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0092" w14:textId="77777777" w:rsidR="00F2401A" w:rsidRDefault="00F2401A" w:rsidP="00F2401A">
      <w:pPr>
        <w:pStyle w:val="Heading3"/>
      </w:pPr>
      <w:r>
        <w:t>Participant 3</w:t>
      </w:r>
    </w:p>
    <w:p w14:paraId="1C3FA946" w14:textId="77777777" w:rsidR="00F2401A" w:rsidRDefault="00F2401A" w:rsidP="00F2401A">
      <w:pPr>
        <w:pStyle w:val="Heading3"/>
      </w:pPr>
      <w:r w:rsidRPr="00843175">
        <w:rPr>
          <w:sz w:val="24"/>
          <w:szCs w:val="24"/>
        </w:rPr>
        <w:t>Sensual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F2401A" w:rsidRPr="005112D5" w14:paraId="2912303B" w14:textId="77777777" w:rsidTr="00437446">
        <w:tc>
          <w:tcPr>
            <w:tcW w:w="9578" w:type="dxa"/>
            <w:gridSpan w:val="7"/>
          </w:tcPr>
          <w:p w14:paraId="514D99CD" w14:textId="77777777" w:rsidR="00F2401A" w:rsidRPr="005112D5" w:rsidRDefault="00F2401A" w:rsidP="00437446">
            <w:pPr>
              <w:pStyle w:val="Heading3"/>
              <w:spacing w:before="40" w:after="40"/>
              <w:outlineLvl w:val="2"/>
              <w:rPr>
                <w:rStyle w:val="Heading4Char"/>
                <w:rFonts w:asciiTheme="minorHAnsi" w:hAnsiTheme="minorHAnsi" w:cstheme="minorHAnsi"/>
                <w:color w:val="auto"/>
              </w:rPr>
            </w:pPr>
            <w:r w:rsidRPr="005112D5">
              <w:rPr>
                <w:rStyle w:val="Heading4Char"/>
                <w:rFonts w:asciiTheme="minorHAnsi" w:hAnsiTheme="minorHAnsi" w:cstheme="minorHAnsi"/>
                <w:color w:val="auto"/>
              </w:rPr>
              <w:t>What does the design and texture make us feel?</w:t>
            </w:r>
          </w:p>
        </w:tc>
      </w:tr>
      <w:tr w:rsidR="00F2401A" w:rsidRPr="00B9712F" w14:paraId="60D6DDF5" w14:textId="77777777" w:rsidTr="00437446">
        <w:tc>
          <w:tcPr>
            <w:tcW w:w="7588" w:type="dxa"/>
          </w:tcPr>
          <w:p w14:paraId="39D10A58" w14:textId="77777777" w:rsidR="00F2401A" w:rsidRPr="00B9712F" w:rsidRDefault="00F2401A" w:rsidP="00437446">
            <w:pPr>
              <w:jc w:val="right"/>
              <w:rPr>
                <w:b/>
                <w:sz w:val="22"/>
                <w:szCs w:val="22"/>
              </w:rPr>
            </w:pPr>
            <w:r w:rsidRPr="00B9712F">
              <w:rPr>
                <w:b/>
                <w:sz w:val="22"/>
                <w:szCs w:val="22"/>
              </w:rPr>
              <w:t>Scale</w:t>
            </w:r>
          </w:p>
        </w:tc>
        <w:tc>
          <w:tcPr>
            <w:tcW w:w="328" w:type="dxa"/>
          </w:tcPr>
          <w:p w14:paraId="2386B3AD" w14:textId="77777777" w:rsidR="00F2401A" w:rsidRPr="00B9712F" w:rsidRDefault="00F2401A" w:rsidP="00437446">
            <w:pPr>
              <w:jc w:val="both"/>
              <w:rPr>
                <w:sz w:val="22"/>
                <w:szCs w:val="22"/>
              </w:rPr>
            </w:pPr>
            <w:r w:rsidRPr="00B9712F">
              <w:rPr>
                <w:sz w:val="22"/>
                <w:szCs w:val="22"/>
              </w:rPr>
              <w:t>1</w:t>
            </w:r>
          </w:p>
        </w:tc>
        <w:tc>
          <w:tcPr>
            <w:tcW w:w="328" w:type="dxa"/>
          </w:tcPr>
          <w:p w14:paraId="01A7C84C" w14:textId="77777777" w:rsidR="00F2401A" w:rsidRPr="00B9712F" w:rsidRDefault="00F2401A" w:rsidP="00437446">
            <w:pPr>
              <w:jc w:val="both"/>
              <w:rPr>
                <w:sz w:val="22"/>
                <w:szCs w:val="22"/>
              </w:rPr>
            </w:pPr>
            <w:r w:rsidRPr="00B9712F">
              <w:rPr>
                <w:sz w:val="22"/>
                <w:szCs w:val="22"/>
              </w:rPr>
              <w:t>2</w:t>
            </w:r>
          </w:p>
        </w:tc>
        <w:tc>
          <w:tcPr>
            <w:tcW w:w="328" w:type="dxa"/>
          </w:tcPr>
          <w:p w14:paraId="1CBBB3EC" w14:textId="77777777" w:rsidR="00F2401A" w:rsidRPr="00B9712F" w:rsidRDefault="00F2401A" w:rsidP="00437446">
            <w:pPr>
              <w:jc w:val="both"/>
              <w:rPr>
                <w:sz w:val="22"/>
                <w:szCs w:val="22"/>
              </w:rPr>
            </w:pPr>
            <w:r w:rsidRPr="00B9712F">
              <w:rPr>
                <w:sz w:val="22"/>
                <w:szCs w:val="22"/>
              </w:rPr>
              <w:t>3</w:t>
            </w:r>
          </w:p>
        </w:tc>
        <w:tc>
          <w:tcPr>
            <w:tcW w:w="344" w:type="dxa"/>
          </w:tcPr>
          <w:p w14:paraId="67F233EF" w14:textId="77777777" w:rsidR="00F2401A" w:rsidRPr="00B9712F" w:rsidRDefault="00F2401A" w:rsidP="00437446">
            <w:pPr>
              <w:jc w:val="both"/>
              <w:rPr>
                <w:sz w:val="22"/>
                <w:szCs w:val="22"/>
              </w:rPr>
            </w:pPr>
            <w:r w:rsidRPr="00B9712F">
              <w:rPr>
                <w:sz w:val="22"/>
                <w:szCs w:val="22"/>
              </w:rPr>
              <w:t>4</w:t>
            </w:r>
          </w:p>
        </w:tc>
        <w:tc>
          <w:tcPr>
            <w:tcW w:w="331" w:type="dxa"/>
          </w:tcPr>
          <w:p w14:paraId="51BF3CF0" w14:textId="77777777" w:rsidR="00F2401A" w:rsidRPr="00B9712F" w:rsidRDefault="00F2401A" w:rsidP="00437446">
            <w:pPr>
              <w:jc w:val="both"/>
              <w:rPr>
                <w:sz w:val="22"/>
                <w:szCs w:val="22"/>
              </w:rPr>
            </w:pPr>
            <w:r w:rsidRPr="00B9712F">
              <w:rPr>
                <w:sz w:val="22"/>
                <w:szCs w:val="22"/>
              </w:rPr>
              <w:t>5</w:t>
            </w:r>
          </w:p>
        </w:tc>
        <w:tc>
          <w:tcPr>
            <w:tcW w:w="331" w:type="dxa"/>
          </w:tcPr>
          <w:p w14:paraId="3091B4EE" w14:textId="77777777" w:rsidR="00F2401A" w:rsidRPr="00B9712F" w:rsidRDefault="00F2401A" w:rsidP="00437446">
            <w:pPr>
              <w:jc w:val="both"/>
              <w:rPr>
                <w:sz w:val="22"/>
                <w:szCs w:val="22"/>
              </w:rPr>
            </w:pPr>
            <w:r w:rsidRPr="00B9712F">
              <w:rPr>
                <w:sz w:val="22"/>
                <w:szCs w:val="22"/>
              </w:rPr>
              <w:t>6</w:t>
            </w:r>
          </w:p>
        </w:tc>
      </w:tr>
      <w:tr w:rsidR="00F2401A" w:rsidRPr="00B9712F" w14:paraId="0E77AED9" w14:textId="77777777" w:rsidTr="00437446">
        <w:tc>
          <w:tcPr>
            <w:tcW w:w="7588" w:type="dxa"/>
          </w:tcPr>
          <w:p w14:paraId="2E0DF57E" w14:textId="77777777" w:rsidR="00F2401A" w:rsidRPr="00B9712F" w:rsidRDefault="00F2401A" w:rsidP="00437446">
            <w:pPr>
              <w:spacing w:before="20" w:after="20"/>
              <w:rPr>
                <w:rFonts w:asciiTheme="majorHAnsi" w:hAnsiTheme="majorHAnsi"/>
                <w:sz w:val="22"/>
                <w:szCs w:val="22"/>
              </w:rPr>
            </w:pPr>
            <w:r w:rsidRPr="00B9712F">
              <w:rPr>
                <w:rFonts w:asciiTheme="majorHAnsi" w:hAnsiTheme="majorHAnsi"/>
                <w:sz w:val="22"/>
                <w:szCs w:val="22"/>
              </w:rPr>
              <w:t xml:space="preserve">Initial reactions </w:t>
            </w:r>
            <w:r>
              <w:rPr>
                <w:rFonts w:asciiTheme="majorHAnsi" w:hAnsiTheme="majorHAnsi"/>
                <w:sz w:val="22"/>
                <w:szCs w:val="22"/>
              </w:rPr>
              <w:t>:</w:t>
            </w:r>
            <w:r w:rsidRPr="00B9712F">
              <w:rPr>
                <w:rFonts w:asciiTheme="majorHAnsi" w:hAnsiTheme="majorHAnsi"/>
                <w:b/>
                <w:sz w:val="22"/>
                <w:szCs w:val="22"/>
              </w:rPr>
              <w:t>look, feel</w:t>
            </w:r>
            <w:r w:rsidRPr="00B9712F">
              <w:rPr>
                <w:rFonts w:asciiTheme="majorHAnsi" w:hAnsiTheme="majorHAnsi"/>
                <w:sz w:val="22"/>
                <w:szCs w:val="22"/>
              </w:rPr>
              <w:t xml:space="preserve"> and</w:t>
            </w:r>
            <w:r w:rsidRPr="00B9712F">
              <w:rPr>
                <w:rFonts w:asciiTheme="majorHAnsi" w:hAnsiTheme="majorHAnsi"/>
                <w:b/>
                <w:sz w:val="22"/>
                <w:szCs w:val="22"/>
              </w:rPr>
              <w:t xml:space="preserve"> first impression</w:t>
            </w:r>
            <w:r w:rsidRPr="00B9712F">
              <w:rPr>
                <w:rFonts w:asciiTheme="majorHAnsi" w:hAnsiTheme="majorHAnsi"/>
                <w:sz w:val="22"/>
                <w:szCs w:val="22"/>
              </w:rPr>
              <w:t>.</w:t>
            </w:r>
          </w:p>
        </w:tc>
        <w:tc>
          <w:tcPr>
            <w:tcW w:w="328" w:type="dxa"/>
          </w:tcPr>
          <w:p w14:paraId="688FB56B" w14:textId="77777777" w:rsidR="00F2401A" w:rsidRPr="00B9712F" w:rsidRDefault="00F2401A" w:rsidP="00437446">
            <w:pPr>
              <w:spacing w:before="20" w:after="20"/>
              <w:rPr>
                <w:sz w:val="22"/>
                <w:szCs w:val="22"/>
              </w:rPr>
            </w:pPr>
          </w:p>
        </w:tc>
        <w:tc>
          <w:tcPr>
            <w:tcW w:w="328" w:type="dxa"/>
          </w:tcPr>
          <w:p w14:paraId="6C2FB11F" w14:textId="77777777" w:rsidR="00F2401A" w:rsidRPr="00B9712F" w:rsidRDefault="00F2401A" w:rsidP="00437446">
            <w:pPr>
              <w:spacing w:before="20" w:after="20"/>
              <w:rPr>
                <w:sz w:val="22"/>
                <w:szCs w:val="22"/>
              </w:rPr>
            </w:pPr>
          </w:p>
        </w:tc>
        <w:tc>
          <w:tcPr>
            <w:tcW w:w="328" w:type="dxa"/>
          </w:tcPr>
          <w:p w14:paraId="7CAAD7A3" w14:textId="77777777" w:rsidR="00F2401A" w:rsidRPr="00B9712F" w:rsidRDefault="00F2401A" w:rsidP="00437446">
            <w:pPr>
              <w:spacing w:before="20" w:after="20"/>
              <w:rPr>
                <w:sz w:val="22"/>
                <w:szCs w:val="22"/>
              </w:rPr>
            </w:pPr>
          </w:p>
        </w:tc>
        <w:tc>
          <w:tcPr>
            <w:tcW w:w="344" w:type="dxa"/>
          </w:tcPr>
          <w:p w14:paraId="411F7F47" w14:textId="77777777" w:rsidR="00F2401A" w:rsidRPr="00B9712F" w:rsidRDefault="00F2401A" w:rsidP="00437446">
            <w:pPr>
              <w:spacing w:before="20" w:after="20"/>
              <w:rPr>
                <w:sz w:val="22"/>
                <w:szCs w:val="22"/>
              </w:rPr>
            </w:pPr>
          </w:p>
        </w:tc>
        <w:tc>
          <w:tcPr>
            <w:tcW w:w="331" w:type="dxa"/>
          </w:tcPr>
          <w:p w14:paraId="70629265" w14:textId="77777777" w:rsidR="00F2401A" w:rsidRPr="00B9712F" w:rsidRDefault="00F2401A" w:rsidP="00437446">
            <w:pPr>
              <w:spacing w:before="20" w:after="20"/>
              <w:rPr>
                <w:sz w:val="22"/>
                <w:szCs w:val="22"/>
              </w:rPr>
            </w:pPr>
            <w:r>
              <w:rPr>
                <w:sz w:val="22"/>
                <w:szCs w:val="22"/>
              </w:rPr>
              <w:t>X</w:t>
            </w:r>
          </w:p>
        </w:tc>
        <w:tc>
          <w:tcPr>
            <w:tcW w:w="331" w:type="dxa"/>
          </w:tcPr>
          <w:p w14:paraId="10971119" w14:textId="77777777" w:rsidR="00F2401A" w:rsidRPr="00B9712F" w:rsidRDefault="00F2401A" w:rsidP="00437446">
            <w:pPr>
              <w:spacing w:before="20" w:after="20"/>
              <w:rPr>
                <w:sz w:val="22"/>
                <w:szCs w:val="22"/>
              </w:rPr>
            </w:pPr>
          </w:p>
        </w:tc>
      </w:tr>
      <w:tr w:rsidR="00F2401A" w:rsidRPr="00B9712F" w14:paraId="1B379E36" w14:textId="77777777" w:rsidTr="00437446">
        <w:tc>
          <w:tcPr>
            <w:tcW w:w="7588" w:type="dxa"/>
          </w:tcPr>
          <w:p w14:paraId="207B683E" w14:textId="77777777" w:rsidR="00F2401A" w:rsidRPr="00B9712F" w:rsidRDefault="00F2401A" w:rsidP="00437446">
            <w:pPr>
              <w:spacing w:before="20" w:after="20"/>
              <w:rPr>
                <w:rFonts w:asciiTheme="majorHAnsi" w:hAnsiTheme="majorHAnsi"/>
                <w:sz w:val="22"/>
                <w:szCs w:val="22"/>
              </w:rPr>
            </w:pPr>
            <w:r w:rsidRPr="00B9712F">
              <w:rPr>
                <w:rFonts w:asciiTheme="majorHAnsi" w:hAnsiTheme="majorHAnsi"/>
                <w:sz w:val="22"/>
                <w:szCs w:val="22"/>
              </w:rPr>
              <w:t xml:space="preserve">How </w:t>
            </w:r>
            <w:r w:rsidRPr="00B9712F">
              <w:rPr>
                <w:rFonts w:asciiTheme="majorHAnsi" w:hAnsiTheme="majorHAnsi"/>
                <w:b/>
                <w:sz w:val="22"/>
                <w:szCs w:val="22"/>
              </w:rPr>
              <w:t>positive</w:t>
            </w:r>
            <w:r w:rsidRPr="00B9712F">
              <w:rPr>
                <w:rFonts w:asciiTheme="majorHAnsi" w:hAnsiTheme="majorHAnsi"/>
                <w:sz w:val="22"/>
                <w:szCs w:val="22"/>
              </w:rPr>
              <w:t xml:space="preserve"> do you feel about the design meeting the goals set out?</w:t>
            </w:r>
          </w:p>
        </w:tc>
        <w:tc>
          <w:tcPr>
            <w:tcW w:w="328" w:type="dxa"/>
          </w:tcPr>
          <w:p w14:paraId="395AC8D9" w14:textId="77777777" w:rsidR="00F2401A" w:rsidRPr="00B9712F" w:rsidRDefault="00F2401A" w:rsidP="00437446">
            <w:pPr>
              <w:spacing w:before="20" w:after="20"/>
              <w:rPr>
                <w:sz w:val="22"/>
                <w:szCs w:val="22"/>
              </w:rPr>
            </w:pPr>
          </w:p>
        </w:tc>
        <w:tc>
          <w:tcPr>
            <w:tcW w:w="328" w:type="dxa"/>
          </w:tcPr>
          <w:p w14:paraId="6AD7FAC1" w14:textId="77777777" w:rsidR="00F2401A" w:rsidRPr="00B9712F" w:rsidRDefault="00F2401A" w:rsidP="00437446">
            <w:pPr>
              <w:spacing w:before="20" w:after="20"/>
              <w:rPr>
                <w:sz w:val="22"/>
                <w:szCs w:val="22"/>
              </w:rPr>
            </w:pPr>
          </w:p>
        </w:tc>
        <w:tc>
          <w:tcPr>
            <w:tcW w:w="328" w:type="dxa"/>
          </w:tcPr>
          <w:p w14:paraId="7ABBBAB7" w14:textId="77777777" w:rsidR="00F2401A" w:rsidRPr="00B9712F" w:rsidRDefault="00F2401A" w:rsidP="00437446">
            <w:pPr>
              <w:spacing w:before="20" w:after="20"/>
              <w:rPr>
                <w:sz w:val="22"/>
                <w:szCs w:val="22"/>
              </w:rPr>
            </w:pPr>
          </w:p>
        </w:tc>
        <w:tc>
          <w:tcPr>
            <w:tcW w:w="344" w:type="dxa"/>
          </w:tcPr>
          <w:p w14:paraId="0EF70162" w14:textId="77777777" w:rsidR="00F2401A" w:rsidRPr="00B9712F" w:rsidRDefault="00F2401A" w:rsidP="00437446">
            <w:pPr>
              <w:spacing w:before="20" w:after="20"/>
              <w:rPr>
                <w:sz w:val="22"/>
                <w:szCs w:val="22"/>
              </w:rPr>
            </w:pPr>
          </w:p>
        </w:tc>
        <w:tc>
          <w:tcPr>
            <w:tcW w:w="331" w:type="dxa"/>
          </w:tcPr>
          <w:p w14:paraId="34FCCCAB" w14:textId="77777777" w:rsidR="00F2401A" w:rsidRPr="00B9712F" w:rsidRDefault="00F2401A" w:rsidP="00437446">
            <w:pPr>
              <w:spacing w:before="20" w:after="20"/>
              <w:rPr>
                <w:sz w:val="22"/>
                <w:szCs w:val="22"/>
              </w:rPr>
            </w:pPr>
          </w:p>
        </w:tc>
        <w:tc>
          <w:tcPr>
            <w:tcW w:w="331" w:type="dxa"/>
          </w:tcPr>
          <w:p w14:paraId="61447B36" w14:textId="77777777" w:rsidR="00F2401A" w:rsidRPr="00B9712F" w:rsidRDefault="00F2401A" w:rsidP="00437446">
            <w:pPr>
              <w:spacing w:before="20" w:after="20"/>
              <w:rPr>
                <w:sz w:val="22"/>
                <w:szCs w:val="22"/>
              </w:rPr>
            </w:pPr>
            <w:r>
              <w:rPr>
                <w:sz w:val="22"/>
                <w:szCs w:val="22"/>
              </w:rPr>
              <w:t>X</w:t>
            </w:r>
          </w:p>
        </w:tc>
      </w:tr>
      <w:tr w:rsidR="00F2401A" w:rsidRPr="00B9712F" w14:paraId="14337813" w14:textId="77777777" w:rsidTr="00437446">
        <w:tc>
          <w:tcPr>
            <w:tcW w:w="7588" w:type="dxa"/>
          </w:tcPr>
          <w:p w14:paraId="3FBD3E0E" w14:textId="77777777" w:rsidR="00F2401A" w:rsidRPr="00B9712F" w:rsidRDefault="00F2401A" w:rsidP="00437446">
            <w:pPr>
              <w:spacing w:before="20" w:after="20"/>
              <w:rPr>
                <w:rFonts w:asciiTheme="majorHAnsi" w:hAnsiTheme="majorHAnsi"/>
                <w:sz w:val="22"/>
                <w:szCs w:val="22"/>
              </w:rPr>
            </w:pPr>
            <w:r w:rsidRPr="00B9712F">
              <w:rPr>
                <w:rFonts w:asciiTheme="majorHAnsi" w:hAnsiTheme="majorHAnsi"/>
                <w:b/>
                <w:sz w:val="22"/>
                <w:szCs w:val="22"/>
              </w:rPr>
              <w:t>Attentional</w:t>
            </w:r>
            <w:r w:rsidRPr="00B9712F">
              <w:rPr>
                <w:rFonts w:asciiTheme="majorHAnsi" w:hAnsiTheme="majorHAnsi"/>
                <w:sz w:val="22"/>
                <w:szCs w:val="22"/>
              </w:rPr>
              <w:t xml:space="preserve"> issues affecting your experience, </w:t>
            </w:r>
            <w:proofErr w:type="gramStart"/>
            <w:r w:rsidRPr="00B9712F">
              <w:rPr>
                <w:rFonts w:asciiTheme="majorHAnsi" w:hAnsiTheme="majorHAnsi"/>
                <w:sz w:val="22"/>
                <w:szCs w:val="22"/>
              </w:rPr>
              <w:t>i.e.</w:t>
            </w:r>
            <w:proofErr w:type="gramEnd"/>
            <w:r w:rsidRPr="00B9712F">
              <w:rPr>
                <w:rFonts w:asciiTheme="majorHAnsi" w:hAnsiTheme="majorHAnsi"/>
                <w:sz w:val="22"/>
                <w:szCs w:val="22"/>
              </w:rPr>
              <w:t xml:space="preserve"> cluttered interface, too many options?</w:t>
            </w:r>
          </w:p>
        </w:tc>
        <w:tc>
          <w:tcPr>
            <w:tcW w:w="328" w:type="dxa"/>
          </w:tcPr>
          <w:p w14:paraId="5A028104" w14:textId="77777777" w:rsidR="00F2401A" w:rsidRPr="00B9712F" w:rsidRDefault="00F2401A" w:rsidP="00437446">
            <w:pPr>
              <w:spacing w:before="20" w:after="20"/>
              <w:rPr>
                <w:sz w:val="22"/>
                <w:szCs w:val="22"/>
              </w:rPr>
            </w:pPr>
          </w:p>
        </w:tc>
        <w:tc>
          <w:tcPr>
            <w:tcW w:w="328" w:type="dxa"/>
          </w:tcPr>
          <w:p w14:paraId="2D1C5FCE" w14:textId="77777777" w:rsidR="00F2401A" w:rsidRPr="00B9712F" w:rsidRDefault="00F2401A" w:rsidP="00437446">
            <w:pPr>
              <w:spacing w:before="20" w:after="20"/>
              <w:rPr>
                <w:sz w:val="22"/>
                <w:szCs w:val="22"/>
              </w:rPr>
            </w:pPr>
          </w:p>
        </w:tc>
        <w:tc>
          <w:tcPr>
            <w:tcW w:w="328" w:type="dxa"/>
          </w:tcPr>
          <w:p w14:paraId="34942426" w14:textId="77777777" w:rsidR="00F2401A" w:rsidRPr="00B9712F" w:rsidRDefault="00F2401A" w:rsidP="00437446">
            <w:pPr>
              <w:spacing w:before="20" w:after="20"/>
              <w:rPr>
                <w:sz w:val="22"/>
                <w:szCs w:val="22"/>
              </w:rPr>
            </w:pPr>
          </w:p>
        </w:tc>
        <w:tc>
          <w:tcPr>
            <w:tcW w:w="344" w:type="dxa"/>
          </w:tcPr>
          <w:p w14:paraId="323B9621" w14:textId="77777777" w:rsidR="00F2401A" w:rsidRPr="00B9712F" w:rsidRDefault="00F2401A" w:rsidP="00437446">
            <w:pPr>
              <w:spacing w:before="20" w:after="20"/>
              <w:rPr>
                <w:sz w:val="22"/>
                <w:szCs w:val="22"/>
              </w:rPr>
            </w:pPr>
          </w:p>
        </w:tc>
        <w:tc>
          <w:tcPr>
            <w:tcW w:w="331" w:type="dxa"/>
          </w:tcPr>
          <w:p w14:paraId="32FB3F0A" w14:textId="77777777" w:rsidR="00F2401A" w:rsidRPr="00B9712F" w:rsidRDefault="00F2401A" w:rsidP="00437446">
            <w:pPr>
              <w:spacing w:before="20" w:after="20"/>
              <w:rPr>
                <w:sz w:val="22"/>
                <w:szCs w:val="22"/>
              </w:rPr>
            </w:pPr>
          </w:p>
        </w:tc>
        <w:tc>
          <w:tcPr>
            <w:tcW w:w="331" w:type="dxa"/>
          </w:tcPr>
          <w:p w14:paraId="6BAE2E4F" w14:textId="77777777" w:rsidR="00F2401A" w:rsidRPr="00B9712F" w:rsidRDefault="00F2401A" w:rsidP="00437446">
            <w:pPr>
              <w:spacing w:before="20" w:after="20"/>
              <w:rPr>
                <w:sz w:val="22"/>
                <w:szCs w:val="22"/>
              </w:rPr>
            </w:pPr>
            <w:r>
              <w:rPr>
                <w:sz w:val="22"/>
                <w:szCs w:val="22"/>
              </w:rPr>
              <w:t>X</w:t>
            </w:r>
          </w:p>
        </w:tc>
      </w:tr>
      <w:tr w:rsidR="00F2401A" w:rsidRPr="00B9712F" w14:paraId="6CD66AE7" w14:textId="77777777" w:rsidTr="00437446">
        <w:tc>
          <w:tcPr>
            <w:tcW w:w="7588" w:type="dxa"/>
          </w:tcPr>
          <w:p w14:paraId="15922F9F" w14:textId="77777777" w:rsidR="00F2401A" w:rsidRPr="00B9712F" w:rsidRDefault="00F2401A" w:rsidP="00437446">
            <w:pPr>
              <w:spacing w:before="20" w:after="20"/>
              <w:rPr>
                <w:rFonts w:asciiTheme="majorHAnsi" w:hAnsiTheme="majorHAnsi"/>
                <w:sz w:val="22"/>
                <w:szCs w:val="22"/>
              </w:rPr>
            </w:pPr>
            <w:r w:rsidRPr="00B9712F">
              <w:rPr>
                <w:rFonts w:asciiTheme="majorHAnsi" w:hAnsiTheme="majorHAnsi"/>
                <w:sz w:val="22"/>
                <w:szCs w:val="22"/>
              </w:rPr>
              <w:t xml:space="preserve">Does the </w:t>
            </w:r>
            <w:r w:rsidRPr="00B9712F">
              <w:rPr>
                <w:rFonts w:asciiTheme="majorHAnsi" w:hAnsiTheme="majorHAnsi"/>
                <w:b/>
                <w:sz w:val="22"/>
                <w:szCs w:val="22"/>
              </w:rPr>
              <w:t>physical feel</w:t>
            </w:r>
            <w:r w:rsidRPr="00B9712F">
              <w:rPr>
                <w:rFonts w:asciiTheme="majorHAnsi" w:hAnsiTheme="majorHAnsi"/>
                <w:sz w:val="22"/>
                <w:szCs w:val="22"/>
              </w:rPr>
              <w:t xml:space="preserve"> of the device in the space provide you with confidence?</w:t>
            </w:r>
          </w:p>
        </w:tc>
        <w:tc>
          <w:tcPr>
            <w:tcW w:w="328" w:type="dxa"/>
          </w:tcPr>
          <w:p w14:paraId="24399B83" w14:textId="77777777" w:rsidR="00F2401A" w:rsidRPr="00B9712F" w:rsidRDefault="00F2401A" w:rsidP="00437446">
            <w:pPr>
              <w:spacing w:before="20" w:after="20"/>
              <w:rPr>
                <w:sz w:val="22"/>
                <w:szCs w:val="22"/>
              </w:rPr>
            </w:pPr>
          </w:p>
        </w:tc>
        <w:tc>
          <w:tcPr>
            <w:tcW w:w="328" w:type="dxa"/>
          </w:tcPr>
          <w:p w14:paraId="510FC5A2" w14:textId="77777777" w:rsidR="00F2401A" w:rsidRPr="00B9712F" w:rsidRDefault="00F2401A" w:rsidP="00437446">
            <w:pPr>
              <w:spacing w:before="20" w:after="20"/>
              <w:rPr>
                <w:sz w:val="22"/>
                <w:szCs w:val="22"/>
              </w:rPr>
            </w:pPr>
          </w:p>
        </w:tc>
        <w:tc>
          <w:tcPr>
            <w:tcW w:w="328" w:type="dxa"/>
          </w:tcPr>
          <w:p w14:paraId="651DB7E8" w14:textId="77777777" w:rsidR="00F2401A" w:rsidRPr="00B9712F" w:rsidRDefault="00F2401A" w:rsidP="00437446">
            <w:pPr>
              <w:spacing w:before="20" w:after="20"/>
              <w:rPr>
                <w:sz w:val="22"/>
                <w:szCs w:val="22"/>
              </w:rPr>
            </w:pPr>
          </w:p>
        </w:tc>
        <w:tc>
          <w:tcPr>
            <w:tcW w:w="344" w:type="dxa"/>
          </w:tcPr>
          <w:p w14:paraId="40253A3D" w14:textId="77777777" w:rsidR="00F2401A" w:rsidRPr="00B9712F" w:rsidRDefault="00F2401A" w:rsidP="00437446">
            <w:pPr>
              <w:spacing w:before="20" w:after="20"/>
              <w:rPr>
                <w:sz w:val="22"/>
                <w:szCs w:val="22"/>
              </w:rPr>
            </w:pPr>
          </w:p>
        </w:tc>
        <w:tc>
          <w:tcPr>
            <w:tcW w:w="331" w:type="dxa"/>
          </w:tcPr>
          <w:p w14:paraId="6F3812C5" w14:textId="77777777" w:rsidR="00F2401A" w:rsidRPr="00B9712F" w:rsidRDefault="00F2401A" w:rsidP="00437446">
            <w:pPr>
              <w:spacing w:before="20" w:after="20"/>
              <w:rPr>
                <w:sz w:val="22"/>
                <w:szCs w:val="22"/>
              </w:rPr>
            </w:pPr>
          </w:p>
        </w:tc>
        <w:tc>
          <w:tcPr>
            <w:tcW w:w="331" w:type="dxa"/>
          </w:tcPr>
          <w:p w14:paraId="5534FCE3" w14:textId="77777777" w:rsidR="00F2401A" w:rsidRPr="00B9712F" w:rsidRDefault="00F2401A" w:rsidP="00437446">
            <w:pPr>
              <w:spacing w:before="20" w:after="20"/>
              <w:rPr>
                <w:sz w:val="22"/>
                <w:szCs w:val="22"/>
              </w:rPr>
            </w:pPr>
            <w:r>
              <w:rPr>
                <w:sz w:val="22"/>
                <w:szCs w:val="22"/>
              </w:rPr>
              <w:t>X</w:t>
            </w:r>
          </w:p>
        </w:tc>
      </w:tr>
      <w:tr w:rsidR="00F2401A" w:rsidRPr="00B9712F" w14:paraId="332A6114" w14:textId="77777777" w:rsidTr="00437446">
        <w:tc>
          <w:tcPr>
            <w:tcW w:w="7588" w:type="dxa"/>
          </w:tcPr>
          <w:p w14:paraId="78D002F8" w14:textId="77777777" w:rsidR="00F2401A" w:rsidRPr="00B9712F" w:rsidRDefault="00F2401A" w:rsidP="00437446">
            <w:pPr>
              <w:autoSpaceDE w:val="0"/>
              <w:autoSpaceDN w:val="0"/>
              <w:adjustRightInd w:val="0"/>
              <w:spacing w:before="20" w:after="20"/>
              <w:rPr>
                <w:rFonts w:asciiTheme="majorHAnsi" w:hAnsiTheme="majorHAnsi" w:cstheme="minorHAnsi"/>
                <w:sz w:val="22"/>
                <w:szCs w:val="22"/>
              </w:rPr>
            </w:pPr>
            <w:r w:rsidRPr="00B9712F">
              <w:rPr>
                <w:rFonts w:asciiTheme="majorHAnsi" w:hAnsiTheme="majorHAnsi" w:cstheme="minorHAnsi"/>
                <w:iCs/>
                <w:color w:val="231F20"/>
                <w:sz w:val="22"/>
                <w:szCs w:val="22"/>
              </w:rPr>
              <w:t>Is it easy to work out what is going on within the</w:t>
            </w:r>
            <w:r w:rsidRPr="00B9712F">
              <w:rPr>
                <w:rFonts w:asciiTheme="majorHAnsi" w:hAnsiTheme="majorHAnsi" w:cstheme="minorHAnsi"/>
                <w:b/>
                <w:iCs/>
                <w:color w:val="231F20"/>
                <w:sz w:val="22"/>
                <w:szCs w:val="22"/>
              </w:rPr>
              <w:t xml:space="preserve"> physical space</w:t>
            </w:r>
            <w:r w:rsidRPr="00B9712F">
              <w:rPr>
                <w:rFonts w:asciiTheme="majorHAnsi" w:hAnsiTheme="majorHAnsi" w:cstheme="minorHAnsi"/>
                <w:iCs/>
                <w:color w:val="231F20"/>
                <w:sz w:val="22"/>
                <w:szCs w:val="22"/>
              </w:rPr>
              <w:t xml:space="preserve"> where interactions take place?</w:t>
            </w:r>
          </w:p>
        </w:tc>
        <w:tc>
          <w:tcPr>
            <w:tcW w:w="328" w:type="dxa"/>
          </w:tcPr>
          <w:p w14:paraId="5F0EE964" w14:textId="77777777" w:rsidR="00F2401A" w:rsidRPr="00B9712F" w:rsidRDefault="00F2401A" w:rsidP="00437446">
            <w:pPr>
              <w:spacing w:before="20" w:after="20"/>
              <w:rPr>
                <w:rFonts w:cstheme="minorHAnsi"/>
                <w:sz w:val="22"/>
                <w:szCs w:val="22"/>
              </w:rPr>
            </w:pPr>
          </w:p>
        </w:tc>
        <w:tc>
          <w:tcPr>
            <w:tcW w:w="328" w:type="dxa"/>
          </w:tcPr>
          <w:p w14:paraId="5A1C8090" w14:textId="77777777" w:rsidR="00F2401A" w:rsidRPr="00B9712F" w:rsidRDefault="00F2401A" w:rsidP="00437446">
            <w:pPr>
              <w:spacing w:before="20" w:after="20"/>
              <w:rPr>
                <w:rFonts w:cstheme="minorHAnsi"/>
                <w:sz w:val="22"/>
                <w:szCs w:val="22"/>
              </w:rPr>
            </w:pPr>
          </w:p>
        </w:tc>
        <w:tc>
          <w:tcPr>
            <w:tcW w:w="328" w:type="dxa"/>
          </w:tcPr>
          <w:p w14:paraId="127CE8FC" w14:textId="77777777" w:rsidR="00F2401A" w:rsidRPr="00B9712F" w:rsidRDefault="00F2401A" w:rsidP="00437446">
            <w:pPr>
              <w:spacing w:before="20" w:after="20"/>
              <w:rPr>
                <w:sz w:val="22"/>
                <w:szCs w:val="22"/>
              </w:rPr>
            </w:pPr>
          </w:p>
        </w:tc>
        <w:tc>
          <w:tcPr>
            <w:tcW w:w="344" w:type="dxa"/>
          </w:tcPr>
          <w:p w14:paraId="5D02C8C3" w14:textId="77777777" w:rsidR="00F2401A" w:rsidRPr="00B9712F" w:rsidRDefault="00F2401A" w:rsidP="00437446">
            <w:pPr>
              <w:spacing w:before="20" w:after="20"/>
              <w:rPr>
                <w:sz w:val="22"/>
                <w:szCs w:val="22"/>
              </w:rPr>
            </w:pPr>
          </w:p>
        </w:tc>
        <w:tc>
          <w:tcPr>
            <w:tcW w:w="331" w:type="dxa"/>
          </w:tcPr>
          <w:p w14:paraId="4EDCCA0A" w14:textId="77777777" w:rsidR="00F2401A" w:rsidRPr="00B9712F" w:rsidRDefault="00F2401A" w:rsidP="00437446">
            <w:pPr>
              <w:spacing w:before="20" w:after="20"/>
              <w:rPr>
                <w:sz w:val="22"/>
                <w:szCs w:val="22"/>
              </w:rPr>
            </w:pPr>
          </w:p>
        </w:tc>
        <w:tc>
          <w:tcPr>
            <w:tcW w:w="331" w:type="dxa"/>
          </w:tcPr>
          <w:p w14:paraId="073FBC60" w14:textId="77777777" w:rsidR="00F2401A" w:rsidRPr="00B9712F" w:rsidRDefault="00F2401A" w:rsidP="00437446">
            <w:pPr>
              <w:spacing w:before="20" w:after="20"/>
              <w:rPr>
                <w:sz w:val="22"/>
                <w:szCs w:val="22"/>
              </w:rPr>
            </w:pPr>
            <w:r>
              <w:rPr>
                <w:sz w:val="22"/>
                <w:szCs w:val="22"/>
              </w:rPr>
              <w:t>X</w:t>
            </w:r>
          </w:p>
        </w:tc>
      </w:tr>
      <w:tr w:rsidR="00F2401A" w:rsidRPr="00B9712F" w14:paraId="551C5728" w14:textId="77777777" w:rsidTr="00437446">
        <w:tc>
          <w:tcPr>
            <w:tcW w:w="9578" w:type="dxa"/>
            <w:gridSpan w:val="7"/>
          </w:tcPr>
          <w:p w14:paraId="7BDB0A90" w14:textId="77777777" w:rsidR="00F2401A" w:rsidRDefault="00F2401A" w:rsidP="00437446">
            <w:pPr>
              <w:spacing w:before="20" w:after="20"/>
              <w:rPr>
                <w:rFonts w:asciiTheme="majorHAnsi" w:hAnsiTheme="majorHAnsi"/>
                <w:b/>
                <w:sz w:val="22"/>
                <w:szCs w:val="22"/>
              </w:rPr>
            </w:pPr>
            <w:r w:rsidRPr="00B9712F">
              <w:rPr>
                <w:rFonts w:asciiTheme="majorHAnsi" w:hAnsiTheme="majorHAnsi"/>
                <w:b/>
                <w:sz w:val="22"/>
                <w:szCs w:val="22"/>
              </w:rPr>
              <w:t>Qualitative comments (i.e.</w:t>
            </w:r>
            <w:r>
              <w:rPr>
                <w:rFonts w:asciiTheme="majorHAnsi" w:hAnsiTheme="majorHAnsi"/>
                <w:b/>
                <w:sz w:val="22"/>
                <w:szCs w:val="22"/>
              </w:rPr>
              <w:t>,</w:t>
            </w:r>
            <w:r w:rsidRPr="00B9712F">
              <w:rPr>
                <w:rFonts w:asciiTheme="majorHAnsi" w:hAnsiTheme="majorHAnsi"/>
                <w:b/>
                <w:sz w:val="22"/>
                <w:szCs w:val="22"/>
              </w:rPr>
              <w:t xml:space="preserve"> observation notes):</w:t>
            </w:r>
          </w:p>
          <w:p w14:paraId="1D312F66" w14:textId="77777777" w:rsidR="00F2401A" w:rsidRDefault="00F2401A" w:rsidP="00437446">
            <w:pPr>
              <w:spacing w:before="20" w:after="20"/>
              <w:rPr>
                <w:rFonts w:asciiTheme="majorHAnsi" w:hAnsiTheme="majorHAnsi"/>
                <w:b/>
                <w:sz w:val="22"/>
                <w:szCs w:val="22"/>
              </w:rPr>
            </w:pPr>
          </w:p>
          <w:p w14:paraId="02F423EA"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6B1282E6"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4034A8EB"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3F41176A" w14:textId="77777777" w:rsidR="00F2401A" w:rsidRDefault="00F2401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3F2C0165" w14:textId="77777777" w:rsidR="00F2401A" w:rsidRDefault="00F2401A" w:rsidP="00437446">
            <w:pPr>
              <w:spacing w:before="20" w:after="20"/>
              <w:rPr>
                <w:rFonts w:asciiTheme="majorHAnsi" w:hAnsiTheme="majorHAnsi"/>
                <w:b/>
                <w:sz w:val="22"/>
                <w:szCs w:val="22"/>
              </w:rPr>
            </w:pPr>
          </w:p>
          <w:p w14:paraId="163E48E6"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6E7F64C9" w14:textId="77777777" w:rsidR="00F2401A" w:rsidRPr="00216684" w:rsidRDefault="00F2401A"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284A6CEE"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4A41AE51" w14:textId="77777777" w:rsidR="00F2401A" w:rsidRPr="00216684" w:rsidRDefault="00F2401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54C93AAF" w14:textId="77777777" w:rsidR="00F2401A" w:rsidRDefault="00F2401A" w:rsidP="00437446">
            <w:pPr>
              <w:spacing w:before="20" w:after="20"/>
              <w:rPr>
                <w:rFonts w:asciiTheme="majorHAnsi" w:hAnsiTheme="majorHAnsi"/>
                <w:b/>
                <w:sz w:val="22"/>
                <w:szCs w:val="22"/>
              </w:rPr>
            </w:pPr>
          </w:p>
          <w:p w14:paraId="46DD1C92"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First Impression/ Look / Feel:</w:t>
            </w:r>
          </w:p>
          <w:p w14:paraId="2B9DF471" w14:textId="77777777" w:rsidR="00F2401A" w:rsidRDefault="00F2401A" w:rsidP="00437446">
            <w:pPr>
              <w:spacing w:before="20" w:after="20"/>
              <w:rPr>
                <w:rFonts w:asciiTheme="majorHAnsi" w:hAnsiTheme="majorHAnsi"/>
                <w:bCs/>
                <w:sz w:val="22"/>
                <w:szCs w:val="22"/>
              </w:rPr>
            </w:pPr>
            <w:r>
              <w:rPr>
                <w:rFonts w:asciiTheme="majorHAnsi" w:hAnsiTheme="majorHAnsi"/>
                <w:bCs/>
                <w:sz w:val="22"/>
                <w:szCs w:val="22"/>
              </w:rPr>
              <w:t xml:space="preserve">At first, the app looked really nice and professional however it was a bit dark. Although the theme is a part of the university, </w:t>
            </w:r>
            <w:proofErr w:type="spellStart"/>
            <w:r>
              <w:rPr>
                <w:rFonts w:asciiTheme="majorHAnsi" w:hAnsiTheme="majorHAnsi"/>
                <w:bCs/>
                <w:sz w:val="22"/>
                <w:szCs w:val="22"/>
              </w:rPr>
              <w:t>its</w:t>
            </w:r>
            <w:proofErr w:type="spellEnd"/>
            <w:r>
              <w:rPr>
                <w:rFonts w:asciiTheme="majorHAnsi" w:hAnsiTheme="majorHAnsi"/>
                <w:bCs/>
                <w:sz w:val="22"/>
                <w:szCs w:val="22"/>
              </w:rPr>
              <w:t xml:space="preserve"> too dark and lacks contrast that makes it hard to see some text. This made me feel agitated that the contrast was lacking. Other than that, the layout and overall design was very good and effective.</w:t>
            </w:r>
          </w:p>
          <w:p w14:paraId="65B76000" w14:textId="77777777" w:rsidR="00F2401A" w:rsidRPr="00DE6C37" w:rsidRDefault="00F2401A" w:rsidP="00437446">
            <w:pPr>
              <w:spacing w:before="20" w:after="20"/>
              <w:rPr>
                <w:rFonts w:asciiTheme="majorHAnsi" w:hAnsiTheme="majorHAnsi"/>
                <w:bCs/>
                <w:sz w:val="22"/>
                <w:szCs w:val="22"/>
              </w:rPr>
            </w:pPr>
          </w:p>
          <w:p w14:paraId="46EACEBE" w14:textId="77777777" w:rsidR="00F2401A" w:rsidRDefault="00F2401A" w:rsidP="00437446">
            <w:pPr>
              <w:spacing w:before="20" w:after="20"/>
              <w:rPr>
                <w:rFonts w:asciiTheme="majorHAnsi" w:hAnsiTheme="majorHAnsi"/>
                <w:b/>
                <w:sz w:val="22"/>
                <w:szCs w:val="22"/>
              </w:rPr>
            </w:pPr>
            <w:r w:rsidRPr="00545BC3">
              <w:rPr>
                <w:rFonts w:asciiTheme="majorHAnsi" w:hAnsiTheme="majorHAnsi"/>
                <w:b/>
                <w:sz w:val="22"/>
                <w:szCs w:val="22"/>
              </w:rPr>
              <w:t>Design Meeting Goals:</w:t>
            </w:r>
            <w:r>
              <w:rPr>
                <w:rFonts w:asciiTheme="majorHAnsi" w:hAnsiTheme="majorHAnsi"/>
                <w:b/>
                <w:sz w:val="22"/>
                <w:szCs w:val="22"/>
              </w:rPr>
              <w:t xml:space="preserve">  </w:t>
            </w:r>
          </w:p>
          <w:p w14:paraId="390A3AB2" w14:textId="77777777" w:rsidR="00F2401A" w:rsidRDefault="00F2401A" w:rsidP="00437446">
            <w:pPr>
              <w:spacing w:before="20" w:after="20"/>
              <w:rPr>
                <w:rFonts w:asciiTheme="majorHAnsi" w:hAnsiTheme="majorHAnsi"/>
                <w:bCs/>
                <w:sz w:val="22"/>
                <w:szCs w:val="22"/>
              </w:rPr>
            </w:pPr>
            <w:r>
              <w:rPr>
                <w:rFonts w:asciiTheme="majorHAnsi" w:hAnsiTheme="majorHAnsi"/>
                <w:bCs/>
                <w:sz w:val="22"/>
                <w:szCs w:val="22"/>
              </w:rPr>
              <w:t>I was able to complete my goals well because the design was carefully considered, allowing the usability to be positive.</w:t>
            </w:r>
          </w:p>
          <w:p w14:paraId="587A992D" w14:textId="77777777" w:rsidR="00F2401A" w:rsidRPr="00E24836" w:rsidRDefault="00F2401A" w:rsidP="00437446">
            <w:pPr>
              <w:spacing w:before="20" w:after="20"/>
              <w:rPr>
                <w:rFonts w:asciiTheme="majorHAnsi" w:hAnsiTheme="majorHAnsi"/>
                <w:bCs/>
                <w:sz w:val="22"/>
                <w:szCs w:val="22"/>
              </w:rPr>
            </w:pPr>
          </w:p>
          <w:p w14:paraId="72533D5E"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Attentional Issues Affecting Experience: </w:t>
            </w:r>
          </w:p>
          <w:p w14:paraId="7E66402C" w14:textId="77777777" w:rsidR="00F2401A" w:rsidRDefault="00F2401A" w:rsidP="00437446">
            <w:pPr>
              <w:spacing w:before="20" w:after="20"/>
              <w:rPr>
                <w:rFonts w:asciiTheme="majorHAnsi" w:hAnsiTheme="majorHAnsi"/>
                <w:bCs/>
                <w:sz w:val="22"/>
                <w:szCs w:val="22"/>
              </w:rPr>
            </w:pPr>
            <w:r>
              <w:rPr>
                <w:rFonts w:asciiTheme="majorHAnsi" w:hAnsiTheme="majorHAnsi"/>
                <w:bCs/>
                <w:sz w:val="22"/>
                <w:szCs w:val="22"/>
              </w:rPr>
              <w:t xml:space="preserve">The only issues were the colour contrasts that affected my experience when using NUnite. Like I said, there needs to be more of a contrast. However, functionality was fine and everything did what it was supposed to do.  </w:t>
            </w:r>
          </w:p>
          <w:p w14:paraId="33B8D018" w14:textId="77777777" w:rsidR="00F2401A" w:rsidRDefault="00F2401A" w:rsidP="00437446">
            <w:pPr>
              <w:spacing w:before="20" w:after="20"/>
              <w:rPr>
                <w:rFonts w:asciiTheme="majorHAnsi" w:hAnsiTheme="majorHAnsi"/>
                <w:bCs/>
                <w:sz w:val="22"/>
                <w:szCs w:val="22"/>
              </w:rPr>
            </w:pPr>
          </w:p>
          <w:p w14:paraId="54140927" w14:textId="77777777" w:rsidR="00F2401A" w:rsidRDefault="00F2401A" w:rsidP="00437446">
            <w:pPr>
              <w:spacing w:before="20" w:after="20"/>
              <w:rPr>
                <w:rFonts w:asciiTheme="majorHAnsi" w:hAnsiTheme="majorHAnsi"/>
                <w:b/>
                <w:sz w:val="22"/>
                <w:szCs w:val="22"/>
              </w:rPr>
            </w:pPr>
            <w:r w:rsidRPr="006F7B92">
              <w:rPr>
                <w:rFonts w:asciiTheme="majorHAnsi" w:hAnsiTheme="majorHAnsi"/>
                <w:b/>
                <w:sz w:val="22"/>
                <w:szCs w:val="22"/>
              </w:rPr>
              <w:t>Physical Feel of Device:</w:t>
            </w:r>
          </w:p>
          <w:p w14:paraId="1FAFEE3E" w14:textId="77777777" w:rsidR="00F2401A" w:rsidRDefault="00F2401A" w:rsidP="00437446">
            <w:pPr>
              <w:spacing w:before="20" w:after="20"/>
              <w:rPr>
                <w:rFonts w:asciiTheme="majorHAnsi" w:hAnsiTheme="majorHAnsi"/>
                <w:bCs/>
                <w:sz w:val="22"/>
                <w:szCs w:val="22"/>
              </w:rPr>
            </w:pPr>
            <w:r>
              <w:rPr>
                <w:rFonts w:asciiTheme="majorHAnsi" w:hAnsiTheme="majorHAnsi"/>
                <w:bCs/>
                <w:sz w:val="22"/>
                <w:szCs w:val="22"/>
              </w:rPr>
              <w:t xml:space="preserve">My mobile device worked well with the interface and I didn’t struggle when using the device to operate on the interface. </w:t>
            </w:r>
          </w:p>
          <w:p w14:paraId="3B538888" w14:textId="77777777" w:rsidR="00F2401A" w:rsidRDefault="00F2401A" w:rsidP="00437446">
            <w:pPr>
              <w:spacing w:before="20" w:after="20"/>
              <w:rPr>
                <w:rFonts w:asciiTheme="majorHAnsi" w:hAnsiTheme="majorHAnsi"/>
                <w:bCs/>
                <w:sz w:val="22"/>
                <w:szCs w:val="22"/>
              </w:rPr>
            </w:pPr>
          </w:p>
          <w:p w14:paraId="0EA9923D" w14:textId="77777777" w:rsidR="00F2401A" w:rsidRDefault="00F2401A" w:rsidP="00437446">
            <w:pPr>
              <w:spacing w:before="20" w:after="20"/>
              <w:rPr>
                <w:rFonts w:asciiTheme="majorHAnsi" w:hAnsiTheme="majorHAnsi"/>
                <w:b/>
                <w:sz w:val="22"/>
                <w:szCs w:val="22"/>
              </w:rPr>
            </w:pPr>
            <w:r w:rsidRPr="00F27E9F">
              <w:rPr>
                <w:rFonts w:asciiTheme="majorHAnsi" w:hAnsiTheme="majorHAnsi"/>
                <w:b/>
                <w:sz w:val="22"/>
                <w:szCs w:val="22"/>
              </w:rPr>
              <w:t xml:space="preserve">Physical Space: </w:t>
            </w:r>
          </w:p>
          <w:p w14:paraId="1A5BF6EB" w14:textId="77777777" w:rsidR="00F2401A" w:rsidRPr="00DE6C37" w:rsidRDefault="00F2401A" w:rsidP="00437446">
            <w:pPr>
              <w:spacing w:before="20" w:after="20"/>
              <w:rPr>
                <w:rFonts w:asciiTheme="majorHAnsi" w:hAnsiTheme="majorHAnsi"/>
                <w:bCs/>
                <w:sz w:val="22"/>
                <w:szCs w:val="22"/>
              </w:rPr>
            </w:pPr>
            <w:r>
              <w:rPr>
                <w:rFonts w:asciiTheme="majorHAnsi" w:hAnsiTheme="majorHAnsi"/>
                <w:bCs/>
                <w:sz w:val="22"/>
                <w:szCs w:val="22"/>
              </w:rPr>
              <w:t xml:space="preserve">This design suited the university theme well so it felt like it was an application made for university students which is something I really liked. Even in noisy environments, the design accommodated by being simple and easy to use, making interactions faster and limiting errors. </w:t>
            </w:r>
          </w:p>
        </w:tc>
      </w:tr>
    </w:tbl>
    <w:p w14:paraId="3B4885CE" w14:textId="77777777" w:rsidR="00F2401A" w:rsidRDefault="00F2401A" w:rsidP="00F2401A"/>
    <w:p w14:paraId="6841F55E" w14:textId="77777777" w:rsidR="00F2401A" w:rsidRDefault="00F2401A" w:rsidP="00F2401A">
      <w:pPr>
        <w:pStyle w:val="Heading4"/>
      </w:pPr>
      <w:r>
        <w:rPr>
          <w:sz w:val="24"/>
          <w:szCs w:val="24"/>
        </w:rPr>
        <w:lastRenderedPageBreak/>
        <w:t>Emotional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F2401A" w:rsidRPr="005112D5" w14:paraId="4F5BC656" w14:textId="77777777" w:rsidTr="00437446">
        <w:tc>
          <w:tcPr>
            <w:tcW w:w="9578" w:type="dxa"/>
            <w:gridSpan w:val="7"/>
          </w:tcPr>
          <w:p w14:paraId="456F0691" w14:textId="77777777" w:rsidR="00F2401A" w:rsidRPr="005112D5" w:rsidRDefault="00F2401A" w:rsidP="00437446">
            <w:pPr>
              <w:pStyle w:val="Heading3"/>
              <w:spacing w:before="40" w:after="40"/>
              <w:outlineLvl w:val="2"/>
              <w:rPr>
                <w:rStyle w:val="Heading4Char"/>
                <w:rFonts w:asciiTheme="minorHAnsi" w:hAnsiTheme="minorHAnsi" w:cstheme="minorHAnsi"/>
                <w:color w:val="auto"/>
              </w:rPr>
            </w:pPr>
            <w:r w:rsidRPr="005112D5">
              <w:rPr>
                <w:rStyle w:val="Heading4Char"/>
                <w:rFonts w:asciiTheme="minorHAnsi" w:hAnsiTheme="minorHAnsi" w:cstheme="minorHAnsi"/>
                <w:color w:val="auto"/>
              </w:rPr>
              <w:t>What emotions impact and influence the experience for us?</w:t>
            </w:r>
          </w:p>
        </w:tc>
      </w:tr>
      <w:tr w:rsidR="00F2401A" w14:paraId="39454121" w14:textId="77777777" w:rsidTr="00437446">
        <w:tc>
          <w:tcPr>
            <w:tcW w:w="7588" w:type="dxa"/>
          </w:tcPr>
          <w:p w14:paraId="0ED4AD08" w14:textId="77777777" w:rsidR="00F2401A" w:rsidRPr="00B9712F" w:rsidRDefault="00F2401A" w:rsidP="00437446">
            <w:pPr>
              <w:spacing w:before="20" w:after="20"/>
              <w:jc w:val="right"/>
              <w:rPr>
                <w:rFonts w:cstheme="minorHAnsi"/>
                <w:b/>
                <w:sz w:val="22"/>
                <w:szCs w:val="22"/>
              </w:rPr>
            </w:pPr>
            <w:r w:rsidRPr="00B9712F">
              <w:rPr>
                <w:rFonts w:cstheme="minorHAnsi"/>
                <w:b/>
                <w:sz w:val="22"/>
                <w:szCs w:val="22"/>
              </w:rPr>
              <w:t>Scale</w:t>
            </w:r>
          </w:p>
        </w:tc>
        <w:tc>
          <w:tcPr>
            <w:tcW w:w="328" w:type="dxa"/>
          </w:tcPr>
          <w:p w14:paraId="0FFED2F1"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1</w:t>
            </w:r>
          </w:p>
        </w:tc>
        <w:tc>
          <w:tcPr>
            <w:tcW w:w="328" w:type="dxa"/>
          </w:tcPr>
          <w:p w14:paraId="3DEF2285"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2</w:t>
            </w:r>
          </w:p>
        </w:tc>
        <w:tc>
          <w:tcPr>
            <w:tcW w:w="328" w:type="dxa"/>
          </w:tcPr>
          <w:p w14:paraId="1A0C2049"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3</w:t>
            </w:r>
          </w:p>
        </w:tc>
        <w:tc>
          <w:tcPr>
            <w:tcW w:w="344" w:type="dxa"/>
          </w:tcPr>
          <w:p w14:paraId="5E3F4D6F"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4</w:t>
            </w:r>
          </w:p>
        </w:tc>
        <w:tc>
          <w:tcPr>
            <w:tcW w:w="331" w:type="dxa"/>
          </w:tcPr>
          <w:p w14:paraId="3D8A8F04"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5</w:t>
            </w:r>
          </w:p>
        </w:tc>
        <w:tc>
          <w:tcPr>
            <w:tcW w:w="331" w:type="dxa"/>
          </w:tcPr>
          <w:p w14:paraId="079D5151"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6</w:t>
            </w:r>
          </w:p>
        </w:tc>
      </w:tr>
      <w:tr w:rsidR="00F2401A" w14:paraId="72C72A2E" w14:textId="77777777" w:rsidTr="00437446">
        <w:tc>
          <w:tcPr>
            <w:tcW w:w="7588" w:type="dxa"/>
          </w:tcPr>
          <w:p w14:paraId="30E06B60" w14:textId="77777777" w:rsidR="00F2401A" w:rsidRPr="00B9712F" w:rsidRDefault="00F2401A" w:rsidP="00437446">
            <w:pPr>
              <w:spacing w:before="20" w:after="20"/>
              <w:rPr>
                <w:rFonts w:cstheme="minorHAnsi"/>
                <w:sz w:val="22"/>
                <w:szCs w:val="22"/>
              </w:rPr>
            </w:pPr>
            <w:r w:rsidRPr="00B9712F">
              <w:rPr>
                <w:rFonts w:cstheme="minorHAnsi"/>
                <w:sz w:val="22"/>
                <w:szCs w:val="22"/>
              </w:rPr>
              <w:t xml:space="preserve">Using the device (in this physical space) </w:t>
            </w:r>
            <w:r w:rsidRPr="00B9712F">
              <w:rPr>
                <w:rFonts w:cstheme="minorHAnsi"/>
                <w:b/>
                <w:sz w:val="22"/>
                <w:szCs w:val="22"/>
              </w:rPr>
              <w:t>influence positive feelings</w:t>
            </w:r>
            <w:r w:rsidRPr="00B9712F">
              <w:rPr>
                <w:rFonts w:cstheme="minorHAnsi"/>
                <w:sz w:val="22"/>
                <w:szCs w:val="22"/>
              </w:rPr>
              <w:t xml:space="preserve"> as you interact </w:t>
            </w:r>
            <w:proofErr w:type="gramStart"/>
            <w:r w:rsidRPr="00B9712F">
              <w:rPr>
                <w:rFonts w:cstheme="minorHAnsi"/>
                <w:sz w:val="22"/>
                <w:szCs w:val="22"/>
              </w:rPr>
              <w:t>i.e.</w:t>
            </w:r>
            <w:proofErr w:type="gramEnd"/>
            <w:r w:rsidRPr="00B9712F">
              <w:rPr>
                <w:rFonts w:cstheme="minorHAnsi"/>
                <w:sz w:val="22"/>
                <w:szCs w:val="22"/>
              </w:rPr>
              <w:t xml:space="preserve"> needs and desires, anger, happy, fun etc.</w:t>
            </w:r>
          </w:p>
        </w:tc>
        <w:tc>
          <w:tcPr>
            <w:tcW w:w="328" w:type="dxa"/>
          </w:tcPr>
          <w:p w14:paraId="2C841A4B" w14:textId="77777777" w:rsidR="00F2401A" w:rsidRPr="00B9712F" w:rsidRDefault="00F2401A" w:rsidP="00437446">
            <w:pPr>
              <w:spacing w:before="20" w:after="20"/>
              <w:rPr>
                <w:rFonts w:cstheme="minorHAnsi"/>
                <w:sz w:val="22"/>
                <w:szCs w:val="22"/>
              </w:rPr>
            </w:pPr>
          </w:p>
        </w:tc>
        <w:tc>
          <w:tcPr>
            <w:tcW w:w="328" w:type="dxa"/>
          </w:tcPr>
          <w:p w14:paraId="62F16F9C" w14:textId="77777777" w:rsidR="00F2401A" w:rsidRPr="00B9712F" w:rsidRDefault="00F2401A" w:rsidP="00437446">
            <w:pPr>
              <w:spacing w:before="20" w:after="20"/>
              <w:rPr>
                <w:rFonts w:cstheme="minorHAnsi"/>
                <w:sz w:val="22"/>
                <w:szCs w:val="22"/>
              </w:rPr>
            </w:pPr>
          </w:p>
        </w:tc>
        <w:tc>
          <w:tcPr>
            <w:tcW w:w="328" w:type="dxa"/>
          </w:tcPr>
          <w:p w14:paraId="63538EA2" w14:textId="77777777" w:rsidR="00F2401A" w:rsidRPr="00B9712F" w:rsidRDefault="00F2401A" w:rsidP="00437446">
            <w:pPr>
              <w:spacing w:before="20" w:after="20"/>
              <w:rPr>
                <w:rFonts w:cstheme="minorHAnsi"/>
                <w:sz w:val="22"/>
                <w:szCs w:val="22"/>
              </w:rPr>
            </w:pPr>
          </w:p>
        </w:tc>
        <w:tc>
          <w:tcPr>
            <w:tcW w:w="344" w:type="dxa"/>
          </w:tcPr>
          <w:p w14:paraId="1793CA53" w14:textId="77777777" w:rsidR="00F2401A" w:rsidRPr="00B9712F" w:rsidRDefault="00F2401A" w:rsidP="00437446">
            <w:pPr>
              <w:spacing w:before="20" w:after="20"/>
              <w:rPr>
                <w:rFonts w:cstheme="minorHAnsi"/>
                <w:sz w:val="22"/>
                <w:szCs w:val="22"/>
              </w:rPr>
            </w:pPr>
          </w:p>
        </w:tc>
        <w:tc>
          <w:tcPr>
            <w:tcW w:w="331" w:type="dxa"/>
          </w:tcPr>
          <w:p w14:paraId="1BC59417" w14:textId="77777777" w:rsidR="00F2401A" w:rsidRPr="00B9712F" w:rsidRDefault="00F2401A" w:rsidP="00437446">
            <w:pPr>
              <w:spacing w:before="20" w:after="20"/>
              <w:rPr>
                <w:rFonts w:cstheme="minorHAnsi"/>
                <w:sz w:val="22"/>
                <w:szCs w:val="22"/>
              </w:rPr>
            </w:pPr>
          </w:p>
        </w:tc>
        <w:tc>
          <w:tcPr>
            <w:tcW w:w="331" w:type="dxa"/>
          </w:tcPr>
          <w:p w14:paraId="05CF0A34" w14:textId="77777777" w:rsidR="00F2401A" w:rsidRPr="00B9712F" w:rsidRDefault="00F2401A" w:rsidP="00437446">
            <w:pPr>
              <w:spacing w:before="20" w:after="20"/>
              <w:rPr>
                <w:rFonts w:cstheme="minorHAnsi"/>
                <w:sz w:val="22"/>
                <w:szCs w:val="22"/>
              </w:rPr>
            </w:pPr>
            <w:r>
              <w:rPr>
                <w:rFonts w:cstheme="minorHAnsi"/>
                <w:sz w:val="22"/>
                <w:szCs w:val="22"/>
              </w:rPr>
              <w:t>X</w:t>
            </w:r>
          </w:p>
        </w:tc>
      </w:tr>
      <w:tr w:rsidR="00F2401A" w14:paraId="392E176A" w14:textId="77777777" w:rsidTr="00437446">
        <w:tc>
          <w:tcPr>
            <w:tcW w:w="7588" w:type="dxa"/>
          </w:tcPr>
          <w:p w14:paraId="5DAA16E1" w14:textId="77777777" w:rsidR="00F2401A" w:rsidRPr="00B9712F" w:rsidRDefault="00F2401A" w:rsidP="00437446">
            <w:pPr>
              <w:spacing w:before="20" w:after="20"/>
              <w:rPr>
                <w:rFonts w:cstheme="minorHAnsi"/>
                <w:sz w:val="22"/>
                <w:szCs w:val="22"/>
              </w:rPr>
            </w:pPr>
            <w:r w:rsidRPr="00B9712F">
              <w:rPr>
                <w:rFonts w:cstheme="minorHAnsi"/>
                <w:sz w:val="22"/>
                <w:szCs w:val="22"/>
              </w:rPr>
              <w:t xml:space="preserve">Application provides you with an </w:t>
            </w:r>
            <w:r w:rsidRPr="00B9712F">
              <w:rPr>
                <w:rFonts w:cstheme="minorHAnsi"/>
                <w:b/>
                <w:sz w:val="22"/>
                <w:szCs w:val="22"/>
              </w:rPr>
              <w:t>enjoyable</w:t>
            </w:r>
            <w:r w:rsidRPr="00B9712F">
              <w:rPr>
                <w:rFonts w:cstheme="minorHAnsi"/>
                <w:sz w:val="22"/>
                <w:szCs w:val="22"/>
              </w:rPr>
              <w:t xml:space="preserve"> user experience?</w:t>
            </w:r>
          </w:p>
        </w:tc>
        <w:tc>
          <w:tcPr>
            <w:tcW w:w="328" w:type="dxa"/>
          </w:tcPr>
          <w:p w14:paraId="613C8C6E" w14:textId="77777777" w:rsidR="00F2401A" w:rsidRPr="00B9712F" w:rsidRDefault="00F2401A" w:rsidP="00437446">
            <w:pPr>
              <w:spacing w:before="20" w:after="20"/>
              <w:rPr>
                <w:rFonts w:cstheme="minorHAnsi"/>
                <w:sz w:val="22"/>
                <w:szCs w:val="22"/>
              </w:rPr>
            </w:pPr>
          </w:p>
        </w:tc>
        <w:tc>
          <w:tcPr>
            <w:tcW w:w="328" w:type="dxa"/>
          </w:tcPr>
          <w:p w14:paraId="6AE437DE" w14:textId="77777777" w:rsidR="00F2401A" w:rsidRPr="00B9712F" w:rsidRDefault="00F2401A" w:rsidP="00437446">
            <w:pPr>
              <w:spacing w:before="20" w:after="20"/>
              <w:rPr>
                <w:rFonts w:cstheme="minorHAnsi"/>
                <w:sz w:val="22"/>
                <w:szCs w:val="22"/>
              </w:rPr>
            </w:pPr>
          </w:p>
        </w:tc>
        <w:tc>
          <w:tcPr>
            <w:tcW w:w="328" w:type="dxa"/>
          </w:tcPr>
          <w:p w14:paraId="50402CAB" w14:textId="77777777" w:rsidR="00F2401A" w:rsidRPr="00B9712F" w:rsidRDefault="00F2401A" w:rsidP="00437446">
            <w:pPr>
              <w:spacing w:before="20" w:after="20"/>
              <w:rPr>
                <w:rFonts w:cstheme="minorHAnsi"/>
                <w:sz w:val="22"/>
                <w:szCs w:val="22"/>
              </w:rPr>
            </w:pPr>
          </w:p>
        </w:tc>
        <w:tc>
          <w:tcPr>
            <w:tcW w:w="344" w:type="dxa"/>
          </w:tcPr>
          <w:p w14:paraId="48FE810D" w14:textId="77777777" w:rsidR="00F2401A" w:rsidRPr="00B9712F" w:rsidRDefault="00F2401A" w:rsidP="00437446">
            <w:pPr>
              <w:spacing w:before="20" w:after="20"/>
              <w:rPr>
                <w:rFonts w:cstheme="minorHAnsi"/>
                <w:sz w:val="22"/>
                <w:szCs w:val="22"/>
              </w:rPr>
            </w:pPr>
          </w:p>
        </w:tc>
        <w:tc>
          <w:tcPr>
            <w:tcW w:w="331" w:type="dxa"/>
          </w:tcPr>
          <w:p w14:paraId="66A99CE6" w14:textId="77777777" w:rsidR="00F2401A" w:rsidRPr="00B9712F" w:rsidRDefault="00F2401A" w:rsidP="00437446">
            <w:pPr>
              <w:spacing w:before="20" w:after="20"/>
              <w:rPr>
                <w:rFonts w:cstheme="minorHAnsi"/>
                <w:sz w:val="22"/>
                <w:szCs w:val="22"/>
              </w:rPr>
            </w:pPr>
          </w:p>
        </w:tc>
        <w:tc>
          <w:tcPr>
            <w:tcW w:w="331" w:type="dxa"/>
          </w:tcPr>
          <w:p w14:paraId="13F500D8" w14:textId="77777777" w:rsidR="00F2401A" w:rsidRPr="00B9712F" w:rsidRDefault="00F2401A" w:rsidP="00437446">
            <w:pPr>
              <w:spacing w:before="20" w:after="20"/>
              <w:rPr>
                <w:rFonts w:cstheme="minorHAnsi"/>
                <w:sz w:val="22"/>
                <w:szCs w:val="22"/>
              </w:rPr>
            </w:pPr>
            <w:r>
              <w:rPr>
                <w:rFonts w:cstheme="minorHAnsi"/>
                <w:sz w:val="22"/>
                <w:szCs w:val="22"/>
              </w:rPr>
              <w:t>X</w:t>
            </w:r>
          </w:p>
        </w:tc>
      </w:tr>
      <w:tr w:rsidR="00F2401A" w14:paraId="40CD84AD" w14:textId="77777777" w:rsidTr="00437446">
        <w:tc>
          <w:tcPr>
            <w:tcW w:w="7588" w:type="dxa"/>
          </w:tcPr>
          <w:p w14:paraId="38451925" w14:textId="77777777" w:rsidR="00F2401A" w:rsidRPr="00B9712F" w:rsidRDefault="00F2401A" w:rsidP="00437446">
            <w:pPr>
              <w:spacing w:before="20" w:after="20"/>
              <w:rPr>
                <w:rFonts w:cstheme="minorHAnsi"/>
                <w:sz w:val="22"/>
                <w:szCs w:val="22"/>
              </w:rPr>
            </w:pPr>
            <w:r w:rsidRPr="00B9712F">
              <w:rPr>
                <w:rFonts w:cstheme="minorHAnsi"/>
                <w:sz w:val="22"/>
                <w:szCs w:val="22"/>
              </w:rPr>
              <w:t>Relaxed with the design experience</w:t>
            </w:r>
          </w:p>
        </w:tc>
        <w:tc>
          <w:tcPr>
            <w:tcW w:w="328" w:type="dxa"/>
          </w:tcPr>
          <w:p w14:paraId="4DE27FE6" w14:textId="77777777" w:rsidR="00F2401A" w:rsidRPr="00B9712F" w:rsidRDefault="00F2401A" w:rsidP="00437446">
            <w:pPr>
              <w:spacing w:before="20" w:after="20"/>
              <w:rPr>
                <w:rFonts w:cstheme="minorHAnsi"/>
                <w:sz w:val="22"/>
                <w:szCs w:val="22"/>
              </w:rPr>
            </w:pPr>
          </w:p>
        </w:tc>
        <w:tc>
          <w:tcPr>
            <w:tcW w:w="328" w:type="dxa"/>
          </w:tcPr>
          <w:p w14:paraId="05518422" w14:textId="77777777" w:rsidR="00F2401A" w:rsidRPr="00B9712F" w:rsidRDefault="00F2401A" w:rsidP="00437446">
            <w:pPr>
              <w:spacing w:before="20" w:after="20"/>
              <w:rPr>
                <w:rFonts w:cstheme="minorHAnsi"/>
                <w:sz w:val="22"/>
                <w:szCs w:val="22"/>
              </w:rPr>
            </w:pPr>
          </w:p>
        </w:tc>
        <w:tc>
          <w:tcPr>
            <w:tcW w:w="328" w:type="dxa"/>
          </w:tcPr>
          <w:p w14:paraId="2346BD35" w14:textId="77777777" w:rsidR="00F2401A" w:rsidRPr="00B9712F" w:rsidRDefault="00F2401A" w:rsidP="00437446">
            <w:pPr>
              <w:spacing w:before="20" w:after="20"/>
              <w:rPr>
                <w:rFonts w:cstheme="minorHAnsi"/>
                <w:sz w:val="22"/>
                <w:szCs w:val="22"/>
              </w:rPr>
            </w:pPr>
          </w:p>
        </w:tc>
        <w:tc>
          <w:tcPr>
            <w:tcW w:w="344" w:type="dxa"/>
          </w:tcPr>
          <w:p w14:paraId="6BD55E36" w14:textId="77777777" w:rsidR="00F2401A" w:rsidRPr="00B9712F" w:rsidRDefault="00F2401A" w:rsidP="00437446">
            <w:pPr>
              <w:spacing w:before="20" w:after="20"/>
              <w:rPr>
                <w:rFonts w:cstheme="minorHAnsi"/>
                <w:sz w:val="22"/>
                <w:szCs w:val="22"/>
              </w:rPr>
            </w:pPr>
          </w:p>
        </w:tc>
        <w:tc>
          <w:tcPr>
            <w:tcW w:w="331" w:type="dxa"/>
          </w:tcPr>
          <w:p w14:paraId="738C3427" w14:textId="77777777" w:rsidR="00F2401A" w:rsidRPr="00B9712F" w:rsidRDefault="00F2401A" w:rsidP="00437446">
            <w:pPr>
              <w:spacing w:before="20" w:after="20"/>
              <w:rPr>
                <w:rFonts w:cstheme="minorHAnsi"/>
                <w:sz w:val="22"/>
                <w:szCs w:val="22"/>
              </w:rPr>
            </w:pPr>
            <w:r>
              <w:rPr>
                <w:rFonts w:cstheme="minorHAnsi"/>
                <w:sz w:val="22"/>
                <w:szCs w:val="22"/>
              </w:rPr>
              <w:t>X</w:t>
            </w:r>
          </w:p>
        </w:tc>
        <w:tc>
          <w:tcPr>
            <w:tcW w:w="331" w:type="dxa"/>
          </w:tcPr>
          <w:p w14:paraId="64B9A3CB" w14:textId="77777777" w:rsidR="00F2401A" w:rsidRPr="00B9712F" w:rsidRDefault="00F2401A" w:rsidP="00437446">
            <w:pPr>
              <w:spacing w:before="20" w:after="20"/>
              <w:rPr>
                <w:rFonts w:cstheme="minorHAnsi"/>
                <w:sz w:val="22"/>
                <w:szCs w:val="22"/>
              </w:rPr>
            </w:pPr>
          </w:p>
        </w:tc>
      </w:tr>
      <w:tr w:rsidR="00F2401A" w14:paraId="360CD45F" w14:textId="77777777" w:rsidTr="00437446">
        <w:tc>
          <w:tcPr>
            <w:tcW w:w="9578" w:type="dxa"/>
            <w:gridSpan w:val="7"/>
          </w:tcPr>
          <w:p w14:paraId="2767CA33" w14:textId="77777777" w:rsidR="00F2401A" w:rsidRDefault="00F2401A" w:rsidP="00437446">
            <w:pPr>
              <w:spacing w:before="20" w:after="20"/>
              <w:rPr>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r>
              <w:rPr>
                <w:sz w:val="22"/>
                <w:szCs w:val="22"/>
              </w:rPr>
              <w:t xml:space="preserve"> </w:t>
            </w:r>
          </w:p>
          <w:p w14:paraId="53C4C8D7" w14:textId="77777777" w:rsidR="00F2401A" w:rsidRDefault="00F2401A" w:rsidP="00437446">
            <w:pPr>
              <w:spacing w:before="20" w:after="20"/>
              <w:rPr>
                <w:sz w:val="22"/>
                <w:szCs w:val="22"/>
              </w:rPr>
            </w:pPr>
          </w:p>
          <w:p w14:paraId="3F59B06E"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6ED23B02"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122EADC5"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23CD23BA" w14:textId="77777777" w:rsidR="00F2401A" w:rsidRDefault="00F2401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0FE06326" w14:textId="77777777" w:rsidR="00F2401A" w:rsidRDefault="00F2401A" w:rsidP="00437446">
            <w:pPr>
              <w:spacing w:before="20" w:after="20"/>
              <w:rPr>
                <w:rFonts w:asciiTheme="majorHAnsi" w:hAnsiTheme="majorHAnsi"/>
                <w:b/>
                <w:sz w:val="22"/>
                <w:szCs w:val="22"/>
              </w:rPr>
            </w:pPr>
          </w:p>
          <w:p w14:paraId="2E4874B5"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2CB21DAB" w14:textId="77777777" w:rsidR="00F2401A" w:rsidRPr="00216684" w:rsidRDefault="00F2401A"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482901C3"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68356B1B" w14:textId="77777777" w:rsidR="00F2401A" w:rsidRPr="00216684" w:rsidRDefault="00F2401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645ADFC5" w14:textId="77777777" w:rsidR="00F2401A" w:rsidRPr="00B61938" w:rsidRDefault="00F2401A" w:rsidP="00437446">
            <w:pPr>
              <w:spacing w:before="20" w:after="20"/>
              <w:rPr>
                <w:rFonts w:asciiTheme="majorHAnsi" w:hAnsiTheme="majorHAnsi"/>
                <w:b/>
                <w:sz w:val="22"/>
                <w:szCs w:val="22"/>
              </w:rPr>
            </w:pPr>
          </w:p>
          <w:p w14:paraId="0D47772A" w14:textId="77777777" w:rsidR="00F2401A" w:rsidRDefault="00F2401A" w:rsidP="00437446">
            <w:pPr>
              <w:spacing w:before="20" w:after="20"/>
              <w:rPr>
                <w:b/>
                <w:bCs/>
                <w:sz w:val="22"/>
                <w:szCs w:val="22"/>
              </w:rPr>
            </w:pPr>
            <w:r w:rsidRPr="00B61938">
              <w:rPr>
                <w:b/>
                <w:bCs/>
                <w:sz w:val="22"/>
                <w:szCs w:val="22"/>
              </w:rPr>
              <w:t>Physical Space</w:t>
            </w:r>
            <w:r>
              <w:rPr>
                <w:b/>
                <w:bCs/>
                <w:sz w:val="22"/>
                <w:szCs w:val="22"/>
              </w:rPr>
              <w:t>/User Experience</w:t>
            </w:r>
            <w:r w:rsidRPr="00B61938">
              <w:rPr>
                <w:b/>
                <w:bCs/>
                <w:sz w:val="22"/>
                <w:szCs w:val="22"/>
              </w:rPr>
              <w:t>:</w:t>
            </w:r>
            <w:r>
              <w:rPr>
                <w:b/>
                <w:bCs/>
                <w:sz w:val="22"/>
                <w:szCs w:val="22"/>
              </w:rPr>
              <w:t xml:space="preserve"> </w:t>
            </w:r>
          </w:p>
          <w:p w14:paraId="09B33DA2" w14:textId="77777777" w:rsidR="00F2401A" w:rsidRPr="00664437" w:rsidRDefault="00F2401A" w:rsidP="00437446">
            <w:pPr>
              <w:spacing w:before="20" w:after="20"/>
              <w:rPr>
                <w:sz w:val="22"/>
                <w:szCs w:val="22"/>
              </w:rPr>
            </w:pPr>
            <w:r w:rsidRPr="00664437">
              <w:rPr>
                <w:sz w:val="22"/>
                <w:szCs w:val="22"/>
              </w:rPr>
              <w:t xml:space="preserve">Using this device in a university setting made me feel happy and enjoy and the experience of using the application because it felt like it was made for university and made me feel </w:t>
            </w:r>
            <w:proofErr w:type="spellStart"/>
            <w:r w:rsidRPr="00664437">
              <w:rPr>
                <w:sz w:val="22"/>
                <w:szCs w:val="22"/>
              </w:rPr>
              <w:t>apart</w:t>
            </w:r>
            <w:proofErr w:type="spellEnd"/>
            <w:r w:rsidRPr="00664437">
              <w:rPr>
                <w:sz w:val="22"/>
                <w:szCs w:val="22"/>
              </w:rPr>
              <w:t xml:space="preserve"> of a university community. </w:t>
            </w:r>
            <w:r>
              <w:rPr>
                <w:sz w:val="22"/>
                <w:szCs w:val="22"/>
              </w:rPr>
              <w:t xml:space="preserve">This was especially, unique and really enjoyable to the experience of the journey because it was clever to keep in theme with the university and producing a communal feeling. </w:t>
            </w:r>
          </w:p>
          <w:p w14:paraId="3C502C3F" w14:textId="77777777" w:rsidR="00F2401A" w:rsidRPr="00DE6C37" w:rsidRDefault="00F2401A" w:rsidP="00437446">
            <w:pPr>
              <w:spacing w:before="20" w:after="20"/>
              <w:rPr>
                <w:b/>
                <w:bCs/>
                <w:sz w:val="22"/>
                <w:szCs w:val="22"/>
              </w:rPr>
            </w:pPr>
          </w:p>
          <w:p w14:paraId="6ABE2FCC" w14:textId="77777777" w:rsidR="00F2401A" w:rsidRDefault="00F2401A" w:rsidP="00437446">
            <w:pPr>
              <w:spacing w:before="20" w:after="20"/>
              <w:rPr>
                <w:b/>
                <w:bCs/>
                <w:sz w:val="22"/>
                <w:szCs w:val="22"/>
              </w:rPr>
            </w:pPr>
            <w:r w:rsidRPr="00886B00">
              <w:rPr>
                <w:b/>
                <w:bCs/>
                <w:sz w:val="22"/>
                <w:szCs w:val="22"/>
              </w:rPr>
              <w:t>Relaxed:</w:t>
            </w:r>
          </w:p>
          <w:p w14:paraId="1D3C86D1" w14:textId="77777777" w:rsidR="00F2401A" w:rsidRPr="00DE6C37" w:rsidRDefault="00F2401A" w:rsidP="00437446">
            <w:pPr>
              <w:spacing w:before="20" w:after="20"/>
              <w:rPr>
                <w:sz w:val="22"/>
                <w:szCs w:val="22"/>
              </w:rPr>
            </w:pPr>
            <w:r>
              <w:rPr>
                <w:sz w:val="22"/>
                <w:szCs w:val="22"/>
              </w:rPr>
              <w:t xml:space="preserve">The design was very good however, the colour issue affected how relaxed I was when using the UI. The functionality was really smooth which countered this but in future, the colour needs to be changed. </w:t>
            </w:r>
            <w:r w:rsidRPr="00DE6C37">
              <w:rPr>
                <w:sz w:val="22"/>
                <w:szCs w:val="22"/>
              </w:rPr>
              <w:t xml:space="preserve"> </w:t>
            </w:r>
          </w:p>
        </w:tc>
      </w:tr>
    </w:tbl>
    <w:p w14:paraId="253C0F30" w14:textId="77777777" w:rsidR="00F2401A" w:rsidRDefault="00F2401A" w:rsidP="00F2401A"/>
    <w:p w14:paraId="0C1F73A4" w14:textId="77777777" w:rsidR="00F2401A" w:rsidRDefault="00F2401A" w:rsidP="00F2401A">
      <w:pPr>
        <w:pStyle w:val="Heading4"/>
      </w:pPr>
      <w:r>
        <w:rPr>
          <w:sz w:val="24"/>
          <w:szCs w:val="24"/>
        </w:rPr>
        <w:t>Compositional</w:t>
      </w:r>
    </w:p>
    <w:tbl>
      <w:tblPr>
        <w:tblStyle w:val="TableGrid"/>
        <w:tblW w:w="9578" w:type="dxa"/>
        <w:tblLook w:val="04A0" w:firstRow="1" w:lastRow="0" w:firstColumn="1" w:lastColumn="0" w:noHBand="0" w:noVBand="1"/>
      </w:tblPr>
      <w:tblGrid>
        <w:gridCol w:w="7585"/>
        <w:gridCol w:w="331"/>
        <w:gridCol w:w="328"/>
        <w:gridCol w:w="328"/>
        <w:gridCol w:w="344"/>
        <w:gridCol w:w="331"/>
        <w:gridCol w:w="331"/>
      </w:tblGrid>
      <w:tr w:rsidR="00F2401A" w:rsidRPr="005112D5" w14:paraId="09B36126" w14:textId="77777777" w:rsidTr="00437446">
        <w:tc>
          <w:tcPr>
            <w:tcW w:w="9578" w:type="dxa"/>
            <w:gridSpan w:val="7"/>
          </w:tcPr>
          <w:p w14:paraId="2DA40DD5" w14:textId="77777777" w:rsidR="00F2401A" w:rsidRPr="005112D5" w:rsidRDefault="00F2401A" w:rsidP="00437446">
            <w:pPr>
              <w:pStyle w:val="Heading3"/>
              <w:spacing w:before="40" w:after="40"/>
              <w:outlineLvl w:val="2"/>
              <w:rPr>
                <w:rStyle w:val="Heading4Char"/>
                <w:rFonts w:asciiTheme="minorHAnsi" w:hAnsiTheme="minorHAnsi" w:cstheme="minorHAnsi"/>
                <w:color w:val="auto"/>
              </w:rPr>
            </w:pPr>
            <w:r w:rsidRPr="005112D5">
              <w:rPr>
                <w:rStyle w:val="Heading4Char"/>
                <w:rFonts w:asciiTheme="minorHAnsi" w:hAnsiTheme="minorHAnsi" w:cstheme="minorHAnsi"/>
                <w:color w:val="auto"/>
              </w:rPr>
              <w:t>Behavioural narrative part of human experience</w:t>
            </w:r>
          </w:p>
        </w:tc>
      </w:tr>
      <w:tr w:rsidR="00F2401A" w:rsidRPr="00B9712F" w14:paraId="371AFBF5" w14:textId="77777777" w:rsidTr="00437446">
        <w:tc>
          <w:tcPr>
            <w:tcW w:w="7585" w:type="dxa"/>
          </w:tcPr>
          <w:p w14:paraId="41A2AE32" w14:textId="77777777" w:rsidR="00F2401A" w:rsidRPr="00B9712F" w:rsidRDefault="00F2401A" w:rsidP="00437446">
            <w:pPr>
              <w:spacing w:before="20" w:after="20"/>
              <w:jc w:val="right"/>
              <w:rPr>
                <w:rFonts w:cstheme="minorHAnsi"/>
                <w:b/>
                <w:sz w:val="22"/>
                <w:szCs w:val="22"/>
              </w:rPr>
            </w:pPr>
            <w:r w:rsidRPr="00B9712F">
              <w:rPr>
                <w:rFonts w:cstheme="minorHAnsi"/>
                <w:b/>
                <w:sz w:val="22"/>
                <w:szCs w:val="22"/>
              </w:rPr>
              <w:t>Scale</w:t>
            </w:r>
          </w:p>
        </w:tc>
        <w:tc>
          <w:tcPr>
            <w:tcW w:w="331" w:type="dxa"/>
          </w:tcPr>
          <w:p w14:paraId="19018145"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1</w:t>
            </w:r>
          </w:p>
        </w:tc>
        <w:tc>
          <w:tcPr>
            <w:tcW w:w="328" w:type="dxa"/>
          </w:tcPr>
          <w:p w14:paraId="69C8E405"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2</w:t>
            </w:r>
          </w:p>
        </w:tc>
        <w:tc>
          <w:tcPr>
            <w:tcW w:w="328" w:type="dxa"/>
          </w:tcPr>
          <w:p w14:paraId="5AE0773F"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3</w:t>
            </w:r>
          </w:p>
        </w:tc>
        <w:tc>
          <w:tcPr>
            <w:tcW w:w="344" w:type="dxa"/>
          </w:tcPr>
          <w:p w14:paraId="704B8726"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4</w:t>
            </w:r>
          </w:p>
        </w:tc>
        <w:tc>
          <w:tcPr>
            <w:tcW w:w="331" w:type="dxa"/>
          </w:tcPr>
          <w:p w14:paraId="1C8C9FCA"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5</w:t>
            </w:r>
          </w:p>
        </w:tc>
        <w:tc>
          <w:tcPr>
            <w:tcW w:w="331" w:type="dxa"/>
          </w:tcPr>
          <w:p w14:paraId="59DAB9E9" w14:textId="77777777" w:rsidR="00F2401A" w:rsidRPr="00B9712F" w:rsidRDefault="00F2401A" w:rsidP="00437446">
            <w:pPr>
              <w:spacing w:before="20" w:after="20"/>
              <w:jc w:val="both"/>
              <w:rPr>
                <w:rFonts w:cstheme="minorHAnsi"/>
                <w:sz w:val="22"/>
                <w:szCs w:val="22"/>
              </w:rPr>
            </w:pPr>
            <w:r w:rsidRPr="00B9712F">
              <w:rPr>
                <w:rFonts w:cstheme="minorHAnsi"/>
                <w:sz w:val="22"/>
                <w:szCs w:val="22"/>
              </w:rPr>
              <w:t>6</w:t>
            </w:r>
          </w:p>
        </w:tc>
      </w:tr>
      <w:tr w:rsidR="00F2401A" w:rsidRPr="00B9712F" w14:paraId="3C97EABD" w14:textId="77777777" w:rsidTr="00437446">
        <w:tc>
          <w:tcPr>
            <w:tcW w:w="7585" w:type="dxa"/>
          </w:tcPr>
          <w:p w14:paraId="2140B774" w14:textId="77777777" w:rsidR="00F2401A" w:rsidRPr="00B9712F" w:rsidRDefault="00F2401A" w:rsidP="00437446">
            <w:pPr>
              <w:spacing w:before="20" w:after="20"/>
              <w:rPr>
                <w:rFonts w:cstheme="minorHAnsi"/>
                <w:sz w:val="22"/>
                <w:szCs w:val="22"/>
              </w:rPr>
            </w:pPr>
            <w:r w:rsidRPr="00B9712F">
              <w:rPr>
                <w:rFonts w:cstheme="minorHAnsi"/>
                <w:sz w:val="22"/>
                <w:szCs w:val="22"/>
              </w:rPr>
              <w:t xml:space="preserve">Navigational experience </w:t>
            </w:r>
          </w:p>
        </w:tc>
        <w:tc>
          <w:tcPr>
            <w:tcW w:w="331" w:type="dxa"/>
          </w:tcPr>
          <w:p w14:paraId="4ACAA1A0" w14:textId="77777777" w:rsidR="00F2401A" w:rsidRPr="00B9712F" w:rsidRDefault="00F2401A" w:rsidP="00437446">
            <w:pPr>
              <w:spacing w:before="20" w:after="20"/>
              <w:rPr>
                <w:rFonts w:cstheme="minorHAnsi"/>
                <w:sz w:val="22"/>
                <w:szCs w:val="22"/>
              </w:rPr>
            </w:pPr>
          </w:p>
        </w:tc>
        <w:tc>
          <w:tcPr>
            <w:tcW w:w="328" w:type="dxa"/>
          </w:tcPr>
          <w:p w14:paraId="5AA751B6" w14:textId="77777777" w:rsidR="00F2401A" w:rsidRPr="00B9712F" w:rsidRDefault="00F2401A" w:rsidP="00437446">
            <w:pPr>
              <w:spacing w:before="20" w:after="20"/>
              <w:rPr>
                <w:rFonts w:cstheme="minorHAnsi"/>
                <w:sz w:val="22"/>
                <w:szCs w:val="22"/>
              </w:rPr>
            </w:pPr>
          </w:p>
        </w:tc>
        <w:tc>
          <w:tcPr>
            <w:tcW w:w="328" w:type="dxa"/>
          </w:tcPr>
          <w:p w14:paraId="5FF6A41C" w14:textId="77777777" w:rsidR="00F2401A" w:rsidRPr="00B9712F" w:rsidRDefault="00F2401A" w:rsidP="00437446">
            <w:pPr>
              <w:spacing w:before="20" w:after="20"/>
              <w:rPr>
                <w:rFonts w:cstheme="minorHAnsi"/>
                <w:sz w:val="22"/>
                <w:szCs w:val="22"/>
              </w:rPr>
            </w:pPr>
          </w:p>
        </w:tc>
        <w:tc>
          <w:tcPr>
            <w:tcW w:w="344" w:type="dxa"/>
          </w:tcPr>
          <w:p w14:paraId="14029CB8" w14:textId="77777777" w:rsidR="00F2401A" w:rsidRPr="00B9712F" w:rsidRDefault="00F2401A" w:rsidP="00437446">
            <w:pPr>
              <w:spacing w:before="20" w:after="20"/>
              <w:rPr>
                <w:rFonts w:cstheme="minorHAnsi"/>
                <w:sz w:val="22"/>
                <w:szCs w:val="22"/>
              </w:rPr>
            </w:pPr>
          </w:p>
        </w:tc>
        <w:tc>
          <w:tcPr>
            <w:tcW w:w="331" w:type="dxa"/>
          </w:tcPr>
          <w:p w14:paraId="4342EA74" w14:textId="77777777" w:rsidR="00F2401A" w:rsidRPr="00B9712F" w:rsidRDefault="00F2401A" w:rsidP="00437446">
            <w:pPr>
              <w:spacing w:before="20" w:after="20"/>
              <w:rPr>
                <w:rFonts w:cstheme="minorHAnsi"/>
                <w:sz w:val="22"/>
                <w:szCs w:val="22"/>
              </w:rPr>
            </w:pPr>
          </w:p>
        </w:tc>
        <w:tc>
          <w:tcPr>
            <w:tcW w:w="331" w:type="dxa"/>
          </w:tcPr>
          <w:p w14:paraId="79293309" w14:textId="77777777" w:rsidR="00F2401A" w:rsidRPr="00B9712F" w:rsidRDefault="00F2401A" w:rsidP="00437446">
            <w:pPr>
              <w:spacing w:before="20" w:after="20"/>
              <w:rPr>
                <w:rFonts w:cstheme="minorHAnsi"/>
                <w:sz w:val="22"/>
                <w:szCs w:val="22"/>
              </w:rPr>
            </w:pPr>
            <w:r>
              <w:rPr>
                <w:rFonts w:cstheme="minorHAnsi"/>
                <w:sz w:val="22"/>
                <w:szCs w:val="22"/>
              </w:rPr>
              <w:t>X</w:t>
            </w:r>
          </w:p>
        </w:tc>
      </w:tr>
      <w:tr w:rsidR="00F2401A" w:rsidRPr="00B9712F" w14:paraId="69BD02D2" w14:textId="77777777" w:rsidTr="00437446">
        <w:tc>
          <w:tcPr>
            <w:tcW w:w="7585" w:type="dxa"/>
          </w:tcPr>
          <w:p w14:paraId="2B1521EA" w14:textId="77777777" w:rsidR="00F2401A" w:rsidRPr="00B9712F" w:rsidRDefault="00F2401A" w:rsidP="00437446">
            <w:pPr>
              <w:spacing w:before="20" w:after="20"/>
              <w:rPr>
                <w:rFonts w:cstheme="minorHAnsi"/>
                <w:sz w:val="22"/>
                <w:szCs w:val="22"/>
              </w:rPr>
            </w:pPr>
            <w:r w:rsidRPr="00B9712F">
              <w:rPr>
                <w:rFonts w:cstheme="minorHAnsi"/>
                <w:sz w:val="22"/>
                <w:szCs w:val="22"/>
              </w:rPr>
              <w:t>The systems behaviour leads to frustrating experiences</w:t>
            </w:r>
          </w:p>
        </w:tc>
        <w:tc>
          <w:tcPr>
            <w:tcW w:w="331" w:type="dxa"/>
          </w:tcPr>
          <w:p w14:paraId="64C2CBE6" w14:textId="77777777" w:rsidR="00F2401A" w:rsidRPr="00B9712F" w:rsidRDefault="00F2401A" w:rsidP="00437446">
            <w:pPr>
              <w:spacing w:before="20" w:after="20"/>
              <w:rPr>
                <w:rFonts w:cstheme="minorHAnsi"/>
                <w:sz w:val="22"/>
                <w:szCs w:val="22"/>
              </w:rPr>
            </w:pPr>
            <w:r>
              <w:rPr>
                <w:rFonts w:cstheme="minorHAnsi"/>
                <w:sz w:val="22"/>
                <w:szCs w:val="22"/>
              </w:rPr>
              <w:t>X</w:t>
            </w:r>
          </w:p>
        </w:tc>
        <w:tc>
          <w:tcPr>
            <w:tcW w:w="328" w:type="dxa"/>
          </w:tcPr>
          <w:p w14:paraId="201511BF" w14:textId="77777777" w:rsidR="00F2401A" w:rsidRPr="00B9712F" w:rsidRDefault="00F2401A" w:rsidP="00437446">
            <w:pPr>
              <w:spacing w:before="20" w:after="20"/>
              <w:rPr>
                <w:rFonts w:cstheme="minorHAnsi"/>
                <w:sz w:val="22"/>
                <w:szCs w:val="22"/>
              </w:rPr>
            </w:pPr>
          </w:p>
        </w:tc>
        <w:tc>
          <w:tcPr>
            <w:tcW w:w="328" w:type="dxa"/>
          </w:tcPr>
          <w:p w14:paraId="63568209" w14:textId="77777777" w:rsidR="00F2401A" w:rsidRPr="00B9712F" w:rsidRDefault="00F2401A" w:rsidP="00437446">
            <w:pPr>
              <w:spacing w:before="20" w:after="20"/>
              <w:rPr>
                <w:rFonts w:cstheme="minorHAnsi"/>
                <w:sz w:val="22"/>
                <w:szCs w:val="22"/>
              </w:rPr>
            </w:pPr>
          </w:p>
        </w:tc>
        <w:tc>
          <w:tcPr>
            <w:tcW w:w="344" w:type="dxa"/>
          </w:tcPr>
          <w:p w14:paraId="08C76F36" w14:textId="77777777" w:rsidR="00F2401A" w:rsidRPr="00B9712F" w:rsidRDefault="00F2401A" w:rsidP="00437446">
            <w:pPr>
              <w:spacing w:before="20" w:after="20"/>
              <w:rPr>
                <w:rFonts w:cstheme="minorHAnsi"/>
                <w:sz w:val="22"/>
                <w:szCs w:val="22"/>
              </w:rPr>
            </w:pPr>
          </w:p>
        </w:tc>
        <w:tc>
          <w:tcPr>
            <w:tcW w:w="331" w:type="dxa"/>
          </w:tcPr>
          <w:p w14:paraId="66021938" w14:textId="77777777" w:rsidR="00F2401A" w:rsidRPr="00B9712F" w:rsidRDefault="00F2401A" w:rsidP="00437446">
            <w:pPr>
              <w:spacing w:before="20" w:after="20"/>
              <w:rPr>
                <w:rFonts w:cstheme="minorHAnsi"/>
                <w:sz w:val="22"/>
                <w:szCs w:val="22"/>
              </w:rPr>
            </w:pPr>
          </w:p>
        </w:tc>
        <w:tc>
          <w:tcPr>
            <w:tcW w:w="331" w:type="dxa"/>
          </w:tcPr>
          <w:p w14:paraId="798E78CB" w14:textId="77777777" w:rsidR="00F2401A" w:rsidRPr="00B9712F" w:rsidRDefault="00F2401A" w:rsidP="00437446">
            <w:pPr>
              <w:spacing w:before="20" w:after="20"/>
              <w:rPr>
                <w:rFonts w:cstheme="minorHAnsi"/>
                <w:sz w:val="22"/>
                <w:szCs w:val="22"/>
              </w:rPr>
            </w:pPr>
          </w:p>
        </w:tc>
      </w:tr>
      <w:tr w:rsidR="00F2401A" w:rsidRPr="00B9712F" w14:paraId="4848D148" w14:textId="77777777" w:rsidTr="00437446">
        <w:tc>
          <w:tcPr>
            <w:tcW w:w="7585" w:type="dxa"/>
          </w:tcPr>
          <w:p w14:paraId="132234E4" w14:textId="77777777" w:rsidR="00F2401A" w:rsidRPr="00B9712F" w:rsidRDefault="00F2401A" w:rsidP="00437446">
            <w:pPr>
              <w:spacing w:before="20" w:after="20"/>
              <w:rPr>
                <w:rFonts w:cstheme="minorHAnsi"/>
                <w:sz w:val="22"/>
                <w:szCs w:val="22"/>
              </w:rPr>
            </w:pPr>
            <w:r>
              <w:rPr>
                <w:rFonts w:cstheme="minorHAnsi"/>
                <w:sz w:val="22"/>
                <w:szCs w:val="22"/>
              </w:rPr>
              <w:t>Easy to learn from a physical perspective.</w:t>
            </w:r>
          </w:p>
        </w:tc>
        <w:tc>
          <w:tcPr>
            <w:tcW w:w="331" w:type="dxa"/>
          </w:tcPr>
          <w:p w14:paraId="2253D94F" w14:textId="77777777" w:rsidR="00F2401A" w:rsidRPr="00B9712F" w:rsidRDefault="00F2401A" w:rsidP="00437446">
            <w:pPr>
              <w:spacing w:before="20" w:after="20"/>
              <w:rPr>
                <w:rFonts w:cstheme="minorHAnsi"/>
                <w:sz w:val="22"/>
                <w:szCs w:val="22"/>
              </w:rPr>
            </w:pPr>
          </w:p>
        </w:tc>
        <w:tc>
          <w:tcPr>
            <w:tcW w:w="328" w:type="dxa"/>
          </w:tcPr>
          <w:p w14:paraId="05C4744F" w14:textId="77777777" w:rsidR="00F2401A" w:rsidRPr="00B9712F" w:rsidRDefault="00F2401A" w:rsidP="00437446">
            <w:pPr>
              <w:spacing w:before="20" w:after="20"/>
              <w:rPr>
                <w:rFonts w:cstheme="minorHAnsi"/>
                <w:sz w:val="22"/>
                <w:szCs w:val="22"/>
              </w:rPr>
            </w:pPr>
          </w:p>
        </w:tc>
        <w:tc>
          <w:tcPr>
            <w:tcW w:w="328" w:type="dxa"/>
          </w:tcPr>
          <w:p w14:paraId="5CAEAE8C" w14:textId="77777777" w:rsidR="00F2401A" w:rsidRPr="00B9712F" w:rsidRDefault="00F2401A" w:rsidP="00437446">
            <w:pPr>
              <w:spacing w:before="20" w:after="20"/>
              <w:rPr>
                <w:rFonts w:cstheme="minorHAnsi"/>
                <w:sz w:val="22"/>
                <w:szCs w:val="22"/>
              </w:rPr>
            </w:pPr>
          </w:p>
        </w:tc>
        <w:tc>
          <w:tcPr>
            <w:tcW w:w="344" w:type="dxa"/>
          </w:tcPr>
          <w:p w14:paraId="346B2560" w14:textId="77777777" w:rsidR="00F2401A" w:rsidRPr="00B9712F" w:rsidRDefault="00F2401A" w:rsidP="00437446">
            <w:pPr>
              <w:spacing w:before="20" w:after="20"/>
              <w:rPr>
                <w:rFonts w:cstheme="minorHAnsi"/>
                <w:sz w:val="22"/>
                <w:szCs w:val="22"/>
              </w:rPr>
            </w:pPr>
          </w:p>
        </w:tc>
        <w:tc>
          <w:tcPr>
            <w:tcW w:w="331" w:type="dxa"/>
          </w:tcPr>
          <w:p w14:paraId="0D8598AA" w14:textId="77777777" w:rsidR="00F2401A" w:rsidRPr="00B9712F" w:rsidRDefault="00F2401A" w:rsidP="00437446">
            <w:pPr>
              <w:spacing w:before="20" w:after="20"/>
              <w:rPr>
                <w:rFonts w:cstheme="minorHAnsi"/>
                <w:sz w:val="22"/>
                <w:szCs w:val="22"/>
              </w:rPr>
            </w:pPr>
            <w:r>
              <w:rPr>
                <w:rFonts w:cstheme="minorHAnsi"/>
                <w:sz w:val="22"/>
                <w:szCs w:val="22"/>
              </w:rPr>
              <w:t>X</w:t>
            </w:r>
          </w:p>
        </w:tc>
        <w:tc>
          <w:tcPr>
            <w:tcW w:w="331" w:type="dxa"/>
          </w:tcPr>
          <w:p w14:paraId="593E5B7E" w14:textId="77777777" w:rsidR="00F2401A" w:rsidRPr="00B9712F" w:rsidRDefault="00F2401A" w:rsidP="00437446">
            <w:pPr>
              <w:spacing w:before="20" w:after="20"/>
              <w:rPr>
                <w:rFonts w:cstheme="minorHAnsi"/>
                <w:sz w:val="22"/>
                <w:szCs w:val="22"/>
              </w:rPr>
            </w:pPr>
          </w:p>
        </w:tc>
      </w:tr>
      <w:tr w:rsidR="00F2401A" w:rsidRPr="00B9712F" w14:paraId="3AAD4CE9" w14:textId="77777777" w:rsidTr="00437446">
        <w:tc>
          <w:tcPr>
            <w:tcW w:w="7585" w:type="dxa"/>
          </w:tcPr>
          <w:p w14:paraId="2C918F33" w14:textId="77777777" w:rsidR="00F2401A" w:rsidRPr="00B9712F" w:rsidRDefault="00F2401A" w:rsidP="00437446">
            <w:pPr>
              <w:spacing w:before="20" w:after="20"/>
              <w:rPr>
                <w:rFonts w:cstheme="minorHAnsi"/>
                <w:sz w:val="22"/>
                <w:szCs w:val="22"/>
              </w:rPr>
            </w:pPr>
            <w:r>
              <w:rPr>
                <w:rFonts w:cstheme="minorHAnsi"/>
                <w:sz w:val="22"/>
                <w:szCs w:val="22"/>
              </w:rPr>
              <w:t>Feedback level</w:t>
            </w:r>
          </w:p>
        </w:tc>
        <w:tc>
          <w:tcPr>
            <w:tcW w:w="331" w:type="dxa"/>
          </w:tcPr>
          <w:p w14:paraId="672F5B69" w14:textId="77777777" w:rsidR="00F2401A" w:rsidRPr="00B9712F" w:rsidRDefault="00F2401A" w:rsidP="00437446">
            <w:pPr>
              <w:spacing w:before="20" w:after="20"/>
              <w:rPr>
                <w:rFonts w:cstheme="minorHAnsi"/>
                <w:sz w:val="22"/>
                <w:szCs w:val="22"/>
              </w:rPr>
            </w:pPr>
          </w:p>
        </w:tc>
        <w:tc>
          <w:tcPr>
            <w:tcW w:w="328" w:type="dxa"/>
          </w:tcPr>
          <w:p w14:paraId="1ED2BAB7" w14:textId="77777777" w:rsidR="00F2401A" w:rsidRPr="00B9712F" w:rsidRDefault="00F2401A" w:rsidP="00437446">
            <w:pPr>
              <w:spacing w:before="20" w:after="20"/>
              <w:rPr>
                <w:rFonts w:cstheme="minorHAnsi"/>
                <w:sz w:val="22"/>
                <w:szCs w:val="22"/>
              </w:rPr>
            </w:pPr>
          </w:p>
        </w:tc>
        <w:tc>
          <w:tcPr>
            <w:tcW w:w="328" w:type="dxa"/>
          </w:tcPr>
          <w:p w14:paraId="1551C3B8" w14:textId="77777777" w:rsidR="00F2401A" w:rsidRPr="00B9712F" w:rsidRDefault="00F2401A" w:rsidP="00437446">
            <w:pPr>
              <w:spacing w:before="20" w:after="20"/>
              <w:rPr>
                <w:rFonts w:cstheme="minorHAnsi"/>
                <w:sz w:val="22"/>
                <w:szCs w:val="22"/>
              </w:rPr>
            </w:pPr>
          </w:p>
        </w:tc>
        <w:tc>
          <w:tcPr>
            <w:tcW w:w="344" w:type="dxa"/>
          </w:tcPr>
          <w:p w14:paraId="7CCE1706" w14:textId="77777777" w:rsidR="00F2401A" w:rsidRPr="00B9712F" w:rsidRDefault="00F2401A" w:rsidP="00437446">
            <w:pPr>
              <w:spacing w:before="20" w:after="20"/>
              <w:rPr>
                <w:rFonts w:cstheme="minorHAnsi"/>
                <w:sz w:val="22"/>
                <w:szCs w:val="22"/>
              </w:rPr>
            </w:pPr>
            <w:r>
              <w:rPr>
                <w:rFonts w:cstheme="minorHAnsi"/>
                <w:sz w:val="22"/>
                <w:szCs w:val="22"/>
              </w:rPr>
              <w:t>X</w:t>
            </w:r>
          </w:p>
        </w:tc>
        <w:tc>
          <w:tcPr>
            <w:tcW w:w="331" w:type="dxa"/>
          </w:tcPr>
          <w:p w14:paraId="09562F54" w14:textId="77777777" w:rsidR="00F2401A" w:rsidRPr="00B9712F" w:rsidRDefault="00F2401A" w:rsidP="00437446">
            <w:pPr>
              <w:spacing w:before="20" w:after="20"/>
              <w:rPr>
                <w:rFonts w:cstheme="minorHAnsi"/>
                <w:sz w:val="22"/>
                <w:szCs w:val="22"/>
              </w:rPr>
            </w:pPr>
          </w:p>
        </w:tc>
        <w:tc>
          <w:tcPr>
            <w:tcW w:w="331" w:type="dxa"/>
          </w:tcPr>
          <w:p w14:paraId="4A625D97" w14:textId="77777777" w:rsidR="00F2401A" w:rsidRPr="00B9712F" w:rsidRDefault="00F2401A" w:rsidP="00437446">
            <w:pPr>
              <w:spacing w:before="20" w:after="20"/>
              <w:rPr>
                <w:rFonts w:cstheme="minorHAnsi"/>
                <w:sz w:val="22"/>
                <w:szCs w:val="22"/>
              </w:rPr>
            </w:pPr>
          </w:p>
        </w:tc>
      </w:tr>
      <w:tr w:rsidR="00F2401A" w:rsidRPr="00B9712F" w14:paraId="3FEE3A44" w14:textId="77777777" w:rsidTr="00437446">
        <w:tc>
          <w:tcPr>
            <w:tcW w:w="7585" w:type="dxa"/>
          </w:tcPr>
          <w:p w14:paraId="256C656E" w14:textId="77777777" w:rsidR="00F2401A" w:rsidRPr="00B9712F" w:rsidRDefault="00F2401A" w:rsidP="00437446">
            <w:pPr>
              <w:spacing w:before="20" w:after="20"/>
              <w:rPr>
                <w:rFonts w:cstheme="minorHAnsi"/>
                <w:sz w:val="22"/>
                <w:szCs w:val="22"/>
              </w:rPr>
            </w:pPr>
            <w:r w:rsidRPr="00B9712F">
              <w:rPr>
                <w:rFonts w:cstheme="minorHAnsi"/>
                <w:sz w:val="22"/>
                <w:szCs w:val="22"/>
              </w:rPr>
              <w:t>Are you relaxed with the design experience</w:t>
            </w:r>
          </w:p>
        </w:tc>
        <w:tc>
          <w:tcPr>
            <w:tcW w:w="331" w:type="dxa"/>
          </w:tcPr>
          <w:p w14:paraId="4A7BFE2F" w14:textId="77777777" w:rsidR="00F2401A" w:rsidRPr="00B9712F" w:rsidRDefault="00F2401A" w:rsidP="00437446">
            <w:pPr>
              <w:spacing w:before="20" w:after="20"/>
              <w:rPr>
                <w:rFonts w:cstheme="minorHAnsi"/>
                <w:sz w:val="22"/>
                <w:szCs w:val="22"/>
              </w:rPr>
            </w:pPr>
          </w:p>
        </w:tc>
        <w:tc>
          <w:tcPr>
            <w:tcW w:w="328" w:type="dxa"/>
          </w:tcPr>
          <w:p w14:paraId="11D32705" w14:textId="77777777" w:rsidR="00F2401A" w:rsidRPr="00B9712F" w:rsidRDefault="00F2401A" w:rsidP="00437446">
            <w:pPr>
              <w:spacing w:before="20" w:after="20"/>
              <w:rPr>
                <w:rFonts w:cstheme="minorHAnsi"/>
                <w:sz w:val="22"/>
                <w:szCs w:val="22"/>
              </w:rPr>
            </w:pPr>
          </w:p>
        </w:tc>
        <w:tc>
          <w:tcPr>
            <w:tcW w:w="328" w:type="dxa"/>
          </w:tcPr>
          <w:p w14:paraId="6C8CAB67" w14:textId="77777777" w:rsidR="00F2401A" w:rsidRPr="00B9712F" w:rsidRDefault="00F2401A" w:rsidP="00437446">
            <w:pPr>
              <w:spacing w:before="20" w:after="20"/>
              <w:rPr>
                <w:rFonts w:cstheme="minorHAnsi"/>
                <w:sz w:val="22"/>
                <w:szCs w:val="22"/>
              </w:rPr>
            </w:pPr>
          </w:p>
        </w:tc>
        <w:tc>
          <w:tcPr>
            <w:tcW w:w="344" w:type="dxa"/>
          </w:tcPr>
          <w:p w14:paraId="6B987E49" w14:textId="77777777" w:rsidR="00F2401A" w:rsidRPr="00B9712F" w:rsidRDefault="00F2401A" w:rsidP="00437446">
            <w:pPr>
              <w:spacing w:before="20" w:after="20"/>
              <w:rPr>
                <w:rFonts w:cstheme="minorHAnsi"/>
                <w:sz w:val="22"/>
                <w:szCs w:val="22"/>
              </w:rPr>
            </w:pPr>
            <w:r>
              <w:rPr>
                <w:rFonts w:cstheme="minorHAnsi"/>
                <w:sz w:val="22"/>
                <w:szCs w:val="22"/>
              </w:rPr>
              <w:t>X</w:t>
            </w:r>
          </w:p>
        </w:tc>
        <w:tc>
          <w:tcPr>
            <w:tcW w:w="331" w:type="dxa"/>
          </w:tcPr>
          <w:p w14:paraId="543197B3" w14:textId="77777777" w:rsidR="00F2401A" w:rsidRPr="00B9712F" w:rsidRDefault="00F2401A" w:rsidP="00437446">
            <w:pPr>
              <w:spacing w:before="20" w:after="20"/>
              <w:rPr>
                <w:rFonts w:cstheme="minorHAnsi"/>
                <w:sz w:val="22"/>
                <w:szCs w:val="22"/>
              </w:rPr>
            </w:pPr>
          </w:p>
        </w:tc>
        <w:tc>
          <w:tcPr>
            <w:tcW w:w="331" w:type="dxa"/>
          </w:tcPr>
          <w:p w14:paraId="0D959E80" w14:textId="77777777" w:rsidR="00F2401A" w:rsidRPr="00B9712F" w:rsidRDefault="00F2401A" w:rsidP="00437446">
            <w:pPr>
              <w:spacing w:before="20" w:after="20"/>
              <w:rPr>
                <w:rFonts w:cstheme="minorHAnsi"/>
                <w:sz w:val="22"/>
                <w:szCs w:val="22"/>
              </w:rPr>
            </w:pPr>
          </w:p>
        </w:tc>
      </w:tr>
      <w:tr w:rsidR="00F2401A" w:rsidRPr="00B9712F" w14:paraId="1122B3A7" w14:textId="77777777" w:rsidTr="00437446">
        <w:tc>
          <w:tcPr>
            <w:tcW w:w="7585" w:type="dxa"/>
          </w:tcPr>
          <w:p w14:paraId="313E0B29" w14:textId="77777777" w:rsidR="00F2401A" w:rsidRPr="00B9712F" w:rsidRDefault="00F2401A" w:rsidP="00437446">
            <w:pPr>
              <w:spacing w:before="20" w:after="20"/>
              <w:rPr>
                <w:rFonts w:cstheme="minorHAnsi"/>
                <w:sz w:val="22"/>
                <w:szCs w:val="22"/>
              </w:rPr>
            </w:pPr>
            <w:r w:rsidRPr="00B9712F">
              <w:rPr>
                <w:rFonts w:cstheme="minorHAnsi"/>
                <w:sz w:val="22"/>
                <w:szCs w:val="22"/>
              </w:rPr>
              <w:t>Are all options laid out to people, are they coherent and understandable?</w:t>
            </w:r>
          </w:p>
        </w:tc>
        <w:tc>
          <w:tcPr>
            <w:tcW w:w="331" w:type="dxa"/>
          </w:tcPr>
          <w:p w14:paraId="343EF02C" w14:textId="77777777" w:rsidR="00F2401A" w:rsidRPr="00B9712F" w:rsidRDefault="00F2401A" w:rsidP="00437446">
            <w:pPr>
              <w:spacing w:before="20" w:after="20"/>
              <w:rPr>
                <w:rFonts w:cstheme="minorHAnsi"/>
                <w:sz w:val="22"/>
                <w:szCs w:val="22"/>
              </w:rPr>
            </w:pPr>
          </w:p>
        </w:tc>
        <w:tc>
          <w:tcPr>
            <w:tcW w:w="328" w:type="dxa"/>
          </w:tcPr>
          <w:p w14:paraId="6D909E60" w14:textId="77777777" w:rsidR="00F2401A" w:rsidRPr="00B9712F" w:rsidRDefault="00F2401A" w:rsidP="00437446">
            <w:pPr>
              <w:spacing w:before="20" w:after="20"/>
              <w:rPr>
                <w:rFonts w:cstheme="minorHAnsi"/>
                <w:sz w:val="22"/>
                <w:szCs w:val="22"/>
              </w:rPr>
            </w:pPr>
          </w:p>
        </w:tc>
        <w:tc>
          <w:tcPr>
            <w:tcW w:w="328" w:type="dxa"/>
          </w:tcPr>
          <w:p w14:paraId="6018B346" w14:textId="77777777" w:rsidR="00F2401A" w:rsidRPr="00B9712F" w:rsidRDefault="00F2401A" w:rsidP="00437446">
            <w:pPr>
              <w:spacing w:before="20" w:after="20"/>
              <w:rPr>
                <w:rFonts w:cstheme="minorHAnsi"/>
                <w:sz w:val="22"/>
                <w:szCs w:val="22"/>
              </w:rPr>
            </w:pPr>
          </w:p>
        </w:tc>
        <w:tc>
          <w:tcPr>
            <w:tcW w:w="344" w:type="dxa"/>
          </w:tcPr>
          <w:p w14:paraId="2EA25B93" w14:textId="77777777" w:rsidR="00F2401A" w:rsidRPr="00B9712F" w:rsidRDefault="00F2401A" w:rsidP="00437446">
            <w:pPr>
              <w:spacing w:before="20" w:after="20"/>
              <w:rPr>
                <w:rFonts w:cstheme="minorHAnsi"/>
                <w:sz w:val="22"/>
                <w:szCs w:val="22"/>
              </w:rPr>
            </w:pPr>
          </w:p>
        </w:tc>
        <w:tc>
          <w:tcPr>
            <w:tcW w:w="331" w:type="dxa"/>
          </w:tcPr>
          <w:p w14:paraId="259FD365" w14:textId="77777777" w:rsidR="00F2401A" w:rsidRPr="00B9712F" w:rsidRDefault="00F2401A" w:rsidP="00437446">
            <w:pPr>
              <w:spacing w:before="20" w:after="20"/>
              <w:rPr>
                <w:rFonts w:cstheme="minorHAnsi"/>
                <w:sz w:val="22"/>
                <w:szCs w:val="22"/>
              </w:rPr>
            </w:pPr>
          </w:p>
        </w:tc>
        <w:tc>
          <w:tcPr>
            <w:tcW w:w="331" w:type="dxa"/>
          </w:tcPr>
          <w:p w14:paraId="7F7D9DFB" w14:textId="77777777" w:rsidR="00F2401A" w:rsidRPr="00B9712F" w:rsidRDefault="00F2401A" w:rsidP="00437446">
            <w:pPr>
              <w:spacing w:before="20" w:after="20"/>
              <w:rPr>
                <w:rFonts w:cstheme="minorHAnsi"/>
                <w:sz w:val="22"/>
                <w:szCs w:val="22"/>
              </w:rPr>
            </w:pPr>
            <w:r>
              <w:rPr>
                <w:rFonts w:cstheme="minorHAnsi"/>
                <w:sz w:val="22"/>
                <w:szCs w:val="22"/>
              </w:rPr>
              <w:t>X</w:t>
            </w:r>
          </w:p>
        </w:tc>
      </w:tr>
      <w:tr w:rsidR="00F2401A" w:rsidRPr="00E20F3D" w14:paraId="5DF595C6" w14:textId="77777777" w:rsidTr="00437446">
        <w:tc>
          <w:tcPr>
            <w:tcW w:w="9578" w:type="dxa"/>
            <w:gridSpan w:val="7"/>
          </w:tcPr>
          <w:p w14:paraId="7B52BEBE" w14:textId="77777777" w:rsidR="00F2401A" w:rsidRDefault="00F2401A"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306C7E41" w14:textId="77777777" w:rsidR="00F2401A" w:rsidRDefault="00F2401A" w:rsidP="00437446">
            <w:pPr>
              <w:spacing w:before="20" w:after="20"/>
              <w:rPr>
                <w:rFonts w:asciiTheme="majorHAnsi" w:hAnsiTheme="majorHAnsi"/>
                <w:b/>
                <w:sz w:val="22"/>
                <w:szCs w:val="22"/>
              </w:rPr>
            </w:pPr>
          </w:p>
          <w:p w14:paraId="4D344793"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69AAA293"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522BC8E1"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74C633A8" w14:textId="77777777" w:rsidR="00F2401A" w:rsidRDefault="00F2401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72B89EA7" w14:textId="77777777" w:rsidR="00F2401A" w:rsidRDefault="00F2401A" w:rsidP="00437446">
            <w:pPr>
              <w:spacing w:before="20" w:after="20"/>
              <w:rPr>
                <w:rFonts w:asciiTheme="majorHAnsi" w:hAnsiTheme="majorHAnsi"/>
                <w:b/>
                <w:sz w:val="22"/>
                <w:szCs w:val="22"/>
              </w:rPr>
            </w:pPr>
          </w:p>
          <w:p w14:paraId="2FAB58CA"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lastRenderedPageBreak/>
              <w:t>Task 2: View generic post</w:t>
            </w:r>
          </w:p>
          <w:p w14:paraId="5B7A1B6B" w14:textId="77777777" w:rsidR="00F2401A" w:rsidRPr="00216684" w:rsidRDefault="00F2401A"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767AB022" w14:textId="77777777" w:rsidR="00F2401A" w:rsidRDefault="00F2401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5BC40781" w14:textId="77777777" w:rsidR="00F2401A" w:rsidRPr="00216684" w:rsidRDefault="00F2401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0A60C326" w14:textId="77777777" w:rsidR="00F2401A" w:rsidRDefault="00F2401A" w:rsidP="00437446">
            <w:pPr>
              <w:spacing w:before="20" w:after="20"/>
              <w:rPr>
                <w:rFonts w:asciiTheme="majorHAnsi" w:hAnsiTheme="majorHAnsi"/>
                <w:b/>
                <w:sz w:val="22"/>
                <w:szCs w:val="22"/>
              </w:rPr>
            </w:pPr>
          </w:p>
          <w:p w14:paraId="3D2B2FC5" w14:textId="77777777" w:rsidR="00F2401A" w:rsidRPr="00B9712F" w:rsidRDefault="00F2401A" w:rsidP="00437446">
            <w:pPr>
              <w:spacing w:before="20" w:after="20"/>
              <w:rPr>
                <w:rFonts w:asciiTheme="majorHAnsi" w:hAnsiTheme="majorHAnsi"/>
                <w:b/>
                <w:sz w:val="22"/>
                <w:szCs w:val="22"/>
              </w:rPr>
            </w:pPr>
            <w:r>
              <w:rPr>
                <w:rFonts w:asciiTheme="majorHAnsi" w:hAnsiTheme="majorHAnsi"/>
                <w:b/>
                <w:sz w:val="22"/>
                <w:szCs w:val="22"/>
              </w:rPr>
              <w:t>The Navigation:</w:t>
            </w:r>
          </w:p>
          <w:p w14:paraId="3CD45D6D" w14:textId="77777777" w:rsidR="00F2401A" w:rsidRDefault="00F2401A" w:rsidP="00437446">
            <w:pPr>
              <w:spacing w:before="20" w:after="20"/>
              <w:rPr>
                <w:sz w:val="22"/>
                <w:szCs w:val="22"/>
              </w:rPr>
            </w:pPr>
            <w:r>
              <w:rPr>
                <w:sz w:val="22"/>
                <w:szCs w:val="22"/>
              </w:rPr>
              <w:t xml:space="preserve">The navigation was well thought out because I was able to move around the interface very well without help and understood all of the elements. </w:t>
            </w:r>
          </w:p>
          <w:p w14:paraId="3A10F5AA" w14:textId="77777777" w:rsidR="00F2401A" w:rsidRPr="00B9712F" w:rsidRDefault="00F2401A" w:rsidP="00437446">
            <w:pPr>
              <w:spacing w:before="20" w:after="20"/>
              <w:rPr>
                <w:sz w:val="22"/>
                <w:szCs w:val="22"/>
              </w:rPr>
            </w:pPr>
          </w:p>
          <w:p w14:paraId="37AD5725" w14:textId="77777777" w:rsidR="00F2401A" w:rsidRPr="00260845" w:rsidRDefault="00F2401A" w:rsidP="00437446">
            <w:pPr>
              <w:spacing w:before="20" w:after="20"/>
              <w:rPr>
                <w:b/>
                <w:bCs/>
                <w:sz w:val="22"/>
                <w:szCs w:val="22"/>
              </w:rPr>
            </w:pPr>
            <w:r>
              <w:rPr>
                <w:b/>
                <w:bCs/>
                <w:sz w:val="22"/>
                <w:szCs w:val="22"/>
              </w:rPr>
              <w:t xml:space="preserve">Frustrating </w:t>
            </w:r>
            <w:r w:rsidRPr="00260845">
              <w:rPr>
                <w:b/>
                <w:bCs/>
                <w:sz w:val="22"/>
                <w:szCs w:val="22"/>
              </w:rPr>
              <w:t>Experiences:</w:t>
            </w:r>
          </w:p>
          <w:p w14:paraId="0FF4FEDC" w14:textId="77777777" w:rsidR="00F2401A" w:rsidRDefault="00F2401A" w:rsidP="00437446">
            <w:pPr>
              <w:spacing w:before="20" w:after="20"/>
              <w:rPr>
                <w:sz w:val="22"/>
                <w:szCs w:val="22"/>
              </w:rPr>
            </w:pPr>
            <w:r>
              <w:rPr>
                <w:sz w:val="22"/>
                <w:szCs w:val="22"/>
              </w:rPr>
              <w:t xml:space="preserve">The system didn’t lead me to any frustrating experiences because it was very smooth how the design was set out and logically allowed me to follow a step-by-step process. </w:t>
            </w:r>
          </w:p>
          <w:p w14:paraId="44E1FE49" w14:textId="77777777" w:rsidR="00F2401A" w:rsidRDefault="00F2401A" w:rsidP="00437446">
            <w:pPr>
              <w:spacing w:before="20" w:after="20"/>
              <w:rPr>
                <w:sz w:val="22"/>
                <w:szCs w:val="22"/>
              </w:rPr>
            </w:pPr>
          </w:p>
          <w:p w14:paraId="2CE5117C" w14:textId="77777777" w:rsidR="00F2401A" w:rsidRDefault="00F2401A" w:rsidP="00437446">
            <w:pPr>
              <w:spacing w:before="20" w:after="20"/>
              <w:rPr>
                <w:b/>
                <w:bCs/>
                <w:sz w:val="22"/>
                <w:szCs w:val="22"/>
              </w:rPr>
            </w:pPr>
            <w:r w:rsidRPr="00FA30EA">
              <w:rPr>
                <w:b/>
                <w:bCs/>
                <w:sz w:val="22"/>
                <w:szCs w:val="22"/>
              </w:rPr>
              <w:t>Usability</w:t>
            </w:r>
            <w:r>
              <w:rPr>
                <w:b/>
                <w:bCs/>
                <w:sz w:val="22"/>
                <w:szCs w:val="22"/>
              </w:rPr>
              <w:t>/Feedback</w:t>
            </w:r>
            <w:r w:rsidRPr="00FA30EA">
              <w:rPr>
                <w:b/>
                <w:bCs/>
                <w:sz w:val="22"/>
                <w:szCs w:val="22"/>
              </w:rPr>
              <w:t>:</w:t>
            </w:r>
          </w:p>
          <w:p w14:paraId="6ADC8927" w14:textId="77777777" w:rsidR="00F2401A" w:rsidRDefault="00F2401A" w:rsidP="00437446">
            <w:pPr>
              <w:spacing w:before="20" w:after="20"/>
              <w:rPr>
                <w:sz w:val="22"/>
                <w:szCs w:val="22"/>
              </w:rPr>
            </w:pPr>
            <w:r>
              <w:rPr>
                <w:sz w:val="22"/>
                <w:szCs w:val="22"/>
              </w:rPr>
              <w:t xml:space="preserve">It is a usable application but lacks feedback such as prompts and text that tells me what I need to do if I get stuck on something. This isn’t a major issue because technically I didn’t need it with my experience but others may face problems where feedback is needed to use the application. </w:t>
            </w:r>
          </w:p>
          <w:p w14:paraId="29868578" w14:textId="77777777" w:rsidR="00F2401A" w:rsidRDefault="00F2401A" w:rsidP="00437446">
            <w:pPr>
              <w:spacing w:before="20" w:after="20"/>
              <w:rPr>
                <w:sz w:val="22"/>
                <w:szCs w:val="22"/>
              </w:rPr>
            </w:pPr>
          </w:p>
          <w:p w14:paraId="28BB2071" w14:textId="77777777" w:rsidR="00F2401A" w:rsidRDefault="00F2401A" w:rsidP="00437446">
            <w:pPr>
              <w:spacing w:before="20" w:after="20"/>
              <w:rPr>
                <w:b/>
                <w:bCs/>
                <w:sz w:val="22"/>
                <w:szCs w:val="22"/>
              </w:rPr>
            </w:pPr>
            <w:r w:rsidRPr="009044C3">
              <w:rPr>
                <w:b/>
                <w:bCs/>
                <w:sz w:val="22"/>
                <w:szCs w:val="22"/>
              </w:rPr>
              <w:t>Options</w:t>
            </w:r>
            <w:r>
              <w:rPr>
                <w:b/>
                <w:bCs/>
                <w:sz w:val="22"/>
                <w:szCs w:val="22"/>
              </w:rPr>
              <w:t>:</w:t>
            </w:r>
          </w:p>
          <w:p w14:paraId="2DD84C58" w14:textId="77777777" w:rsidR="00F2401A" w:rsidRPr="00E20F3D" w:rsidRDefault="00F2401A" w:rsidP="00437446">
            <w:pPr>
              <w:spacing w:before="20" w:after="20"/>
              <w:rPr>
                <w:sz w:val="22"/>
                <w:szCs w:val="22"/>
              </w:rPr>
            </w:pPr>
            <w:r w:rsidRPr="001663B8">
              <w:rPr>
                <w:sz w:val="22"/>
                <w:szCs w:val="22"/>
              </w:rPr>
              <w:t xml:space="preserve">Options were relevant to the experience and were understandable. I was able the understand what I needed to do, where I needed to go and what I needed to interact with to achieve my goal using the options available. </w:t>
            </w:r>
          </w:p>
        </w:tc>
      </w:tr>
    </w:tbl>
    <w:p w14:paraId="317FA38C" w14:textId="77777777" w:rsidR="00F2401A" w:rsidRDefault="00F2401A" w:rsidP="00F2401A"/>
    <w:p w14:paraId="08B20ACE" w14:textId="77777777" w:rsidR="00F2401A" w:rsidRDefault="00F2401A" w:rsidP="00F2401A"/>
    <w:p w14:paraId="31552541" w14:textId="77777777" w:rsidR="00F2401A" w:rsidRDefault="00F2401A" w:rsidP="00F2401A"/>
    <w:p w14:paraId="2A82ECBB" w14:textId="77777777" w:rsidR="00F2401A" w:rsidRDefault="00F2401A" w:rsidP="00F2401A"/>
    <w:p w14:paraId="7BC08BA9" w14:textId="77777777" w:rsidR="00F2401A" w:rsidRDefault="00F2401A" w:rsidP="00F2401A"/>
    <w:p w14:paraId="24BAC869" w14:textId="77777777" w:rsidR="00F2401A" w:rsidRDefault="00F2401A" w:rsidP="00F2401A"/>
    <w:p w14:paraId="2CA71AEB" w14:textId="77777777" w:rsidR="00F2401A" w:rsidRDefault="00F2401A" w:rsidP="00F2401A"/>
    <w:p w14:paraId="21C07ABF" w14:textId="77777777" w:rsidR="00F2401A" w:rsidRDefault="00F2401A" w:rsidP="00F2401A"/>
    <w:p w14:paraId="7031AEE6" w14:textId="77777777" w:rsidR="00F2401A" w:rsidRDefault="00F2401A" w:rsidP="00F2401A"/>
    <w:p w14:paraId="3D0FB2A1" w14:textId="77777777" w:rsidR="00F2401A" w:rsidRDefault="00F2401A" w:rsidP="00F2401A"/>
    <w:p w14:paraId="1E4494BF" w14:textId="77777777" w:rsidR="00F2401A" w:rsidRDefault="00F2401A" w:rsidP="00F2401A"/>
    <w:p w14:paraId="480B1716" w14:textId="77777777" w:rsidR="00F2401A" w:rsidRDefault="00F2401A" w:rsidP="00F2401A"/>
    <w:p w14:paraId="6C818D91" w14:textId="77777777" w:rsidR="00F2401A" w:rsidRDefault="00F2401A" w:rsidP="00F2401A"/>
    <w:p w14:paraId="43BC6970" w14:textId="77777777" w:rsidR="00A333BA" w:rsidRDefault="00A333BA"/>
    <w:sectPr w:rsidR="00A33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365"/>
    <w:multiLevelType w:val="hybridMultilevel"/>
    <w:tmpl w:val="B29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0C165F"/>
    <w:multiLevelType w:val="hybridMultilevel"/>
    <w:tmpl w:val="CA64F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1A"/>
    <w:rsid w:val="00A333BA"/>
    <w:rsid w:val="00F24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96E1"/>
  <w15:chartTrackingRefBased/>
  <w15:docId w15:val="{457BA47C-FD24-49D0-B2A5-8DDF380B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01A"/>
  </w:style>
  <w:style w:type="paragraph" w:styleId="Heading1">
    <w:name w:val="heading 1"/>
    <w:basedOn w:val="Normal"/>
    <w:next w:val="Normal"/>
    <w:link w:val="Heading1Char"/>
    <w:uiPriority w:val="9"/>
    <w:qFormat/>
    <w:rsid w:val="00F24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01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2401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0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401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2401A"/>
    <w:rPr>
      <w:rFonts w:asciiTheme="majorHAnsi" w:eastAsiaTheme="majorEastAsia" w:hAnsiTheme="majorHAnsi" w:cstheme="majorBidi"/>
      <w:i/>
      <w:iCs/>
      <w:color w:val="833C0B" w:themeColor="accent2" w:themeShade="80"/>
      <w:sz w:val="28"/>
      <w:szCs w:val="28"/>
    </w:rPr>
  </w:style>
  <w:style w:type="table" w:styleId="TableGrid">
    <w:name w:val="Table Grid"/>
    <w:basedOn w:val="TableNormal"/>
    <w:uiPriority w:val="59"/>
    <w:rsid w:val="00F2401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Jasbir Singh</cp:lastModifiedBy>
  <cp:revision>1</cp:revision>
  <dcterms:created xsi:type="dcterms:W3CDTF">2021-05-02T13:26:00Z</dcterms:created>
  <dcterms:modified xsi:type="dcterms:W3CDTF">2021-05-02T13:29:00Z</dcterms:modified>
</cp:coreProperties>
</file>