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F8703" w14:textId="4BB64512" w:rsidR="00143BD4" w:rsidRPr="00000B72" w:rsidRDefault="00000B72" w:rsidP="00000B72">
      <w:pPr>
        <w:pStyle w:val="u3"/>
        <w:jc w:val="center"/>
        <w:outlineLvl w:val="9"/>
        <w:rPr>
          <w:sz w:val="32"/>
          <w:szCs w:val="32"/>
        </w:rPr>
      </w:pPr>
      <w:r w:rsidRPr="00000B72">
        <w:rPr>
          <w:sz w:val="32"/>
          <w:szCs w:val="32"/>
        </w:rPr>
        <w:t>International</w:t>
      </w:r>
      <w:r w:rsidRPr="00000B72">
        <w:rPr>
          <w:sz w:val="32"/>
          <w:szCs w:val="32"/>
          <w:lang w:val="vi-VN"/>
        </w:rPr>
        <w:t xml:space="preserve"> School</w:t>
      </w:r>
    </w:p>
    <w:p w14:paraId="45534296" w14:textId="7179C78C" w:rsidR="00143BD4" w:rsidRDefault="002E647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i/>
          <w:sz w:val="44"/>
          <w:szCs w:val="4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C918F3E" wp14:editId="1D98A022">
            <wp:simplePos x="0" y="0"/>
            <wp:positionH relativeFrom="column">
              <wp:posOffset>1377950</wp:posOffset>
            </wp:positionH>
            <wp:positionV relativeFrom="paragraph">
              <wp:posOffset>40640</wp:posOffset>
            </wp:positionV>
            <wp:extent cx="2964180" cy="941705"/>
            <wp:effectExtent l="0" t="0" r="0" b="0"/>
            <wp:wrapSquare wrapText="bothSides"/>
            <wp:docPr id="22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50930" w14:textId="77777777" w:rsidR="002E6478" w:rsidRDefault="002E6478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  <w:lang w:val="vi-VN"/>
        </w:rPr>
      </w:pPr>
    </w:p>
    <w:p w14:paraId="2DA78536" w14:textId="77777777" w:rsidR="00000B72" w:rsidRPr="00000B72" w:rsidRDefault="00000B72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  <w:lang w:val="vi-VN"/>
        </w:rPr>
      </w:pPr>
    </w:p>
    <w:p w14:paraId="1D10B109" w14:textId="77777777" w:rsidR="002E6478" w:rsidRDefault="002E6478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</w:pPr>
    </w:p>
    <w:p w14:paraId="5F73F42E" w14:textId="55AE5C1D" w:rsidR="00143BD4" w:rsidRPr="004F1D3B" w:rsidRDefault="000E272D" w:rsidP="00591C53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</w:pPr>
      <w:r w:rsidRPr="004F1D3B"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  <w:t>USER INTERFACE DESIG</w:t>
      </w:r>
      <w:r w:rsidR="00B233D3" w:rsidRPr="004F1D3B"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  <w:t>N</w:t>
      </w:r>
      <w:r w:rsidR="00591C53" w:rsidRPr="004F1D3B"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  <w:t xml:space="preserve"> </w:t>
      </w:r>
      <w:r w:rsidRPr="004F1D3B">
        <w:rPr>
          <w:rFonts w:ascii="Times New Roman" w:eastAsia="Times New Roman" w:hAnsi="Times New Roman" w:cs="Times New Roman"/>
          <w:b/>
          <w:color w:val="0D0D0D" w:themeColor="text1" w:themeTint="F2"/>
          <w:sz w:val="40"/>
          <w:szCs w:val="40"/>
        </w:rPr>
        <w:t>DOCUMENT</w:t>
      </w:r>
    </w:p>
    <w:p w14:paraId="7E6B7953" w14:textId="42930399" w:rsidR="00143BD4" w:rsidRPr="004F1D3B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0" w:name="_heading=h.30j0zll" w:colFirst="0" w:colLast="0"/>
      <w:bookmarkEnd w:id="0"/>
      <w:r w:rsidRPr="004F1D3B">
        <w:rPr>
          <w:rFonts w:ascii="Times New Roman" w:eastAsia="Times New Roman" w:hAnsi="Times New Roman" w:cs="Times New Roman"/>
          <w:sz w:val="40"/>
          <w:szCs w:val="40"/>
        </w:rPr>
        <w:t>Version: 1.</w:t>
      </w:r>
      <w:r w:rsidR="001E7934" w:rsidRPr="004F1D3B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68F4CCDC" w14:textId="68BD5BBF" w:rsidR="00AC1634" w:rsidRPr="004F1D3B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bookmarkStart w:id="1" w:name="_heading=h.1fob9te" w:colFirst="0" w:colLast="0"/>
      <w:bookmarkEnd w:id="1"/>
      <w:r w:rsidRPr="004F1D3B">
        <w:rPr>
          <w:rFonts w:ascii="Times New Roman" w:hAnsi="Times New Roman" w:cs="Times New Roman"/>
          <w:b/>
          <w:sz w:val="40"/>
          <w:szCs w:val="40"/>
          <w:lang w:eastAsia="ja-JP"/>
        </w:rPr>
        <w:t>HR DATA DASHBOARD PROJECT</w:t>
      </w:r>
      <w:r w:rsidRPr="004F1D3B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14:paraId="449506F9" w14:textId="21DCECFE" w:rsidR="00AC1634" w:rsidRPr="004F1D3B" w:rsidRDefault="00AC1634" w:rsidP="00AC1634">
      <w:pPr>
        <w:spacing w:after="0" w:line="360" w:lineRule="auto"/>
        <w:ind w:left="2" w:hanging="4"/>
        <w:jc w:val="center"/>
        <w:rPr>
          <w:rFonts w:ascii="Times New Roman" w:eastAsia="Times New Roman" w:hAnsi="Times New Roman" w:cs="Times New Roman"/>
          <w:sz w:val="28"/>
          <w:szCs w:val="28"/>
          <w:lang w:eastAsia="ja-JP"/>
        </w:rPr>
      </w:pPr>
      <w:r w:rsidRPr="004F1D3B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Course:</w:t>
      </w:r>
      <w:r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</w:t>
      </w:r>
      <w:r w:rsidRPr="004F1D3B">
        <w:rPr>
          <w:rFonts w:ascii="Times New Roman" w:eastAsia="Times New Roman" w:hAnsi="Times New Roman" w:cs="Times New Roman"/>
          <w:i/>
          <w:iCs/>
          <w:sz w:val="28"/>
          <w:szCs w:val="28"/>
          <w:lang w:eastAsia="ja-JP"/>
        </w:rPr>
        <w:t>System Integration Practices</w:t>
      </w:r>
      <w:r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br/>
      </w:r>
      <w:r w:rsidRPr="004F1D3B">
        <w:rPr>
          <w:rFonts w:ascii="Times New Roman" w:eastAsia="Times New Roman" w:hAnsi="Times New Roman" w:cs="Times New Roman"/>
          <w:b/>
          <w:bCs/>
          <w:sz w:val="28"/>
          <w:szCs w:val="28"/>
          <w:lang w:eastAsia="ja-JP"/>
        </w:rPr>
        <w:t>Semester:</w:t>
      </w:r>
      <w:r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t xml:space="preserve"> 2 – 202</w:t>
      </w:r>
      <w:r w:rsidR="00B72CC7"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t>5</w:t>
      </w:r>
      <w:r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t>-202</w:t>
      </w:r>
      <w:r w:rsidR="00B72CC7" w:rsidRPr="004F1D3B">
        <w:rPr>
          <w:rFonts w:ascii="Times New Roman" w:eastAsia="Times New Roman" w:hAnsi="Times New Roman" w:cs="Times New Roman"/>
          <w:sz w:val="28"/>
          <w:szCs w:val="28"/>
          <w:lang w:eastAsia="ja-JP"/>
        </w:rPr>
        <w:t>6</w:t>
      </w:r>
    </w:p>
    <w:p w14:paraId="43759CFB" w14:textId="77777777" w:rsidR="00AC1634" w:rsidRPr="00AC1634" w:rsidRDefault="00AC1634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BB7C57F" w14:textId="4A3EF890" w:rsidR="00143BD4" w:rsidRPr="009D1B48" w:rsidRDefault="000E272D">
      <w:pPr>
        <w:tabs>
          <w:tab w:val="left" w:pos="3686"/>
          <w:tab w:val="left" w:pos="4590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9D1B48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Mentor:  </w:t>
      </w:r>
      <w:r w:rsidR="0047417B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MSc.</w:t>
      </w:r>
      <w:r w:rsidR="007F5689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Pr="009D1B48">
        <w:rPr>
          <w:rFonts w:ascii="Times New Roman" w:eastAsia="Times New Roman" w:hAnsi="Times New Roman" w:cs="Times New Roman"/>
          <w:b/>
          <w:sz w:val="32"/>
          <w:szCs w:val="32"/>
        </w:rPr>
        <w:t>Nguyen Dang Quang Huy</w:t>
      </w:r>
    </w:p>
    <w:p w14:paraId="74204DCF" w14:textId="77777777" w:rsidR="00143BD4" w:rsidRPr="002E6478" w:rsidRDefault="000E272D">
      <w:pPr>
        <w:tabs>
          <w:tab w:val="left" w:pos="3686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E6478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Team Member</w:t>
      </w:r>
      <w:r w:rsidRPr="002E64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tbl>
      <w:tblPr>
        <w:tblW w:w="0" w:type="auto"/>
        <w:tblInd w:w="288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205"/>
      </w:tblGrid>
      <w:tr w:rsidR="00F85F85" w:rsidRPr="002E6478" w14:paraId="22396B26" w14:textId="77777777" w:rsidTr="002E6478">
        <w:trPr>
          <w:trHeight w:val="20"/>
        </w:trPr>
        <w:tc>
          <w:tcPr>
            <w:tcW w:w="3205" w:type="dxa"/>
            <w:vAlign w:val="center"/>
          </w:tcPr>
          <w:p w14:paraId="39FC619C" w14:textId="75A0E4B0" w:rsidR="00F85F85" w:rsidRPr="002E6478" w:rsidRDefault="00F85F85" w:rsidP="00B72F0C">
            <w:pPr>
              <w:tabs>
                <w:tab w:val="left" w:pos="3686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Manh, </w:t>
            </w: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>Nguyen</w:t>
            </w: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Van Duy</w:t>
            </w:r>
          </w:p>
        </w:tc>
      </w:tr>
      <w:tr w:rsidR="00F85F85" w:rsidRPr="002E6478" w14:paraId="4889D9C5" w14:textId="77777777" w:rsidTr="002E6478">
        <w:trPr>
          <w:trHeight w:val="20"/>
        </w:trPr>
        <w:tc>
          <w:tcPr>
            <w:tcW w:w="3205" w:type="dxa"/>
            <w:vAlign w:val="center"/>
          </w:tcPr>
          <w:p w14:paraId="0FD0639B" w14:textId="77777777" w:rsidR="00F85F85" w:rsidRPr="002E6478" w:rsidRDefault="00F85F85" w:rsidP="00B72F0C">
            <w:pPr>
              <w:tabs>
                <w:tab w:val="left" w:pos="3686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>Loc,</w:t>
            </w: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Tran Viet</w:t>
            </w:r>
          </w:p>
        </w:tc>
      </w:tr>
      <w:tr w:rsidR="00F85F85" w:rsidRPr="002E6478" w14:paraId="6489C5C3" w14:textId="77777777" w:rsidTr="002E6478">
        <w:trPr>
          <w:trHeight w:val="20"/>
        </w:trPr>
        <w:tc>
          <w:tcPr>
            <w:tcW w:w="3205" w:type="dxa"/>
            <w:vAlign w:val="center"/>
          </w:tcPr>
          <w:p w14:paraId="6B7437B3" w14:textId="77777777" w:rsidR="00F85F85" w:rsidRPr="002E6478" w:rsidRDefault="00F85F85" w:rsidP="00B72F0C">
            <w:pPr>
              <w:tabs>
                <w:tab w:val="left" w:pos="3686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>Tin, Huynh Tran</w:t>
            </w:r>
          </w:p>
        </w:tc>
      </w:tr>
      <w:tr w:rsidR="00F85F85" w:rsidRPr="002E6478" w14:paraId="5B3F0A4B" w14:textId="77777777" w:rsidTr="002E6478">
        <w:trPr>
          <w:trHeight w:val="20"/>
        </w:trPr>
        <w:tc>
          <w:tcPr>
            <w:tcW w:w="3205" w:type="dxa"/>
            <w:vAlign w:val="center"/>
          </w:tcPr>
          <w:p w14:paraId="1474ADDF" w14:textId="77777777" w:rsidR="00F85F85" w:rsidRPr="002E6478" w:rsidRDefault="00F85F85" w:rsidP="00B72F0C">
            <w:pPr>
              <w:tabs>
                <w:tab w:val="left" w:pos="3686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>Loi, Tran</w:t>
            </w: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Van</w:t>
            </w:r>
          </w:p>
        </w:tc>
      </w:tr>
      <w:tr w:rsidR="00F85F85" w:rsidRPr="002E6478" w14:paraId="2D48F994" w14:textId="77777777" w:rsidTr="002E6478">
        <w:trPr>
          <w:trHeight w:val="20"/>
        </w:trPr>
        <w:tc>
          <w:tcPr>
            <w:tcW w:w="3205" w:type="dxa"/>
            <w:vAlign w:val="center"/>
          </w:tcPr>
          <w:p w14:paraId="1C7AC7A0" w14:textId="4A49D94D" w:rsidR="00F85F85" w:rsidRPr="002E6478" w:rsidRDefault="00E5201F" w:rsidP="00B72F0C">
            <w:pPr>
              <w:tabs>
                <w:tab w:val="left" w:pos="3686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>Viet,</w:t>
            </w:r>
            <w:r w:rsidR="00F85F85" w:rsidRPr="002E647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Dang</w:t>
            </w:r>
            <w:r w:rsidR="00F85F85" w:rsidRPr="002E6478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 xml:space="preserve"> Dai</w:t>
            </w:r>
          </w:p>
        </w:tc>
      </w:tr>
    </w:tbl>
    <w:p w14:paraId="29889C9A" w14:textId="77777777" w:rsidR="00143BD4" w:rsidRDefault="00143BD4" w:rsidP="00F85F85">
      <w:pPr>
        <w:tabs>
          <w:tab w:val="left" w:pos="3686"/>
        </w:tabs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0FE7BCA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BAFACA1" w14:textId="77777777" w:rsidR="00480ED9" w:rsidRDefault="00480ED9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233244" w14:textId="7B0C4750" w:rsidR="002C384D" w:rsidRPr="00000B72" w:rsidRDefault="000E272D" w:rsidP="002E647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Da Nang, </w:t>
      </w:r>
      <w:r w:rsidR="00306214"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21</w:t>
      </w:r>
      <w:r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r w:rsidR="006E4EBC"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0</w:t>
      </w:r>
      <w:r w:rsidR="00306214"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/</w:t>
      </w:r>
      <w:r w:rsidR="006E4EBC"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306214" w:rsidRPr="00000B72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28C2C703" w14:textId="17CF635A" w:rsidR="00143BD4" w:rsidRDefault="000E272D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PROJECT INFORMATION</w:t>
      </w:r>
    </w:p>
    <w:tbl>
      <w:tblPr>
        <w:tblStyle w:val="Style54"/>
        <w:tblW w:w="1048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3118"/>
        <w:gridCol w:w="2335"/>
        <w:gridCol w:w="1209"/>
        <w:gridCol w:w="1696"/>
      </w:tblGrid>
      <w:tr w:rsidR="00143BD4" w:rsidRPr="00000B72" w14:paraId="20ABDF6F" w14:textId="77777777" w:rsidTr="00000B72">
        <w:trPr>
          <w:jc w:val="center"/>
        </w:trPr>
        <w:tc>
          <w:tcPr>
            <w:tcW w:w="2127" w:type="dxa"/>
            <w:shd w:val="clear" w:color="auto" w:fill="5B9BD5" w:themeFill="accent1"/>
            <w:vAlign w:val="center"/>
          </w:tcPr>
          <w:p w14:paraId="53598186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bookmarkStart w:id="2" w:name="bookmark=id.2et92p0" w:colFirst="0" w:colLast="0"/>
            <w:bookmarkStart w:id="3" w:name="bookmark=id.3znysh7" w:colFirst="0" w:colLast="0"/>
            <w:bookmarkEnd w:id="2"/>
            <w:bookmarkEnd w:id="3"/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Project Acronym</w:t>
            </w:r>
          </w:p>
        </w:tc>
        <w:tc>
          <w:tcPr>
            <w:tcW w:w="8358" w:type="dxa"/>
            <w:gridSpan w:val="4"/>
            <w:vAlign w:val="center"/>
          </w:tcPr>
          <w:p w14:paraId="2BCADDCE" w14:textId="15FA211D" w:rsidR="00143BD4" w:rsidRPr="00000B72" w:rsidRDefault="008971D2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HRD</w:t>
            </w:r>
          </w:p>
        </w:tc>
      </w:tr>
      <w:tr w:rsidR="00143BD4" w:rsidRPr="00000B72" w14:paraId="75343F50" w14:textId="77777777" w:rsidTr="00000B72">
        <w:trPr>
          <w:jc w:val="center"/>
        </w:trPr>
        <w:tc>
          <w:tcPr>
            <w:tcW w:w="2127" w:type="dxa"/>
            <w:shd w:val="clear" w:color="auto" w:fill="5B9BD5" w:themeFill="accent1"/>
            <w:vAlign w:val="center"/>
          </w:tcPr>
          <w:p w14:paraId="7CA7769E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Project Title</w:t>
            </w:r>
          </w:p>
        </w:tc>
        <w:tc>
          <w:tcPr>
            <w:tcW w:w="8358" w:type="dxa"/>
            <w:gridSpan w:val="4"/>
            <w:vAlign w:val="center"/>
          </w:tcPr>
          <w:p w14:paraId="3F7E8EAC" w14:textId="67A15593" w:rsidR="00143BD4" w:rsidRPr="00000B72" w:rsidRDefault="0047417B" w:rsidP="009E0BD1">
            <w:pPr>
              <w:spacing w:before="120" w:after="120" w:line="360" w:lineRule="auto"/>
              <w:ind w:right="73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HR DATA DASHBOARD PROJECT</w:t>
            </w:r>
          </w:p>
        </w:tc>
      </w:tr>
      <w:tr w:rsidR="00143BD4" w:rsidRPr="00000B72" w14:paraId="1ACF9AEB" w14:textId="77777777" w:rsidTr="00000B72">
        <w:trPr>
          <w:jc w:val="center"/>
        </w:trPr>
        <w:tc>
          <w:tcPr>
            <w:tcW w:w="2127" w:type="dxa"/>
            <w:shd w:val="clear" w:color="auto" w:fill="5B9BD5" w:themeFill="accent1"/>
            <w:vAlign w:val="center"/>
          </w:tcPr>
          <w:p w14:paraId="706DD04D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Start Date</w:t>
            </w:r>
          </w:p>
        </w:tc>
        <w:tc>
          <w:tcPr>
            <w:tcW w:w="3118" w:type="dxa"/>
            <w:vAlign w:val="center"/>
          </w:tcPr>
          <w:p w14:paraId="3FDD1E12" w14:textId="42E3FC02" w:rsidR="00143BD4" w:rsidRPr="00000B72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="000E272D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March</w:t>
            </w:r>
            <w:r w:rsidR="000E272D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–202</w:t>
            </w:r>
            <w:r w:rsidR="003F4423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5" w:type="dxa"/>
            <w:shd w:val="clear" w:color="auto" w:fill="5B9BD5" w:themeFill="accent1"/>
            <w:vAlign w:val="center"/>
          </w:tcPr>
          <w:p w14:paraId="20D77B5F" w14:textId="77777777" w:rsidR="00143BD4" w:rsidRPr="00000B7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End Date</w:t>
            </w:r>
          </w:p>
        </w:tc>
        <w:tc>
          <w:tcPr>
            <w:tcW w:w="2905" w:type="dxa"/>
            <w:gridSpan w:val="2"/>
            <w:vAlign w:val="center"/>
          </w:tcPr>
          <w:p w14:paraId="05A4B565" w14:textId="084BC4AC" w:rsidR="00143BD4" w:rsidRPr="00000B72" w:rsidRDefault="006E4EBC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  <w:r w:rsidR="000E272D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 </w:t>
            </w: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May</w:t>
            </w:r>
            <w:r w:rsidR="000E272D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–202</w:t>
            </w:r>
            <w:r w:rsidR="00B57C8A"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43BD4" w:rsidRPr="00000B72" w14:paraId="4BAD7194" w14:textId="77777777" w:rsidTr="00000B72">
        <w:trPr>
          <w:jc w:val="center"/>
        </w:trPr>
        <w:tc>
          <w:tcPr>
            <w:tcW w:w="2127" w:type="dxa"/>
            <w:shd w:val="clear" w:color="auto" w:fill="5B9BD5" w:themeFill="accent1"/>
            <w:vAlign w:val="center"/>
          </w:tcPr>
          <w:p w14:paraId="2976D7D4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Lead Institution</w:t>
            </w:r>
          </w:p>
        </w:tc>
        <w:tc>
          <w:tcPr>
            <w:tcW w:w="8358" w:type="dxa"/>
            <w:gridSpan w:val="4"/>
            <w:vAlign w:val="center"/>
          </w:tcPr>
          <w:p w14:paraId="4F42AB2B" w14:textId="77777777" w:rsidR="00143BD4" w:rsidRPr="00000B72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International School, Duy Tan University</w:t>
            </w:r>
          </w:p>
        </w:tc>
      </w:tr>
      <w:tr w:rsidR="00143BD4" w:rsidRPr="00000B72" w14:paraId="773FE03A" w14:textId="77777777" w:rsidTr="00000B72">
        <w:trPr>
          <w:jc w:val="center"/>
        </w:trPr>
        <w:tc>
          <w:tcPr>
            <w:tcW w:w="2127" w:type="dxa"/>
            <w:shd w:val="clear" w:color="auto" w:fill="5B9BD5" w:themeFill="accent1"/>
            <w:vAlign w:val="center"/>
          </w:tcPr>
          <w:p w14:paraId="57EB1640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Role</w:t>
            </w:r>
          </w:p>
        </w:tc>
        <w:tc>
          <w:tcPr>
            <w:tcW w:w="3118" w:type="dxa"/>
            <w:shd w:val="clear" w:color="auto" w:fill="5B9BD5" w:themeFill="accent1"/>
            <w:vAlign w:val="center"/>
          </w:tcPr>
          <w:p w14:paraId="70C18D22" w14:textId="77777777" w:rsidR="00143BD4" w:rsidRPr="00156442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Name</w:t>
            </w:r>
          </w:p>
        </w:tc>
        <w:tc>
          <w:tcPr>
            <w:tcW w:w="3544" w:type="dxa"/>
            <w:gridSpan w:val="2"/>
            <w:shd w:val="clear" w:color="auto" w:fill="5B9BD5" w:themeFill="accent1"/>
            <w:vAlign w:val="center"/>
          </w:tcPr>
          <w:p w14:paraId="4C50432B" w14:textId="77777777" w:rsidR="00143BD4" w:rsidRPr="00156442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Email</w:t>
            </w:r>
          </w:p>
        </w:tc>
        <w:tc>
          <w:tcPr>
            <w:tcW w:w="1696" w:type="dxa"/>
            <w:shd w:val="clear" w:color="auto" w:fill="5B9BD5" w:themeFill="accent1"/>
            <w:vAlign w:val="center"/>
          </w:tcPr>
          <w:p w14:paraId="3E2D9F2A" w14:textId="77777777" w:rsidR="00143BD4" w:rsidRPr="00156442" w:rsidRDefault="000E272D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Phone</w:t>
            </w:r>
          </w:p>
        </w:tc>
      </w:tr>
      <w:tr w:rsidR="00143BD4" w:rsidRPr="00000B72" w14:paraId="1D510F2E" w14:textId="77777777" w:rsidTr="00000B72">
        <w:trPr>
          <w:jc w:val="center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5B9BD5" w:themeFill="accent1"/>
            <w:vAlign w:val="center"/>
          </w:tcPr>
          <w:p w14:paraId="688A0655" w14:textId="77777777" w:rsidR="00143BD4" w:rsidRPr="00000B72" w:rsidRDefault="000E272D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Project Mentor</w:t>
            </w:r>
          </w:p>
        </w:tc>
        <w:tc>
          <w:tcPr>
            <w:tcW w:w="3118" w:type="dxa"/>
            <w:vAlign w:val="center"/>
          </w:tcPr>
          <w:p w14:paraId="1221CF10" w14:textId="77777777" w:rsidR="00143BD4" w:rsidRPr="00000B72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Nguyen Dang Quang Huy</w:t>
            </w:r>
          </w:p>
        </w:tc>
        <w:tc>
          <w:tcPr>
            <w:tcW w:w="3544" w:type="dxa"/>
            <w:gridSpan w:val="2"/>
            <w:vAlign w:val="center"/>
          </w:tcPr>
          <w:p w14:paraId="361146AB" w14:textId="082CD8C0" w:rsidR="00143BD4" w:rsidRPr="00000B72" w:rsidRDefault="00D80CC3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11" w:history="1">
              <w:r w:rsidRPr="00000B72">
                <w:rPr>
                  <w:rFonts w:ascii="Times New Roman" w:hAnsi="Times New Roman" w:cs="Times New Roman"/>
                  <w:sz w:val="28"/>
                  <w:szCs w:val="28"/>
                </w:rPr>
                <w:t>h</w:t>
              </w:r>
              <w:r w:rsidRPr="00000B72">
                <w:rPr>
                  <w:rFonts w:ascii="Times New Roman" w:eastAsia="Times New Roman" w:hAnsi="Times New Roman" w:cs="Times New Roman"/>
                  <w:sz w:val="28"/>
                  <w:szCs w:val="28"/>
                </w:rPr>
                <w:t>uyndq@duytan.edu.vn</w:t>
              </w:r>
            </w:hyperlink>
          </w:p>
        </w:tc>
        <w:tc>
          <w:tcPr>
            <w:tcW w:w="1696" w:type="dxa"/>
            <w:vAlign w:val="center"/>
          </w:tcPr>
          <w:p w14:paraId="4FD0EE41" w14:textId="77777777" w:rsidR="00143BD4" w:rsidRPr="00000B72" w:rsidRDefault="000E272D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0935525354</w:t>
            </w:r>
          </w:p>
        </w:tc>
      </w:tr>
      <w:tr w:rsidR="00000B72" w:rsidRPr="00000B72" w14:paraId="214E9C3F" w14:textId="77777777" w:rsidTr="00000B72">
        <w:trPr>
          <w:jc w:val="center"/>
        </w:trPr>
        <w:tc>
          <w:tcPr>
            <w:tcW w:w="21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5B9BD5" w:themeFill="accent1"/>
            <w:vAlign w:val="center"/>
          </w:tcPr>
          <w:p w14:paraId="49C009D6" w14:textId="32CEBC76" w:rsidR="00000B72" w:rsidRPr="00000B72" w:rsidRDefault="00000B72" w:rsidP="00000B7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00B7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Team Members</w:t>
            </w: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6746446F" w14:textId="7C4CA05B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Nguyen Van Duy Manh</w:t>
            </w:r>
          </w:p>
        </w:tc>
        <w:tc>
          <w:tcPr>
            <w:tcW w:w="3544" w:type="dxa"/>
            <w:gridSpan w:val="2"/>
          </w:tcPr>
          <w:p w14:paraId="0DBC5388" w14:textId="4F8EC612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duymanhdev@gmail.com</w:t>
            </w:r>
          </w:p>
        </w:tc>
        <w:tc>
          <w:tcPr>
            <w:tcW w:w="1696" w:type="dxa"/>
          </w:tcPr>
          <w:p w14:paraId="0CDD4FE4" w14:textId="70ABA3C5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0779534325</w:t>
            </w:r>
          </w:p>
        </w:tc>
      </w:tr>
      <w:tr w:rsidR="00000B72" w:rsidRPr="00000B72" w14:paraId="4123EA8E" w14:textId="77777777" w:rsidTr="00000B72">
        <w:trPr>
          <w:jc w:val="center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1"/>
            <w:vAlign w:val="center"/>
          </w:tcPr>
          <w:p w14:paraId="5FCCDC20" w14:textId="7A7E5835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51259D27" w14:textId="150A1C97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Tran Viet Loc</w:t>
            </w:r>
          </w:p>
        </w:tc>
        <w:tc>
          <w:tcPr>
            <w:tcW w:w="3544" w:type="dxa"/>
            <w:gridSpan w:val="2"/>
          </w:tcPr>
          <w:p w14:paraId="2B0ABFBB" w14:textId="751C793B" w:rsidR="00000B72" w:rsidRPr="00000B72" w:rsidRDefault="00000B72" w:rsidP="00AA2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tranvietloc288@gmail.com</w:t>
            </w:r>
          </w:p>
        </w:tc>
        <w:tc>
          <w:tcPr>
            <w:tcW w:w="1696" w:type="dxa"/>
          </w:tcPr>
          <w:p w14:paraId="566A2540" w14:textId="766A3D1C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0365957050</w:t>
            </w:r>
          </w:p>
        </w:tc>
      </w:tr>
      <w:tr w:rsidR="00000B72" w:rsidRPr="00000B72" w14:paraId="7D62B0B9" w14:textId="77777777" w:rsidTr="00000B72">
        <w:trPr>
          <w:jc w:val="center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1"/>
            <w:vAlign w:val="center"/>
          </w:tcPr>
          <w:p w14:paraId="19EA2F6B" w14:textId="5C0AD945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4829C994" w14:textId="0E75D1E4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Huynh Tran Tin</w:t>
            </w:r>
          </w:p>
        </w:tc>
        <w:tc>
          <w:tcPr>
            <w:tcW w:w="3544" w:type="dxa"/>
            <w:gridSpan w:val="2"/>
          </w:tcPr>
          <w:p w14:paraId="062704F7" w14:textId="22ED8BDA" w:rsidR="00000B72" w:rsidRPr="00000B72" w:rsidRDefault="00000B72" w:rsidP="00AA2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trantin202ad@gmail.com</w:t>
            </w:r>
          </w:p>
        </w:tc>
        <w:tc>
          <w:tcPr>
            <w:tcW w:w="1696" w:type="dxa"/>
          </w:tcPr>
          <w:p w14:paraId="21F6352D" w14:textId="33657E68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0899565751</w:t>
            </w:r>
          </w:p>
        </w:tc>
      </w:tr>
      <w:tr w:rsidR="00000B72" w:rsidRPr="00000B72" w14:paraId="26E1C55F" w14:textId="77777777" w:rsidTr="00000B72">
        <w:trPr>
          <w:jc w:val="center"/>
        </w:trPr>
        <w:tc>
          <w:tcPr>
            <w:tcW w:w="212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5B9BD5" w:themeFill="accent1"/>
            <w:vAlign w:val="center"/>
          </w:tcPr>
          <w:p w14:paraId="4E229DF2" w14:textId="273E1B30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211226C1" w14:textId="6FF33796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Tran Van Loi</w:t>
            </w:r>
          </w:p>
        </w:tc>
        <w:tc>
          <w:tcPr>
            <w:tcW w:w="3544" w:type="dxa"/>
            <w:gridSpan w:val="2"/>
          </w:tcPr>
          <w:p w14:paraId="50658BC9" w14:textId="369EEF62" w:rsidR="00000B72" w:rsidRPr="00000B72" w:rsidRDefault="00000B72" w:rsidP="00AA2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tvl19012005@gmail.com</w:t>
            </w:r>
          </w:p>
        </w:tc>
        <w:tc>
          <w:tcPr>
            <w:tcW w:w="1696" w:type="dxa"/>
          </w:tcPr>
          <w:p w14:paraId="62B07768" w14:textId="1EE44705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eastAsia="Times New Roman" w:hAnsi="Times New Roman" w:cs="Times New Roman"/>
                <w:sz w:val="28"/>
                <w:szCs w:val="28"/>
              </w:rPr>
              <w:t>0898238541</w:t>
            </w:r>
          </w:p>
        </w:tc>
      </w:tr>
      <w:tr w:rsidR="00000B72" w:rsidRPr="00000B72" w14:paraId="567283A1" w14:textId="77777777" w:rsidTr="00000B72">
        <w:trPr>
          <w:jc w:val="center"/>
        </w:trPr>
        <w:tc>
          <w:tcPr>
            <w:tcW w:w="21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vAlign w:val="center"/>
          </w:tcPr>
          <w:p w14:paraId="0AEB8B63" w14:textId="77777777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left w:val="single" w:sz="4" w:space="0" w:color="auto"/>
            </w:tcBorders>
          </w:tcPr>
          <w:p w14:paraId="094EF8DC" w14:textId="62163B22" w:rsidR="00000B72" w:rsidRPr="00000B72" w:rsidRDefault="00000B72" w:rsidP="00E376CD">
            <w:pPr>
              <w:tabs>
                <w:tab w:val="left" w:pos="207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Dang Dai Viet</w:t>
            </w: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544" w:type="dxa"/>
            <w:gridSpan w:val="2"/>
          </w:tcPr>
          <w:p w14:paraId="35ADC3A0" w14:textId="31BA72BE" w:rsidR="00000B72" w:rsidRPr="00000B72" w:rsidRDefault="00000B72" w:rsidP="00AA2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vdang9721@gmail.com</w:t>
            </w:r>
          </w:p>
        </w:tc>
        <w:tc>
          <w:tcPr>
            <w:tcW w:w="1696" w:type="dxa"/>
          </w:tcPr>
          <w:p w14:paraId="66369156" w14:textId="20865E3D" w:rsidR="00000B72" w:rsidRPr="00000B72" w:rsidRDefault="00000B72" w:rsidP="00AA2F7A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00B72">
              <w:rPr>
                <w:rFonts w:ascii="Times New Roman" w:hAnsi="Times New Roman" w:cs="Times New Roman"/>
                <w:sz w:val="28"/>
                <w:szCs w:val="28"/>
              </w:rPr>
              <w:t>0384165721</w:t>
            </w:r>
          </w:p>
        </w:tc>
      </w:tr>
    </w:tbl>
    <w:p w14:paraId="7A5E7E36" w14:textId="77777777" w:rsidR="00B35112" w:rsidRDefault="00B3511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B965D1F" w14:textId="77777777" w:rsidR="00B35112" w:rsidRDefault="00B35112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4F08D8FD" w14:textId="732DFD41" w:rsidR="00143BD4" w:rsidRPr="00416986" w:rsidRDefault="000E272D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16986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DOCUMENT </w:t>
      </w:r>
      <w:r w:rsidR="00000B72" w:rsidRPr="00416986">
        <w:rPr>
          <w:rFonts w:ascii="Times New Roman" w:eastAsia="Times New Roman" w:hAnsi="Times New Roman" w:cs="Times New Roman"/>
          <w:b/>
          <w:sz w:val="32"/>
          <w:szCs w:val="32"/>
        </w:rPr>
        <w:t>INFORMATION</w:t>
      </w:r>
    </w:p>
    <w:tbl>
      <w:tblPr>
        <w:tblStyle w:val="Style55"/>
        <w:tblW w:w="94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1401"/>
        <w:gridCol w:w="1438"/>
        <w:gridCol w:w="5103"/>
      </w:tblGrid>
      <w:tr w:rsidR="00143BD4" w:rsidRPr="00416986" w14:paraId="5F82823C" w14:textId="77777777" w:rsidTr="00416986">
        <w:trPr>
          <w:trHeight w:val="772"/>
        </w:trPr>
        <w:tc>
          <w:tcPr>
            <w:tcW w:w="1551" w:type="dxa"/>
            <w:shd w:val="clear" w:color="auto" w:fill="5B9BD5" w:themeFill="accent1"/>
            <w:vAlign w:val="center"/>
          </w:tcPr>
          <w:p w14:paraId="217942DF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Document Title</w:t>
            </w:r>
          </w:p>
        </w:tc>
        <w:tc>
          <w:tcPr>
            <w:tcW w:w="7942" w:type="dxa"/>
            <w:gridSpan w:val="3"/>
            <w:vAlign w:val="center"/>
          </w:tcPr>
          <w:p w14:paraId="44071A23" w14:textId="77777777" w:rsidR="00143BD4" w:rsidRPr="00416986" w:rsidRDefault="000E272D" w:rsidP="004169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User Interface Design Document</w:t>
            </w:r>
          </w:p>
        </w:tc>
      </w:tr>
      <w:tr w:rsidR="00143BD4" w:rsidRPr="00416986" w14:paraId="1CEC19DE" w14:textId="77777777" w:rsidTr="00416986">
        <w:trPr>
          <w:trHeight w:val="842"/>
        </w:trPr>
        <w:tc>
          <w:tcPr>
            <w:tcW w:w="1551" w:type="dxa"/>
            <w:shd w:val="clear" w:color="auto" w:fill="5B9BD5" w:themeFill="accent1"/>
            <w:vAlign w:val="center"/>
          </w:tcPr>
          <w:p w14:paraId="2CCB299D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Reporting Period</w:t>
            </w:r>
          </w:p>
        </w:tc>
        <w:tc>
          <w:tcPr>
            <w:tcW w:w="7942" w:type="dxa"/>
            <w:gridSpan w:val="3"/>
            <w:vAlign w:val="center"/>
          </w:tcPr>
          <w:p w14:paraId="09084282" w14:textId="1008EA9B" w:rsidR="00143BD4" w:rsidRPr="00416986" w:rsidRDefault="00100F7F" w:rsidP="0041698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  <w:r w:rsidR="000E272D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06214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0E272D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306214" w:rsidRPr="00416986">
              <w:rPr>
                <w:rFonts w:ascii="Times New Roman" w:eastAsia="Times New Roman" w:hAnsi="Times New Roman" w:cs="Times New Roman"/>
                <w:sz w:val="28"/>
                <w:szCs w:val="28"/>
                <w:lang w:val="en"/>
              </w:rPr>
              <w:t>April</w:t>
            </w:r>
            <w:r w:rsidR="000E272D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- 202</w:t>
            </w:r>
            <w:r w:rsidR="004C36AB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43BD4" w:rsidRPr="00416986" w14:paraId="55EC9EF8" w14:textId="77777777" w:rsidTr="00416986">
        <w:trPr>
          <w:trHeight w:val="680"/>
        </w:trPr>
        <w:tc>
          <w:tcPr>
            <w:tcW w:w="1551" w:type="dxa"/>
            <w:shd w:val="clear" w:color="auto" w:fill="5B9BD5" w:themeFill="accent1"/>
            <w:vAlign w:val="center"/>
          </w:tcPr>
          <w:p w14:paraId="28A92CAC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Author(s)</w:t>
            </w:r>
          </w:p>
        </w:tc>
        <w:tc>
          <w:tcPr>
            <w:tcW w:w="7942" w:type="dxa"/>
            <w:gridSpan w:val="3"/>
            <w:vAlign w:val="center"/>
          </w:tcPr>
          <w:p w14:paraId="7D237FD9" w14:textId="234E6E14" w:rsidR="00143BD4" w:rsidRPr="00416986" w:rsidRDefault="004C36AB" w:rsidP="004169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Dang Dai Viet</w:t>
            </w:r>
          </w:p>
        </w:tc>
      </w:tr>
      <w:tr w:rsidR="00143BD4" w:rsidRPr="00416986" w14:paraId="1FF9772D" w14:textId="77777777" w:rsidTr="00416986">
        <w:trPr>
          <w:trHeight w:val="560"/>
        </w:trPr>
        <w:tc>
          <w:tcPr>
            <w:tcW w:w="1551" w:type="dxa"/>
            <w:shd w:val="clear" w:color="auto" w:fill="5B9BD5" w:themeFill="accent1"/>
            <w:vAlign w:val="center"/>
          </w:tcPr>
          <w:p w14:paraId="719B62BD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Role</w:t>
            </w:r>
          </w:p>
        </w:tc>
        <w:tc>
          <w:tcPr>
            <w:tcW w:w="7942" w:type="dxa"/>
            <w:gridSpan w:val="3"/>
            <w:vAlign w:val="center"/>
          </w:tcPr>
          <w:p w14:paraId="7127D3E9" w14:textId="77777777" w:rsidR="00143BD4" w:rsidRPr="00416986" w:rsidRDefault="000E272D" w:rsidP="004169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Developer</w:t>
            </w:r>
          </w:p>
        </w:tc>
      </w:tr>
      <w:tr w:rsidR="00143BD4" w:rsidRPr="00416986" w14:paraId="516D2393" w14:textId="77777777" w:rsidTr="00416986">
        <w:trPr>
          <w:trHeight w:val="696"/>
        </w:trPr>
        <w:tc>
          <w:tcPr>
            <w:tcW w:w="1551" w:type="dxa"/>
            <w:shd w:val="clear" w:color="auto" w:fill="5B9BD5" w:themeFill="accent1"/>
            <w:vAlign w:val="center"/>
          </w:tcPr>
          <w:p w14:paraId="405DB19E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</w:t>
            </w:r>
          </w:p>
        </w:tc>
        <w:tc>
          <w:tcPr>
            <w:tcW w:w="1401" w:type="dxa"/>
            <w:vAlign w:val="center"/>
          </w:tcPr>
          <w:p w14:paraId="6573E40C" w14:textId="34604D51" w:rsidR="00143BD4" w:rsidRPr="00416986" w:rsidRDefault="004C36AB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E272D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306214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  <w:r w:rsidR="000E272D"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/202</w:t>
            </w: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438" w:type="dxa"/>
            <w:shd w:val="clear" w:color="auto" w:fill="5B9BD5" w:themeFill="accent1"/>
            <w:vAlign w:val="center"/>
          </w:tcPr>
          <w:p w14:paraId="2A007E8C" w14:textId="77777777" w:rsidR="00143BD4" w:rsidRPr="00416986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Filename</w:t>
            </w:r>
          </w:p>
        </w:tc>
        <w:tc>
          <w:tcPr>
            <w:tcW w:w="5103" w:type="dxa"/>
            <w:vAlign w:val="center"/>
          </w:tcPr>
          <w:p w14:paraId="700380B2" w14:textId="5472E7F1" w:rsidR="00143BD4" w:rsidRPr="00416986" w:rsidRDefault="00416986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16986">
              <w:rPr>
                <w:rFonts w:ascii="Times New Roman" w:eastAsia="Times New Roman" w:hAnsi="Times New Roman" w:cs="Times New Roman"/>
                <w:sz w:val="28"/>
                <w:szCs w:val="28"/>
              </w:rPr>
              <w:t>7. UserInterface Design Document.docx</w:t>
            </w:r>
          </w:p>
        </w:tc>
      </w:tr>
    </w:tbl>
    <w:p w14:paraId="50119D8D" w14:textId="77777777" w:rsidR="009218E1" w:rsidRDefault="009218E1" w:rsidP="00100E0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DA95321" w14:textId="3D6BC725" w:rsidR="009218E1" w:rsidRPr="005347F5" w:rsidRDefault="009218E1" w:rsidP="00DE061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  <w:r w:rsidRPr="005347F5">
        <w:rPr>
          <w:rFonts w:ascii="Times New Roman" w:hAnsi="Times New Roman" w:cs="Times New Roman"/>
          <w:b/>
          <w:sz w:val="32"/>
          <w:szCs w:val="32"/>
        </w:rPr>
        <w:lastRenderedPageBreak/>
        <w:t>SIGNATURE</w:t>
      </w:r>
    </w:p>
    <w:p w14:paraId="23E6F813" w14:textId="77777777" w:rsidR="009218E1" w:rsidRDefault="009218E1" w:rsidP="009218E1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b/>
          <w:i/>
        </w:rPr>
        <w:t xml:space="preserve">Document Approvals: </w:t>
      </w:r>
      <w:r>
        <w:rPr>
          <w:rFonts w:ascii="Times New Roman" w:hAnsi="Times New Roman" w:cs="Times New Roman"/>
          <w:i/>
        </w:rPr>
        <w:t>The following signatures are required for approval of this document.</w:t>
      </w:r>
    </w:p>
    <w:tbl>
      <w:tblPr>
        <w:tblStyle w:val="Style56"/>
        <w:tblW w:w="907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637"/>
        <w:gridCol w:w="2160"/>
        <w:gridCol w:w="1715"/>
      </w:tblGrid>
      <w:tr w:rsidR="00143BD4" w14:paraId="3ACDAA09" w14:textId="77777777" w:rsidTr="00416986">
        <w:trPr>
          <w:trHeight w:val="753"/>
          <w:tblHeader/>
        </w:trPr>
        <w:tc>
          <w:tcPr>
            <w:tcW w:w="1560" w:type="dxa"/>
            <w:vMerge w:val="restart"/>
            <w:shd w:val="clear" w:color="auto" w:fill="5B9BD5" w:themeFill="accent1"/>
          </w:tcPr>
          <w:p w14:paraId="4436429B" w14:textId="77777777" w:rsidR="00143BD4" w:rsidRPr="00156442" w:rsidRDefault="00143BD4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</w:p>
          <w:p w14:paraId="70A61CAE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Mentor</w:t>
            </w:r>
          </w:p>
        </w:tc>
        <w:tc>
          <w:tcPr>
            <w:tcW w:w="3637" w:type="dxa"/>
            <w:vMerge w:val="restart"/>
          </w:tcPr>
          <w:p w14:paraId="2FA74063" w14:textId="77777777" w:rsidR="00143BD4" w:rsidRDefault="00143BD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E5DF580" w14:textId="77777777" w:rsidR="00143BD4" w:rsidRPr="0034191E" w:rsidRDefault="000E272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Huy, Nguyen Dang Quang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359FF9AE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</w:tcPr>
          <w:p w14:paraId="553A5B4E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2337165" w14:textId="77777777" w:rsidTr="00416986">
        <w:trPr>
          <w:trHeight w:val="753"/>
          <w:tblHeader/>
        </w:trPr>
        <w:tc>
          <w:tcPr>
            <w:tcW w:w="1560" w:type="dxa"/>
            <w:vMerge/>
            <w:shd w:val="clear" w:color="auto" w:fill="5B9BD5" w:themeFill="accent1"/>
          </w:tcPr>
          <w:p w14:paraId="7F00E7EB" w14:textId="77777777" w:rsidR="00143BD4" w:rsidRPr="00156442" w:rsidRDefault="00143BD4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637" w:type="dxa"/>
            <w:vMerge/>
          </w:tcPr>
          <w:p w14:paraId="60CE1B9A" w14:textId="77777777" w:rsidR="00143BD4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5E05DF40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</w:tcPr>
          <w:p w14:paraId="22528134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4B5B2943" w14:textId="77777777" w:rsidTr="00416986">
        <w:trPr>
          <w:trHeight w:val="753"/>
        </w:trPr>
        <w:tc>
          <w:tcPr>
            <w:tcW w:w="1560" w:type="dxa"/>
            <w:vMerge w:val="restart"/>
            <w:shd w:val="clear" w:color="auto" w:fill="5B9BD5" w:themeFill="accent1"/>
            <w:vAlign w:val="center"/>
          </w:tcPr>
          <w:p w14:paraId="1A9210CD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Project Manager</w:t>
            </w:r>
          </w:p>
        </w:tc>
        <w:tc>
          <w:tcPr>
            <w:tcW w:w="3637" w:type="dxa"/>
            <w:vMerge w:val="restart"/>
            <w:vAlign w:val="center"/>
          </w:tcPr>
          <w:p w14:paraId="709B4B88" w14:textId="69952865" w:rsidR="00143BD4" w:rsidRPr="006154F7" w:rsidRDefault="00841E8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  <w:lang w:val="vi-VN"/>
              </w:rPr>
              <w:t xml:space="preserve">Manh, </w:t>
            </w: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</w:rPr>
              <w:t>Nguyen</w:t>
            </w: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  <w:lang w:val="vi-VN"/>
              </w:rPr>
              <w:t xml:space="preserve"> Van Duy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10AD900D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D7C0F12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43BD4" w14:paraId="5113DD9D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034AD5C5" w14:textId="77777777" w:rsidR="00143BD4" w:rsidRPr="00156442" w:rsidRDefault="00143BD4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3637" w:type="dxa"/>
            <w:vMerge/>
            <w:vAlign w:val="center"/>
          </w:tcPr>
          <w:p w14:paraId="68F7A5A7" w14:textId="77777777" w:rsidR="00143BD4" w:rsidRPr="006154F7" w:rsidRDefault="00143BD4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7F9AF59F" w14:textId="77777777" w:rsidR="00143BD4" w:rsidRPr="00156442" w:rsidRDefault="000E272D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  <w:vAlign w:val="center"/>
          </w:tcPr>
          <w:p w14:paraId="76CDD290" w14:textId="77777777" w:rsidR="00143BD4" w:rsidRDefault="00143BD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B2A11FE" w14:textId="77777777" w:rsidTr="00416986">
        <w:trPr>
          <w:trHeight w:val="753"/>
        </w:trPr>
        <w:tc>
          <w:tcPr>
            <w:tcW w:w="1560" w:type="dxa"/>
            <w:vMerge w:val="restart"/>
            <w:shd w:val="clear" w:color="auto" w:fill="5B9BD5" w:themeFill="accent1"/>
            <w:vAlign w:val="center"/>
          </w:tcPr>
          <w:p w14:paraId="0229C142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Team member(s)</w:t>
            </w:r>
          </w:p>
        </w:tc>
        <w:tc>
          <w:tcPr>
            <w:tcW w:w="3637" w:type="dxa"/>
            <w:vMerge w:val="restart"/>
            <w:vAlign w:val="center"/>
          </w:tcPr>
          <w:p w14:paraId="16E79FB3" w14:textId="53ACC435" w:rsidR="00D07C38" w:rsidRPr="006154F7" w:rsidRDefault="00CA297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</w:rPr>
              <w:t>Loc,</w:t>
            </w: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  <w:lang w:val="vi-VN"/>
              </w:rPr>
              <w:t xml:space="preserve"> Tran Viet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4EE65BA3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7656633D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C4AA98D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480140C6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31EBD60" w14:textId="77777777" w:rsidR="00D07C38" w:rsidRPr="006154F7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7D53F6B8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  <w:vAlign w:val="center"/>
          </w:tcPr>
          <w:p w14:paraId="192CF1F3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04443796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075781D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431D7D4F" w14:textId="22DBA461" w:rsidR="00D07C38" w:rsidRPr="006154F7" w:rsidRDefault="006A40F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</w:rPr>
              <w:t>Tin, Huynh Tran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5D5D15DE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71CBB24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3E77A25D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4815315C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70137547" w14:textId="77777777" w:rsidR="00D07C38" w:rsidRPr="006154F7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35872359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  <w:vAlign w:val="center"/>
          </w:tcPr>
          <w:p w14:paraId="1C63DF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50ACCB2B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0E9CB204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2C65E9F8" w14:textId="1DF4B89E" w:rsidR="00D07C38" w:rsidRPr="006154F7" w:rsidRDefault="006154F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</w:rPr>
              <w:t>Loi, Tran</w:t>
            </w: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  <w:lang w:val="vi-VN"/>
              </w:rPr>
              <w:t xml:space="preserve"> Van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5CCD9081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552D94A8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167A9515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0FFB1E2B" w14:textId="77777777" w:rsidR="00D07C38" w:rsidRDefault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2FC12087" w14:textId="77777777" w:rsidR="00D07C38" w:rsidRPr="006154F7" w:rsidRDefault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1F09AAC5" w14:textId="7777777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  <w:vAlign w:val="center"/>
          </w:tcPr>
          <w:p w14:paraId="50E9053B" w14:textId="77777777" w:rsidR="00D07C38" w:rsidRDefault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6E087798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1BF104C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 w:val="restart"/>
            <w:vAlign w:val="center"/>
          </w:tcPr>
          <w:p w14:paraId="08501A43" w14:textId="07A77DEC" w:rsidR="00D07C38" w:rsidRPr="006154F7" w:rsidRDefault="006154F7" w:rsidP="00D07C38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</w:rPr>
              <w:t>Viet, Dang</w:t>
            </w:r>
            <w:r w:rsidRPr="006154F7">
              <w:rPr>
                <w:rFonts w:ascii="Times New Roman" w:eastAsia="Liberation Serif" w:hAnsi="Times New Roman" w:cs="Times New Roman"/>
                <w:color w:val="0D0D0D" w:themeColor="text1" w:themeTint="F2"/>
                <w:sz w:val="28"/>
                <w:szCs w:val="28"/>
                <w:lang w:val="vi-VN"/>
              </w:rPr>
              <w:t xml:space="preserve"> Dai</w:t>
            </w: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040C2E05" w14:textId="76414C1E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Signature:</w:t>
            </w:r>
          </w:p>
        </w:tc>
        <w:tc>
          <w:tcPr>
            <w:tcW w:w="1715" w:type="dxa"/>
            <w:vAlign w:val="center"/>
          </w:tcPr>
          <w:p w14:paraId="624E39B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07C38" w14:paraId="49B96265" w14:textId="77777777" w:rsidTr="00416986">
        <w:trPr>
          <w:trHeight w:val="753"/>
        </w:trPr>
        <w:tc>
          <w:tcPr>
            <w:tcW w:w="1560" w:type="dxa"/>
            <w:vMerge/>
            <w:shd w:val="clear" w:color="auto" w:fill="5B9BD5" w:themeFill="accent1"/>
            <w:vAlign w:val="center"/>
          </w:tcPr>
          <w:p w14:paraId="55E0EDD1" w14:textId="77777777" w:rsidR="00D07C38" w:rsidRDefault="00D07C38" w:rsidP="00D07C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637" w:type="dxa"/>
            <w:vMerge/>
            <w:vAlign w:val="center"/>
          </w:tcPr>
          <w:p w14:paraId="31103E79" w14:textId="77777777" w:rsidR="00D07C38" w:rsidRDefault="00D07C38" w:rsidP="00D07C3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160" w:type="dxa"/>
            <w:shd w:val="clear" w:color="auto" w:fill="5B9BD5" w:themeFill="accent1"/>
            <w:vAlign w:val="center"/>
          </w:tcPr>
          <w:p w14:paraId="57396FBD" w14:textId="42120AD7" w:rsidR="00D07C38" w:rsidRPr="00156442" w:rsidRDefault="00D07C38" w:rsidP="0015644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Date:</w:t>
            </w:r>
          </w:p>
        </w:tc>
        <w:tc>
          <w:tcPr>
            <w:tcW w:w="1715" w:type="dxa"/>
            <w:vAlign w:val="center"/>
          </w:tcPr>
          <w:p w14:paraId="51807FF3" w14:textId="77777777" w:rsidR="00D07C38" w:rsidRDefault="00D07C38" w:rsidP="00D07C3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B5907DB" w14:textId="06751F9C" w:rsidR="003C2F6D" w:rsidRDefault="003C2F6D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3106164" w14:textId="7CA5027B" w:rsidR="00143BD4" w:rsidRDefault="003C2F6D" w:rsidP="003C2F6D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 w:type="page"/>
      </w:r>
    </w:p>
    <w:p w14:paraId="718F02D8" w14:textId="447DFFBC" w:rsidR="00143BD4" w:rsidRPr="00400354" w:rsidRDefault="000E272D" w:rsidP="00ED3DEF">
      <w:pPr>
        <w:tabs>
          <w:tab w:val="center" w:pos="4513"/>
        </w:tabs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400354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REVISION HISTORY</w:t>
      </w:r>
    </w:p>
    <w:tbl>
      <w:tblPr>
        <w:tblStyle w:val="Style57"/>
        <w:tblW w:w="9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729"/>
        <w:gridCol w:w="5783"/>
      </w:tblGrid>
      <w:tr w:rsidR="00143BD4" w14:paraId="112CC809" w14:textId="77777777" w:rsidTr="00D664C7">
        <w:trPr>
          <w:trHeight w:val="87"/>
        </w:trPr>
        <w:tc>
          <w:tcPr>
            <w:tcW w:w="1560" w:type="dxa"/>
            <w:shd w:val="clear" w:color="auto" w:fill="5B9BD5" w:themeFill="accent1"/>
          </w:tcPr>
          <w:p w14:paraId="166D11B5" w14:textId="77777777" w:rsidR="00143BD4" w:rsidRPr="00156442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Version</w:t>
            </w:r>
          </w:p>
        </w:tc>
        <w:tc>
          <w:tcPr>
            <w:tcW w:w="1729" w:type="dxa"/>
            <w:shd w:val="clear" w:color="auto" w:fill="5B9BD5" w:themeFill="accent1"/>
          </w:tcPr>
          <w:p w14:paraId="714CFC55" w14:textId="77777777" w:rsidR="00143BD4" w:rsidRPr="00156442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Date</w:t>
            </w:r>
          </w:p>
        </w:tc>
        <w:tc>
          <w:tcPr>
            <w:tcW w:w="5783" w:type="dxa"/>
            <w:shd w:val="clear" w:color="auto" w:fill="5B9BD5" w:themeFill="accent1"/>
          </w:tcPr>
          <w:p w14:paraId="31792FD5" w14:textId="77777777" w:rsidR="00143BD4" w:rsidRPr="00156442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156442">
              <w:rPr>
                <w:rFonts w:ascii="Times New Roman" w:eastAsia="Times New Roman" w:hAnsi="Times New Roman" w:cs="Times New Roman"/>
                <w:b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143BD4" w14:paraId="7C3C8495" w14:textId="77777777">
        <w:trPr>
          <w:trHeight w:val="310"/>
        </w:trPr>
        <w:tc>
          <w:tcPr>
            <w:tcW w:w="1560" w:type="dxa"/>
          </w:tcPr>
          <w:p w14:paraId="7E02C9F2" w14:textId="77777777" w:rsidR="00143BD4" w:rsidRPr="00C94E7D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94E7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1.0</w:t>
            </w:r>
          </w:p>
        </w:tc>
        <w:tc>
          <w:tcPr>
            <w:tcW w:w="1729" w:type="dxa"/>
          </w:tcPr>
          <w:p w14:paraId="4C0A5075" w14:textId="1AE746D6" w:rsidR="00143BD4" w:rsidRPr="00C94E7D" w:rsidRDefault="009175F8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="000E272D"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306214"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  <w:r w:rsidR="000E272D"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/202</w:t>
            </w:r>
            <w:r w:rsidR="0009527E"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783" w:type="dxa"/>
          </w:tcPr>
          <w:p w14:paraId="42BD88F9" w14:textId="77777777" w:rsidR="00143BD4" w:rsidRPr="00C94E7D" w:rsidRDefault="000E272D">
            <w:pPr>
              <w:widowControl w:val="0"/>
              <w:tabs>
                <w:tab w:val="left" w:pos="1160"/>
                <w:tab w:val="left" w:pos="31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94E7D">
              <w:rPr>
                <w:rFonts w:ascii="Times New Roman" w:eastAsia="Times New Roman" w:hAnsi="Times New Roman" w:cs="Times New Roman"/>
                <w:sz w:val="28"/>
                <w:szCs w:val="28"/>
              </w:rPr>
              <w:t>Create User Interface Design Document</w:t>
            </w:r>
          </w:p>
        </w:tc>
      </w:tr>
    </w:tbl>
    <w:p w14:paraId="65C365B5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1421B5AF" w14:textId="77777777" w:rsidR="00143BD4" w:rsidRDefault="00143BD4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F52EE08" w14:textId="522D44DD" w:rsidR="00143BD4" w:rsidRPr="003C2F6D" w:rsidRDefault="003C2F6D" w:rsidP="003C2F6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998319121"/>
        <w:docPartObj>
          <w:docPartGallery w:val="Table of Contents"/>
          <w:docPartUnique/>
        </w:docPartObj>
      </w:sdtPr>
      <w:sdtEndPr>
        <w:rPr>
          <w:rFonts w:eastAsia="Calibri"/>
          <w:noProof/>
          <w:color w:val="auto"/>
        </w:rPr>
      </w:sdtEndPr>
      <w:sdtContent>
        <w:p w14:paraId="22767981" w14:textId="1B468B4D" w:rsidR="006740BE" w:rsidRPr="00662897" w:rsidRDefault="00662897" w:rsidP="00662897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662897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3C87BE0E" w14:textId="3F2AF185" w:rsidR="00662897" w:rsidRPr="00662897" w:rsidRDefault="006740BE" w:rsidP="00662897">
          <w:pPr>
            <w:pStyle w:val="TOC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r w:rsidRPr="00662897">
            <w:rPr>
              <w:b w:val="0"/>
              <w:bCs w:val="0"/>
            </w:rPr>
            <w:fldChar w:fldCharType="begin"/>
          </w:r>
          <w:r w:rsidRPr="00662897">
            <w:rPr>
              <w:b w:val="0"/>
              <w:bCs w:val="0"/>
            </w:rPr>
            <w:instrText xml:space="preserve"> TOC \o "1-3" \h \z \u </w:instrText>
          </w:r>
          <w:r w:rsidRPr="00662897">
            <w:rPr>
              <w:b w:val="0"/>
              <w:bCs w:val="0"/>
            </w:rPr>
            <w:fldChar w:fldCharType="separate"/>
          </w:r>
          <w:hyperlink w:anchor="_Toc229479025" w:history="1">
            <w:r w:rsidR="00662897" w:rsidRPr="00662897">
              <w:rPr>
                <w:rStyle w:val="Hyperlink"/>
                <w:b w:val="0"/>
                <w:bCs w:val="0"/>
              </w:rPr>
              <w:t>1. Introduction</w:t>
            </w:r>
            <w:r w:rsidR="00662897" w:rsidRPr="00662897">
              <w:rPr>
                <w:b w:val="0"/>
                <w:bCs w:val="0"/>
                <w:webHidden/>
              </w:rPr>
              <w:tab/>
            </w:r>
            <w:r w:rsidR="00662897" w:rsidRPr="00662897">
              <w:rPr>
                <w:b w:val="0"/>
                <w:bCs w:val="0"/>
                <w:webHidden/>
              </w:rPr>
              <w:fldChar w:fldCharType="begin"/>
            </w:r>
            <w:r w:rsidR="00662897" w:rsidRPr="00662897">
              <w:rPr>
                <w:b w:val="0"/>
                <w:bCs w:val="0"/>
                <w:webHidden/>
              </w:rPr>
              <w:instrText xml:space="preserve"> PAGEREF _Toc229479025 \h </w:instrText>
            </w:r>
            <w:r w:rsidR="00662897" w:rsidRPr="00662897">
              <w:rPr>
                <w:b w:val="0"/>
                <w:bCs w:val="0"/>
                <w:webHidden/>
              </w:rPr>
            </w:r>
            <w:r w:rsidR="00662897" w:rsidRPr="00662897">
              <w:rPr>
                <w:b w:val="0"/>
                <w:bCs w:val="0"/>
                <w:webHidden/>
              </w:rPr>
              <w:fldChar w:fldCharType="separate"/>
            </w:r>
            <w:r w:rsidR="00662897" w:rsidRPr="00662897">
              <w:rPr>
                <w:b w:val="0"/>
                <w:bCs w:val="0"/>
                <w:webHidden/>
              </w:rPr>
              <w:t>7</w:t>
            </w:r>
            <w:r w:rsidR="00662897" w:rsidRPr="00662897">
              <w:rPr>
                <w:b w:val="0"/>
                <w:bCs w:val="0"/>
                <w:webHidden/>
              </w:rPr>
              <w:fldChar w:fldCharType="end"/>
            </w:r>
          </w:hyperlink>
        </w:p>
        <w:p w14:paraId="3E92E153" w14:textId="6F32F27E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26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1.1. Purpose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_Toc229479026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7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3DAF682" w14:textId="2B33036E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27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1.2. Scope.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_Toc229479027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7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2FAC66" w14:textId="1F2BF7DD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28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1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.3.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Definitions, Acronyms, and Abbreviations.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_Toc229479028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7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9F5905C" w14:textId="03C297D4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29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1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.4.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References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_Toc229479029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8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CAFE1F3" w14:textId="5B914C7A" w:rsidR="00662897" w:rsidRPr="00662897" w:rsidRDefault="00662897" w:rsidP="00662897">
          <w:pPr>
            <w:pStyle w:val="TOC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479030" w:history="1">
            <w:r w:rsidRPr="00662897">
              <w:rPr>
                <w:rStyle w:val="Hyperlink"/>
                <w:b w:val="0"/>
                <w:bCs w:val="0"/>
              </w:rPr>
              <w:t>2. List of User Interface</w:t>
            </w:r>
            <w:r w:rsidRPr="00662897">
              <w:rPr>
                <w:b w:val="0"/>
                <w:bCs w:val="0"/>
                <w:webHidden/>
              </w:rPr>
              <w:tab/>
            </w:r>
            <w:r w:rsidRPr="00662897">
              <w:rPr>
                <w:b w:val="0"/>
                <w:bCs w:val="0"/>
                <w:webHidden/>
              </w:rPr>
              <w:fldChar w:fldCharType="begin"/>
            </w:r>
            <w:r w:rsidRPr="00662897">
              <w:rPr>
                <w:b w:val="0"/>
                <w:bCs w:val="0"/>
                <w:webHidden/>
              </w:rPr>
              <w:instrText xml:space="preserve"> PAGEREF _Toc229479030 \h </w:instrText>
            </w:r>
            <w:r w:rsidRPr="00662897">
              <w:rPr>
                <w:b w:val="0"/>
                <w:bCs w:val="0"/>
                <w:webHidden/>
              </w:rPr>
            </w:r>
            <w:r w:rsidRPr="00662897">
              <w:rPr>
                <w:b w:val="0"/>
                <w:bCs w:val="0"/>
                <w:webHidden/>
              </w:rPr>
              <w:fldChar w:fldCharType="separate"/>
            </w:r>
            <w:r w:rsidRPr="00662897">
              <w:rPr>
                <w:b w:val="0"/>
                <w:bCs w:val="0"/>
                <w:webHidden/>
              </w:rPr>
              <w:t>8</w:t>
            </w:r>
            <w:r w:rsidRPr="00662897">
              <w:rPr>
                <w:b w:val="0"/>
                <w:bCs w:val="0"/>
                <w:webHidden/>
              </w:rPr>
              <w:fldChar w:fldCharType="end"/>
            </w:r>
          </w:hyperlink>
        </w:p>
        <w:p w14:paraId="027C20E4" w14:textId="74D822F5" w:rsidR="00662897" w:rsidRPr="00662897" w:rsidRDefault="00662897" w:rsidP="00662897">
          <w:pPr>
            <w:pStyle w:val="TOC1"/>
            <w:rPr>
              <w:rFonts w:eastAsiaTheme="minorEastAsia"/>
              <w:b w:val="0"/>
              <w:bCs w:val="0"/>
              <w:kern w:val="2"/>
              <w14:ligatures w14:val="standardContextual"/>
            </w:rPr>
          </w:pPr>
          <w:hyperlink w:anchor="_Toc229479031" w:history="1">
            <w:r w:rsidRPr="00662897">
              <w:rPr>
                <w:rStyle w:val="Hyperlink"/>
                <w:b w:val="0"/>
                <w:bCs w:val="0"/>
                <w:lang w:val="vi-VN"/>
              </w:rPr>
              <w:t xml:space="preserve">3. </w:t>
            </w:r>
            <w:r w:rsidRPr="00662897">
              <w:rPr>
                <w:rStyle w:val="Hyperlink"/>
                <w:b w:val="0"/>
                <w:bCs w:val="0"/>
              </w:rPr>
              <w:t>Describe User Interface</w:t>
            </w:r>
            <w:r w:rsidRPr="00662897">
              <w:rPr>
                <w:b w:val="0"/>
                <w:bCs w:val="0"/>
                <w:webHidden/>
              </w:rPr>
              <w:tab/>
            </w:r>
            <w:r w:rsidRPr="00662897">
              <w:rPr>
                <w:b w:val="0"/>
                <w:bCs w:val="0"/>
                <w:webHidden/>
              </w:rPr>
              <w:fldChar w:fldCharType="begin"/>
            </w:r>
            <w:r w:rsidRPr="00662897">
              <w:rPr>
                <w:b w:val="0"/>
                <w:bCs w:val="0"/>
                <w:webHidden/>
              </w:rPr>
              <w:instrText xml:space="preserve"> PAGEREF _Toc229479031 \h </w:instrText>
            </w:r>
            <w:r w:rsidRPr="00662897">
              <w:rPr>
                <w:b w:val="0"/>
                <w:bCs w:val="0"/>
                <w:webHidden/>
              </w:rPr>
            </w:r>
            <w:r w:rsidRPr="00662897">
              <w:rPr>
                <w:b w:val="0"/>
                <w:bCs w:val="0"/>
                <w:webHidden/>
              </w:rPr>
              <w:fldChar w:fldCharType="separate"/>
            </w:r>
            <w:r w:rsidRPr="00662897">
              <w:rPr>
                <w:b w:val="0"/>
                <w:bCs w:val="0"/>
                <w:webHidden/>
              </w:rPr>
              <w:t>9</w:t>
            </w:r>
            <w:r w:rsidRPr="00662897">
              <w:rPr>
                <w:b w:val="0"/>
                <w:bCs w:val="0"/>
                <w:webHidden/>
              </w:rPr>
              <w:fldChar w:fldCharType="end"/>
            </w:r>
          </w:hyperlink>
        </w:p>
        <w:p w14:paraId="6F0676CF" w14:textId="087D02A1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32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.1.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UI-01: Auth Page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_Toc229479032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9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608D4F1" w14:textId="5F714653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33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.1.1.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Sign In (Login Form)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_Toc229479033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E0820" w14:textId="03CA03EB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34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.1.2.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Create Account (Registration Form)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_Toc229479034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AA705" w14:textId="70EE6CFA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35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.2.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UI-02: Main Layout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_Toc229479035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12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81613CE" w14:textId="3FDBF4D7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36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.2.1.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Header (Contextual Actions)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_Toc229479036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28706" w14:textId="3CB9446D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37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.2.2.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Sidebar (Navigation &amp; Status)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_Toc229479037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02CC11" w14:textId="77653380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38" w:history="1"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3.3.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UI-03: Executive Dashboard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_Toc229479038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14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45B8EAD" w14:textId="3B087755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39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.3.1.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Main Dashboard Components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_Toc229479039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D6F45" w14:textId="228039C0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0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3.3.2.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Sub-Section: Recent Activity Timeline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_Toc229479040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27D8A" w14:textId="69683288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1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.3.3.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Sub-Section: Database Schema Overview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_Toc229479041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36D7F2" w14:textId="676C7C77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42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.4.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UI-04: Employee 360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_Toc229479042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17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3073D52" w14:textId="5435E435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3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.4.1.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Initial Search State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_Toc229479043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86DE6" w14:textId="0E6C4A7A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4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.4.2.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Unified Profile View (Result State)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_Toc229479044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2CD4BD" w14:textId="0A3FADD2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45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.5.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UI-05: Reconciliation Center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_Toc229479045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19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5EA3BBE" w14:textId="29752EB5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46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.6.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UI-06: Actionable Reports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_Toc229479046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20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6029CC7" w14:textId="44B6A405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7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.6.1.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Employee Compensation Report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_Toc229479047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52CFA" w14:textId="18087192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8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.6.2.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Department Payroll Report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_Toc229479048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DB2C84" w14:textId="046DB755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49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.6.3.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Sync Exceptions Report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_Toc229479049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7988C" w14:textId="3D2C5440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50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.7.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UI-07: Data Management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_Toc229479050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24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5B40F79" w14:textId="3176B9F4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1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Employee Directory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_Toc229479051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C25BEA" w14:textId="54E30BA2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2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Add / Edit Employee Modal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_Toc229479052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CFA5F" w14:textId="73FD6406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3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.7.3.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Payroll Records (Salaries Tab)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_Toc229479053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DEA99" w14:textId="3D3F33F0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4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.7.4.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Add / Update Salary Modal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_Toc229479054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DD27D" w14:textId="08776650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5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.7.5.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Attendance Records (Attendance Tab)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_Toc229479055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0D642" w14:textId="01FBF4AE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6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.7.6.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Departments (HR Sync)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_Toc229479056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7B71" w14:textId="598EBCFA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7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.7.7.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Job Positions (HR Sync)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_Toc229479057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4733F" w14:textId="6EB41CD1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58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.7.8.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Dividend Distributions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_Toc229479058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A5FF85" w14:textId="5411E4E5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59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.8.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UI-08: API Explorer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_Toc229479059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34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A485DAB" w14:textId="4D63198E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60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.9.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UI-09: Settings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_Toc229479060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36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53E467B" w14:textId="1A36EA93" w:rsidR="00662897" w:rsidRPr="00662897" w:rsidRDefault="00662897" w:rsidP="00662897">
          <w:pPr>
            <w:pStyle w:val="TOC2"/>
            <w:spacing w:line="360" w:lineRule="auto"/>
            <w:rPr>
              <w:rFonts w:eastAsiaTheme="minorEastAsia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29479061" w:history="1"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3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  <w:lang w:val="vi-VN"/>
              </w:rPr>
              <w:t xml:space="preserve">.10. </w:t>
            </w:r>
            <w:r w:rsidRPr="00662897">
              <w:rPr>
                <w:rStyle w:val="Hyperlink"/>
                <w:b w:val="0"/>
                <w:bCs w:val="0"/>
                <w:sz w:val="28"/>
                <w:szCs w:val="28"/>
              </w:rPr>
              <w:t>UI-10: Account Management (Access Control)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_Toc229479061 \h </w:instrTex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t>37</w:t>
            </w:r>
            <w:r w:rsidRPr="00662897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122C2F5" w14:textId="568C7B49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62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.10.1.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Security Reset Modal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_Toc229479062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9E2EF5" w14:textId="6C7FFCF3" w:rsidR="00662897" w:rsidRPr="00662897" w:rsidRDefault="00662897" w:rsidP="00662897">
          <w:pPr>
            <w:pStyle w:val="TOC3"/>
            <w:tabs>
              <w:tab w:val="right" w:leader="dot" w:pos="9017"/>
            </w:tabs>
            <w:spacing w:line="36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9479063" w:history="1"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 xml:space="preserve">.10.2. </w:t>
            </w:r>
            <w:r w:rsidRPr="00662897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Sub-Interface: Role Update Modal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_Toc229479063 \h </w:instrTex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6628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00A9A" w14:textId="187C53E2" w:rsidR="006740BE" w:rsidRPr="00662897" w:rsidRDefault="006740BE" w:rsidP="00662897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662897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3D1A4501" w14:textId="77777777" w:rsidR="00F45A16" w:rsidRPr="00662897" w:rsidRDefault="00F45A16" w:rsidP="00662897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5DD174" w14:textId="77777777" w:rsidR="0079026D" w:rsidRPr="00662897" w:rsidRDefault="0079026D" w:rsidP="00662897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9885DC" w14:textId="77777777" w:rsidR="0079026D" w:rsidRPr="00662897" w:rsidRDefault="0079026D" w:rsidP="00662897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9CCB816" w14:textId="77777777" w:rsidR="0079026D" w:rsidRDefault="0079026D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19C4A8E7" w14:textId="77777777" w:rsidR="0079026D" w:rsidRDefault="0079026D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83442AB" w14:textId="77777777" w:rsidR="0079026D" w:rsidRDefault="0079026D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95A81CA" w14:textId="77777777" w:rsidR="0079026D" w:rsidRDefault="0079026D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5F2A3B38" w14:textId="77777777" w:rsidR="0079026D" w:rsidRDefault="0079026D" w:rsidP="00F45A16">
      <w:pP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8C5BDD1" w14:textId="071B7825" w:rsidR="00143BD4" w:rsidRPr="00930C31" w:rsidRDefault="000E272D" w:rsidP="00930C31">
      <w:pPr>
        <w:pStyle w:val="u1"/>
      </w:pPr>
      <w:bookmarkStart w:id="4" w:name="_Toc193827824"/>
      <w:bookmarkStart w:id="5" w:name="_Toc229437494"/>
      <w:bookmarkStart w:id="6" w:name="_Toc229479025"/>
      <w:r w:rsidRPr="00930C31">
        <w:lastRenderedPageBreak/>
        <w:t>Introduction</w:t>
      </w:r>
      <w:bookmarkEnd w:id="4"/>
      <w:bookmarkEnd w:id="5"/>
      <w:bookmarkEnd w:id="6"/>
    </w:p>
    <w:p w14:paraId="51B62BF1" w14:textId="5AF6E214" w:rsidR="002D590A" w:rsidRPr="00930C31" w:rsidRDefault="002D590A" w:rsidP="00930C31">
      <w:pPr>
        <w:pStyle w:val="Heading2"/>
      </w:pPr>
      <w:bookmarkStart w:id="7" w:name="_Toc212739247"/>
      <w:bookmarkStart w:id="8" w:name="_Toc229437495"/>
      <w:bookmarkStart w:id="9" w:name="_Toc193827828"/>
      <w:bookmarkStart w:id="10" w:name="_Toc229479026"/>
      <w:r w:rsidRPr="00930C31">
        <w:t>1.1</w:t>
      </w:r>
      <w:r w:rsidR="009E0BD1" w:rsidRPr="00930C31">
        <w:t xml:space="preserve">. </w:t>
      </w:r>
      <w:r w:rsidRPr="00930C31">
        <w:t>Purpose</w:t>
      </w:r>
      <w:bookmarkEnd w:id="7"/>
      <w:bookmarkEnd w:id="8"/>
      <w:bookmarkEnd w:id="10"/>
    </w:p>
    <w:p w14:paraId="54C0AAD8" w14:textId="16A1B221" w:rsidR="002D590A" w:rsidRPr="00930C31" w:rsidRDefault="003F58D4" w:rsidP="00930C31">
      <w:pPr>
        <w:pStyle w:val="NormalWeb"/>
        <w:spacing w:before="0" w:beforeAutospacing="0" w:after="0" w:afterAutospacing="0" w:line="360" w:lineRule="auto"/>
        <w:ind w:firstLine="426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 xml:space="preserve">- </w:t>
      </w:r>
      <w:r w:rsidR="00542578" w:rsidRPr="00930C31">
        <w:rPr>
          <w:color w:val="0D0D0D" w:themeColor="text1" w:themeTint="F2"/>
          <w:sz w:val="28"/>
          <w:szCs w:val="28"/>
        </w:rPr>
        <w:t xml:space="preserve">This document provides a detailed description of the User Interface (UI/UX) design for the integrated Dashboard system. The goal is to provide a visual overview of how users interact with human resource data (from </w:t>
      </w:r>
      <w:r w:rsidR="00542578" w:rsidRPr="00930C31">
        <w:rPr>
          <w:b/>
          <w:bCs/>
          <w:color w:val="0D0D0D" w:themeColor="text1" w:themeTint="F2"/>
          <w:sz w:val="28"/>
          <w:szCs w:val="28"/>
        </w:rPr>
        <w:t>HUMAN_2025</w:t>
      </w:r>
      <w:r w:rsidR="00542578" w:rsidRPr="00930C31">
        <w:rPr>
          <w:color w:val="0D0D0D" w:themeColor="text1" w:themeTint="F2"/>
          <w:sz w:val="28"/>
          <w:szCs w:val="28"/>
        </w:rPr>
        <w:t xml:space="preserve">) and payroll data (from </w:t>
      </w:r>
      <w:r w:rsidR="00542578" w:rsidRPr="00930C31">
        <w:rPr>
          <w:b/>
          <w:bCs/>
          <w:color w:val="0D0D0D" w:themeColor="text1" w:themeTint="F2"/>
          <w:sz w:val="28"/>
          <w:szCs w:val="28"/>
        </w:rPr>
        <w:t>payroll_2026</w:t>
      </w:r>
      <w:r w:rsidR="00542578" w:rsidRPr="00930C31">
        <w:rPr>
          <w:color w:val="0D0D0D" w:themeColor="text1" w:themeTint="F2"/>
          <w:sz w:val="28"/>
          <w:szCs w:val="28"/>
        </w:rPr>
        <w:t>) on a single unified platform.</w:t>
      </w:r>
    </w:p>
    <w:p w14:paraId="1C3BD310" w14:textId="2D9AFEE6" w:rsidR="002D590A" w:rsidRPr="00930C31" w:rsidRDefault="002D590A" w:rsidP="00930C31">
      <w:pPr>
        <w:pStyle w:val="Heading2"/>
      </w:pPr>
      <w:bookmarkStart w:id="11" w:name="_Toc212739248"/>
      <w:bookmarkStart w:id="12" w:name="_Toc229437496"/>
      <w:bookmarkStart w:id="13" w:name="_Toc229479027"/>
      <w:r w:rsidRPr="00930C31">
        <w:t>1.2</w:t>
      </w:r>
      <w:r w:rsidR="009E0BD1" w:rsidRPr="00930C31">
        <w:t xml:space="preserve">. </w:t>
      </w:r>
      <w:r w:rsidRPr="00930C31">
        <w:t>Scope</w:t>
      </w:r>
      <w:bookmarkEnd w:id="11"/>
      <w:r w:rsidR="00933AB4" w:rsidRPr="00930C31">
        <w:t>.</w:t>
      </w:r>
      <w:bookmarkEnd w:id="12"/>
      <w:bookmarkEnd w:id="13"/>
    </w:p>
    <w:p w14:paraId="777E7628" w14:textId="77777777" w:rsidR="00D94F3D" w:rsidRPr="00930C31" w:rsidRDefault="00217706" w:rsidP="00930C31">
      <w:pPr>
        <w:pStyle w:val="NormalWeb"/>
        <w:spacing w:before="0" w:beforeAutospacing="0" w:after="0" w:afterAutospacing="0" w:line="360" w:lineRule="auto"/>
        <w:ind w:firstLine="426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-</w:t>
      </w:r>
      <w:r w:rsidR="00D94F3D" w:rsidRPr="00930C31">
        <w:rPr>
          <w:color w:val="0D0D0D" w:themeColor="text1" w:themeTint="F2"/>
          <w:sz w:val="28"/>
          <w:szCs w:val="28"/>
        </w:rPr>
        <w:t xml:space="preserve"> This document focuses on the UI/UX design for Company X's integrated Dashboard, including:</w:t>
      </w:r>
    </w:p>
    <w:p w14:paraId="4987DA56" w14:textId="77777777" w:rsidR="00D94F3D" w:rsidRPr="00930C31" w:rsidRDefault="00D94F3D" w:rsidP="00930C3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30C31">
        <w:rPr>
          <w:b/>
          <w:bCs/>
          <w:color w:val="0D0D0D" w:themeColor="text1" w:themeTint="F2"/>
          <w:sz w:val="28"/>
          <w:szCs w:val="28"/>
        </w:rPr>
        <w:t>Static Mockups:</w:t>
      </w:r>
      <w:r w:rsidRPr="00930C31">
        <w:rPr>
          <w:color w:val="0D0D0D" w:themeColor="text1" w:themeTint="F2"/>
          <w:sz w:val="28"/>
          <w:szCs w:val="28"/>
        </w:rPr>
        <w:t xml:space="preserve"> Visual sketches for 17 functional screens, including the Dashboard, HR Management, Payroll Management, Attendance, Reports, and Alerts.</w:t>
      </w:r>
    </w:p>
    <w:p w14:paraId="7BCFEE2E" w14:textId="77777777" w:rsidR="00D94F3D" w:rsidRPr="00930C31" w:rsidRDefault="00D94F3D" w:rsidP="00930C3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30C31">
        <w:rPr>
          <w:b/>
          <w:bCs/>
          <w:color w:val="0D0D0D" w:themeColor="text1" w:themeTint="F2"/>
          <w:sz w:val="28"/>
          <w:szCs w:val="28"/>
        </w:rPr>
        <w:t>Control Specifications:</w:t>
      </w:r>
      <w:r w:rsidRPr="00930C31">
        <w:rPr>
          <w:color w:val="0D0D0D" w:themeColor="text1" w:themeTint="F2"/>
          <w:sz w:val="28"/>
          <w:szCs w:val="28"/>
        </w:rPr>
        <w:t xml:space="preserve"> A list and explanation of the functions for every button, input field, chart, and data table on each screen.</w:t>
      </w:r>
    </w:p>
    <w:p w14:paraId="72F14BDA" w14:textId="77777777" w:rsidR="00D94F3D" w:rsidRPr="00930C31" w:rsidRDefault="00D94F3D" w:rsidP="00930C3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30C31">
        <w:rPr>
          <w:b/>
          <w:bCs/>
          <w:color w:val="0D0D0D" w:themeColor="text1" w:themeTint="F2"/>
          <w:sz w:val="28"/>
          <w:szCs w:val="28"/>
        </w:rPr>
        <w:t>Display Data Integration:</w:t>
      </w:r>
      <w:r w:rsidRPr="00930C31">
        <w:rPr>
          <w:color w:val="0D0D0D" w:themeColor="text1" w:themeTint="F2"/>
          <w:sz w:val="28"/>
          <w:szCs w:val="28"/>
        </w:rPr>
        <w:t xml:space="preserve"> Ensuring the interfaces fully display data fields mapped from both </w:t>
      </w:r>
      <w:r w:rsidRPr="00930C31">
        <w:rPr>
          <w:b/>
          <w:bCs/>
          <w:color w:val="0D0D0D" w:themeColor="text1" w:themeTint="F2"/>
          <w:sz w:val="28"/>
          <w:szCs w:val="28"/>
        </w:rPr>
        <w:t>HUMAN_2025</w:t>
      </w:r>
      <w:r w:rsidRPr="00930C31">
        <w:rPr>
          <w:color w:val="0D0D0D" w:themeColor="text1" w:themeTint="F2"/>
          <w:sz w:val="28"/>
          <w:szCs w:val="28"/>
        </w:rPr>
        <w:t xml:space="preserve"> (SQL Server) and </w:t>
      </w:r>
      <w:r w:rsidRPr="00930C31">
        <w:rPr>
          <w:b/>
          <w:bCs/>
          <w:color w:val="0D0D0D" w:themeColor="text1" w:themeTint="F2"/>
          <w:sz w:val="28"/>
          <w:szCs w:val="28"/>
        </w:rPr>
        <w:t>payroll_2026</w:t>
      </w:r>
      <w:r w:rsidRPr="00930C31">
        <w:rPr>
          <w:color w:val="0D0D0D" w:themeColor="text1" w:themeTint="F2"/>
          <w:sz w:val="28"/>
          <w:szCs w:val="28"/>
        </w:rPr>
        <w:t xml:space="preserve"> (MySQL).</w:t>
      </w:r>
    </w:p>
    <w:p w14:paraId="2DF7CED3" w14:textId="77777777" w:rsidR="00D94F3D" w:rsidRPr="00930C31" w:rsidRDefault="00D94F3D" w:rsidP="00930C31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ind w:hanging="357"/>
        <w:rPr>
          <w:color w:val="0D0D0D" w:themeColor="text1" w:themeTint="F2"/>
          <w:sz w:val="28"/>
          <w:szCs w:val="28"/>
        </w:rPr>
      </w:pPr>
      <w:r w:rsidRPr="00930C31">
        <w:rPr>
          <w:b/>
          <w:bCs/>
          <w:color w:val="0D0D0D" w:themeColor="text1" w:themeTint="F2"/>
          <w:sz w:val="28"/>
          <w:szCs w:val="28"/>
        </w:rPr>
        <w:t>User Interaction Flow:</w:t>
      </w:r>
      <w:r w:rsidRPr="00930C31">
        <w:rPr>
          <w:color w:val="0D0D0D" w:themeColor="text1" w:themeTint="F2"/>
          <w:sz w:val="28"/>
          <w:szCs w:val="28"/>
        </w:rPr>
        <w:t xml:space="preserve"> Description of how users navigate between pages and perform data synchronization tasks.</w:t>
      </w:r>
    </w:p>
    <w:p w14:paraId="16C64C65" w14:textId="190049C0" w:rsidR="00D94F3D" w:rsidRPr="00930C31" w:rsidRDefault="00D94F3D" w:rsidP="00930C31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ind w:hanging="357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Out of Scope:</w:t>
      </w:r>
    </w:p>
    <w:p w14:paraId="506D8D11" w14:textId="77777777" w:rsidR="00D94F3D" w:rsidRPr="00930C31" w:rsidRDefault="00D94F3D" w:rsidP="00930C3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hanging="357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Source code implementation (coding) for the interface.</w:t>
      </w:r>
    </w:p>
    <w:p w14:paraId="15C99EDE" w14:textId="77777777" w:rsidR="00D94F3D" w:rsidRPr="00930C31" w:rsidRDefault="00D94F3D" w:rsidP="00930C3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Detailed database structure design or Backend (API) logic.</w:t>
      </w:r>
    </w:p>
    <w:p w14:paraId="3E1CBDD1" w14:textId="60F88268" w:rsidR="002D590A" w:rsidRPr="00930C31" w:rsidRDefault="00D94F3D" w:rsidP="00930C31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System security configurations or network infrastructure.</w:t>
      </w:r>
    </w:p>
    <w:p w14:paraId="19A32A61" w14:textId="6E57A0EA" w:rsidR="002D590A" w:rsidRPr="00930C31" w:rsidRDefault="00930C31" w:rsidP="00930C31">
      <w:pPr>
        <w:pStyle w:val="Heading2"/>
      </w:pPr>
      <w:bookmarkStart w:id="14" w:name="_Toc212739249"/>
      <w:bookmarkStart w:id="15" w:name="_Toc229437497"/>
      <w:bookmarkStart w:id="16" w:name="_Toc229479028"/>
      <w:r>
        <w:t>1</w:t>
      </w:r>
      <w:r>
        <w:rPr>
          <w:lang w:val="vi-VN"/>
        </w:rPr>
        <w:t xml:space="preserve">.3. </w:t>
      </w:r>
      <w:r w:rsidRPr="00930C31">
        <w:t>Definitions, Acronyms, and Abbreviations</w:t>
      </w:r>
      <w:bookmarkEnd w:id="14"/>
      <w:r w:rsidRPr="00930C31">
        <w:t>.</w:t>
      </w:r>
      <w:bookmarkEnd w:id="15"/>
      <w:bookmarkEnd w:id="16"/>
    </w:p>
    <w:tbl>
      <w:tblPr>
        <w:tblStyle w:val="TableGrid5"/>
        <w:tblW w:w="8926" w:type="dxa"/>
        <w:jc w:val="center"/>
        <w:tblLook w:val="04A0" w:firstRow="1" w:lastRow="0" w:firstColumn="1" w:lastColumn="0" w:noHBand="0" w:noVBand="1"/>
      </w:tblPr>
      <w:tblGrid>
        <w:gridCol w:w="2509"/>
        <w:gridCol w:w="6417"/>
      </w:tblGrid>
      <w:tr w:rsidR="002D590A" w:rsidRPr="00930C31" w14:paraId="69ACCD1E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239D7F04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rStyle w:val="Strong"/>
                <w:color w:val="0D0D0D" w:themeColor="text1" w:themeTint="F2"/>
                <w:sz w:val="28"/>
                <w:szCs w:val="28"/>
              </w:rPr>
              <w:t>Acronym/Term</w:t>
            </w:r>
          </w:p>
        </w:tc>
        <w:tc>
          <w:tcPr>
            <w:tcW w:w="6417" w:type="dxa"/>
            <w:vAlign w:val="center"/>
            <w:hideMark/>
          </w:tcPr>
          <w:p w14:paraId="6C1E83A2" w14:textId="77777777" w:rsidR="002D590A" w:rsidRPr="00930C31" w:rsidRDefault="002D590A" w:rsidP="00930C31">
            <w:pPr>
              <w:spacing w:after="0" w:line="360" w:lineRule="auto"/>
              <w:ind w:firstLine="426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rStyle w:val="Strong"/>
                <w:color w:val="0D0D0D" w:themeColor="text1" w:themeTint="F2"/>
                <w:sz w:val="28"/>
                <w:szCs w:val="28"/>
              </w:rPr>
              <w:t>Definition</w:t>
            </w:r>
          </w:p>
        </w:tc>
      </w:tr>
      <w:tr w:rsidR="002D590A" w:rsidRPr="00930C31" w14:paraId="267A1DF1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2545EE10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HUMAN</w:t>
            </w:r>
          </w:p>
        </w:tc>
        <w:tc>
          <w:tcPr>
            <w:tcW w:w="6417" w:type="dxa"/>
            <w:vAlign w:val="center"/>
            <w:hideMark/>
          </w:tcPr>
          <w:p w14:paraId="06CAA073" w14:textId="77777777" w:rsidR="002D590A" w:rsidRPr="00930C31" w:rsidRDefault="002D590A" w:rsidP="00930C31">
            <w:pPr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Human Resource Management Database (SQL Server)</w:t>
            </w:r>
          </w:p>
        </w:tc>
      </w:tr>
      <w:tr w:rsidR="002D590A" w:rsidRPr="00930C31" w14:paraId="177AB79D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35DB68F0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PAYROLL</w:t>
            </w:r>
          </w:p>
        </w:tc>
        <w:tc>
          <w:tcPr>
            <w:tcW w:w="6417" w:type="dxa"/>
            <w:vAlign w:val="center"/>
            <w:hideMark/>
          </w:tcPr>
          <w:p w14:paraId="3D55967B" w14:textId="77777777" w:rsidR="002D590A" w:rsidRPr="00930C31" w:rsidRDefault="002D590A" w:rsidP="00930C31">
            <w:pPr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Payroll Management Database (MySQL)</w:t>
            </w:r>
          </w:p>
        </w:tc>
      </w:tr>
      <w:tr w:rsidR="002D590A" w:rsidRPr="00930C31" w14:paraId="0ECB73DF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59E2CE16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PK</w:t>
            </w:r>
          </w:p>
        </w:tc>
        <w:tc>
          <w:tcPr>
            <w:tcW w:w="6417" w:type="dxa"/>
            <w:vAlign w:val="center"/>
            <w:hideMark/>
          </w:tcPr>
          <w:p w14:paraId="6D0909D7" w14:textId="77777777" w:rsidR="002D590A" w:rsidRPr="00930C31" w:rsidRDefault="002D590A" w:rsidP="00930C31">
            <w:pPr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Primary Key</w:t>
            </w:r>
          </w:p>
        </w:tc>
      </w:tr>
      <w:tr w:rsidR="002D590A" w:rsidRPr="00930C31" w14:paraId="64E0567C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2E28E1BE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lastRenderedPageBreak/>
              <w:t>FK</w:t>
            </w:r>
          </w:p>
        </w:tc>
        <w:tc>
          <w:tcPr>
            <w:tcW w:w="6417" w:type="dxa"/>
            <w:vAlign w:val="center"/>
            <w:hideMark/>
          </w:tcPr>
          <w:p w14:paraId="7169048C" w14:textId="77777777" w:rsidR="002D590A" w:rsidRPr="00930C31" w:rsidRDefault="002D590A" w:rsidP="00930C31">
            <w:pPr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Foreign Key</w:t>
            </w:r>
          </w:p>
        </w:tc>
      </w:tr>
      <w:tr w:rsidR="002D590A" w:rsidRPr="00930C31" w14:paraId="24038E4C" w14:textId="77777777" w:rsidTr="00930C31">
        <w:trPr>
          <w:jc w:val="center"/>
        </w:trPr>
        <w:tc>
          <w:tcPr>
            <w:tcW w:w="0" w:type="auto"/>
            <w:vAlign w:val="center"/>
            <w:hideMark/>
          </w:tcPr>
          <w:p w14:paraId="0D62B4FB" w14:textId="77777777" w:rsidR="002D590A" w:rsidRPr="00930C31" w:rsidRDefault="002D590A" w:rsidP="00930C31">
            <w:pPr>
              <w:spacing w:after="0" w:line="360" w:lineRule="auto"/>
              <w:jc w:val="center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ERD</w:t>
            </w:r>
          </w:p>
        </w:tc>
        <w:tc>
          <w:tcPr>
            <w:tcW w:w="6417" w:type="dxa"/>
            <w:vAlign w:val="center"/>
            <w:hideMark/>
          </w:tcPr>
          <w:p w14:paraId="1EC5C42C" w14:textId="77777777" w:rsidR="002D590A" w:rsidRPr="00930C31" w:rsidRDefault="002D590A" w:rsidP="00930C31">
            <w:pPr>
              <w:spacing w:after="0" w:line="360" w:lineRule="auto"/>
              <w:rPr>
                <w:color w:val="0D0D0D" w:themeColor="text1" w:themeTint="F2"/>
                <w:sz w:val="28"/>
                <w:szCs w:val="28"/>
              </w:rPr>
            </w:pPr>
            <w:r w:rsidRPr="00930C31">
              <w:rPr>
                <w:color w:val="0D0D0D" w:themeColor="text1" w:themeTint="F2"/>
                <w:sz w:val="28"/>
                <w:szCs w:val="28"/>
              </w:rPr>
              <w:t>Entity Relationship Diagram</w:t>
            </w:r>
          </w:p>
        </w:tc>
      </w:tr>
    </w:tbl>
    <w:p w14:paraId="3776C9EF" w14:textId="12C43733" w:rsidR="002D590A" w:rsidRPr="00930C31" w:rsidRDefault="00930C31" w:rsidP="00930C31">
      <w:pPr>
        <w:pStyle w:val="Heading2"/>
      </w:pPr>
      <w:bookmarkStart w:id="17" w:name="_Toc212739250"/>
      <w:bookmarkStart w:id="18" w:name="_Toc229437498"/>
      <w:bookmarkStart w:id="19" w:name="_Toc229479029"/>
      <w:r>
        <w:t>1</w:t>
      </w:r>
      <w:r>
        <w:rPr>
          <w:lang w:val="vi-VN"/>
        </w:rPr>
        <w:t xml:space="preserve">.4. </w:t>
      </w:r>
      <w:r w:rsidRPr="00930C31">
        <w:t>References</w:t>
      </w:r>
      <w:bookmarkEnd w:id="17"/>
      <w:bookmarkEnd w:id="18"/>
      <w:bookmarkEnd w:id="19"/>
    </w:p>
    <w:p w14:paraId="499E6B18" w14:textId="77777777" w:rsidR="002D590A" w:rsidRPr="00930C31" w:rsidRDefault="002D590A" w:rsidP="00930C3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firstLine="425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Case Study 1 – Problem Statements</w:t>
      </w:r>
    </w:p>
    <w:p w14:paraId="5D7F5CB8" w14:textId="77777777" w:rsidR="002D590A" w:rsidRPr="00930C31" w:rsidRDefault="002D590A" w:rsidP="00930C3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firstLine="425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Software Requirement Specification (SRS) Document</w:t>
      </w:r>
    </w:p>
    <w:p w14:paraId="7A14F959" w14:textId="77777777" w:rsidR="002D590A" w:rsidRPr="00930C31" w:rsidRDefault="002D590A" w:rsidP="00930C3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firstLine="425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IEEE Std 1016-2009 – Standard for Software Design Descriptions</w:t>
      </w:r>
    </w:p>
    <w:p w14:paraId="11AECADD" w14:textId="77777777" w:rsidR="002D590A" w:rsidRPr="00930C31" w:rsidRDefault="002D590A" w:rsidP="00930C31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firstLine="425"/>
        <w:rPr>
          <w:color w:val="0D0D0D" w:themeColor="text1" w:themeTint="F2"/>
          <w:sz w:val="28"/>
          <w:szCs w:val="28"/>
        </w:rPr>
      </w:pPr>
      <w:r w:rsidRPr="00930C31">
        <w:rPr>
          <w:color w:val="0D0D0D" w:themeColor="text1" w:themeTint="F2"/>
          <w:sz w:val="28"/>
          <w:szCs w:val="28"/>
        </w:rPr>
        <w:t>CMU-CS445 Course Material, Duy Tan University (2025)</w:t>
      </w:r>
    </w:p>
    <w:p w14:paraId="76E9F6DD" w14:textId="3CDE2920" w:rsidR="00AC6E57" w:rsidRPr="00930C31" w:rsidRDefault="000E272D" w:rsidP="0033558B">
      <w:pPr>
        <w:pStyle w:val="u1"/>
      </w:pPr>
      <w:bookmarkStart w:id="20" w:name="_Toc229437499"/>
      <w:bookmarkStart w:id="21" w:name="_Toc229479030"/>
      <w:r w:rsidRPr="00930C31">
        <w:t>List of User Interface</w:t>
      </w:r>
      <w:bookmarkEnd w:id="9"/>
      <w:bookmarkEnd w:id="20"/>
      <w:bookmarkEnd w:id="21"/>
    </w:p>
    <w:tbl>
      <w:tblPr>
        <w:tblStyle w:val="Style58"/>
        <w:tblW w:w="96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A5A5A5"/>
          <w:insideV w:val="single" w:sz="8" w:space="0" w:color="A5A5A5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843"/>
        <w:gridCol w:w="4672"/>
      </w:tblGrid>
      <w:tr w:rsidR="00E0758F" w:rsidRPr="00930C31" w14:paraId="52DE61FF" w14:textId="77777777" w:rsidTr="0033558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B13B114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</w:p>
          <w:p w14:paraId="5D7D0A74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  <w:t>Roles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106FB34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</w:p>
          <w:p w14:paraId="23DFC56C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  <w:t>User Interface ID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AA5774E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</w:p>
          <w:p w14:paraId="18DED896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  <w:t>UI Name</w:t>
            </w:r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8279F86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</w:p>
          <w:p w14:paraId="631FB7E3" w14:textId="77777777" w:rsidR="00E0758F" w:rsidRPr="00930C31" w:rsidRDefault="00E0758F" w:rsidP="00930C31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8"/>
                <w:szCs w:val="28"/>
              </w:rPr>
              <w:t>Description</w:t>
            </w:r>
          </w:p>
        </w:tc>
      </w:tr>
      <w:tr w:rsidR="00786BEF" w:rsidRPr="00930C31" w14:paraId="2E243B70" w14:textId="77777777" w:rsidTr="0033558B">
        <w:trPr>
          <w:trHeight w:val="1022"/>
        </w:trPr>
        <w:tc>
          <w:tcPr>
            <w:tcW w:w="1129" w:type="dxa"/>
            <w:tcBorders>
              <w:top w:val="single" w:sz="4" w:space="0" w:color="auto"/>
            </w:tcBorders>
            <w:vAlign w:val="center"/>
          </w:tcPr>
          <w:p w14:paraId="38624802" w14:textId="4A8E5C4E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All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2D713C6F" w14:textId="61A45191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UI-01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6C2841A4" w14:textId="03841F17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Auth Page</w:t>
            </w:r>
          </w:p>
        </w:tc>
        <w:tc>
          <w:tcPr>
            <w:tcW w:w="4672" w:type="dxa"/>
            <w:tcBorders>
              <w:top w:val="single" w:sz="4" w:space="0" w:color="auto"/>
            </w:tcBorders>
          </w:tcPr>
          <w:p w14:paraId="5F6B302E" w14:textId="46AB6815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User authentication page (Login &amp; Register) to access the system securely.</w:t>
            </w:r>
          </w:p>
        </w:tc>
      </w:tr>
      <w:tr w:rsidR="00786BEF" w:rsidRPr="00930C31" w14:paraId="3C958D73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3F0912A7" w14:textId="6FBD9CEB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All</w:t>
            </w:r>
          </w:p>
        </w:tc>
        <w:tc>
          <w:tcPr>
            <w:tcW w:w="1985" w:type="dxa"/>
            <w:vAlign w:val="center"/>
          </w:tcPr>
          <w:p w14:paraId="5A1D57C6" w14:textId="3F0799B8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UI-02</w:t>
            </w:r>
          </w:p>
        </w:tc>
        <w:tc>
          <w:tcPr>
            <w:tcW w:w="1843" w:type="dxa"/>
            <w:vAlign w:val="center"/>
          </w:tcPr>
          <w:p w14:paraId="32BD2F3B" w14:textId="3979C05C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Main Layout</w:t>
            </w:r>
          </w:p>
        </w:tc>
        <w:tc>
          <w:tcPr>
            <w:tcW w:w="4672" w:type="dxa"/>
          </w:tcPr>
          <w:p w14:paraId="1EC9BE48" w14:textId="280F1863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Global navigation consisting of the Sidebar and Header for quick module switching.</w:t>
            </w:r>
          </w:p>
        </w:tc>
      </w:tr>
      <w:tr w:rsidR="00786BEF" w:rsidRPr="00930C31" w14:paraId="66E206B9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50603E95" w14:textId="10F6F950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Admin, Editor, Viewer</w:t>
            </w:r>
          </w:p>
        </w:tc>
        <w:tc>
          <w:tcPr>
            <w:tcW w:w="1985" w:type="dxa"/>
            <w:vAlign w:val="center"/>
          </w:tcPr>
          <w:p w14:paraId="174DB0C0" w14:textId="0CE68613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UI-03</w:t>
            </w:r>
          </w:p>
        </w:tc>
        <w:tc>
          <w:tcPr>
            <w:tcW w:w="1843" w:type="dxa"/>
            <w:vAlign w:val="center"/>
          </w:tcPr>
          <w:p w14:paraId="1A826854" w14:textId="0AE3A800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Executive Dashboard</w:t>
            </w:r>
          </w:p>
        </w:tc>
        <w:tc>
          <w:tcPr>
            <w:tcW w:w="4672" w:type="dxa"/>
          </w:tcPr>
          <w:p w14:paraId="17E9294C" w14:textId="488B2631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Provides an overview of system integration health, database connection status, and activity timeline.</w:t>
            </w:r>
          </w:p>
        </w:tc>
      </w:tr>
      <w:tr w:rsidR="00786BEF" w:rsidRPr="00930C31" w14:paraId="275F9A17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0828D74E" w14:textId="7DFE467E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Admin, Editor, Viewer</w:t>
            </w:r>
          </w:p>
        </w:tc>
        <w:tc>
          <w:tcPr>
            <w:tcW w:w="1985" w:type="dxa"/>
            <w:vAlign w:val="center"/>
          </w:tcPr>
          <w:p w14:paraId="21D874A0" w14:textId="11381EE1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UI-04</w:t>
            </w:r>
          </w:p>
        </w:tc>
        <w:tc>
          <w:tcPr>
            <w:tcW w:w="1843" w:type="dxa"/>
            <w:vAlign w:val="center"/>
          </w:tcPr>
          <w:p w14:paraId="07FED4D4" w14:textId="34401A32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Employee 360</w:t>
            </w:r>
          </w:p>
        </w:tc>
        <w:tc>
          <w:tcPr>
            <w:tcW w:w="4672" w:type="dxa"/>
          </w:tcPr>
          <w:p w14:paraId="56376D0E" w14:textId="35B9BD87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Search and view unified HR and Payroll profiles for individual employees across both databases.</w:t>
            </w:r>
          </w:p>
        </w:tc>
      </w:tr>
      <w:tr w:rsidR="00786BEF" w:rsidRPr="00930C31" w14:paraId="3727F0BC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19A71C54" w14:textId="30E58025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Admin, Editor</w:t>
            </w:r>
          </w:p>
        </w:tc>
        <w:tc>
          <w:tcPr>
            <w:tcW w:w="1985" w:type="dxa"/>
            <w:vAlign w:val="center"/>
          </w:tcPr>
          <w:p w14:paraId="3AF6904B" w14:textId="0019A576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UI-05</w:t>
            </w:r>
          </w:p>
        </w:tc>
        <w:tc>
          <w:tcPr>
            <w:tcW w:w="1843" w:type="dxa"/>
            <w:vAlign w:val="center"/>
          </w:tcPr>
          <w:p w14:paraId="200A558E" w14:textId="14DFB170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Reconciliation Center</w:t>
            </w:r>
          </w:p>
        </w:tc>
        <w:tc>
          <w:tcPr>
            <w:tcW w:w="4672" w:type="dxa"/>
          </w:tcPr>
          <w:p w14:paraId="4780E6ED" w14:textId="714036BB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Detects and resolves cross-database anomalies (e.g., missing records in HR or Payroll).</w:t>
            </w:r>
          </w:p>
        </w:tc>
      </w:tr>
      <w:tr w:rsidR="00786BEF" w:rsidRPr="00930C31" w14:paraId="25465C35" w14:textId="77777777" w:rsidTr="0033558B">
        <w:trPr>
          <w:trHeight w:val="1102"/>
        </w:trPr>
        <w:tc>
          <w:tcPr>
            <w:tcW w:w="1129" w:type="dxa"/>
            <w:vAlign w:val="center"/>
          </w:tcPr>
          <w:p w14:paraId="124B1F96" w14:textId="2DC69D39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Admin, Editor, Viewer</w:t>
            </w:r>
          </w:p>
        </w:tc>
        <w:tc>
          <w:tcPr>
            <w:tcW w:w="1985" w:type="dxa"/>
            <w:vAlign w:val="center"/>
          </w:tcPr>
          <w:p w14:paraId="67077550" w14:textId="4FBCBD87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UI-06</w:t>
            </w:r>
          </w:p>
        </w:tc>
        <w:tc>
          <w:tcPr>
            <w:tcW w:w="1843" w:type="dxa"/>
            <w:vAlign w:val="center"/>
          </w:tcPr>
          <w:p w14:paraId="242C6444" w14:textId="57C71789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Actionable Reports</w:t>
            </w:r>
          </w:p>
        </w:tc>
        <w:tc>
          <w:tcPr>
            <w:tcW w:w="4672" w:type="dxa"/>
          </w:tcPr>
          <w:p w14:paraId="560F5540" w14:textId="7D27051F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Generates and exports read-only cross-database analytical reports (Excel/PDF format).</w:t>
            </w:r>
          </w:p>
        </w:tc>
      </w:tr>
      <w:tr w:rsidR="00786BEF" w:rsidRPr="00930C31" w14:paraId="544E20D1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174C1C92" w14:textId="5C95E22F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lastRenderedPageBreak/>
              <w:t>Admin, Editor</w:t>
            </w:r>
          </w:p>
        </w:tc>
        <w:tc>
          <w:tcPr>
            <w:tcW w:w="1985" w:type="dxa"/>
            <w:vAlign w:val="center"/>
          </w:tcPr>
          <w:p w14:paraId="5DF0D32C" w14:textId="6100182E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UI-07</w:t>
            </w:r>
          </w:p>
        </w:tc>
        <w:tc>
          <w:tcPr>
            <w:tcW w:w="1843" w:type="dxa"/>
            <w:vAlign w:val="center"/>
          </w:tcPr>
          <w:p w14:paraId="7AE2196B" w14:textId="065D6215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Data Management</w:t>
            </w:r>
          </w:p>
        </w:tc>
        <w:tc>
          <w:tcPr>
            <w:tcW w:w="4672" w:type="dxa"/>
          </w:tcPr>
          <w:p w14:paraId="4EF6274A" w14:textId="594A1DC1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Centralized CRUD management interface for Employees, Salaries, Attendance, Departments, and Positions.</w:t>
            </w:r>
          </w:p>
        </w:tc>
      </w:tr>
      <w:tr w:rsidR="00786BEF" w:rsidRPr="00930C31" w14:paraId="51EF40E9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544DD115" w14:textId="2485DDAC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Admin, Developer</w:t>
            </w:r>
          </w:p>
        </w:tc>
        <w:tc>
          <w:tcPr>
            <w:tcW w:w="1985" w:type="dxa"/>
            <w:vAlign w:val="center"/>
          </w:tcPr>
          <w:p w14:paraId="485B06B1" w14:textId="1755F023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UI-08</w:t>
            </w:r>
          </w:p>
        </w:tc>
        <w:tc>
          <w:tcPr>
            <w:tcW w:w="1843" w:type="dxa"/>
            <w:vAlign w:val="center"/>
          </w:tcPr>
          <w:p w14:paraId="671C9C00" w14:textId="7356139F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API Explorer</w:t>
            </w:r>
          </w:p>
        </w:tc>
        <w:tc>
          <w:tcPr>
            <w:tcW w:w="4672" w:type="dxa"/>
          </w:tcPr>
          <w:p w14:paraId="4F9994D3" w14:textId="322519A8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Interactive developer tool to test API endpoints and view live database schemas.</w:t>
            </w:r>
          </w:p>
        </w:tc>
      </w:tr>
      <w:tr w:rsidR="00786BEF" w:rsidRPr="00930C31" w14:paraId="3378E922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629A17D0" w14:textId="059AB5A5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All</w:t>
            </w:r>
          </w:p>
        </w:tc>
        <w:tc>
          <w:tcPr>
            <w:tcW w:w="1985" w:type="dxa"/>
            <w:vAlign w:val="center"/>
          </w:tcPr>
          <w:p w14:paraId="4C90795A" w14:textId="307ADF58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UI-09</w:t>
            </w:r>
          </w:p>
        </w:tc>
        <w:tc>
          <w:tcPr>
            <w:tcW w:w="1843" w:type="dxa"/>
            <w:vAlign w:val="center"/>
          </w:tcPr>
          <w:p w14:paraId="5D8C5606" w14:textId="775B66A8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Settings</w:t>
            </w:r>
          </w:p>
        </w:tc>
        <w:tc>
          <w:tcPr>
            <w:tcW w:w="4672" w:type="dxa"/>
          </w:tcPr>
          <w:p w14:paraId="6BCD0655" w14:textId="6A662490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System configuration, UI theme preferences, and database diagnostic status.</w:t>
            </w:r>
          </w:p>
        </w:tc>
      </w:tr>
      <w:tr w:rsidR="00786BEF" w:rsidRPr="00930C31" w14:paraId="1A750F40" w14:textId="77777777" w:rsidTr="0033558B">
        <w:trPr>
          <w:trHeight w:val="1022"/>
        </w:trPr>
        <w:tc>
          <w:tcPr>
            <w:tcW w:w="1129" w:type="dxa"/>
            <w:vAlign w:val="center"/>
          </w:tcPr>
          <w:p w14:paraId="409499BD" w14:textId="6601920C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985" w:type="dxa"/>
            <w:vAlign w:val="center"/>
          </w:tcPr>
          <w:p w14:paraId="1FDAC014" w14:textId="4DB3BC4C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UI-10</w:t>
            </w:r>
          </w:p>
        </w:tc>
        <w:tc>
          <w:tcPr>
            <w:tcW w:w="1843" w:type="dxa"/>
            <w:vAlign w:val="center"/>
          </w:tcPr>
          <w:p w14:paraId="26077FA2" w14:textId="04F3064C" w:rsidR="00786BEF" w:rsidRPr="00930C31" w:rsidRDefault="00786BEF" w:rsidP="0033558B">
            <w:pPr>
              <w:pStyle w:val="Caption"/>
              <w:spacing w:after="0" w:line="360" w:lineRule="auto"/>
              <w:jc w:val="center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Account Management</w:t>
            </w:r>
          </w:p>
        </w:tc>
        <w:tc>
          <w:tcPr>
            <w:tcW w:w="4672" w:type="dxa"/>
          </w:tcPr>
          <w:p w14:paraId="08B81E74" w14:textId="4DD74CE6" w:rsidR="00786BEF" w:rsidRPr="00930C31" w:rsidRDefault="00786BEF" w:rsidP="0033558B">
            <w:pPr>
              <w:pStyle w:val="Caption"/>
              <w:spacing w:after="0" w:line="360" w:lineRule="auto"/>
              <w:jc w:val="both"/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8"/>
                <w:szCs w:val="28"/>
              </w:rPr>
              <w:t>Manage system-wide user accounts, role-based access control (RBAC), and security resets.</w:t>
            </w:r>
          </w:p>
        </w:tc>
      </w:tr>
    </w:tbl>
    <w:p w14:paraId="259621DE" w14:textId="7BCAFFF4" w:rsidR="001C26F5" w:rsidRPr="00930C31" w:rsidRDefault="00632622" w:rsidP="00930C31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color w:val="auto"/>
          <w:sz w:val="28"/>
          <w:szCs w:val="28"/>
        </w:rPr>
        <w:br/>
      </w:r>
      <w:bookmarkStart w:id="22" w:name="_Toc193828009"/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Table  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begin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instrText xml:space="preserve"> SEQ Table_ \* ARABIC </w:instrTex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separate"/>
      </w:r>
      <w:r w:rsidR="001E2EC3" w:rsidRPr="00930C31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1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end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auto"/>
          <w:sz w:val="28"/>
          <w:szCs w:val="28"/>
          <w:lang w:val="vi-VN"/>
        </w:rPr>
        <w:t xml:space="preserve"> List of User Interface</w:t>
      </w:r>
      <w:bookmarkEnd w:id="22"/>
    </w:p>
    <w:p w14:paraId="3287B0D6" w14:textId="42F7EC88" w:rsidR="00143BD4" w:rsidRPr="00930C31" w:rsidRDefault="006740BE" w:rsidP="006740BE">
      <w:pPr>
        <w:pStyle w:val="u1"/>
        <w:numPr>
          <w:ilvl w:val="0"/>
          <w:numId w:val="0"/>
        </w:numPr>
      </w:pPr>
      <w:bookmarkStart w:id="23" w:name="_Toc229437500"/>
      <w:bookmarkStart w:id="24" w:name="_Toc229479031"/>
      <w:r>
        <w:rPr>
          <w:lang w:val="vi-VN"/>
        </w:rPr>
        <w:t xml:space="preserve">3. </w:t>
      </w:r>
      <w:r w:rsidRPr="00930C31">
        <w:t xml:space="preserve">Describe </w:t>
      </w:r>
      <w:r w:rsidRPr="006740BE">
        <w:t>User</w:t>
      </w:r>
      <w:r w:rsidRPr="00930C31">
        <w:t xml:space="preserve"> Interface</w:t>
      </w:r>
      <w:bookmarkEnd w:id="23"/>
      <w:bookmarkEnd w:id="24"/>
    </w:p>
    <w:p w14:paraId="1A97CA33" w14:textId="565B4123" w:rsidR="00143BD4" w:rsidRPr="00930C31" w:rsidRDefault="0033558B" w:rsidP="0033558B">
      <w:pPr>
        <w:pStyle w:val="Heading2"/>
      </w:pPr>
      <w:bookmarkStart w:id="25" w:name="_Toc193827829"/>
      <w:bookmarkStart w:id="26" w:name="_Toc229437501"/>
      <w:bookmarkStart w:id="27" w:name="_Toc229479032"/>
      <w:r>
        <w:t>3</w:t>
      </w:r>
      <w:r>
        <w:rPr>
          <w:lang w:val="vi-VN"/>
        </w:rPr>
        <w:t xml:space="preserve">.1. </w:t>
      </w:r>
      <w:r w:rsidRPr="00930C31">
        <w:t xml:space="preserve">UI-01: </w:t>
      </w:r>
      <w:bookmarkEnd w:id="25"/>
      <w:r w:rsidRPr="00930C31">
        <w:t>Auth Page</w:t>
      </w:r>
      <w:bookmarkEnd w:id="26"/>
      <w:bookmarkEnd w:id="27"/>
    </w:p>
    <w:p w14:paraId="4C34D2CE" w14:textId="41374894" w:rsidR="00143BD4" w:rsidRPr="00930C31" w:rsidRDefault="0080387C" w:rsidP="00930C31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83587" wp14:editId="4646B2F1">
            <wp:extent cx="6060740" cy="3162300"/>
            <wp:effectExtent l="0" t="0" r="0" b="0"/>
            <wp:docPr id="111390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00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3496" cy="31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71B7" w14:textId="2888F9FC" w:rsidR="00632622" w:rsidRPr="00930C31" w:rsidRDefault="00632622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8" w:name="_Toc193828032"/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begin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instrText xml:space="preserve"> SEQ Figure \* ARABIC </w:instrTex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separate"/>
      </w:r>
      <w:r w:rsidR="001E2EC3" w:rsidRPr="00930C31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1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end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bookmarkEnd w:id="28"/>
      <w:r w:rsidR="00643FA6" w:rsidRPr="00930C31">
        <w:rPr>
          <w:rFonts w:ascii="Times New Roman" w:eastAsia="Times New Roman" w:hAnsi="Times New Roman" w:cs="Times New Roman"/>
          <w:color w:val="000000"/>
          <w:sz w:val="28"/>
          <w:szCs w:val="28"/>
        </w:rPr>
        <w:t>Auth Page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1C67FA" w:rsidRPr="00930C31" w14:paraId="51313D35" w14:textId="77777777" w:rsidTr="00582270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14F5D" w14:textId="0F6B9104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bookmarkStart w:id="29" w:name="_heading=h.1ksv4uv" w:colFirst="0" w:colLast="0"/>
            <w:bookmarkEnd w:id="29"/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E9774" w14:textId="1B8CFF9F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4E993" w14:textId="5E78F68A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17B39" w14:textId="7482D8D1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1C67FA" w:rsidRPr="00930C31" w14:paraId="2C0804F7" w14:textId="77777777" w:rsidTr="00582270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5EBB3" w14:textId="48E7789E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01CE1" w14:textId="0BE2A289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097F8" w14:textId="69BAE074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Logo &amp; 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2A95B" w14:textId="0F6562B3" w:rsidR="001C67FA" w:rsidRPr="00930C31" w:rsidRDefault="001C67FA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Brand Identity: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"NexusBridge" logo and the primary message "Unified HR &amp; Payroll Intelligence".</w:t>
            </w:r>
          </w:p>
        </w:tc>
      </w:tr>
      <w:tr w:rsidR="001C67FA" w:rsidRPr="00930C31" w14:paraId="35D34F26" w14:textId="77777777" w:rsidTr="00582270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349B4" w14:textId="66CC2A15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1F4D4A" w14:textId="192292BB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4F3FC" w14:textId="36D047D9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List Item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0FE2A" w14:textId="7D1B4211" w:rsidR="001C67FA" w:rsidRPr="00930C31" w:rsidRDefault="001C67FA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Feature Highlights: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Highlights key modules: Employee 360 Analytics, Reconciliation Intelligence, and Executive Reporting.</w:t>
            </w:r>
          </w:p>
        </w:tc>
      </w:tr>
      <w:tr w:rsidR="001C67FA" w:rsidRPr="00930C31" w14:paraId="1BBAFB0D" w14:textId="77777777" w:rsidTr="00582270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03FFF" w14:textId="57118454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F3CF49" w14:textId="02EA54B0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63FF75" w14:textId="3D11D8CF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Badge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C0079" w14:textId="4498AC0C" w:rsidR="001C67FA" w:rsidRPr="00930C31" w:rsidRDefault="001C67FA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Tech Stack Badges: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Labels indicating supported technologies: SQL Server, MySQL, and Secure Auth.</w:t>
            </w:r>
          </w:p>
        </w:tc>
      </w:tr>
      <w:tr w:rsidR="001C67FA" w:rsidRPr="00930C31" w14:paraId="4CB01316" w14:textId="77777777" w:rsidTr="00582270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4FFB2C" w14:textId="300D1982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3B31B" w14:textId="01985F35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AF0D8" w14:textId="4D891299" w:rsidR="001C67FA" w:rsidRPr="00930C31" w:rsidRDefault="001C67FA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Tab Group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5666BC" w14:textId="1E9B6714" w:rsidR="001C67FA" w:rsidRPr="00930C31" w:rsidRDefault="001C67FA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Auth Switcher: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Toggle buttons to switch the right panel between "Sign In" and "Create Account" forms.</w:t>
            </w:r>
          </w:p>
        </w:tc>
      </w:tr>
    </w:tbl>
    <w:p w14:paraId="71287495" w14:textId="5A2690E6" w:rsidR="00143BD4" w:rsidRPr="00930C31" w:rsidRDefault="00632622" w:rsidP="00930C31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193828010"/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Table  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begin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instrText xml:space="preserve"> SEQ Table_ \* ARABIC </w:instrTex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separate"/>
      </w:r>
      <w:r w:rsidR="001E2EC3" w:rsidRPr="00930C31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t>2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fldChar w:fldCharType="end"/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auto"/>
          <w:sz w:val="28"/>
          <w:szCs w:val="28"/>
          <w:lang w:val="vi-VN"/>
        </w:rPr>
        <w:t xml:space="preserve"> </w:t>
      </w:r>
      <w:bookmarkEnd w:id="30"/>
      <w:r w:rsidR="00626A8B" w:rsidRPr="00930C31">
        <w:rPr>
          <w:rFonts w:ascii="Times New Roman" w:eastAsia="Times New Roman" w:hAnsi="Times New Roman" w:cs="Times New Roman"/>
          <w:color w:val="000000"/>
          <w:sz w:val="28"/>
          <w:szCs w:val="28"/>
        </w:rPr>
        <w:t>Auth Page</w:t>
      </w:r>
    </w:p>
    <w:p w14:paraId="5AE901D1" w14:textId="433DE396" w:rsidR="00E06850" w:rsidRPr="00930C31" w:rsidRDefault="0033558B" w:rsidP="0033558B">
      <w:pPr>
        <w:pStyle w:val="u3"/>
      </w:pPr>
      <w:bookmarkStart w:id="31" w:name="_Toc229437502"/>
      <w:bookmarkStart w:id="32" w:name="_Toc229479033"/>
      <w:r>
        <w:t>3</w:t>
      </w:r>
      <w:r>
        <w:rPr>
          <w:lang w:val="vi-VN"/>
        </w:rPr>
        <w:t xml:space="preserve">.1.1. </w:t>
      </w:r>
      <w:r w:rsidRPr="00930C31">
        <w:t>Sub-Interface: Sign In (Login Form)</w:t>
      </w:r>
      <w:bookmarkEnd w:id="31"/>
      <w:bookmarkEnd w:id="32"/>
    </w:p>
    <w:p w14:paraId="5C87468D" w14:textId="7C1C2592" w:rsidR="00626A8B" w:rsidRPr="00930C31" w:rsidRDefault="002739AB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DA4115" wp14:editId="4C31EB4B">
            <wp:extent cx="3314700" cy="4067175"/>
            <wp:effectExtent l="0" t="0" r="0" b="9525"/>
            <wp:docPr id="104046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8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4" cy="406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474B" w14:textId="1C501AFF" w:rsidR="00626A8B" w:rsidRPr="00930C31" w:rsidRDefault="00626A8B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Sign In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1E5692" w:rsidRPr="00930C31" w14:paraId="57F4553B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CBEDF" w14:textId="5E4BDC79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33472" w14:textId="3FC99657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2FE58A" w14:textId="1C6D58E9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596BB" w14:textId="4244C22E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1E5692" w:rsidRPr="00930C31" w14:paraId="047E61FB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69558" w14:textId="6B16CF9B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C33CE" w14:textId="30BB9924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C095B" w14:textId="0C0900CD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F9F47" w14:textId="06B5DAC0" w:rsidR="001E5692" w:rsidRPr="00930C31" w:rsidRDefault="001E5692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Username: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Field to enter the user's account name.</w:t>
            </w:r>
          </w:p>
        </w:tc>
      </w:tr>
      <w:tr w:rsidR="001E5692" w:rsidRPr="00930C31" w14:paraId="041FE422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817EF8" w14:textId="4F3831D6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0F76B" w14:textId="62576CAC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07926" w14:textId="0B383732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(Password)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45FE7" w14:textId="792EEB75" w:rsidR="001E5692" w:rsidRPr="00930C31" w:rsidRDefault="001E5692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Password: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Secure input field for the user's password, equipped with an eye icon to toggle visibility.</w:t>
            </w:r>
          </w:p>
        </w:tc>
      </w:tr>
      <w:tr w:rsidR="001E5692" w:rsidRPr="00930C31" w14:paraId="745C6499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F9D34" w14:textId="25769E79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EBE36" w14:textId="6BE9F2A0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41427" w14:textId="73E948AD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603CA" w14:textId="1F75DDDD" w:rsidR="001E5692" w:rsidRPr="00930C31" w:rsidRDefault="001E5692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Forgot password: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Link to trigger the simulated password recovery flow.</w:t>
            </w:r>
          </w:p>
        </w:tc>
      </w:tr>
      <w:tr w:rsidR="001E5692" w:rsidRPr="00930C31" w14:paraId="3D4E0274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25731" w14:textId="370ACFCC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7BDBA" w14:textId="34D29AE7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467AFC" w14:textId="0E8D68F0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Checkbox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8FD66" w14:textId="61FF6A92" w:rsidR="001E5692" w:rsidRPr="00930C31" w:rsidRDefault="001E5692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Remember me: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Option to persist the authentication session for 30 days.</w:t>
            </w:r>
          </w:p>
        </w:tc>
      </w:tr>
      <w:tr w:rsidR="001E5692" w:rsidRPr="00930C31" w14:paraId="75F09FD6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0F228" w14:textId="1EA84366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6D674" w14:textId="382E6A29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DE599" w14:textId="67AB7305" w:rsidR="001E5692" w:rsidRPr="00930C31" w:rsidRDefault="001E5692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E0708" w14:textId="376875A3" w:rsidR="001E5692" w:rsidRPr="00930C31" w:rsidRDefault="001E5692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SIGN IN: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Submits credentials to the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/api/auth/login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endpoint. Redirects to the Dashboard upon success.</w:t>
            </w:r>
          </w:p>
        </w:tc>
      </w:tr>
    </w:tbl>
    <w:p w14:paraId="05509DAB" w14:textId="2EAB8BBE" w:rsidR="00626A8B" w:rsidRPr="00930C31" w:rsidRDefault="00BC0A98" w:rsidP="00930C31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Table 3</w:t>
      </w:r>
      <w:r w:rsidR="00626A8B" w:rsidRPr="00930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:</w:t>
      </w:r>
      <w:r w:rsidR="00626A8B" w:rsidRPr="00930C31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626A8B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Sign In</w:t>
      </w:r>
    </w:p>
    <w:p w14:paraId="2CAD6BC1" w14:textId="748C5D53" w:rsidR="00E06850" w:rsidRPr="00930C31" w:rsidRDefault="0033558B" w:rsidP="0033558B">
      <w:pPr>
        <w:pStyle w:val="u3"/>
      </w:pPr>
      <w:bookmarkStart w:id="33" w:name="_Toc229437503"/>
      <w:bookmarkStart w:id="34" w:name="_Toc229479034"/>
      <w:r>
        <w:t>3</w:t>
      </w:r>
      <w:r>
        <w:rPr>
          <w:lang w:val="vi-VN"/>
        </w:rPr>
        <w:t xml:space="preserve">.1.2. </w:t>
      </w:r>
      <w:r w:rsidRPr="00930C31">
        <w:t>Sub-Interface: Create Account (Registration Form)</w:t>
      </w:r>
      <w:bookmarkEnd w:id="33"/>
      <w:bookmarkEnd w:id="34"/>
    </w:p>
    <w:p w14:paraId="6AAC5816" w14:textId="6F0FD4AE" w:rsidR="00C10F79" w:rsidRPr="00930C31" w:rsidRDefault="002739AB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F0714" wp14:editId="6DE22A5C">
            <wp:extent cx="2952750" cy="4132201"/>
            <wp:effectExtent l="0" t="0" r="0" b="1905"/>
            <wp:docPr id="121943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0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6598" cy="41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2346" w14:textId="1B87B3BD" w:rsidR="00C10F79" w:rsidRPr="00930C31" w:rsidRDefault="00C10F79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3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Pr="00930C31">
        <w:rPr>
          <w:rFonts w:ascii="Times New Roman" w:hAnsi="Times New Roman" w:cs="Times New Roman"/>
          <w:color w:val="auto"/>
          <w:sz w:val="28"/>
          <w:szCs w:val="28"/>
        </w:rPr>
        <w:t>Create Account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E13E49" w:rsidRPr="00930C31" w14:paraId="15332AFF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41670" w14:textId="1F5345E3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D90A4" w14:textId="7BE9E613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2C821" w14:textId="5E737D6F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49132" w14:textId="03C2B276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E13E49" w:rsidRPr="00930C31" w14:paraId="7F78D47E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52777" w14:textId="75848E52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7EE3A" w14:textId="473ECF29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0AF36C" w14:textId="05A42B6B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95398" w14:textId="6DCF85BF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USERNAME: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Input field to choose a new account identifier.</w:t>
            </w:r>
          </w:p>
        </w:tc>
      </w:tr>
      <w:tr w:rsidR="00E13E49" w:rsidRPr="00930C31" w14:paraId="4E99916F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E3A7" w14:textId="4A95D54C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65D81" w14:textId="267A80F5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DDD8D" w14:textId="7C1AD8B6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(Email)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95333" w14:textId="5A34C95E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WORK EMAIL: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Input field for a valid company email address.</w:t>
            </w:r>
          </w:p>
        </w:tc>
      </w:tr>
      <w:tr w:rsidR="00E13E49" w:rsidRPr="00930C31" w14:paraId="6EF3F9CE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D3B38" w14:textId="37C4EEA4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5C2C4" w14:textId="44BCB71B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D9094" w14:textId="444BCBF9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(Password)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03A28" w14:textId="7584D615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PASSWORD: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Field for creating a new password, including a visibility toggle.</w:t>
            </w:r>
          </w:p>
        </w:tc>
      </w:tr>
      <w:tr w:rsidR="00E13E49" w:rsidRPr="00930C31" w14:paraId="632B496C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3358B" w14:textId="574DCEA3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9E9F0" w14:textId="33866343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09139" w14:textId="5F2538E9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Progress Bar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902D6C" w14:textId="0A5624E2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Password strength: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4-segment dynamic bar evaluating password complexity.</w:t>
            </w:r>
          </w:p>
        </w:tc>
      </w:tr>
      <w:tr w:rsidR="00E13E49" w:rsidRPr="00930C31" w14:paraId="7909B85F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C8F20" w14:textId="79A12FB7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B7EC4" w14:textId="08085AF2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AEB43" w14:textId="5E3FE221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(Password)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603CD0" w14:textId="5FFB02D4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CONFIRM PASSWORD: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Field to re-enter the password to ensure matching.</w:t>
            </w:r>
          </w:p>
        </w:tc>
      </w:tr>
      <w:tr w:rsidR="00E13E49" w:rsidRPr="00930C31" w14:paraId="6E59A5E2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B760A" w14:textId="468AA287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C2A83" w14:textId="7C52E69A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7A501" w14:textId="3D9CF708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41E0CC" w14:textId="0FE9E478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CREATE ACCOUNT: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Submits registration data to the API.</w:t>
            </w:r>
          </w:p>
        </w:tc>
      </w:tr>
      <w:tr w:rsidR="00E13E49" w:rsidRPr="00930C31" w14:paraId="0FC45A8C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CDF93" w14:textId="1AEE81F3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59D03B" w14:textId="4AFBFD27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672BA" w14:textId="402B8BA6" w:rsidR="00E13E49" w:rsidRPr="00930C31" w:rsidRDefault="00E13E49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C16D3" w14:textId="619927E9" w:rsidR="00E13E49" w:rsidRPr="00930C31" w:rsidRDefault="00E13E49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Terms &amp; Policy: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Footer links directing users to the Terms of Service and Privacy Policy.</w:t>
            </w:r>
          </w:p>
        </w:tc>
      </w:tr>
    </w:tbl>
    <w:p w14:paraId="5B79737C" w14:textId="16CF0973" w:rsidR="00C10F79" w:rsidRPr="00930C31" w:rsidRDefault="00BC0A98" w:rsidP="00930C31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Table 4</w:t>
      </w:r>
      <w:r w:rsidR="00C10F79" w:rsidRPr="00930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:</w:t>
      </w:r>
      <w:r w:rsidR="00C10F79" w:rsidRPr="00930C31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C10F79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Create Account</w:t>
      </w:r>
    </w:p>
    <w:p w14:paraId="0B4913B3" w14:textId="45C73535" w:rsidR="0018293D" w:rsidRPr="00930C31" w:rsidRDefault="0033558B" w:rsidP="0033558B">
      <w:pPr>
        <w:pStyle w:val="Heading2"/>
      </w:pPr>
      <w:bookmarkStart w:id="35" w:name="_Toc229437504"/>
      <w:bookmarkStart w:id="36" w:name="_Toc229479035"/>
      <w:r>
        <w:t>3</w:t>
      </w:r>
      <w:r>
        <w:rPr>
          <w:lang w:val="vi-VN"/>
        </w:rPr>
        <w:t xml:space="preserve">.2. </w:t>
      </w:r>
      <w:r w:rsidRPr="00930C31">
        <w:t>UI-02: Main Layout</w:t>
      </w:r>
      <w:bookmarkEnd w:id="35"/>
      <w:bookmarkEnd w:id="36"/>
      <w:r w:rsidR="00E31186" w:rsidRPr="00930C31">
        <w:t xml:space="preserve"> </w:t>
      </w:r>
    </w:p>
    <w:p w14:paraId="25808148" w14:textId="11B11EA2" w:rsidR="007A70CC" w:rsidRPr="00930C31" w:rsidRDefault="0033558B" w:rsidP="0033558B">
      <w:pPr>
        <w:pStyle w:val="u3"/>
      </w:pPr>
      <w:bookmarkStart w:id="37" w:name="_Toc229437505"/>
      <w:bookmarkStart w:id="38" w:name="_Toc229479036"/>
      <w:r>
        <w:t>3</w:t>
      </w:r>
      <w:r>
        <w:rPr>
          <w:lang w:val="vi-VN"/>
        </w:rPr>
        <w:t xml:space="preserve">.2.1. </w:t>
      </w:r>
      <w:r w:rsidRPr="00930C31">
        <w:t>Sub-Interface: Header (Contextual Actions)</w:t>
      </w:r>
      <w:bookmarkEnd w:id="37"/>
      <w:bookmarkEnd w:id="38"/>
    </w:p>
    <w:p w14:paraId="4DEC7801" w14:textId="77777777" w:rsidR="007A70CC" w:rsidRPr="00930C31" w:rsidRDefault="007A70CC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05D163" wp14:editId="49BED05B">
            <wp:extent cx="5732145" cy="581025"/>
            <wp:effectExtent l="0" t="0" r="1905" b="9525"/>
            <wp:docPr id="13237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83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303" cy="58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97D5" w14:textId="6064A4FA" w:rsidR="007A70CC" w:rsidRPr="00930C31" w:rsidRDefault="007A70CC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4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Header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7A70CC" w:rsidRPr="00930C31" w14:paraId="777BBE9C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17536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A603F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B439A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D484F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7A70CC" w:rsidRPr="00930C31" w14:paraId="4B9E5722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C648D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A550E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DE023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C87B0" w14:textId="77777777" w:rsidR="007A70CC" w:rsidRPr="00930C31" w:rsidRDefault="007A70C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Title &amp; Subtitle: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Automatically updates to reflect the current page (e.g., "Executive Dashboard").</w:t>
            </w:r>
          </w:p>
        </w:tc>
      </w:tr>
      <w:tr w:rsidR="007A70CC" w:rsidRPr="00930C31" w14:paraId="2983CD51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19848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BCF55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DCD2B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84A392" w14:textId="77777777" w:rsidR="007A70CC" w:rsidRPr="00930C31" w:rsidRDefault="007A70C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Refresh: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Manually reloads the current application state and data.</w:t>
            </w:r>
          </w:p>
        </w:tc>
      </w:tr>
      <w:tr w:rsidR="007A70CC" w:rsidRPr="00930C31" w14:paraId="372293F7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685585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5B8E3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2DA0B" w14:textId="77777777" w:rsidR="007A70CC" w:rsidRPr="00930C31" w:rsidRDefault="007A70C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63C252" w14:textId="77777777" w:rsidR="007A70CC" w:rsidRPr="00930C31" w:rsidRDefault="007A70C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Logout: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Clears authentication tokens from LocalStorage and redirects the user back to the Auth Page.</w:t>
            </w:r>
          </w:p>
        </w:tc>
      </w:tr>
    </w:tbl>
    <w:p w14:paraId="7C7F341E" w14:textId="4F17DA07" w:rsidR="007A70CC" w:rsidRPr="00930C31" w:rsidRDefault="007A70CC" w:rsidP="00930C31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5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>Header</w:t>
      </w:r>
    </w:p>
    <w:p w14:paraId="108C9707" w14:textId="18E61E13" w:rsidR="00AF728A" w:rsidRPr="0033558B" w:rsidRDefault="0033558B" w:rsidP="0033558B">
      <w:pPr>
        <w:pStyle w:val="u3"/>
      </w:pPr>
      <w:bookmarkStart w:id="39" w:name="_Toc229437506"/>
      <w:bookmarkStart w:id="40" w:name="_Toc229479037"/>
      <w:r>
        <w:t>3</w:t>
      </w:r>
      <w:r>
        <w:rPr>
          <w:lang w:val="vi-VN"/>
        </w:rPr>
        <w:t xml:space="preserve">.2.2. </w:t>
      </w:r>
      <w:r w:rsidRPr="0033558B">
        <w:t>Sub-Interface: Sidebar (Navigation &amp; Status)</w:t>
      </w:r>
      <w:bookmarkEnd w:id="39"/>
      <w:bookmarkEnd w:id="40"/>
    </w:p>
    <w:p w14:paraId="4B030B48" w14:textId="7CE7E2A8" w:rsidR="00AF728A" w:rsidRPr="00930C31" w:rsidRDefault="00AF728A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EF4881" wp14:editId="1A94C9D3">
            <wp:extent cx="3203490" cy="6972300"/>
            <wp:effectExtent l="0" t="0" r="0" b="0"/>
            <wp:docPr id="174624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9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6034" cy="699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BAF7" w14:textId="5C28EB90" w:rsidR="0018293D" w:rsidRPr="00930C31" w:rsidRDefault="0018293D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7A70CC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="00BC0A98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Sidebar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BC0A98" w:rsidRPr="00930C31" w14:paraId="1E442E8E" w14:textId="77777777" w:rsidTr="00163A41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EAA0A" w14:textId="5EC3B21F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E267D" w14:textId="39341DAB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74FC6" w14:textId="360D96AD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C018B" w14:textId="1A82F733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BC0A98" w:rsidRPr="00930C31" w14:paraId="50E63164" w14:textId="77777777" w:rsidTr="00163A41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AB722" w14:textId="441F7776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05A02" w14:textId="7EAB40AA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9E396" w14:textId="4E364260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Logo &amp; Icon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C917E" w14:textId="360C27D9" w:rsidR="00BC0A98" w:rsidRPr="00930C31" w:rsidRDefault="00BC0A98" w:rsidP="003224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Brand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NexusBridge logo and "HR &amp; Payroll Middleware" subtitle.</w:t>
            </w:r>
          </w:p>
        </w:tc>
      </w:tr>
      <w:tr w:rsidR="00BC0A98" w:rsidRPr="00930C31" w14:paraId="00CD7C50" w14:textId="77777777" w:rsidTr="00163A41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1A006" w14:textId="38A07502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4BFBA" w14:textId="1B2F08BD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C093B" w14:textId="17D81038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NavLink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ADAEC" w14:textId="409A2A9D" w:rsidR="00BC0A98" w:rsidRPr="00930C31" w:rsidRDefault="00BC0A98" w:rsidP="003224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Primary Navigation: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List of core modules: Employee 360, Dashboard, Reconciliation, Reports, and Data Management.</w:t>
            </w:r>
          </w:p>
        </w:tc>
      </w:tr>
      <w:tr w:rsidR="00BC0A98" w:rsidRPr="00930C31" w14:paraId="18D34C00" w14:textId="77777777" w:rsidTr="00163A41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6B4BE" w14:textId="3FF6E2EC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0D941" w14:textId="412BB2EF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B7E10" w14:textId="7152C938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NavLink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AFF193" w14:textId="2D2CBCBB" w:rsidR="00BC0A98" w:rsidRPr="00930C31" w:rsidRDefault="00BC0A98" w:rsidP="003224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Developer &amp; Admin Section: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Access to API Explorer, Settings, and Account Management (Admin only).</w:t>
            </w:r>
          </w:p>
        </w:tc>
      </w:tr>
      <w:tr w:rsidR="00BC0A98" w:rsidRPr="00930C31" w14:paraId="0BA51C2A" w14:textId="77777777" w:rsidTr="00163A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76D4B" w14:textId="49A223C9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8D986" w14:textId="7ED4D907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DA625" w14:textId="2234929B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Dot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BC9AF" w14:textId="681FED0A" w:rsidR="00BC0A98" w:rsidRPr="00930C31" w:rsidRDefault="00BC0A98" w:rsidP="003224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Database Health: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Real-time connection indicators for HUMAN_2025 (SQL Server) and PAYROLL_2026 (MySQL).</w:t>
            </w:r>
          </w:p>
        </w:tc>
      </w:tr>
      <w:tr w:rsidR="00BC0A98" w:rsidRPr="00930C31" w14:paraId="09267877" w14:textId="77777777" w:rsidTr="00163A41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625B6" w14:textId="39A05A95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1A8A3" w14:textId="764AE6E9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F2FCF" w14:textId="5D869ED1" w:rsidR="00BC0A98" w:rsidRPr="00930C31" w:rsidRDefault="00BC0A9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Profile Info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9F3B1" w14:textId="406ACA46" w:rsidR="00BC0A98" w:rsidRPr="00930C31" w:rsidRDefault="00BC0A98" w:rsidP="003224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 Session: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logged-in user's avatar (initial), username, and assigned Role (Admin/Editor/Viewer).</w:t>
            </w:r>
          </w:p>
        </w:tc>
      </w:tr>
    </w:tbl>
    <w:p w14:paraId="0CC6A855" w14:textId="7CFD7B01" w:rsidR="009B07E7" w:rsidRPr="00930C31" w:rsidRDefault="00BC0A98" w:rsidP="00930C31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Table </w:t>
      </w:r>
      <w:r w:rsidR="007A70CC"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6</w:t>
      </w:r>
      <w:r w:rsidR="0018293D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18293D" w:rsidRPr="00930C31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>Sidebar</w:t>
      </w:r>
    </w:p>
    <w:p w14:paraId="2E04B9FD" w14:textId="5FD9C402" w:rsidR="008C30AB" w:rsidRPr="00930C31" w:rsidRDefault="0033558B" w:rsidP="0033558B">
      <w:pPr>
        <w:pStyle w:val="Heading2"/>
      </w:pPr>
      <w:bookmarkStart w:id="41" w:name="_Toc229437507"/>
      <w:bookmarkStart w:id="42" w:name="_Toc229479038"/>
      <w:r>
        <w:rPr>
          <w:lang w:val="vi-VN"/>
        </w:rPr>
        <w:t xml:space="preserve">3.3. </w:t>
      </w:r>
      <w:r w:rsidRPr="00930C31">
        <w:t>UI-03: Executive Dashboard</w:t>
      </w:r>
      <w:bookmarkEnd w:id="41"/>
      <w:bookmarkEnd w:id="42"/>
    </w:p>
    <w:p w14:paraId="2FC584EA" w14:textId="269A3FA2" w:rsidR="00144CC3" w:rsidRPr="00930C31" w:rsidRDefault="0033558B" w:rsidP="0033558B">
      <w:pPr>
        <w:pStyle w:val="u3"/>
      </w:pPr>
      <w:bookmarkStart w:id="43" w:name="_Toc229437508"/>
      <w:bookmarkStart w:id="44" w:name="_Toc229479039"/>
      <w:r>
        <w:t>3</w:t>
      </w:r>
      <w:r>
        <w:rPr>
          <w:lang w:val="vi-VN"/>
        </w:rPr>
        <w:t xml:space="preserve">.3.1. </w:t>
      </w:r>
      <w:r w:rsidRPr="00930C31">
        <w:t>Main Dashboard Components</w:t>
      </w:r>
      <w:bookmarkEnd w:id="43"/>
      <w:bookmarkEnd w:id="44"/>
    </w:p>
    <w:p w14:paraId="05F8BA2F" w14:textId="5E9595DF" w:rsidR="001B2F9F" w:rsidRPr="00930C31" w:rsidRDefault="001B2F9F" w:rsidP="006740B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A387B8" wp14:editId="70A54428">
            <wp:extent cx="5600700" cy="2912960"/>
            <wp:effectExtent l="0" t="0" r="0" b="1905"/>
            <wp:docPr id="99910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0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650" cy="292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C37E" w14:textId="1C2DDE60" w:rsidR="008C30AB" w:rsidRPr="00930C31" w:rsidRDefault="008C30AB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4178B4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="000D282E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Main Dashboard Components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E62EEB" w:rsidRPr="00930C31" w14:paraId="562B371A" w14:textId="77777777" w:rsidTr="00642B9B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01802E" w14:textId="5F4DD919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F4286" w14:textId="1D97174B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7D20A" w14:textId="7150474A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D1AECA" w14:textId="3AC18258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E62EEB" w:rsidRPr="00930C31" w14:paraId="2B38A663" w14:textId="77777777" w:rsidTr="00642B9B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DB15E" w14:textId="4DC08F4B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BA4396" w14:textId="6DF7D469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F7C34" w14:textId="3180BF9E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 Cards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C9EE6" w14:textId="4DE2EA53" w:rsidR="00E62EEB" w:rsidRPr="00930C31" w:rsidRDefault="00E62E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KPI Overview: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Four primary metrics: Integration Health (%), Reconciliation Alerts (count), Data Quality Index (issues), and Unified Employee Count.</w:t>
            </w:r>
          </w:p>
        </w:tc>
      </w:tr>
      <w:tr w:rsidR="00E62EEB" w:rsidRPr="00930C31" w14:paraId="208495C0" w14:textId="77777777" w:rsidTr="00642B9B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53ECB9" w14:textId="7A26A9CB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D36FF" w14:textId="74973BDA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39A8B" w14:textId="79899F8D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Progress Bar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CB264" w14:textId="31808869" w:rsidR="00E62EEB" w:rsidRPr="00930C31" w:rsidRDefault="00E62E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Health Score: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dynamic visual indicator showing the overall quality and consistency of data synchronization.</w:t>
            </w:r>
          </w:p>
        </w:tc>
      </w:tr>
      <w:tr w:rsidR="00E62EEB" w:rsidRPr="00930C31" w14:paraId="480C4D3D" w14:textId="77777777" w:rsidTr="00642B9B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19E20" w14:textId="6A7EBB51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BEE05" w14:textId="5C3193E6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6F8BA" w14:textId="2C6C595B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Sparkline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0D948" w14:textId="2362AB41" w:rsidR="00E62EEB" w:rsidRPr="00930C31" w:rsidRDefault="00E62E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Anomalies: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visual trend line representing suspicious data patterns or salary anomalies detected by the middleware.</w:t>
            </w:r>
          </w:p>
        </w:tc>
      </w:tr>
      <w:tr w:rsidR="00E62EEB" w:rsidRPr="00930C31" w14:paraId="0CCC9BB9" w14:textId="77777777" w:rsidTr="00642B9B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FBEBD6" w14:textId="7CE291F4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33FF1" w14:textId="5B0C075E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8DA2B" w14:textId="0C0ED6B2" w:rsidR="00E62EEB" w:rsidRPr="00930C31" w:rsidRDefault="00E62E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Badge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66063" w14:textId="66219E4D" w:rsidR="00E62EEB" w:rsidRPr="00930C31" w:rsidRDefault="00E62E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Database Connectivity: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Live indicators showing the "Online/Offline" status for both SQL Server (HUMAN_2025) and MySQL (PAYROLL_2026).</w:t>
            </w:r>
          </w:p>
        </w:tc>
      </w:tr>
    </w:tbl>
    <w:p w14:paraId="42A2B0EA" w14:textId="753D8EE5" w:rsidR="008C30AB" w:rsidRPr="00930C31" w:rsidRDefault="008E78CA" w:rsidP="00930C31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7</w:t>
      </w:r>
      <w:r w:rsidR="008C30AB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024163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82E" w:rsidRPr="00930C31">
        <w:rPr>
          <w:rFonts w:ascii="Times New Roman" w:hAnsi="Times New Roman" w:cs="Times New Roman"/>
          <w:i/>
          <w:iCs/>
          <w:sz w:val="28"/>
          <w:szCs w:val="28"/>
        </w:rPr>
        <w:t>Main Dashboard Component</w:t>
      </w:r>
    </w:p>
    <w:p w14:paraId="5C0D8AED" w14:textId="3F5EE0AA" w:rsidR="00144CC3" w:rsidRPr="00930C31" w:rsidRDefault="0033558B" w:rsidP="0033558B">
      <w:pPr>
        <w:pStyle w:val="u3"/>
      </w:pPr>
      <w:bookmarkStart w:id="45" w:name="_Toc229437509"/>
      <w:bookmarkStart w:id="46" w:name="_Toc229479040"/>
      <w:r>
        <w:rPr>
          <w:lang w:val="vi-VN"/>
        </w:rPr>
        <w:t xml:space="preserve">3.3.2. </w:t>
      </w:r>
      <w:r w:rsidRPr="00930C31">
        <w:t>Sub-Section: Recent Activity Timeline</w:t>
      </w:r>
      <w:bookmarkEnd w:id="45"/>
      <w:bookmarkEnd w:id="46"/>
    </w:p>
    <w:p w14:paraId="3DD2EC85" w14:textId="5E5CC15B" w:rsidR="00EE6362" w:rsidRPr="00930C31" w:rsidRDefault="009A6E50" w:rsidP="006740BE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2B04E" wp14:editId="50B3FF0C">
            <wp:extent cx="5943600" cy="3296074"/>
            <wp:effectExtent l="0" t="0" r="0" b="0"/>
            <wp:docPr id="152676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3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5763" cy="33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756C" w14:textId="78701941" w:rsidR="00EE6362" w:rsidRPr="00930C31" w:rsidRDefault="00EE6362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7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="00B6307E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Recent Activity Timeline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596F74" w:rsidRPr="00930C31" w14:paraId="18350974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E872C5" w14:textId="118F91FF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7D4CB" w14:textId="022EC3EB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B58CC" w14:textId="5180F932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A56EA" w14:textId="75683C36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596F74" w:rsidRPr="00930C31" w14:paraId="2DB0A01A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874B1" w14:textId="789F7569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18410" w14:textId="734562CC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44AE1" w14:textId="472290C7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97740" w14:textId="1C8DA189" w:rsidR="00596F74" w:rsidRPr="00930C31" w:rsidRDefault="00596F7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Refresh Logs: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Manually triggers a re-fetch of the latest audit entries from the API.</w:t>
            </w:r>
          </w:p>
        </w:tc>
      </w:tr>
      <w:tr w:rsidR="00596F74" w:rsidRPr="00930C31" w14:paraId="654AC328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AD4B8" w14:textId="0222D639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F776E" w14:textId="2735214F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56FAF" w14:textId="3C1E41F6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Icon &amp; Color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A534F" w14:textId="71A4B248" w:rsidR="00596F74" w:rsidRPr="00930C31" w:rsidRDefault="00596F7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Action Indicators: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Color-coded icons representing the type of operation.</w:t>
            </w:r>
          </w:p>
        </w:tc>
      </w:tr>
      <w:tr w:rsidR="00596F74" w:rsidRPr="00930C31" w14:paraId="393BA861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DBDFC" w14:textId="7D53D83A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E27F6" w14:textId="1D634D02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00A24" w14:textId="372FFCED" w:rsidR="00596F74" w:rsidRPr="00930C31" w:rsidRDefault="00596F7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20663" w14:textId="70D33C24" w:rsidR="00596F74" w:rsidRPr="00930C31" w:rsidRDefault="00596F7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Audit Details: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table affected, the specific action taken, the timestamp (relative time), and the performing user.</w:t>
            </w:r>
          </w:p>
        </w:tc>
      </w:tr>
    </w:tbl>
    <w:p w14:paraId="564CCE58" w14:textId="4D73BC66" w:rsidR="00EE6362" w:rsidRPr="00930C31" w:rsidRDefault="00EE6362" w:rsidP="00930C31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8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307E" w:rsidRPr="00930C31">
        <w:rPr>
          <w:rFonts w:ascii="Times New Roman" w:hAnsi="Times New Roman" w:cs="Times New Roman"/>
          <w:i/>
          <w:iCs/>
          <w:sz w:val="28"/>
          <w:szCs w:val="28"/>
        </w:rPr>
        <w:t>Recent Activity Timeline</w:t>
      </w:r>
    </w:p>
    <w:p w14:paraId="78AD16A8" w14:textId="61A04C17" w:rsidR="006302BB" w:rsidRPr="00930C31" w:rsidRDefault="0033558B" w:rsidP="0033558B">
      <w:pPr>
        <w:pStyle w:val="u3"/>
      </w:pPr>
      <w:bookmarkStart w:id="47" w:name="_Toc229437510"/>
      <w:bookmarkStart w:id="48" w:name="_Toc229479041"/>
      <w:r>
        <w:t>3</w:t>
      </w:r>
      <w:r>
        <w:rPr>
          <w:lang w:val="vi-VN"/>
        </w:rPr>
        <w:t xml:space="preserve">.3.3. </w:t>
      </w:r>
      <w:r w:rsidRPr="00930C31">
        <w:t>Sub-Section: Database Schema Overview</w:t>
      </w:r>
      <w:bookmarkEnd w:id="47"/>
      <w:bookmarkEnd w:id="48"/>
    </w:p>
    <w:p w14:paraId="4DE0F29D" w14:textId="1F398D9A" w:rsidR="006302BB" w:rsidRPr="00930C31" w:rsidRDefault="00C40C43" w:rsidP="006740BE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A00A4" wp14:editId="1345DA34">
            <wp:extent cx="5892858" cy="3143250"/>
            <wp:effectExtent l="0" t="0" r="0" b="0"/>
            <wp:docPr id="62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2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7966" cy="315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5821" w14:textId="7D18C160" w:rsidR="006302BB" w:rsidRPr="00930C31" w:rsidRDefault="006302BB" w:rsidP="00930C31">
      <w:pPr>
        <w:pStyle w:val="Caption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8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="00C40C43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Database Schema Overview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7A227D" w:rsidRPr="00930C31" w14:paraId="2102471F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6D595" w14:textId="3B80FDFA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CAF09" w14:textId="2B59CEB0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3DA7D" w14:textId="50CCF5BE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1CEAA" w14:textId="2B5A723B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7A227D" w:rsidRPr="00930C31" w14:paraId="15EAA429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F315F" w14:textId="056F8082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603CC" w14:textId="50341E08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C6D5F" w14:textId="5A6817B2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Table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4C9B33" w14:textId="00418D3C" w:rsidR="007A227D" w:rsidRPr="00930C31" w:rsidRDefault="007A227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Schema Discovery: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Lists the first tables discovered in each database along with their respective column and row counts.</w:t>
            </w:r>
          </w:p>
        </w:tc>
      </w:tr>
      <w:tr w:rsidR="007A227D" w:rsidRPr="00930C31" w14:paraId="72B80BD6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A867F3" w14:textId="0165BF67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8C02F" w14:textId="56349813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18E22" w14:textId="31E5D483" w:rsidR="007A227D" w:rsidRPr="00930C31" w:rsidRDefault="007A227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Badge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69E00" w14:textId="4E90D73A" w:rsidR="007A227D" w:rsidRPr="00930C31" w:rsidRDefault="007A227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Engine Tag: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Identifies the database engine type (e.g., "SQL Server" or "MySQL") for each connection.</w:t>
            </w:r>
          </w:p>
        </w:tc>
      </w:tr>
    </w:tbl>
    <w:p w14:paraId="414C2BC0" w14:textId="027ED292" w:rsidR="006302BB" w:rsidRPr="00930C31" w:rsidRDefault="006302BB" w:rsidP="00930C31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9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40C43" w:rsidRPr="00930C31">
        <w:rPr>
          <w:rFonts w:ascii="Times New Roman" w:hAnsi="Times New Roman" w:cs="Times New Roman"/>
          <w:i/>
          <w:iCs/>
          <w:sz w:val="28"/>
          <w:szCs w:val="28"/>
        </w:rPr>
        <w:t>Database Schema Overview</w:t>
      </w:r>
    </w:p>
    <w:p w14:paraId="5C64EFEF" w14:textId="56A8758C" w:rsidR="00C7464C" w:rsidRPr="00930C31" w:rsidRDefault="0033558B" w:rsidP="0033558B">
      <w:pPr>
        <w:pStyle w:val="Heading2"/>
      </w:pPr>
      <w:bookmarkStart w:id="49" w:name="_Toc229437511"/>
      <w:bookmarkStart w:id="50" w:name="_Toc229479042"/>
      <w:r>
        <w:lastRenderedPageBreak/>
        <w:t>3</w:t>
      </w:r>
      <w:r>
        <w:rPr>
          <w:lang w:val="vi-VN"/>
        </w:rPr>
        <w:t xml:space="preserve">.4. </w:t>
      </w:r>
      <w:r w:rsidRPr="00930C31">
        <w:t>UI-04: Employee 360</w:t>
      </w:r>
      <w:bookmarkEnd w:id="49"/>
      <w:bookmarkEnd w:id="50"/>
    </w:p>
    <w:p w14:paraId="15248483" w14:textId="23CED7AA" w:rsidR="00384D51" w:rsidRPr="00930C31" w:rsidRDefault="0033558B" w:rsidP="0033558B">
      <w:pPr>
        <w:pStyle w:val="u3"/>
      </w:pPr>
      <w:bookmarkStart w:id="51" w:name="_Toc229437512"/>
      <w:bookmarkStart w:id="52" w:name="_Toc229479043"/>
      <w:r>
        <w:t>3</w:t>
      </w:r>
      <w:r>
        <w:rPr>
          <w:lang w:val="vi-VN"/>
        </w:rPr>
        <w:t xml:space="preserve">.4.1. </w:t>
      </w:r>
      <w:r w:rsidRPr="00930C31">
        <w:t>Initial Search State</w:t>
      </w:r>
      <w:bookmarkEnd w:id="51"/>
      <w:bookmarkEnd w:id="52"/>
    </w:p>
    <w:p w14:paraId="62C0BEFA" w14:textId="2284E468" w:rsidR="0066608E" w:rsidRPr="00930C31" w:rsidRDefault="007123DF" w:rsidP="006740BE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3B27AC" wp14:editId="595608EA">
            <wp:extent cx="5924550" cy="2982949"/>
            <wp:effectExtent l="0" t="0" r="0" b="8255"/>
            <wp:docPr id="183402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3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862" cy="298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4259" w14:textId="5A8EC3E6" w:rsidR="00384D51" w:rsidRPr="00930C31" w:rsidRDefault="00384D51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66608E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9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="0066608E" w:rsidRPr="00930C31">
        <w:rPr>
          <w:rFonts w:ascii="Times New Roman" w:hAnsi="Times New Roman" w:cs="Times New Roman"/>
          <w:color w:val="auto"/>
          <w:sz w:val="28"/>
          <w:szCs w:val="28"/>
        </w:rPr>
        <w:t>Initial Search State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559"/>
        <w:gridCol w:w="2835"/>
        <w:gridCol w:w="4116"/>
      </w:tblGrid>
      <w:tr w:rsidR="007123DF" w:rsidRPr="00930C31" w14:paraId="20D22757" w14:textId="77777777" w:rsidTr="006740BE">
        <w:trPr>
          <w:trHeight w:val="52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03A82" w14:textId="38CDC9EB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14F8A" w14:textId="18FB0A78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53174" w14:textId="6DDCA380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7248F" w14:textId="7DF51684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7123DF" w:rsidRPr="00930C31" w14:paraId="71305494" w14:textId="77777777" w:rsidTr="006740BE">
        <w:trPr>
          <w:trHeight w:val="32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C0095" w14:textId="14D358CB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F3503" w14:textId="6E77A6E1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1889B" w14:textId="5420B3C0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Icon &amp; Text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29E51" w14:textId="66E6328F" w:rsidR="007123DF" w:rsidRPr="00930C31" w:rsidRDefault="007123DF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Hero Section: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a magnifying glass icon, the title "Employee Intelligence 360," and a descriptive subtitle.</w:t>
            </w:r>
          </w:p>
        </w:tc>
      </w:tr>
      <w:tr w:rsidR="007123DF" w:rsidRPr="00930C31" w14:paraId="049331B4" w14:textId="77777777" w:rsidTr="006740BE">
        <w:trPr>
          <w:trHeight w:val="89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992B9" w14:textId="1B094A73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E9ED8" w14:textId="367F4CB2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0A3ED" w14:textId="4C4F647D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DA4AC" w14:textId="25E5BCC0" w:rsidR="007123DF" w:rsidRPr="00930C31" w:rsidRDefault="007123DF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Bar: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centered input field to enter the employee's name or identifier.</w:t>
            </w:r>
          </w:p>
        </w:tc>
      </w:tr>
      <w:tr w:rsidR="007123DF" w:rsidRPr="00930C31" w14:paraId="717F341E" w14:textId="77777777" w:rsidTr="006740BE">
        <w:trPr>
          <w:trHeight w:val="71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68A5A" w14:textId="5189FA70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66EDF" w14:textId="4759085D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8221F" w14:textId="283CB980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1F98C" w14:textId="2A2384CC" w:rsidR="007123DF" w:rsidRPr="00930C31" w:rsidRDefault="007123DF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EMPLOYEE: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Triggers the cross-database query to fetch matching records.</w:t>
            </w:r>
          </w:p>
        </w:tc>
      </w:tr>
      <w:tr w:rsidR="007123DF" w:rsidRPr="00930C31" w14:paraId="0889FF26" w14:textId="77777777" w:rsidTr="006740BE">
        <w:trPr>
          <w:trHeight w:val="60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FF4EF2" w14:textId="32D7257D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4710E" w14:textId="01EA96ED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20970" w14:textId="3FAD71D9" w:rsidR="007123DF" w:rsidRPr="00930C31" w:rsidRDefault="007123D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10858" w14:textId="1252CA19" w:rsidR="007123DF" w:rsidRPr="00930C31" w:rsidRDefault="007123DF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Header Actions: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"REFRESH" button to reload the page state and "Logout" button.</w:t>
            </w:r>
          </w:p>
        </w:tc>
      </w:tr>
    </w:tbl>
    <w:p w14:paraId="4230EAC7" w14:textId="42E373D8" w:rsidR="004968D8" w:rsidRPr="00930C31" w:rsidRDefault="007123D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10</w:t>
      </w:r>
      <w:r w:rsidR="00384D51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384D51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6608E" w:rsidRPr="00930C31">
        <w:rPr>
          <w:rFonts w:ascii="Times New Roman" w:hAnsi="Times New Roman" w:cs="Times New Roman"/>
          <w:i/>
          <w:iCs/>
          <w:sz w:val="28"/>
          <w:szCs w:val="28"/>
        </w:rPr>
        <w:t>Initial Search State</w:t>
      </w:r>
    </w:p>
    <w:p w14:paraId="3D8B934D" w14:textId="21889932" w:rsidR="00D552F1" w:rsidRPr="00930C31" w:rsidRDefault="0033558B" w:rsidP="0033558B">
      <w:pPr>
        <w:pStyle w:val="u3"/>
      </w:pPr>
      <w:bookmarkStart w:id="53" w:name="_Toc229437513"/>
      <w:bookmarkStart w:id="54" w:name="_Toc229479044"/>
      <w:r>
        <w:lastRenderedPageBreak/>
        <w:t>3</w:t>
      </w:r>
      <w:r>
        <w:rPr>
          <w:lang w:val="vi-VN"/>
        </w:rPr>
        <w:t xml:space="preserve">.4.2. </w:t>
      </w:r>
      <w:r w:rsidRPr="00930C31">
        <w:t>Unified Profile View (Result State)</w:t>
      </w:r>
      <w:bookmarkEnd w:id="53"/>
      <w:bookmarkEnd w:id="54"/>
    </w:p>
    <w:p w14:paraId="00A72242" w14:textId="7B87747C" w:rsidR="00D552F1" w:rsidRPr="00930C31" w:rsidRDefault="00D552F1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CC611" wp14:editId="28BED4FF">
            <wp:extent cx="5732145" cy="3166110"/>
            <wp:effectExtent l="0" t="0" r="1905" b="0"/>
            <wp:docPr id="2483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75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8024" w14:textId="66E30349" w:rsidR="00D552F1" w:rsidRPr="00930C31" w:rsidRDefault="00D552F1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10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: 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Unified Profile View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559"/>
        <w:gridCol w:w="2410"/>
        <w:gridCol w:w="4683"/>
      </w:tblGrid>
      <w:tr w:rsidR="009505BD" w:rsidRPr="00930C31" w14:paraId="2D9BF28A" w14:textId="77777777" w:rsidTr="0032249B">
        <w:trPr>
          <w:trHeight w:val="52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7BDDF" w14:textId="738C436D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BD0DB" w14:textId="0FBBEC3F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827EA" w14:textId="65D911E1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02B5A" w14:textId="502F7BAA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9505BD" w:rsidRPr="00930C31" w14:paraId="7B326C93" w14:textId="77777777" w:rsidTr="0032249B">
        <w:trPr>
          <w:trHeight w:val="3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45F9D" w14:textId="7224C5FB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4EED0" w14:textId="3F027EF3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A872A" w14:textId="1FDE7D7E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Profile Header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03BC9" w14:textId="16801287" w:rsidR="009505BD" w:rsidRPr="00930C31" w:rsidRDefault="009505B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Identity Summary: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employee's initial avatar, Full Name, Position, and Department</w:t>
            </w:r>
            <w:r w:rsidR="00916630"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9505BD" w:rsidRPr="00930C31" w14:paraId="374A72FC" w14:textId="77777777" w:rsidTr="0032249B">
        <w:trPr>
          <w:trHeight w:val="89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7C4C72" w14:textId="5F1CF487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D93CC" w14:textId="79DC5E54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BBF8A" w14:textId="41FE26C3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Panel (Left)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00773" w14:textId="076706E4" w:rsidR="009505BD" w:rsidRPr="00930C31" w:rsidRDefault="009505B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HR Master Data: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Contains data exclusively from </w:t>
            </w: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HUMAN_2025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 Fields include: Employee ID, Hire Date, Email, Phone, and a color-coded Status badge</w:t>
            </w:r>
            <w:r w:rsidR="00916630"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.</w:t>
            </w:r>
          </w:p>
        </w:tc>
      </w:tr>
      <w:tr w:rsidR="009505BD" w:rsidRPr="00930C31" w14:paraId="69886520" w14:textId="77777777" w:rsidTr="0032249B">
        <w:trPr>
          <w:trHeight w:val="7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A0DD5" w14:textId="35AD7F9C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16783" w14:textId="512F86CF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D0334" w14:textId="4D3C5473" w:rsidR="009505BD" w:rsidRPr="00930C31" w:rsidRDefault="009505B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Panel (Right)</w:t>
            </w:r>
          </w:p>
        </w:tc>
        <w:tc>
          <w:tcPr>
            <w:tcW w:w="4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0AA0C" w14:textId="4569D2FE" w:rsidR="009505BD" w:rsidRPr="00930C31" w:rsidRDefault="009505B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Payroll &amp; Compensation: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Contains data exclusively from </w:t>
            </w: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PAYROLL_2026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. Fields </w:t>
            </w:r>
            <w:r w:rsidR="00FF0136"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include: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Payroll Month, Base Salary, Bonus (Green), Deductions (Red), and a prominently displayed Net Salary.</w:t>
            </w:r>
          </w:p>
        </w:tc>
      </w:tr>
    </w:tbl>
    <w:p w14:paraId="7E711870" w14:textId="1CC44ED7" w:rsidR="00D552F1" w:rsidRPr="00930C31" w:rsidRDefault="00D552F1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11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Unified Profile View</w:t>
      </w:r>
    </w:p>
    <w:p w14:paraId="59376038" w14:textId="62A649BC" w:rsidR="00C7464C" w:rsidRPr="00930C31" w:rsidRDefault="0033558B" w:rsidP="0033558B">
      <w:pPr>
        <w:pStyle w:val="Heading2"/>
      </w:pPr>
      <w:bookmarkStart w:id="55" w:name="_Toc229437514"/>
      <w:bookmarkStart w:id="56" w:name="_Toc229479045"/>
      <w:r>
        <w:lastRenderedPageBreak/>
        <w:t>3</w:t>
      </w:r>
      <w:r>
        <w:rPr>
          <w:lang w:val="vi-VN"/>
        </w:rPr>
        <w:t xml:space="preserve">.5. </w:t>
      </w:r>
      <w:r w:rsidRPr="00930C31">
        <w:t>UI-05: Reconciliation Center</w:t>
      </w:r>
      <w:bookmarkEnd w:id="55"/>
      <w:bookmarkEnd w:id="56"/>
    </w:p>
    <w:p w14:paraId="5EBE9498" w14:textId="2BB8909E" w:rsidR="00BF4D32" w:rsidRPr="00930C31" w:rsidRDefault="00AF1CD5" w:rsidP="003224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0C8A0" wp14:editId="2193407F">
            <wp:extent cx="5732145" cy="3048000"/>
            <wp:effectExtent l="0" t="0" r="1905" b="0"/>
            <wp:docPr id="6526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8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88A" w14:textId="152ABF13" w:rsidR="00BF4D32" w:rsidRPr="00930C31" w:rsidRDefault="00BF4D32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CE2A91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11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8382B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Reconciliation Center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3A1584" w:rsidRPr="00930C31" w14:paraId="406D0624" w14:textId="77777777" w:rsidTr="00343DE8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7AB4B" w14:textId="7D11A851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328D2" w14:textId="40E5021A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51F28F" w14:textId="7128D32E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30B80" w14:textId="4D1F5850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3A1584" w:rsidRPr="00930C31" w14:paraId="216D760C" w14:textId="77777777" w:rsidTr="00343DE8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16859" w14:textId="7B53F3A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CECEF" w14:textId="65739802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A550E" w14:textId="4D33A80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Buttons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DD7D2" w14:textId="4514CEBD" w:rsidR="003A1584" w:rsidRPr="00930C31" w:rsidRDefault="003A1584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"Reconciliation Center" along with "REFRESH" and "Logout" buttons.</w:t>
            </w:r>
          </w:p>
        </w:tc>
      </w:tr>
      <w:tr w:rsidR="003A1584" w:rsidRPr="00930C31" w14:paraId="4A93D4F1" w14:textId="77777777" w:rsidTr="00343DE8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566D6B" w14:textId="5ED273A6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09184" w14:textId="31639028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B414E" w14:textId="73DEC8E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52AB2" w14:textId="63E1D00D" w:rsidR="003A1584" w:rsidRPr="00930C31" w:rsidRDefault="003A1584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TOTAL IN HR: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total count of employee records found in the HUMAN_2025 database.</w:t>
            </w:r>
          </w:p>
        </w:tc>
      </w:tr>
      <w:tr w:rsidR="003A1584" w:rsidRPr="00930C31" w14:paraId="6A68B2E6" w14:textId="77777777" w:rsidTr="00343DE8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CF912" w14:textId="7A133384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BE103" w14:textId="66FDDC59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3EFC8" w14:textId="4526A221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28E45" w14:textId="425E7714" w:rsidR="003A1584" w:rsidRPr="00930C31" w:rsidRDefault="003A1584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TOTAL IN PAYROLL: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total count of employee records found in the PAYROLL_2026 database.</w:t>
            </w:r>
          </w:p>
        </w:tc>
      </w:tr>
      <w:tr w:rsidR="003A1584" w:rsidRPr="00930C31" w14:paraId="6976B1C4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4067C" w14:textId="6BC1B07B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99903A" w14:textId="06C660A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EB7FF" w14:textId="28AB8A3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56A95" w14:textId="4A4C2320" w:rsidR="003A1584" w:rsidRPr="00930C31" w:rsidRDefault="003A1584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MISSING IN PAYROLL: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Highlighted metric showing records present in HR but missing in the Payroll system.</w:t>
            </w:r>
          </w:p>
        </w:tc>
      </w:tr>
      <w:tr w:rsidR="003A1584" w:rsidRPr="00930C31" w14:paraId="059D435B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E8BAA" w14:textId="39CED9F1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0BBF8" w14:textId="42A5790F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7F050" w14:textId="720F641D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AF106" w14:textId="082DDA7B" w:rsidR="003A1584" w:rsidRPr="00930C31" w:rsidRDefault="003A1584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MISSING IN HR: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Highlighted metric showing records present in Payroll but missing in the HR master system.</w:t>
            </w:r>
          </w:p>
        </w:tc>
      </w:tr>
      <w:tr w:rsidR="003A1584" w:rsidRPr="00930C31" w14:paraId="376A37B4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2DBB2B" w14:textId="000D1E52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25AE7" w14:textId="44C3D286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63A8A" w14:textId="15334717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Table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0AC2E" w14:textId="500AA37B" w:rsidR="003A1584" w:rsidRPr="00930C31" w:rsidRDefault="003A1584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Found in HR, Missing in Payroll: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Detailed grid listing ID, NAME, and STATUS of records that failed to sync to MySQL.</w:t>
            </w:r>
          </w:p>
        </w:tc>
      </w:tr>
      <w:tr w:rsidR="003A1584" w:rsidRPr="00930C31" w14:paraId="09139350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7C9D0" w14:textId="6A1886C3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5E6BC" w14:textId="1F1EAD46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1A0A6" w14:textId="101FA631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Table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DCEA40" w14:textId="4C5A3F9A" w:rsidR="003A1584" w:rsidRPr="00930C31" w:rsidRDefault="003A1584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Found in Payroll, Missing in HR: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Detailed grid listing ID, NAME, and STATUS of orphan records found in MySQL.</w:t>
            </w:r>
          </w:p>
        </w:tc>
      </w:tr>
      <w:tr w:rsidR="003A1584" w:rsidRPr="00930C31" w14:paraId="3FE99E70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7137E" w14:textId="6090C304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3A1C9" w14:textId="21F9B3E1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29422" w14:textId="73AC26C5" w:rsidR="003A1584" w:rsidRPr="00930C31" w:rsidRDefault="003A158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99659" w14:textId="09932C5B" w:rsidR="003A1584" w:rsidRPr="00930C31" w:rsidRDefault="003A1584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Empty State: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"No discrepancies" within the grids when the databases are fully synchronized.</w:t>
            </w:r>
          </w:p>
        </w:tc>
      </w:tr>
    </w:tbl>
    <w:p w14:paraId="46BEFBF1" w14:textId="2F656EB0" w:rsidR="00BF4D32" w:rsidRPr="00930C31" w:rsidRDefault="00B8382B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12</w:t>
      </w:r>
      <w:r w:rsidR="00BF4D32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BF4D32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0C3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Reconciliation Center</w:t>
      </w:r>
    </w:p>
    <w:p w14:paraId="40A5BA5D" w14:textId="4983BFF7" w:rsidR="00C7464C" w:rsidRPr="00930C31" w:rsidRDefault="0033558B" w:rsidP="0033558B">
      <w:pPr>
        <w:pStyle w:val="Heading2"/>
      </w:pPr>
      <w:bookmarkStart w:id="57" w:name="_Toc229437515"/>
      <w:bookmarkStart w:id="58" w:name="_Toc229479046"/>
      <w:r>
        <w:t>3</w:t>
      </w:r>
      <w:r>
        <w:rPr>
          <w:lang w:val="vi-VN"/>
        </w:rPr>
        <w:t xml:space="preserve">.6. </w:t>
      </w:r>
      <w:r w:rsidRPr="00930C31">
        <w:t>UI-06: Actionable Reports</w:t>
      </w:r>
      <w:bookmarkEnd w:id="57"/>
      <w:bookmarkEnd w:id="58"/>
    </w:p>
    <w:p w14:paraId="192382BB" w14:textId="576DA75C" w:rsidR="00C44E6E" w:rsidRPr="00930C31" w:rsidRDefault="00F671FA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A5934" wp14:editId="55A58F38">
            <wp:extent cx="5181600" cy="2888425"/>
            <wp:effectExtent l="0" t="0" r="0" b="7620"/>
            <wp:docPr id="194934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3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337" cy="288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823" w14:textId="4F76F64E" w:rsidR="00C44E6E" w:rsidRPr="00930C31" w:rsidRDefault="00C44E6E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1E30C4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12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71FA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Actionable Reports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5319F6" w:rsidRPr="00930C31" w14:paraId="2FF0A9FE" w14:textId="77777777" w:rsidTr="00343DE8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542D7" w14:textId="20BC374D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220ED" w14:textId="41DFF176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5F074" w14:textId="59111F5B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64923" w14:textId="19BDBBDC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5319F6" w:rsidRPr="00930C31" w14:paraId="1049332D" w14:textId="77777777" w:rsidTr="00343DE8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64CDD" w14:textId="14C7E26E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FA116" w14:textId="4E68C229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3AAEC" w14:textId="67EA39B8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Buttons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10929" w14:textId="03726165" w:rsidR="005319F6" w:rsidRPr="00930C31" w:rsidRDefault="005319F6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"Actionable Reports" alongside "REFRESH" and "Logout" buttons.</w:t>
            </w:r>
          </w:p>
        </w:tc>
      </w:tr>
      <w:tr w:rsidR="005319F6" w:rsidRPr="00930C31" w14:paraId="046DF7BB" w14:textId="77777777" w:rsidTr="00343DE8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118C" w14:textId="1D1136C4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71DA6" w14:textId="0DE68210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93176" w14:textId="41EFBEB0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B52A3" w14:textId="4ED60452" w:rsidR="005319F6" w:rsidRPr="00930C31" w:rsidRDefault="005319F6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Analytics &amp; Export Center: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container holding the three selectable report category cards.</w:t>
            </w:r>
          </w:p>
        </w:tc>
      </w:tr>
      <w:tr w:rsidR="005319F6" w:rsidRPr="00930C31" w14:paraId="5A4D7054" w14:textId="77777777" w:rsidTr="00343DE8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58379" w14:textId="139AD476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177D2" w14:textId="5978D079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E9C57" w14:textId="30AC7C30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0828F" w14:textId="7B2950EC" w:rsidR="005319F6" w:rsidRPr="00930C31" w:rsidRDefault="005319F6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Bar: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global search input ("Search report data...") to filter the currently active dataset.</w:t>
            </w:r>
          </w:p>
        </w:tc>
      </w:tr>
      <w:tr w:rsidR="005319F6" w:rsidRPr="00930C31" w14:paraId="7EA68FCF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B322F" w14:textId="0CC8853F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2135F3" w14:textId="0A58BFE0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F954E" w14:textId="7DD97278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F85A4" w14:textId="7468224E" w:rsidR="005319F6" w:rsidRPr="00930C31" w:rsidRDefault="005319F6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Export Excel: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green button to download the active report dataset as an Excel (.xlsx) file.</w:t>
            </w:r>
          </w:p>
        </w:tc>
      </w:tr>
      <w:tr w:rsidR="005319F6" w:rsidRPr="00930C31" w14:paraId="40D44242" w14:textId="77777777" w:rsidTr="00343DE8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E7F0FC" w14:textId="3E4D6D8A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4C5E5" w14:textId="551B7FBE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8AD93" w14:textId="7F17AA07" w:rsidR="005319F6" w:rsidRPr="00930C31" w:rsidRDefault="005319F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7898B" w14:textId="1B257E1A" w:rsidR="005319F6" w:rsidRPr="00930C31" w:rsidRDefault="005319F6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Export PDF: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red button to download the active report dataset as a formatted PDF document.</w:t>
            </w:r>
          </w:p>
        </w:tc>
      </w:tr>
    </w:tbl>
    <w:p w14:paraId="793EA86A" w14:textId="7C649F7E" w:rsidR="00C44E6E" w:rsidRPr="00930C31" w:rsidRDefault="001E30C4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13</w:t>
      </w:r>
      <w:r w:rsidR="00C44E6E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C44E6E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>Actionable Reports</w:t>
      </w:r>
    </w:p>
    <w:p w14:paraId="3EF5E5E5" w14:textId="4F4BF9A7" w:rsidR="00F51554" w:rsidRPr="00930C31" w:rsidRDefault="0033558B" w:rsidP="0033558B">
      <w:pPr>
        <w:pStyle w:val="u3"/>
      </w:pPr>
      <w:bookmarkStart w:id="59" w:name="_Toc229437516"/>
      <w:bookmarkStart w:id="60" w:name="_Toc229479047"/>
      <w:r>
        <w:t>3</w:t>
      </w:r>
      <w:r>
        <w:rPr>
          <w:lang w:val="vi-VN"/>
        </w:rPr>
        <w:t xml:space="preserve">.6.1. </w:t>
      </w:r>
      <w:r w:rsidRPr="00930C31">
        <w:t>Sub-Interface: Employee Compensation Report</w:t>
      </w:r>
      <w:bookmarkEnd w:id="59"/>
      <w:bookmarkEnd w:id="60"/>
    </w:p>
    <w:p w14:paraId="7A922215" w14:textId="1E5B5E97" w:rsidR="00F51554" w:rsidRPr="00930C31" w:rsidRDefault="00406ACA" w:rsidP="00930C31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89502" wp14:editId="0D46AC64">
            <wp:extent cx="5732145" cy="3215640"/>
            <wp:effectExtent l="0" t="0" r="1905" b="3810"/>
            <wp:docPr id="15742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62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7EF7" w14:textId="17CE3009" w:rsidR="00F51554" w:rsidRPr="00930C31" w:rsidRDefault="00F51554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</w:t>
      </w:r>
      <w:r w:rsidR="00BC336E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03B5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Employee Compensation Report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7F34ED" w:rsidRPr="00930C31" w14:paraId="2D21F7DE" w14:textId="77777777" w:rsidTr="007D679F">
        <w:trPr>
          <w:trHeight w:val="60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F9902" w14:textId="6151D6F7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BD9BF2" w14:textId="6235D73C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471ED" w14:textId="76A5B5DF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350DC" w14:textId="69B25E97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7F34ED" w:rsidRPr="00930C31" w14:paraId="7827F2AB" w14:textId="77777777" w:rsidTr="007D679F">
        <w:trPr>
          <w:trHeight w:val="38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2EC184" w14:textId="0A64B528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28B78" w14:textId="470D8D58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D3C02" w14:textId="4EBF505A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Selectable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A3E228" w14:textId="21F84233" w:rsidR="007F34ED" w:rsidRPr="00930C31" w:rsidRDefault="007F34E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Tab: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Card titled "Employee Compensation" with the description "Detailed salary and benefits extract". Displays a highlighted gradient border when active.</w:t>
            </w:r>
          </w:p>
        </w:tc>
      </w:tr>
      <w:tr w:rsidR="007F34ED" w:rsidRPr="00930C31" w14:paraId="7418C6FB" w14:textId="77777777" w:rsidTr="007D679F">
        <w:trPr>
          <w:trHeight w:val="104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577AB" w14:textId="29717EAD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CA42E" w14:textId="0B22C2E5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33002" w14:textId="1CC17E7E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59884" w14:textId="1A53E1BD" w:rsidR="007F34ED" w:rsidRPr="00930C31" w:rsidRDefault="007F34E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"Employee Compensation Report" and the total count of fetched records.</w:t>
            </w:r>
          </w:p>
        </w:tc>
      </w:tr>
      <w:tr w:rsidR="007F34ED" w:rsidRPr="00930C31" w14:paraId="2097CA84" w14:textId="77777777" w:rsidTr="007D679F">
        <w:trPr>
          <w:trHeight w:val="83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692E0" w14:textId="07B648D0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D99C8" w14:textId="5758F10D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1519E" w14:textId="3341504F" w:rsidR="007F34ED" w:rsidRPr="00930C31" w:rsidRDefault="007F34E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4EA91" w14:textId="40EADE53" w:rsidR="007F34ED" w:rsidRPr="00930C31" w:rsidRDefault="007F34E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cross-database records with columns: EMPLOYEEID, NAME, STATUS, BASESALARY, and NETSALARY.</w:t>
            </w:r>
          </w:p>
        </w:tc>
      </w:tr>
    </w:tbl>
    <w:p w14:paraId="3991AF8C" w14:textId="4F4271FF" w:rsidR="00F51554" w:rsidRPr="00930C31" w:rsidRDefault="00F51554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</w:t>
      </w:r>
      <w:r w:rsidR="00BC336E"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303B5" w:rsidRPr="00930C31">
        <w:rPr>
          <w:rFonts w:ascii="Times New Roman" w:hAnsi="Times New Roman" w:cs="Times New Roman"/>
          <w:i/>
          <w:iCs/>
          <w:sz w:val="28"/>
          <w:szCs w:val="28"/>
        </w:rPr>
        <w:t>Employee Compensation Report</w:t>
      </w:r>
    </w:p>
    <w:p w14:paraId="69C5291F" w14:textId="78F44298" w:rsidR="00F51554" w:rsidRPr="00930C31" w:rsidRDefault="0033558B" w:rsidP="0033558B">
      <w:pPr>
        <w:pStyle w:val="u3"/>
      </w:pPr>
      <w:bookmarkStart w:id="61" w:name="_Toc229437517"/>
      <w:bookmarkStart w:id="62" w:name="_Toc229479048"/>
      <w:r>
        <w:t>3</w:t>
      </w:r>
      <w:r>
        <w:rPr>
          <w:lang w:val="vi-VN"/>
        </w:rPr>
        <w:t xml:space="preserve">.6.2. </w:t>
      </w:r>
      <w:r w:rsidRPr="00930C31">
        <w:t>Sub-Interface: Department Payroll Report</w:t>
      </w:r>
      <w:bookmarkEnd w:id="61"/>
      <w:bookmarkEnd w:id="62"/>
    </w:p>
    <w:p w14:paraId="514BBA60" w14:textId="2D1CB57E" w:rsidR="00CF2F61" w:rsidRPr="00930C31" w:rsidRDefault="00B4086A" w:rsidP="007D679F">
      <w:pPr>
        <w:spacing w:after="0" w:line="360" w:lineRule="auto"/>
        <w:ind w:left="360" w:hanging="786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B65E9" wp14:editId="74A6702D">
            <wp:extent cx="6507371" cy="4025900"/>
            <wp:effectExtent l="0" t="0" r="8255" b="0"/>
            <wp:docPr id="17778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44370" cy="40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B0F9" w14:textId="622AA398" w:rsidR="00ED72E3" w:rsidRPr="00930C31" w:rsidRDefault="00ED72E3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14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71025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Department Payroll Report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F85BF4" w:rsidRPr="00930C31" w14:paraId="42661176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6179A" w14:textId="6E58E56F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E42BF0" w14:textId="78CE0ACE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66A7C" w14:textId="6BEC7B08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FD7C9" w14:textId="232D3F29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F85BF4" w:rsidRPr="00930C31" w14:paraId="1B318AAC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8B4BB" w14:textId="45E1881A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A541C" w14:textId="46C32D82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97869" w14:textId="7B00A992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Selectable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D1D80" w14:textId="4BA547F1" w:rsidR="00F85BF4" w:rsidRPr="00930C31" w:rsidRDefault="00F85BF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Tab: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Card titled "Department Payroll" with the description "Aggregated department budget report".</w:t>
            </w:r>
          </w:p>
        </w:tc>
      </w:tr>
      <w:tr w:rsidR="00F85BF4" w:rsidRPr="00930C31" w14:paraId="259023E0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1B3C9" w14:textId="251B185A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B14EB" w14:textId="67661016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E2841" w14:textId="517FFB43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B17E2" w14:textId="178EB74F" w:rsidR="00F85BF4" w:rsidRPr="00930C31" w:rsidRDefault="00F85BF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Dynamically updates to "Department Payroll Report" and shows the record count.</w:t>
            </w:r>
          </w:p>
        </w:tc>
      </w:tr>
      <w:tr w:rsidR="00F85BF4" w:rsidRPr="00930C31" w14:paraId="735C6257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D1C12" w14:textId="7C494506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AB441" w14:textId="2998C758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21A05" w14:textId="3CED8559" w:rsidR="00F85BF4" w:rsidRPr="00930C31" w:rsidRDefault="00F85BF4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D2E0D" w14:textId="419C3B38" w:rsidR="00F85BF4" w:rsidRPr="00930C31" w:rsidRDefault="00F85BF4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aggregated metrics. Expected columns include Department Name, Total Employees, Total Base Salary, and Total Net Payroll.</w:t>
            </w:r>
          </w:p>
        </w:tc>
      </w:tr>
    </w:tbl>
    <w:p w14:paraId="54F235BC" w14:textId="5122D501" w:rsidR="00CF2F61" w:rsidRPr="00930C31" w:rsidRDefault="00ED72E3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15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71025" w:rsidRPr="00930C3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Department Payroll Report</w:t>
      </w:r>
    </w:p>
    <w:p w14:paraId="2E3441F9" w14:textId="11F51193" w:rsidR="00F51554" w:rsidRPr="00930C31" w:rsidRDefault="0033558B" w:rsidP="0033558B">
      <w:pPr>
        <w:pStyle w:val="u3"/>
      </w:pPr>
      <w:bookmarkStart w:id="63" w:name="_Toc229437518"/>
      <w:bookmarkStart w:id="64" w:name="_Toc229479049"/>
      <w:r>
        <w:t>3</w:t>
      </w:r>
      <w:r>
        <w:rPr>
          <w:lang w:val="vi-VN"/>
        </w:rPr>
        <w:t xml:space="preserve">.6.3. </w:t>
      </w:r>
      <w:r w:rsidRPr="00930C31">
        <w:t>Sub-Interface: Sync Exceptions Report</w:t>
      </w:r>
      <w:bookmarkEnd w:id="63"/>
      <w:bookmarkEnd w:id="64"/>
    </w:p>
    <w:p w14:paraId="34266705" w14:textId="4D34ACBC" w:rsidR="001D456E" w:rsidRPr="00930C31" w:rsidRDefault="00B87FEE" w:rsidP="007D679F">
      <w:pPr>
        <w:spacing w:after="0" w:line="36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D38E59" wp14:editId="0B492F8E">
            <wp:extent cx="6017657" cy="1739900"/>
            <wp:effectExtent l="0" t="0" r="2540" b="0"/>
            <wp:docPr id="13305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945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7464" cy="174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DB11" w14:textId="46326110" w:rsidR="001D456E" w:rsidRPr="00930C31" w:rsidRDefault="001D456E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15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C5ECB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Sync Exceptions Report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B31878" w:rsidRPr="00930C31" w14:paraId="3114169F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8E37A" w14:textId="01D39C1C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BCA63" w14:textId="7F6A780A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01699" w14:textId="450ACC96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FD53B" w14:textId="19E742C0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B31878" w:rsidRPr="00930C31" w14:paraId="231B7063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49199" w14:textId="70CB30DA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2917F" w14:textId="237590BC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472BB" w14:textId="1CFDADA1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Selectable Card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22F40" w14:textId="10C6EF01" w:rsidR="00B31878" w:rsidRPr="00930C31" w:rsidRDefault="00B31878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Tab: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Card titled "Sync Exceptions" with the description "Discrepancy and anomaly highlights".</w:t>
            </w:r>
          </w:p>
        </w:tc>
      </w:tr>
      <w:tr w:rsidR="00B31878" w:rsidRPr="00930C31" w14:paraId="2CF9198F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B33A0A" w14:textId="3513EA5C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674B0" w14:textId="5F96FEC9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7762E0" w14:textId="64AA4436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8E43F" w14:textId="0A76E7BE" w:rsidR="00B31878" w:rsidRPr="00930C31" w:rsidRDefault="00B31878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Report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Dynamically updates to "Sync Exceptions Report" and shows the issue count.</w:t>
            </w:r>
          </w:p>
        </w:tc>
      </w:tr>
      <w:tr w:rsidR="00B31878" w:rsidRPr="00930C31" w14:paraId="0B69F6CF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6402A" w14:textId="71B3B671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87475" w14:textId="20EBAAC3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8873D" w14:textId="622D59D3" w:rsidR="00B31878" w:rsidRPr="00930C31" w:rsidRDefault="00B31878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F92E16" w14:textId="0BC04871" w:rsidR="00B31878" w:rsidRPr="00930C31" w:rsidRDefault="00B31878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anomaly records. Expected columns include Record ID, Source DB, Issue Type (e.g., Missing Data, Unmatched ID), and Status.</w:t>
            </w:r>
          </w:p>
        </w:tc>
      </w:tr>
    </w:tbl>
    <w:p w14:paraId="6A351911" w14:textId="3B0AB124" w:rsidR="001D456E" w:rsidRDefault="001D456E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16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C5ECB" w:rsidRPr="00930C31">
        <w:rPr>
          <w:rFonts w:ascii="Times New Roman" w:hAnsi="Times New Roman" w:cs="Times New Roman"/>
          <w:i/>
          <w:iCs/>
          <w:sz w:val="28"/>
          <w:szCs w:val="28"/>
        </w:rPr>
        <w:t>Sync Exceptions Report</w:t>
      </w:r>
    </w:p>
    <w:p w14:paraId="3BAFC0C9" w14:textId="77777777" w:rsidR="007D679F" w:rsidRPr="007D679F" w:rsidRDefault="007D679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47538DE8" w14:textId="5B5FB27C" w:rsidR="00C7464C" w:rsidRPr="00930C31" w:rsidRDefault="0033558B" w:rsidP="0033558B">
      <w:pPr>
        <w:pStyle w:val="Heading2"/>
      </w:pPr>
      <w:bookmarkStart w:id="65" w:name="_Toc229437519"/>
      <w:bookmarkStart w:id="66" w:name="_Toc229479050"/>
      <w:r>
        <w:lastRenderedPageBreak/>
        <w:t>3</w:t>
      </w:r>
      <w:r>
        <w:rPr>
          <w:lang w:val="vi-VN"/>
        </w:rPr>
        <w:t xml:space="preserve">.7. </w:t>
      </w:r>
      <w:r w:rsidRPr="00930C31">
        <w:t>UI-07: Data Management</w:t>
      </w:r>
      <w:bookmarkEnd w:id="65"/>
      <w:bookmarkEnd w:id="66"/>
    </w:p>
    <w:p w14:paraId="6EDDC5C8" w14:textId="0FA7BEDD" w:rsidR="009227FA" w:rsidRPr="00930C31" w:rsidRDefault="006C1E43" w:rsidP="007D679F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51EB52" wp14:editId="4619E20A">
            <wp:extent cx="6580505" cy="3668231"/>
            <wp:effectExtent l="0" t="0" r="0" b="8890"/>
            <wp:docPr id="52236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645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5015" cy="36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90A3" w14:textId="50F77478" w:rsidR="009227FA" w:rsidRPr="00930C31" w:rsidRDefault="009227FA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41675A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16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="003C7E97"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7E97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Data Management</w:t>
      </w:r>
    </w:p>
    <w:tbl>
      <w:tblPr>
        <w:tblStyle w:val="Style61"/>
        <w:tblW w:w="9233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2694"/>
        <w:gridCol w:w="4276"/>
      </w:tblGrid>
      <w:tr w:rsidR="00FC33AC" w:rsidRPr="00930C31" w14:paraId="58C12761" w14:textId="77777777" w:rsidTr="007D679F">
        <w:trPr>
          <w:trHeight w:val="51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4B8C5" w14:textId="643F764A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14BA3" w14:textId="1E1576B9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F7F89" w14:textId="79A7EF50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C8402" w14:textId="785765D8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FC33AC" w:rsidRPr="00930C31" w14:paraId="1380BA3F" w14:textId="77777777" w:rsidTr="007D679F">
        <w:trPr>
          <w:trHeight w:val="32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10883D" w14:textId="1565D868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473106" w14:textId="4F00575C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09B1B" w14:textId="1A528C8C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Buttons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B322C" w14:textId="073BCC92" w:rsidR="00FC33AC" w:rsidRPr="00930C31" w:rsidRDefault="00FC33A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top-level title "HR &amp; Payroll Management", a subtitle, and global "REFRESH" and "Logout" buttons.</w:t>
            </w:r>
          </w:p>
        </w:tc>
      </w:tr>
      <w:tr w:rsidR="00FC33AC" w:rsidRPr="00930C31" w14:paraId="2C73475C" w14:textId="77777777" w:rsidTr="007D679F">
        <w:trPr>
          <w:trHeight w:val="876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75CAD1" w14:textId="2281EF3F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29C26" w14:textId="1262B78C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D510B" w14:textId="4F3CA01F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Panel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AFAC5" w14:textId="62D9F049" w:rsidR="00FC33AC" w:rsidRPr="00930C31" w:rsidRDefault="00FC33A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Data Management Center: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upper container grouping the entity navigation controls.</w:t>
            </w:r>
          </w:p>
        </w:tc>
      </w:tr>
      <w:tr w:rsidR="00FC33AC" w:rsidRPr="00930C31" w14:paraId="7603A5DF" w14:textId="77777777" w:rsidTr="007D679F">
        <w:trPr>
          <w:trHeight w:val="70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56E8F" w14:textId="12C57685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F517E" w14:textId="60D934F6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63E0C" w14:textId="146096B3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Tab Group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6FBB7" w14:textId="0DBD2881" w:rsidR="00FC33AC" w:rsidRPr="00930C31" w:rsidRDefault="00FC33A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Entity Navigation: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Six selectable tabs (Employees, Salaries, Attendance, Departments, Positions, Dividends) used to switch the active management context. The active tab is highlighted with a gradient border.</w:t>
            </w:r>
          </w:p>
        </w:tc>
      </w:tr>
      <w:tr w:rsidR="00FC33AC" w:rsidRPr="00930C31" w14:paraId="053A4CDE" w14:textId="77777777" w:rsidTr="007D679F">
        <w:trPr>
          <w:trHeight w:val="58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F48BD" w14:textId="025D443A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61D5A" w14:textId="0E92A28A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0E35B" w14:textId="7E53DF96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EF5D9" w14:textId="375C0AB8" w:rsidR="00FC33AC" w:rsidRPr="00930C31" w:rsidRDefault="00FC33A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Dynamic 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of the currently active entity (e.g., "Employee Directory") alongside its specific icon.</w:t>
            </w:r>
          </w:p>
        </w:tc>
      </w:tr>
      <w:tr w:rsidR="00FC33AC" w:rsidRPr="00930C31" w14:paraId="494D3DB9" w14:textId="77777777" w:rsidTr="007D679F">
        <w:trPr>
          <w:trHeight w:val="58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39B9E" w14:textId="59BD9EA9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5D45E" w14:textId="773D8112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0D711" w14:textId="09A54B39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77480" w14:textId="2B1D4F1E" w:rsidR="00FC33AC" w:rsidRPr="00930C31" w:rsidRDefault="00FC33A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Bar: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context-aware search input field (e.g., "Search employees...") to filter the records in the active grid.</w:t>
            </w:r>
          </w:p>
        </w:tc>
      </w:tr>
      <w:tr w:rsidR="00FC33AC" w:rsidRPr="00930C31" w14:paraId="3D2C87D8" w14:textId="77777777" w:rsidTr="007D679F">
        <w:trPr>
          <w:trHeight w:val="58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5B946" w14:textId="6D333900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18ED2" w14:textId="6F9F1A4A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0C058" w14:textId="06DEFCBD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Group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FB055" w14:textId="1ABAA658" w:rsidR="00FC33AC" w:rsidRPr="00930C31" w:rsidRDefault="00FC33AC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Global Actions: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Primary action buttons relevant to the active tab, including a green "Export" button, a red-outlined "Inject Sync Error" button (for admin testing), and a highlighted "ADD" button (e.g., "ADD EMPLOYEE").</w:t>
            </w:r>
          </w:p>
        </w:tc>
      </w:tr>
      <w:tr w:rsidR="00FC33AC" w:rsidRPr="00930C31" w14:paraId="3991B8F2" w14:textId="77777777" w:rsidTr="007D679F">
        <w:trPr>
          <w:trHeight w:val="58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43093" w14:textId="7042FDB6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85FB4" w14:textId="4C13760E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C503D" w14:textId="4B997E24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EF173" w14:textId="538BF431" w:rsidR="00FC33AC" w:rsidRPr="00930C31" w:rsidRDefault="00FC33AC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Dynamic Data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main table rendering the records for the selected entity, featuring sortable column headers.</w:t>
            </w:r>
          </w:p>
        </w:tc>
      </w:tr>
      <w:tr w:rsidR="00FC33AC" w:rsidRPr="00930C31" w14:paraId="09096B67" w14:textId="77777777" w:rsidTr="007D679F">
        <w:trPr>
          <w:trHeight w:val="58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70F288" w14:textId="6A06D7E4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52458" w14:textId="310B4E50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0351D" w14:textId="2C3C3073" w:rsidR="00FC33AC" w:rsidRPr="00930C31" w:rsidRDefault="00FC33A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Icons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257A6" w14:textId="649A4A52" w:rsidR="00FC33AC" w:rsidRPr="00930C31" w:rsidRDefault="00FC33AC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Row Actions: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Inline buttons on each table row (Blue Edit icon, Orange Delete icon) to perform CRUD operations on specific records.</w:t>
            </w:r>
          </w:p>
        </w:tc>
      </w:tr>
    </w:tbl>
    <w:p w14:paraId="5F91F32B" w14:textId="74427467" w:rsidR="009227FA" w:rsidRPr="00930C31" w:rsidRDefault="003C7E97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17</w:t>
      </w:r>
      <w:r w:rsidR="009227FA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9227FA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>Data Management</w:t>
      </w:r>
    </w:p>
    <w:p w14:paraId="379214C3" w14:textId="5F476349" w:rsidR="00FC33AC" w:rsidRPr="00930C31" w:rsidRDefault="0033558B" w:rsidP="0033558B">
      <w:pPr>
        <w:pStyle w:val="u3"/>
      </w:pPr>
      <w:bookmarkStart w:id="67" w:name="_Toc229437520"/>
      <w:bookmarkStart w:id="68" w:name="_Toc229479051"/>
      <w:r>
        <w:lastRenderedPageBreak/>
        <w:t>3</w:t>
      </w:r>
      <w:r>
        <w:rPr>
          <w:lang w:val="vi-VN"/>
        </w:rPr>
        <w:t xml:space="preserve">.7.1. </w:t>
      </w:r>
      <w:r w:rsidRPr="00930C31">
        <w:t>Sub-Interface: Employee Directory</w:t>
      </w:r>
      <w:bookmarkEnd w:id="67"/>
      <w:bookmarkEnd w:id="68"/>
    </w:p>
    <w:p w14:paraId="57637A70" w14:textId="60858D25" w:rsidR="00C8112E" w:rsidRPr="00930C31" w:rsidRDefault="0088430F" w:rsidP="007D679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4BCB3" wp14:editId="74095F24">
            <wp:extent cx="5682144" cy="3175000"/>
            <wp:effectExtent l="0" t="0" r="0" b="6350"/>
            <wp:docPr id="121221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175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774" cy="31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0AA3" w14:textId="0075EB30" w:rsidR="00C8112E" w:rsidRPr="00930C31" w:rsidRDefault="00C8112E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17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16462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Employee Directory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DE1E80" w:rsidRPr="00930C31" w14:paraId="4F205C08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ADC7EF" w14:textId="5176CBFD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C08EC" w14:textId="2626979D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F0B32" w14:textId="7733802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D3F40" w14:textId="46F640E0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DE1E80" w:rsidRPr="00930C31" w14:paraId="55046661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77A52" w14:textId="2158669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C6658" w14:textId="34D47609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F0D8A" w14:textId="67E5D16F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76397" w14:textId="03457E0E" w:rsidR="00DE1E80" w:rsidRPr="00930C31" w:rsidRDefault="00DE1E80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"Employee Directory" alongside a user icon.</w:t>
            </w:r>
          </w:p>
        </w:tc>
      </w:tr>
      <w:tr w:rsidR="00DE1E80" w:rsidRPr="00930C31" w14:paraId="1AA277EC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87EDE" w14:textId="02077F83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7C625" w14:textId="21127862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93576" w14:textId="2859AE18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14B64D" w14:textId="1218FEFA" w:rsidR="00DE1E80" w:rsidRPr="00930C31" w:rsidRDefault="00DE1E80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Bar: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Input field with placeholder "Search employees..." to filter the dataset.</w:t>
            </w:r>
          </w:p>
        </w:tc>
      </w:tr>
      <w:tr w:rsidR="00DE1E80" w:rsidRPr="00930C31" w14:paraId="13C862EC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F6B4E" w14:textId="197F279D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46F9E" w14:textId="5513296F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AE9E5" w14:textId="5F25070C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4BECCD" w14:textId="6108AF06" w:rsidR="00DE1E80" w:rsidRPr="00930C31" w:rsidRDefault="00DE1E80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Export: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Green button to download the current employee list.</w:t>
            </w:r>
          </w:p>
        </w:tc>
      </w:tr>
      <w:tr w:rsidR="00DE1E80" w:rsidRPr="00930C31" w14:paraId="24CAC314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7A153" w14:textId="24E3E93B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4995C" w14:textId="3741BAA0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BC3EB4" w14:textId="1CAC5399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E68E3" w14:textId="6A2A3CBD" w:rsidR="00DE1E80" w:rsidRPr="00930C31" w:rsidRDefault="00DE1E80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Inject Sync Error: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Red-outlined button used by administrators to deliberately create a data anomaly for testing reconciliation.</w:t>
            </w:r>
          </w:p>
        </w:tc>
      </w:tr>
      <w:tr w:rsidR="00DE1E80" w:rsidRPr="00930C31" w14:paraId="362266A9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A9E6D" w14:textId="68CC1637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C6C00" w14:textId="72E5DD82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1822E0" w14:textId="14C70D9C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FED446" w14:textId="4A5878DB" w:rsidR="00DE1E80" w:rsidRPr="00930C31" w:rsidRDefault="00DE1E80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ADD EMPLOYEE: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Cyan-outlined button that triggers the "New Employee" modal.</w:t>
            </w:r>
          </w:p>
        </w:tc>
      </w:tr>
      <w:tr w:rsidR="00DE1E80" w:rsidRPr="00930C31" w14:paraId="40CED9AA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92414" w14:textId="7A06B30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A066F" w14:textId="42921AA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58AC5" w14:textId="0C44EF22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9751F" w14:textId="6FCD54DA" w:rsidR="00DE1E80" w:rsidRPr="00930C31" w:rsidRDefault="00DE1E80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Employee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core HR data. Columns include ID, FULL NAME, EMAIL, PHONE, DEPARTMENT, POSITION, and STATUS.</w:t>
            </w:r>
          </w:p>
        </w:tc>
      </w:tr>
      <w:tr w:rsidR="00DE1E80" w:rsidRPr="00930C31" w14:paraId="77D21211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811976" w14:textId="4CC0744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AA161" w14:textId="45D79858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DD418" w14:textId="3BCB847B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Badge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E45A2" w14:textId="4A9D64A5" w:rsidR="00DE1E80" w:rsidRPr="00930C31" w:rsidRDefault="00DE1E80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Status Indicator: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color-coded pill badge (e.g., Green for "Đang làm việc") reflecting the employment state.</w:t>
            </w:r>
          </w:p>
        </w:tc>
      </w:tr>
      <w:tr w:rsidR="00DE1E80" w:rsidRPr="00930C31" w14:paraId="062DA75B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C1B8C" w14:textId="6DC04FB5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9AFFC" w14:textId="04201939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1467E" w14:textId="2D048224" w:rsidR="00DE1E80" w:rsidRPr="00930C31" w:rsidRDefault="00DE1E80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Icons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A117C" w14:textId="4C1EF3DE" w:rsidR="00DE1E80" w:rsidRPr="00930C31" w:rsidRDefault="00DE1E80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Row Controls: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blue Edit button (pen icon) to open the Edit modal, and an orange Delete button (trash icon) to remove the record.</w:t>
            </w:r>
          </w:p>
        </w:tc>
      </w:tr>
    </w:tbl>
    <w:p w14:paraId="17AEA52A" w14:textId="2701B6AC" w:rsidR="00C8112E" w:rsidRPr="00930C31" w:rsidRDefault="00C8112E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18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516462" w:rsidRPr="00930C31">
        <w:rPr>
          <w:rFonts w:ascii="Times New Roman" w:hAnsi="Times New Roman" w:cs="Times New Roman"/>
          <w:i/>
          <w:iCs/>
          <w:sz w:val="28"/>
          <w:szCs w:val="28"/>
        </w:rPr>
        <w:t>Employee Directory</w:t>
      </w:r>
    </w:p>
    <w:p w14:paraId="1209851A" w14:textId="503B4A03" w:rsidR="00FC33AC" w:rsidRPr="006E7884" w:rsidRDefault="006E7884" w:rsidP="006E7884">
      <w:pPr>
        <w:pStyle w:val="u3"/>
      </w:pPr>
      <w:bookmarkStart w:id="69" w:name="_Toc229437521"/>
      <w:bookmarkStart w:id="70" w:name="_Toc229479052"/>
      <w:r>
        <w:t>3</w:t>
      </w:r>
      <w:r>
        <w:rPr>
          <w:lang w:val="vi-VN"/>
        </w:rPr>
        <w:t xml:space="preserve">.7.2. </w:t>
      </w:r>
      <w:r w:rsidRPr="006E7884">
        <w:t>Sub-Interface: Add / Edit Employee Modal</w:t>
      </w:r>
      <w:bookmarkEnd w:id="69"/>
      <w:bookmarkEnd w:id="70"/>
    </w:p>
    <w:p w14:paraId="726CEA5B" w14:textId="54DBBE44" w:rsidR="00B40075" w:rsidRPr="00930C31" w:rsidRDefault="003B6734" w:rsidP="00930C3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6D70A" wp14:editId="0C6CB8E7">
            <wp:extent cx="2810603" cy="2903220"/>
            <wp:effectExtent l="0" t="0" r="8890" b="0"/>
            <wp:docPr id="66230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31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1657" cy="290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0C3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A9767" wp14:editId="5D82A2A7">
            <wp:extent cx="2818020" cy="2905125"/>
            <wp:effectExtent l="0" t="0" r="0" b="0"/>
            <wp:docPr id="83314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413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802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8951" w14:textId="2A9F76B1" w:rsidR="00B40075" w:rsidRPr="00930C31" w:rsidRDefault="00B40075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18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6734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Add / Edit Employee Modal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5A3F61" w:rsidRPr="00930C31" w14:paraId="5E665271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D9B87" w14:textId="2B79F9B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45F3C" w14:textId="51DE9D26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66ECB" w14:textId="771690FD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52E19" w14:textId="20E0C3EA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5A3F61" w:rsidRPr="00930C31" w14:paraId="3F369E18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59F55" w14:textId="4FD0D7EB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E3108" w14:textId="5FB3D19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BDFBD" w14:textId="79C08564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Icon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A33BB7" w14:textId="0D55B6E3" w:rsidR="005A3F61" w:rsidRPr="00930C31" w:rsidRDefault="005A3F61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Modal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"New Employee" for creation or "Edit Employee" for modification, along with a close (x) button in the top right corner.</w:t>
            </w:r>
          </w:p>
        </w:tc>
      </w:tr>
      <w:tr w:rsidR="005A3F61" w:rsidRPr="00930C31" w14:paraId="741104EB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BC48E" w14:textId="771F4C2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903A27" w14:textId="7CCD19E0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3B759" w14:textId="7430EC29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D8841" w14:textId="0FF9990B" w:rsidR="005A3F61" w:rsidRPr="00930C31" w:rsidRDefault="005A3F61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FULL NAME: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field for the employee's full legal name.</w:t>
            </w:r>
          </w:p>
        </w:tc>
      </w:tr>
      <w:tr w:rsidR="005A3F61" w:rsidRPr="00930C31" w14:paraId="09FF07C6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6AD5F" w14:textId="18843E8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5F50B" w14:textId="69DB20BF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6978A" w14:textId="66D6A01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(Date)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05C3B" w14:textId="7570EE9E" w:rsidR="005A3F61" w:rsidRPr="00930C31" w:rsidRDefault="005A3F61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DATE OF BIRTH: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date picker for the employee's birthday.</w:t>
            </w:r>
          </w:p>
        </w:tc>
      </w:tr>
      <w:tr w:rsidR="005A3F61" w:rsidRPr="00930C31" w14:paraId="78F874A8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9DD39" w14:textId="58B3BB94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88038" w14:textId="05C3C218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B93C7" w14:textId="28B657FE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Group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0EBF1" w14:textId="063C230B" w:rsidR="005A3F61" w:rsidRPr="00930C31" w:rsidRDefault="005A3F61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GENDER: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Toggle selection between "Nam" (Male) and "Nữ" (Female). The active choice is highlighted with a cyan border.</w:t>
            </w:r>
          </w:p>
        </w:tc>
      </w:tr>
      <w:tr w:rsidR="005A3F61" w:rsidRPr="00930C31" w14:paraId="0CEE0016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057C0" w14:textId="790CBE74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3515F" w14:textId="2B309E27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55D49" w14:textId="622ACF0B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(Email)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8A710" w14:textId="35F421D5" w:rsidR="005A3F61" w:rsidRPr="00930C31" w:rsidRDefault="005A3F61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EMAIL: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Text input for the employee's work or personal email address.</w:t>
            </w:r>
          </w:p>
        </w:tc>
      </w:tr>
      <w:tr w:rsidR="005A3F61" w:rsidRPr="00930C31" w14:paraId="5B526C38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5F56E" w14:textId="555A2A45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54199" w14:textId="4D5E0D67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24CBE" w14:textId="0995E4CA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(Tel)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6FDC6" w14:textId="266A27EC" w:rsidR="005A3F61" w:rsidRPr="00930C31" w:rsidRDefault="005A3F61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PHONE: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Text input for the employee's contact number.</w:t>
            </w:r>
          </w:p>
        </w:tc>
      </w:tr>
      <w:tr w:rsidR="005A3F61" w:rsidRPr="00930C31" w14:paraId="23564A91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E91A4" w14:textId="4481783F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5E644" w14:textId="2A20785D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8FA68E" w14:textId="7DCCB6D5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 Dropdown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565FC" w14:textId="58C29B9D" w:rsidR="005A3F61" w:rsidRPr="00930C31" w:rsidRDefault="005A3F61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DEPARTMENT: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Dropdown menu to assign the employee to a specific organizational unit.</w:t>
            </w:r>
          </w:p>
        </w:tc>
      </w:tr>
      <w:tr w:rsidR="005A3F61" w:rsidRPr="00930C31" w14:paraId="73BDE66D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7643C" w14:textId="62B73553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D172E" w14:textId="07DAEE47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F2132" w14:textId="4A6F66B5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 Dropdown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93AB5" w14:textId="347D8033" w:rsidR="005A3F61" w:rsidRPr="00930C31" w:rsidRDefault="005A3F61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POSITION: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Dropdown menu to define the employee's job title or role.</w:t>
            </w:r>
          </w:p>
        </w:tc>
      </w:tr>
      <w:tr w:rsidR="005A3F61" w:rsidRPr="00930C31" w14:paraId="0E4ADB4E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4B5EF" w14:textId="4DABE50A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45017" w14:textId="567E9988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15A05" w14:textId="51D4DBA2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(Date)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75F95" w14:textId="087F2960" w:rsidR="005A3F61" w:rsidRPr="00930C31" w:rsidRDefault="005A3F61" w:rsidP="00930C31">
            <w:pPr>
              <w:keepNext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HIRE DATE: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date picker recording the employee's start date.</w:t>
            </w:r>
          </w:p>
        </w:tc>
      </w:tr>
      <w:tr w:rsidR="005A3F61" w:rsidRPr="00930C31" w14:paraId="7CBC749B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C02B2" w14:textId="477A70B8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904BD0" w14:textId="3F4323BA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B97302" w14:textId="0DBE6B18" w:rsidR="005A3F61" w:rsidRPr="00930C31" w:rsidRDefault="005A3F61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Select Dropdown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DE4B9" w14:textId="5D1F26FF" w:rsidR="005A3F61" w:rsidRPr="00930C31" w:rsidRDefault="005A3F61" w:rsidP="00930C31">
            <w:pPr>
              <w:keepNext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STATUS: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Dropdown menu to set the current employment state (e.g., "Đang làm việc").</w:t>
            </w:r>
          </w:p>
        </w:tc>
      </w:tr>
    </w:tbl>
    <w:p w14:paraId="3C1F15B8" w14:textId="600E6D94" w:rsidR="00B40075" w:rsidRPr="00930C31" w:rsidRDefault="00B40075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19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B6734" w:rsidRPr="00930C31">
        <w:rPr>
          <w:rFonts w:ascii="Times New Roman" w:hAnsi="Times New Roman" w:cs="Times New Roman"/>
          <w:i/>
          <w:iCs/>
          <w:sz w:val="28"/>
          <w:szCs w:val="28"/>
        </w:rPr>
        <w:t>Add / Edit Employee Modal</w:t>
      </w:r>
    </w:p>
    <w:p w14:paraId="250B7DAD" w14:textId="3E9FE316" w:rsidR="00E23455" w:rsidRPr="00930C31" w:rsidRDefault="006E7884" w:rsidP="006E7884">
      <w:pPr>
        <w:pStyle w:val="u3"/>
      </w:pPr>
      <w:bookmarkStart w:id="71" w:name="_Toc229437522"/>
      <w:bookmarkStart w:id="72" w:name="_Toc229479053"/>
      <w:r>
        <w:t>3</w:t>
      </w:r>
      <w:r>
        <w:rPr>
          <w:lang w:val="vi-VN"/>
        </w:rPr>
        <w:t xml:space="preserve">.7.3. </w:t>
      </w:r>
      <w:r w:rsidRPr="00930C31">
        <w:t>Sub-Interface: Payroll Records (Salaries Tab)</w:t>
      </w:r>
      <w:bookmarkEnd w:id="71"/>
      <w:bookmarkEnd w:id="72"/>
    </w:p>
    <w:p w14:paraId="02DB8FA5" w14:textId="445B26DD" w:rsidR="00C07597" w:rsidRPr="00930C31" w:rsidRDefault="005E621B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EECE83" wp14:editId="3C048660">
            <wp:extent cx="5732145" cy="3192780"/>
            <wp:effectExtent l="0" t="0" r="1905" b="7620"/>
            <wp:docPr id="21417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056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56A0" w14:textId="00E58B31" w:rsidR="00C07597" w:rsidRPr="00930C31" w:rsidRDefault="00C07597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19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3BC7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Payroll Records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2551"/>
        <w:gridCol w:w="4116"/>
      </w:tblGrid>
      <w:tr w:rsidR="00863947" w:rsidRPr="00930C31" w14:paraId="6197699F" w14:textId="77777777" w:rsidTr="007D679F">
        <w:trPr>
          <w:trHeight w:val="523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51988" w14:textId="418D7B0D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15558" w14:textId="5030F1B2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B3C9C4" w14:textId="3CC89866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031E8" w14:textId="5B3C1F8D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863947" w:rsidRPr="00930C31" w14:paraId="6F49AA93" w14:textId="77777777" w:rsidTr="007D679F">
        <w:trPr>
          <w:trHeight w:val="32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BBD886" w14:textId="2889F46F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E4567" w14:textId="0B97E01C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94727" w14:textId="4E167544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DB68A1" w14:textId="10747D57" w:rsidR="00863947" w:rsidRPr="00930C31" w:rsidRDefault="008639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"Payroll Records" alongside a green dollar sign icon.</w:t>
            </w:r>
          </w:p>
        </w:tc>
      </w:tr>
      <w:tr w:rsidR="00863947" w:rsidRPr="00930C31" w14:paraId="43646D86" w14:textId="77777777" w:rsidTr="007D679F">
        <w:trPr>
          <w:trHeight w:val="8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1AB2E" w14:textId="73A70BC4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10590" w14:textId="1632B7F3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2F36E9" w14:textId="308EFB04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A5B11" w14:textId="6131D957" w:rsidR="00863947" w:rsidRPr="00930C31" w:rsidRDefault="008639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Search Bar: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Input field with the placeholder "Search ID or Month..." to filter the payroll dataset.</w:t>
            </w:r>
          </w:p>
        </w:tc>
      </w:tr>
      <w:tr w:rsidR="00863947" w:rsidRPr="00930C31" w14:paraId="3A5780F4" w14:textId="77777777" w:rsidTr="007D679F">
        <w:trPr>
          <w:trHeight w:val="71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A790E" w14:textId="5333152F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303F3" w14:textId="1AEC6787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B5079" w14:textId="5D721C3B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B31EE" w14:textId="2B8E1796" w:rsidR="00863947" w:rsidRPr="00930C31" w:rsidRDefault="008639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Export: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Green button to download the current payroll records.</w:t>
            </w:r>
          </w:p>
        </w:tc>
      </w:tr>
      <w:tr w:rsidR="00863947" w:rsidRPr="00930C31" w14:paraId="33EBD528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AF678" w14:textId="756E3E84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E2DAA" w14:textId="2D4AE2EB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AA4F4" w14:textId="1121918C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70871" w14:textId="620A52F8" w:rsidR="00863947" w:rsidRPr="00930C31" w:rsidRDefault="008639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ADD SALARY: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Cyan-outlined button that triggers the "Add Salary" modal.</w:t>
            </w:r>
          </w:p>
        </w:tc>
      </w:tr>
      <w:tr w:rsidR="00863947" w:rsidRPr="00930C31" w14:paraId="730B10B0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D2DE7" w14:textId="34B63ED8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B6F6F9" w14:textId="5F70E85D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D7245" w14:textId="53F9B263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5834D" w14:textId="26269FF3" w:rsidR="00863947" w:rsidRPr="00930C31" w:rsidRDefault="00863947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Payroll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financial data. Columns include ID, EMP ID, MONTH, BASE, BONUS, DEDUCTIONS, and NET.</w:t>
            </w:r>
          </w:p>
        </w:tc>
      </w:tr>
      <w:tr w:rsidR="00863947" w:rsidRPr="00930C31" w14:paraId="5353D8A7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8C297A" w14:textId="61246557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FD269" w14:textId="4E4C9DB1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7DC9C" w14:textId="7F5128FF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(Colored)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73E0A" w14:textId="4CADB6A6" w:rsidR="00863947" w:rsidRPr="00930C31" w:rsidRDefault="00863947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Value Highlighting: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Financial values are color-coded for quick scanning: Bonus amounts are green, and Deductions are red with a negative sign.</w:t>
            </w:r>
          </w:p>
        </w:tc>
      </w:tr>
      <w:tr w:rsidR="00863947" w:rsidRPr="00930C31" w14:paraId="7B02EB89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B6266" w14:textId="516C5ADC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AB3D5" w14:textId="5B64F57C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019E83" w14:textId="36104944" w:rsidR="00863947" w:rsidRPr="00930C31" w:rsidRDefault="008639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Icons</w:t>
            </w:r>
          </w:p>
        </w:tc>
        <w:tc>
          <w:tcPr>
            <w:tcW w:w="4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2AE0E8" w14:textId="4E3772D5" w:rsidR="00863947" w:rsidRPr="00930C31" w:rsidRDefault="00863947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Row Controls: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blue Edit button to open the Update modal, and an orange Delete button to remove the specific payroll record.</w:t>
            </w:r>
          </w:p>
        </w:tc>
      </w:tr>
    </w:tbl>
    <w:p w14:paraId="01939244" w14:textId="2DAB2B3B" w:rsidR="00C07597" w:rsidRDefault="00C07597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20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73BC7" w:rsidRPr="00930C31">
        <w:rPr>
          <w:rFonts w:ascii="Times New Roman" w:hAnsi="Times New Roman" w:cs="Times New Roman"/>
          <w:i/>
          <w:iCs/>
          <w:sz w:val="28"/>
          <w:szCs w:val="28"/>
        </w:rPr>
        <w:t>Payroll Records</w:t>
      </w:r>
    </w:p>
    <w:p w14:paraId="6A9750A5" w14:textId="77777777" w:rsidR="007D679F" w:rsidRDefault="007D679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2615F813" w14:textId="77777777" w:rsidR="007D679F" w:rsidRPr="007D679F" w:rsidRDefault="007D679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2D8E8C25" w14:textId="7AFF0473" w:rsidR="00C07597" w:rsidRPr="00930C31" w:rsidRDefault="006E7884" w:rsidP="006E7884">
      <w:pPr>
        <w:pStyle w:val="u3"/>
      </w:pPr>
      <w:bookmarkStart w:id="73" w:name="_Toc229437523"/>
      <w:bookmarkStart w:id="74" w:name="_Toc229479054"/>
      <w:r>
        <w:lastRenderedPageBreak/>
        <w:t>3</w:t>
      </w:r>
      <w:r>
        <w:rPr>
          <w:lang w:val="vi-VN"/>
        </w:rPr>
        <w:t xml:space="preserve">.7.4. </w:t>
      </w:r>
      <w:r w:rsidRPr="00930C31">
        <w:t>Sub-Interface: Add / Update Salary Modal</w:t>
      </w:r>
      <w:bookmarkEnd w:id="73"/>
      <w:bookmarkEnd w:id="74"/>
    </w:p>
    <w:p w14:paraId="4B6121C0" w14:textId="362AEA5A" w:rsidR="000D3828" w:rsidRPr="00930C31" w:rsidRDefault="00435C3C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C3B41" wp14:editId="126E1346">
            <wp:extent cx="2662517" cy="3200400"/>
            <wp:effectExtent l="0" t="0" r="5080" b="0"/>
            <wp:docPr id="18713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39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82735" cy="32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7C61" w:rsidRPr="00930C31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D7C61"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767BB" wp14:editId="54A6507B">
            <wp:extent cx="2680535" cy="3200400"/>
            <wp:effectExtent l="0" t="0" r="5715" b="0"/>
            <wp:docPr id="81582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45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97571" cy="32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8B59" w14:textId="3C696A1C" w:rsidR="000D3828" w:rsidRPr="00930C31" w:rsidRDefault="000D3828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20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39BA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Add / Update Salary Modal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435C3C" w:rsidRPr="00930C31" w14:paraId="42E1C64A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ACF64" w14:textId="20357A74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3050D" w14:textId="3A5E061E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56F68" w14:textId="3C7ECA0E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FBEA7" w14:textId="78DF9244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435C3C" w:rsidRPr="00930C31" w14:paraId="40633154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0D282" w14:textId="46AB3810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8A5F5" w14:textId="62A232E1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394F4" w14:textId="62FC4CC1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Icon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60C50" w14:textId="60369820" w:rsidR="00435C3C" w:rsidRPr="00930C31" w:rsidRDefault="00435C3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Modal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"Add Salary" or "Update Salary" with a respective icon and a close (x) button.</w:t>
            </w:r>
          </w:p>
        </w:tc>
      </w:tr>
      <w:tr w:rsidR="00435C3C" w:rsidRPr="00930C31" w14:paraId="22323BD4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83C4E" w14:textId="52A1B2CE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E5F8B" w14:textId="05AC048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41DDB" w14:textId="6ACD2E1F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(Text)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A238B" w14:textId="20CE5316" w:rsidR="00435C3C" w:rsidRPr="00930C31" w:rsidRDefault="00435C3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EMPLOYEE ID: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field linking the salary record to a specific employee.</w:t>
            </w:r>
          </w:p>
        </w:tc>
      </w:tr>
      <w:tr w:rsidR="00435C3C" w:rsidRPr="00930C31" w14:paraId="7FDC8D57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DED8F" w14:textId="7DBFAA87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F73F9" w14:textId="74FDA1AC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10D606" w14:textId="6FEFD34E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(Date)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F715B" w14:textId="26563DFF" w:rsidR="00435C3C" w:rsidRPr="00930C31" w:rsidRDefault="00435C3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SALARY MONTH: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date picker to define the specific payroll cycle (e.g., 01/09/2024).</w:t>
            </w:r>
          </w:p>
        </w:tc>
      </w:tr>
      <w:tr w:rsidR="00435C3C" w:rsidRPr="00930C31" w14:paraId="54808CA1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74847" w14:textId="38C26565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CA76E" w14:textId="089BD1F9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80066C" w14:textId="261B13D9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(Number)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32072" w14:textId="0BDEFD58" w:rsidR="00435C3C" w:rsidRPr="00930C31" w:rsidRDefault="00435C3C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*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BASE SALARY</w:t>
            </w:r>
            <w:r w:rsidRPr="00930C3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30C31">
              <w:rPr>
                <w:rFonts w:ascii="Times New Roman" w:hAnsi="Times New Roman" w:cs="Times New Roman"/>
                <w:i/>
                <w:iCs/>
                <w:color w:val="1F1F1F"/>
                <w:sz w:val="28"/>
                <w:szCs w:val="28"/>
                <w:bdr w:val="none" w:sz="0" w:space="0" w:color="auto" w:frame="1"/>
              </w:rPr>
              <w:t>($):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Mandatory input for the employee's standard contractual pay.</w:t>
            </w:r>
          </w:p>
        </w:tc>
      </w:tr>
      <w:tr w:rsidR="00435C3C" w:rsidRPr="00930C31" w14:paraId="7AC72A74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FE6CF" w14:textId="2DB556F7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689BD" w14:textId="4EE718F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ED8C7" w14:textId="7F9370F3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(Number)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EF7DA" w14:textId="675874C8" w:rsidR="00435C3C" w:rsidRPr="00930C31" w:rsidRDefault="00435C3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BONUS ($):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Optional input for additional compensation or rewards.</w:t>
            </w:r>
          </w:p>
        </w:tc>
      </w:tr>
      <w:tr w:rsidR="00435C3C" w:rsidRPr="00930C31" w14:paraId="3D8434B0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49030" w14:textId="7043521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C5894" w14:textId="05E66CB6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F091E" w14:textId="3920D298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(Number)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DBE8E" w14:textId="01E110B7" w:rsidR="00435C3C" w:rsidRPr="00930C31" w:rsidRDefault="00435C3C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DEDUCTIONS ($):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Optional input for penalties, taxes, or insurance subtractions.</w:t>
            </w:r>
          </w:p>
        </w:tc>
      </w:tr>
      <w:tr w:rsidR="00435C3C" w:rsidRPr="00930C31" w14:paraId="6575A339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61B62" w14:textId="003A97C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5311A" w14:textId="066E31C5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99C9F" w14:textId="3521F36F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(Read-only)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6A4212" w14:textId="69571E67" w:rsidR="00435C3C" w:rsidRPr="00930C31" w:rsidRDefault="00435C3C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NET SALARY ($):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final calculated amount. A helper text below confirms the formula: "= Base + Bonus - Deductions".</w:t>
            </w:r>
          </w:p>
        </w:tc>
      </w:tr>
      <w:tr w:rsidR="00435C3C" w:rsidRPr="00930C31" w14:paraId="60C6DAD4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960E1" w14:textId="4E3649C8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66870" w14:textId="13B95ADF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15C36" w14:textId="48DFCEF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B876B" w14:textId="4D149FAB" w:rsidR="00435C3C" w:rsidRPr="00930C31" w:rsidRDefault="00435C3C" w:rsidP="00930C31">
            <w:pPr>
              <w:keepNext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Cancel: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Orange button to discard changes and close the modal.</w:t>
            </w:r>
          </w:p>
        </w:tc>
      </w:tr>
      <w:tr w:rsidR="00435C3C" w:rsidRPr="00930C31" w14:paraId="0F21D214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5D161" w14:textId="2B3E4235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FE5254" w14:textId="0E7EB1FD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91D0E" w14:textId="2D7EFC5F" w:rsidR="00435C3C" w:rsidRPr="00930C31" w:rsidRDefault="00435C3C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C994C" w14:textId="7BA48A98" w:rsidR="00435C3C" w:rsidRPr="00930C31" w:rsidRDefault="00435C3C" w:rsidP="00930C31">
            <w:pPr>
              <w:keepNext/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Submit Action: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"ADD SALARY" or "SAVE CHANGES" button to commit the data to the database.</w:t>
            </w:r>
          </w:p>
        </w:tc>
      </w:tr>
    </w:tbl>
    <w:p w14:paraId="6D03B71E" w14:textId="505D5724" w:rsidR="000D3828" w:rsidRPr="00930C31" w:rsidRDefault="000D3828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21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D39BA" w:rsidRPr="00930C31">
        <w:rPr>
          <w:rFonts w:ascii="Times New Roman" w:hAnsi="Times New Roman" w:cs="Times New Roman"/>
          <w:i/>
          <w:iCs/>
          <w:sz w:val="28"/>
          <w:szCs w:val="28"/>
        </w:rPr>
        <w:t>Add / Update Salary Modal</w:t>
      </w:r>
    </w:p>
    <w:p w14:paraId="297D2B64" w14:textId="18C486CA" w:rsidR="000D3828" w:rsidRPr="00930C31" w:rsidRDefault="006E7884" w:rsidP="006E7884">
      <w:pPr>
        <w:pStyle w:val="u3"/>
      </w:pPr>
      <w:bookmarkStart w:id="75" w:name="_Toc229437524"/>
      <w:bookmarkStart w:id="76" w:name="_Toc229479055"/>
      <w:r>
        <w:t>3</w:t>
      </w:r>
      <w:r>
        <w:rPr>
          <w:lang w:val="vi-VN"/>
        </w:rPr>
        <w:t xml:space="preserve">.7.5. </w:t>
      </w:r>
      <w:r w:rsidRPr="00930C31">
        <w:t>Sub-Interface: Attendance Records (Attendance Tab)</w:t>
      </w:r>
      <w:bookmarkEnd w:id="75"/>
      <w:bookmarkEnd w:id="76"/>
    </w:p>
    <w:p w14:paraId="0BD92EB9" w14:textId="2CD7310C" w:rsidR="00A51A36" w:rsidRPr="00930C31" w:rsidRDefault="00A51A36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817034" wp14:editId="665EE13E">
            <wp:extent cx="5732145" cy="3181350"/>
            <wp:effectExtent l="0" t="0" r="1905" b="0"/>
            <wp:docPr id="139082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97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0C93" w14:textId="63C145F4" w:rsidR="00AF2A1D" w:rsidRPr="00930C31" w:rsidRDefault="00AF2A1D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21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B767D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Attendance Records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07186D" w:rsidRPr="00930C31" w14:paraId="2D317C4F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021AA" w14:textId="4949371C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4874CA" w14:textId="1BD85057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530F0" w14:textId="04B4D7EF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352EE" w14:textId="4EE8290C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07186D" w:rsidRPr="00930C31" w14:paraId="5ABD4E36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AA250" w14:textId="0DDFD1F8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1B912" w14:textId="75D3A0AA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5B17E" w14:textId="4A9BCFE1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71353" w14:textId="740F38AA" w:rsidR="0007186D" w:rsidRPr="00930C31" w:rsidRDefault="0007186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"Attendance Records" alongside a green calendar icon.</w:t>
            </w:r>
          </w:p>
        </w:tc>
      </w:tr>
      <w:tr w:rsidR="0007186D" w:rsidRPr="00930C31" w14:paraId="6B8B9D08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E5F96" w14:textId="50FF8C76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5BB88" w14:textId="3810BBA8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83988" w14:textId="7D03AC7F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3EA2D" w14:textId="6812D7A1" w:rsidR="0007186D" w:rsidRPr="00930C31" w:rsidRDefault="0007186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Attendance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comprehensive grid displaying timekeeping metrics. Columns 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include ID, EMPLOYEE, MONTH, WORK DAYS, ABSENT, and LEAVE.</w:t>
            </w:r>
          </w:p>
        </w:tc>
      </w:tr>
      <w:tr w:rsidR="0007186D" w:rsidRPr="00930C31" w14:paraId="2EA2E1E3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43031" w14:textId="7D6C2636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9C468" w14:textId="3C717AE8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0A63E" w14:textId="4C3C669E" w:rsidR="0007186D" w:rsidRPr="00930C31" w:rsidRDefault="0007186D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(Colored)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677E8" w14:textId="71E26286" w:rsidR="0007186D" w:rsidRPr="00930C31" w:rsidRDefault="0007186D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Metric Highlighting: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Key attendance numbers are color-coded for quick visual assessment: WORK DAYS are highlighted in green, ABSENT days in red, and LEAVE days in yellow/orange.</w:t>
            </w:r>
          </w:p>
        </w:tc>
      </w:tr>
    </w:tbl>
    <w:p w14:paraId="3F53BDD6" w14:textId="51AC9644" w:rsidR="00AF2A1D" w:rsidRPr="00930C31" w:rsidRDefault="00AF2A1D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22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8B767D" w:rsidRPr="00930C31">
        <w:rPr>
          <w:rFonts w:ascii="Times New Roman" w:hAnsi="Times New Roman" w:cs="Times New Roman"/>
          <w:i/>
          <w:iCs/>
          <w:sz w:val="28"/>
          <w:szCs w:val="28"/>
        </w:rPr>
        <w:t>Attendance Records</w:t>
      </w:r>
    </w:p>
    <w:p w14:paraId="090AC816" w14:textId="285C21AB" w:rsidR="00A51A36" w:rsidRPr="00930C31" w:rsidRDefault="006E7884" w:rsidP="006E7884">
      <w:pPr>
        <w:pStyle w:val="u3"/>
      </w:pPr>
      <w:bookmarkStart w:id="77" w:name="_Toc229437525"/>
      <w:bookmarkStart w:id="78" w:name="_Toc229479056"/>
      <w:r>
        <w:t>3</w:t>
      </w:r>
      <w:r>
        <w:rPr>
          <w:lang w:val="vi-VN"/>
        </w:rPr>
        <w:t xml:space="preserve">.7.6. </w:t>
      </w:r>
      <w:r w:rsidRPr="00930C31">
        <w:t>Sub-Interface: Departments (HR Sync)</w:t>
      </w:r>
      <w:bookmarkEnd w:id="77"/>
      <w:bookmarkEnd w:id="78"/>
    </w:p>
    <w:p w14:paraId="22BF89BA" w14:textId="440589BB" w:rsidR="00F1682E" w:rsidRPr="00930C31" w:rsidRDefault="00920369" w:rsidP="007D679F">
      <w:pPr>
        <w:spacing w:after="0" w:line="360" w:lineRule="auto"/>
        <w:ind w:left="360" w:hanging="786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193D7" wp14:editId="7B3BB895">
            <wp:extent cx="6410876" cy="3568700"/>
            <wp:effectExtent l="0" t="0" r="9525" b="0"/>
            <wp:docPr id="9205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704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1570" cy="357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AFA7" w14:textId="3CA1C15E" w:rsidR="00F1682E" w:rsidRPr="00930C31" w:rsidRDefault="00F1682E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22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5DA5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Departments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920369" w:rsidRPr="00930C31" w14:paraId="59F49659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4492D" w14:textId="00149FA1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7FCF7" w14:textId="56DD8867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083B8" w14:textId="61DFA349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A0A93" w14:textId="0CA02CFA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920369" w:rsidRPr="00930C31" w14:paraId="52603127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38B25F" w14:textId="6B5C13D5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F9869" w14:textId="162D00F3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6F34C" w14:textId="6AA6CFA2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08DE3" w14:textId="538DACAA" w:rsidR="00920369" w:rsidRPr="00930C31" w:rsidRDefault="00920369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"Departments (HR Sync)" alongside a briefcase icon.</w:t>
            </w:r>
          </w:p>
        </w:tc>
      </w:tr>
      <w:tr w:rsidR="00920369" w:rsidRPr="00930C31" w14:paraId="6845DACE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A9064" w14:textId="2FC204EF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22364" w14:textId="6CEBF657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4B614" w14:textId="1540BD4B" w:rsidR="00920369" w:rsidRPr="00930C31" w:rsidRDefault="00920369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9F5C1" w14:textId="0095ABD6" w:rsidR="00920369" w:rsidRPr="00930C31" w:rsidRDefault="00920369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Department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list of departments with two main columns: DEPT ID and DEPARTMENT NAME.</w:t>
            </w:r>
          </w:p>
        </w:tc>
      </w:tr>
    </w:tbl>
    <w:p w14:paraId="35FA2088" w14:textId="77F06338" w:rsidR="00F1682E" w:rsidRPr="00930C31" w:rsidRDefault="00F1682E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23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B5DA5" w:rsidRPr="00930C31">
        <w:rPr>
          <w:rFonts w:ascii="Times New Roman" w:hAnsi="Times New Roman" w:cs="Times New Roman"/>
          <w:i/>
          <w:iCs/>
          <w:sz w:val="28"/>
          <w:szCs w:val="28"/>
        </w:rPr>
        <w:t>Departments</w:t>
      </w:r>
    </w:p>
    <w:p w14:paraId="49BFE494" w14:textId="64DBDB59" w:rsidR="00720458" w:rsidRPr="00930C31" w:rsidRDefault="006E7884" w:rsidP="006E7884">
      <w:pPr>
        <w:pStyle w:val="u3"/>
      </w:pPr>
      <w:bookmarkStart w:id="79" w:name="_Toc229437526"/>
      <w:bookmarkStart w:id="80" w:name="_Toc229479057"/>
      <w:r>
        <w:lastRenderedPageBreak/>
        <w:t>3</w:t>
      </w:r>
      <w:r>
        <w:rPr>
          <w:lang w:val="vi-VN"/>
        </w:rPr>
        <w:t xml:space="preserve">.7.7. </w:t>
      </w:r>
      <w:r w:rsidRPr="00930C31">
        <w:t>Sub-Interface: Job Positions (HR Sync)</w:t>
      </w:r>
      <w:bookmarkEnd w:id="79"/>
      <w:bookmarkEnd w:id="80"/>
    </w:p>
    <w:p w14:paraId="494B6F51" w14:textId="477F692A" w:rsidR="008E2286" w:rsidRPr="00930C31" w:rsidRDefault="000F5CD5" w:rsidP="007D679F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F23E8E" wp14:editId="5D076C38">
            <wp:extent cx="5549900" cy="2683651"/>
            <wp:effectExtent l="0" t="0" r="0" b="2540"/>
            <wp:docPr id="145752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34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2719" cy="268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C6F" w14:textId="03EAEB9F" w:rsidR="008E2286" w:rsidRPr="00930C31" w:rsidRDefault="008E2286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</w:t>
      </w:r>
      <w:r w:rsidR="003E28CC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4172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Job Positions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8C426A" w:rsidRPr="00930C31" w14:paraId="0E41EE19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DD4C9" w14:textId="616363FA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90387" w14:textId="284A719F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592A15" w14:textId="4BDCE778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051E1" w14:textId="07644597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8C426A" w:rsidRPr="00930C31" w14:paraId="6C1FD49A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7E1E4" w14:textId="02C7D9F0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1B321" w14:textId="559EB4E6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1E7E2" w14:textId="31955815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99C59" w14:textId="23AA1A51" w:rsidR="008C426A" w:rsidRPr="00930C31" w:rsidRDefault="008C426A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"Job Positions (HR Sync)" alongside a ribbon badge icon.</w:t>
            </w:r>
          </w:p>
        </w:tc>
      </w:tr>
      <w:tr w:rsidR="008C426A" w:rsidRPr="00930C31" w14:paraId="21670465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C02B8" w14:textId="21F2927A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12089" w14:textId="3AD60A4E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A23DB" w14:textId="4692F8E1" w:rsidR="008C426A" w:rsidRPr="00930C31" w:rsidRDefault="008C426A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E343E" w14:textId="57949E7D" w:rsidR="008C426A" w:rsidRPr="00930C31" w:rsidRDefault="008C426A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Position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Lists the job titles within the organization with corresponding columns: POS ID and POSITION TITLE.</w:t>
            </w:r>
          </w:p>
        </w:tc>
      </w:tr>
    </w:tbl>
    <w:p w14:paraId="3F40A287" w14:textId="2099DB57" w:rsidR="008E2286" w:rsidRPr="00930C31" w:rsidRDefault="008E2286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</w:t>
      </w:r>
      <w:r w:rsidR="003E28CC"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74172" w:rsidRPr="00930C31">
        <w:rPr>
          <w:rFonts w:ascii="Times New Roman" w:hAnsi="Times New Roman" w:cs="Times New Roman"/>
          <w:i/>
          <w:iCs/>
          <w:sz w:val="28"/>
          <w:szCs w:val="28"/>
        </w:rPr>
        <w:t>Job Positions</w:t>
      </w:r>
    </w:p>
    <w:p w14:paraId="171844DE" w14:textId="42DE7338" w:rsidR="00720458" w:rsidRPr="00930C31" w:rsidRDefault="006E7884" w:rsidP="006E7884">
      <w:pPr>
        <w:pStyle w:val="u3"/>
      </w:pPr>
      <w:bookmarkStart w:id="81" w:name="_Toc229437527"/>
      <w:bookmarkStart w:id="82" w:name="_Toc229479058"/>
      <w:r>
        <w:t>3</w:t>
      </w:r>
      <w:r>
        <w:rPr>
          <w:lang w:val="vi-VN"/>
        </w:rPr>
        <w:t xml:space="preserve">.7.8. </w:t>
      </w:r>
      <w:r w:rsidRPr="00930C31">
        <w:t>Sub-Interface: Dividend Distributions</w:t>
      </w:r>
      <w:bookmarkEnd w:id="81"/>
      <w:bookmarkEnd w:id="82"/>
    </w:p>
    <w:p w14:paraId="6E077212" w14:textId="4633F98D" w:rsidR="002D0AC9" w:rsidRPr="00930C31" w:rsidRDefault="00E37CFF" w:rsidP="007D679F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F97814" wp14:editId="5391D028">
            <wp:extent cx="5194300" cy="2875364"/>
            <wp:effectExtent l="0" t="0" r="6350" b="1270"/>
            <wp:docPr id="117206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67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4440" cy="288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7DEF" w14:textId="662CA6DA" w:rsidR="002D0AC9" w:rsidRPr="00930C31" w:rsidRDefault="002D0AC9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24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72EB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Dividend Distributions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3672EB" w:rsidRPr="00930C31" w14:paraId="58FEB2BA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DF325" w14:textId="6C220B2E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5AA90" w14:textId="21B9C997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0CFACE" w14:textId="51D5D61A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E75EC" w14:textId="3561B717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3672EB" w:rsidRPr="00930C31" w14:paraId="087A6665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B7B29" w14:textId="715DE35E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0BBD2" w14:textId="29F68DCF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23EA9" w14:textId="27E2F386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A84ED" w14:textId="0200A3A7" w:rsidR="003672EB" w:rsidRPr="00930C31" w:rsidRDefault="003672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Panel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"Dividend Distributions" along with an upward trending chart icon.</w:t>
            </w:r>
          </w:p>
        </w:tc>
      </w:tr>
      <w:tr w:rsidR="003672EB" w:rsidRPr="00930C31" w14:paraId="60F369A6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6F28D" w14:textId="37F238DC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3FE77" w14:textId="4F697A60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5DCA4" w14:textId="3DE91360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E6F60" w14:textId="5CF5DE64" w:rsidR="003672EB" w:rsidRPr="00930C31" w:rsidRDefault="003672EB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Dividend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Provides detailed information through the columns: ID, EMPLOYEE, DATE, and AMOUNT.</w:t>
            </w:r>
          </w:p>
        </w:tc>
      </w:tr>
      <w:tr w:rsidR="003672EB" w:rsidRPr="00930C31" w14:paraId="3177E74E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EEB4E" w14:textId="5F617F50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60306" w14:textId="3A5E09DD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EE867" w14:textId="44AD290B" w:rsidR="003672EB" w:rsidRPr="00930C31" w:rsidRDefault="003672EB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(Colored)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68E90" w14:textId="420C68F5" w:rsidR="003672EB" w:rsidRPr="00930C31" w:rsidRDefault="003672EB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Financial Formatting: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data in the AMOUNT column is bolded and colored yellow to highlight cash flow information for administrators.</w:t>
            </w:r>
          </w:p>
        </w:tc>
      </w:tr>
    </w:tbl>
    <w:p w14:paraId="67C30FDC" w14:textId="4A783DD3" w:rsidR="002D0AC9" w:rsidRPr="00930C31" w:rsidRDefault="002D0AC9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25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3672EB" w:rsidRPr="00930C31">
        <w:rPr>
          <w:rFonts w:ascii="Times New Roman" w:hAnsi="Times New Roman" w:cs="Times New Roman"/>
          <w:i/>
          <w:iCs/>
          <w:sz w:val="28"/>
          <w:szCs w:val="28"/>
        </w:rPr>
        <w:t>Dividend Distributions</w:t>
      </w:r>
    </w:p>
    <w:p w14:paraId="7DF83B84" w14:textId="2FAEA45D" w:rsidR="00C7464C" w:rsidRPr="00930C31" w:rsidRDefault="006E7884" w:rsidP="006E7884">
      <w:pPr>
        <w:pStyle w:val="Heading2"/>
      </w:pPr>
      <w:bookmarkStart w:id="83" w:name="_Toc229437528"/>
      <w:bookmarkStart w:id="84" w:name="_Toc229479059"/>
      <w:r>
        <w:t>3</w:t>
      </w:r>
      <w:r>
        <w:rPr>
          <w:lang w:val="vi-VN"/>
        </w:rPr>
        <w:t xml:space="preserve">.8. </w:t>
      </w:r>
      <w:r w:rsidRPr="00930C31">
        <w:t>UI-08: API Explorer</w:t>
      </w:r>
      <w:bookmarkEnd w:id="83"/>
      <w:bookmarkEnd w:id="84"/>
    </w:p>
    <w:p w14:paraId="2945D3C4" w14:textId="00DC75F8" w:rsidR="00C773EC" w:rsidRPr="00930C31" w:rsidRDefault="00260258" w:rsidP="007D679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A659ED" wp14:editId="3E2B336B">
            <wp:extent cx="6094055" cy="3314700"/>
            <wp:effectExtent l="0" t="0" r="2540" b="0"/>
            <wp:docPr id="117689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18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1074" cy="332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F7DD" w14:textId="2CC8B4EF" w:rsidR="00C773EC" w:rsidRPr="00930C31" w:rsidRDefault="00C773EC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B21F4E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25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2163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API Explorer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2552"/>
        <w:gridCol w:w="3974"/>
      </w:tblGrid>
      <w:tr w:rsidR="00FE6047" w:rsidRPr="00930C31" w14:paraId="28D52348" w14:textId="77777777" w:rsidTr="007D679F">
        <w:trPr>
          <w:trHeight w:val="52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CBE96" w14:textId="1793ECC6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87082" w14:textId="11685189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711A45" w14:textId="010E4C9B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09AA3F" w14:textId="5FB6787B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FE6047" w:rsidRPr="00930C31" w14:paraId="209CDFE9" w14:textId="77777777" w:rsidTr="007D679F">
        <w:trPr>
          <w:trHeight w:val="32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74651" w14:textId="0019EA19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15E00" w14:textId="2BB2742E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01844" w14:textId="751308A4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Buttons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FC2B1" w14:textId="7A4912BF" w:rsidR="00FE6047" w:rsidRPr="00930C31" w:rsidRDefault="00FE60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"API Explorer", the subtitle "Test endpoints and view live schema 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data", and global action buttons ("REFRESH" and "Logout").</w:t>
            </w:r>
          </w:p>
        </w:tc>
      </w:tr>
      <w:tr w:rsidR="00FE6047" w:rsidRPr="00930C31" w14:paraId="6DFE7820" w14:textId="77777777" w:rsidTr="007D679F">
        <w:trPr>
          <w:trHeight w:val="5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6BECB" w14:textId="0BD2C89B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240B8" w14:textId="68E0C4F5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9BDEA" w14:textId="62738250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Panel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07A981" w14:textId="366D4B07" w:rsidR="00FE6047" w:rsidRPr="00930C31" w:rsidRDefault="00FE6047" w:rsidP="00930C3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Interactive API Explorer: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main workspace container, marked with a "Developer Tools" badge to distinguish it from standard management functions.</w:t>
            </w:r>
          </w:p>
        </w:tc>
      </w:tr>
      <w:tr w:rsidR="00FE6047" w:rsidRPr="00930C31" w14:paraId="3273557B" w14:textId="77777777" w:rsidTr="007D679F">
        <w:trPr>
          <w:trHeight w:val="542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361A7" w14:textId="5FF3D85A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63196" w14:textId="6199CCFC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39333D" w14:textId="60DC4020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Navigation List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F8CA4" w14:textId="7C4FBD0E" w:rsidR="00FE6047" w:rsidRPr="00930C31" w:rsidRDefault="00FE60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AVAILABLE ENDPOINTS: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The left sidebar listing clickable API methods (e.g.,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GET /api/dashboard/status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). Users select an endpoint to load its configuration.</w:t>
            </w:r>
          </w:p>
        </w:tc>
      </w:tr>
      <w:tr w:rsidR="00FE6047" w:rsidRPr="00930C31" w14:paraId="560B9500" w14:textId="77777777" w:rsidTr="007D679F">
        <w:trPr>
          <w:trHeight w:val="60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32ABA" w14:textId="2A151B21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AC948" w14:textId="58ED6CB2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8B355" w14:textId="075A2B75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Configuration Block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4BE76" w14:textId="613AE12B" w:rsidR="00FE6047" w:rsidRPr="00930C31" w:rsidRDefault="00FE60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Endpoint Configuration: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selected endpoint's HTTP method (GET) and its specific URL path.</w:t>
            </w:r>
          </w:p>
        </w:tc>
      </w:tr>
      <w:tr w:rsidR="00FE6047" w:rsidRPr="00930C31" w14:paraId="386FF2B6" w14:textId="77777777" w:rsidTr="007D679F">
        <w:trPr>
          <w:trHeight w:val="60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FFC91" w14:textId="00745C2F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8F8CE" w14:textId="479C0B74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1DBE2B" w14:textId="17245345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Button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54E76" w14:textId="49CDDBE4" w:rsidR="00FE6047" w:rsidRPr="00930C31" w:rsidRDefault="00FE6047" w:rsidP="00930C3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RUN TEST QUERY: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button with a Play icon used to execute the request against the configured endpoint.</w:t>
            </w:r>
          </w:p>
        </w:tc>
      </w:tr>
      <w:tr w:rsidR="00FE6047" w:rsidRPr="00930C31" w14:paraId="1B2AB677" w14:textId="77777777" w:rsidTr="007D679F">
        <w:trPr>
          <w:trHeight w:val="601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F14E5" w14:textId="46232FD0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17ACB" w14:textId="1FCBF1DA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0A346" w14:textId="0D7AB8F8" w:rsidR="00FE6047" w:rsidRPr="00930C31" w:rsidRDefault="00FE6047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Code Block</w:t>
            </w:r>
          </w:p>
        </w:tc>
        <w:tc>
          <w:tcPr>
            <w:tcW w:w="3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49310" w14:textId="5D14D31F" w:rsidR="00FE6047" w:rsidRPr="00930C31" w:rsidRDefault="00FE6047" w:rsidP="00930C31">
            <w:pPr>
              <w:keepNext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Response Output: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panel that renders the server's response in a formatted JSON structure (e.g., displaying connectivity status for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HUMAN_2025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and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PAYROLL_2026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</w:p>
        </w:tc>
      </w:tr>
    </w:tbl>
    <w:p w14:paraId="751E3CB8" w14:textId="325522D6" w:rsidR="00C773EC" w:rsidRDefault="00260258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26</w:t>
      </w:r>
      <w:r w:rsidR="00C773EC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C773EC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92163" w:rsidRPr="00930C31">
        <w:rPr>
          <w:rFonts w:ascii="Times New Roman" w:hAnsi="Times New Roman" w:cs="Times New Roman"/>
          <w:i/>
          <w:iCs/>
          <w:sz w:val="28"/>
          <w:szCs w:val="28"/>
        </w:rPr>
        <w:t>API Explorer</w:t>
      </w:r>
    </w:p>
    <w:p w14:paraId="39D336B5" w14:textId="77777777" w:rsidR="007D679F" w:rsidRPr="007D679F" w:rsidRDefault="007D679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2F8A52C4" w14:textId="251AC4FA" w:rsidR="00C7464C" w:rsidRPr="00930C31" w:rsidRDefault="006E7884" w:rsidP="006E7884">
      <w:pPr>
        <w:pStyle w:val="Heading2"/>
      </w:pPr>
      <w:bookmarkStart w:id="85" w:name="_Toc229437529"/>
      <w:bookmarkStart w:id="86" w:name="_Toc229479060"/>
      <w:r>
        <w:lastRenderedPageBreak/>
        <w:t>3</w:t>
      </w:r>
      <w:r>
        <w:rPr>
          <w:lang w:val="vi-VN"/>
        </w:rPr>
        <w:t xml:space="preserve">.9. </w:t>
      </w:r>
      <w:r w:rsidRPr="00930C31">
        <w:t>UI-09: Settings</w:t>
      </w:r>
      <w:bookmarkEnd w:id="85"/>
      <w:bookmarkEnd w:id="86"/>
    </w:p>
    <w:p w14:paraId="253ECDD0" w14:textId="562C96B8" w:rsidR="00E91754" w:rsidRPr="00930C31" w:rsidRDefault="00A453E4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9EFFD1" wp14:editId="40B1DA86">
            <wp:extent cx="5732145" cy="3096895"/>
            <wp:effectExtent l="0" t="0" r="1905" b="8255"/>
            <wp:docPr id="11109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491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1796" w14:textId="16184A26" w:rsidR="00E91754" w:rsidRPr="00930C31" w:rsidRDefault="00E91754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FA0098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26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12BF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Settings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1984"/>
        <w:gridCol w:w="4825"/>
      </w:tblGrid>
      <w:tr w:rsidR="00D965EF" w:rsidRPr="00930C31" w14:paraId="508C712F" w14:textId="77777777" w:rsidTr="007D679F">
        <w:trPr>
          <w:trHeight w:val="523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DA286" w14:textId="78CA8472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0A32B" w14:textId="40CB798F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07875" w14:textId="6CAFFE02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9FBC5" w14:textId="2DD97374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D965EF" w:rsidRPr="00930C31" w14:paraId="0EF63DDA" w14:textId="77777777" w:rsidTr="007D679F">
        <w:trPr>
          <w:trHeight w:val="32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EEFE4" w14:textId="48DFC55D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5D32C" w14:textId="5559D7FA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3148D" w14:textId="357519DA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Buttons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84FB3" w14:textId="4CE0FDCA" w:rsidR="00D965EF" w:rsidRPr="00930C31" w:rsidRDefault="00D965EF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title "Settings", the subtitle "System configuration and preferences", and the global "REFRESH" and "Logout" buttons.</w:t>
            </w:r>
          </w:p>
        </w:tc>
      </w:tr>
      <w:tr w:rsidR="00D965EF" w:rsidRPr="00930C31" w14:paraId="47631601" w14:textId="77777777" w:rsidTr="007D679F">
        <w:trPr>
          <w:trHeight w:val="8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F9409" w14:textId="1C5BB247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EEDD1" w14:textId="2D9F88D8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64EE2" w14:textId="4001A515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Section Panel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CF36A" w14:textId="61F28821" w:rsidR="00D965EF" w:rsidRPr="00930C31" w:rsidRDefault="00D965EF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Account Information: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read-only card displaying the logged-in user's details, including "Current User", an assigned "Role" badge (e.g., Admin), and the registered "Email" address.</w:t>
            </w:r>
          </w:p>
        </w:tc>
      </w:tr>
      <w:tr w:rsidR="00D965EF" w:rsidRPr="00930C31" w14:paraId="75735DF8" w14:textId="77777777" w:rsidTr="007D679F">
        <w:trPr>
          <w:trHeight w:val="71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4FFECD" w14:textId="02AB5CEA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EE186" w14:textId="5402BFF5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ED6D4" w14:textId="59A47C00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Toggle Switch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945451" w14:textId="2C941CB8" w:rsidR="00D965EF" w:rsidRPr="00930C31" w:rsidRDefault="00D965EF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Dark Mode Theme: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switch to enable or disable the system's dark visual theme (indicated by a cyan toggle when active).</w:t>
            </w:r>
          </w:p>
        </w:tc>
      </w:tr>
      <w:tr w:rsidR="00D965EF" w:rsidRPr="00930C31" w14:paraId="5B97C83A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8FC49" w14:textId="3386FDC2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36CD7" w14:textId="132FB574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3324D" w14:textId="42DE3F32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Toggle Switch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D5E4E" w14:textId="0D833B87" w:rsidR="00D965EF" w:rsidRPr="00930C31" w:rsidRDefault="00D965EF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Email Notifications: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switch to turn automated system email alerts on or off.</w:t>
            </w:r>
          </w:p>
        </w:tc>
      </w:tr>
      <w:tr w:rsidR="00D965EF" w:rsidRPr="00930C31" w14:paraId="01FAFFA3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93681" w14:textId="5F790CAA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CE01C" w14:textId="72F47379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E6592" w14:textId="18F0C1ED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Toggle Switch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B4BE3" w14:textId="76247F45" w:rsidR="00D965EF" w:rsidRPr="00930C31" w:rsidRDefault="00D965EF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Auto-Sync HR Data: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switch to enable or disable the automatic background synchronization of data between the HR and Payroll databases.</w:t>
            </w:r>
          </w:p>
        </w:tc>
      </w:tr>
      <w:tr w:rsidR="00D965EF" w:rsidRPr="00930C31" w14:paraId="15A0DBB4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DBE39" w14:textId="5DD56706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7586B" w14:textId="0D44A38F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7C4D5" w14:textId="3D0E4EFA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Badge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6EF8E" w14:textId="22F99748" w:rsidR="00D965EF" w:rsidRPr="00930C31" w:rsidRDefault="00D965EF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SQL Server Diagnostics: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live connection status for the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HUMAN_2025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database (e.g., "Connected &amp; Healthy" in green).</w:t>
            </w:r>
          </w:p>
        </w:tc>
      </w:tr>
      <w:tr w:rsidR="00D965EF" w:rsidRPr="00930C31" w14:paraId="1227CA89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1935F2" w14:textId="530FCC20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76F89" w14:textId="25F72DA9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EC6D1" w14:textId="7E1EDDCC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Badge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E1710" w14:textId="23176828" w:rsidR="00D965EF" w:rsidRPr="00930C31" w:rsidRDefault="00D965EF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MySQL Diagnostics: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live connection status for the </w:t>
            </w:r>
            <w:r w:rsidRPr="00930C31">
              <w:rPr>
                <w:rStyle w:val="HTMLCode"/>
                <w:rFonts w:ascii="Times New Roman" w:eastAsia="Calibri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PAYROLL_2026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database (e.g., "Connected &amp; Healthy" in green).</w:t>
            </w:r>
          </w:p>
        </w:tc>
      </w:tr>
      <w:tr w:rsidR="00D965EF" w:rsidRPr="00930C31" w14:paraId="0A9D7591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197DA" w14:textId="28D06956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B54DF" w14:textId="01FE9B14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3BE37" w14:textId="70D0DC84" w:rsidR="00D965EF" w:rsidRPr="00930C31" w:rsidRDefault="00D965EF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 &amp; Badge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54F73B" w14:textId="3D67BC0A" w:rsidR="00D965EF" w:rsidRPr="00930C31" w:rsidRDefault="00D965EF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System Health Stats: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exact timestamp of the "Last Sync" and an "API Health" indicator badge (e.g., "200 OK").</w:t>
            </w:r>
          </w:p>
        </w:tc>
      </w:tr>
    </w:tbl>
    <w:p w14:paraId="0C918ECB" w14:textId="45128C35" w:rsidR="00E91754" w:rsidRPr="00930C31" w:rsidRDefault="003712B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27</w:t>
      </w:r>
      <w:r w:rsidR="00E91754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E91754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>Settings</w:t>
      </w:r>
    </w:p>
    <w:p w14:paraId="3FD7BE99" w14:textId="505884AA" w:rsidR="00C7464C" w:rsidRPr="00930C31" w:rsidRDefault="006E7884" w:rsidP="006E7884">
      <w:pPr>
        <w:pStyle w:val="Heading2"/>
      </w:pPr>
      <w:bookmarkStart w:id="87" w:name="_Toc229437530"/>
      <w:bookmarkStart w:id="88" w:name="_Toc229479061"/>
      <w:r>
        <w:t>3</w:t>
      </w:r>
      <w:r>
        <w:rPr>
          <w:lang w:val="vi-VN"/>
        </w:rPr>
        <w:t xml:space="preserve">.10. </w:t>
      </w:r>
      <w:r w:rsidRPr="00930C31">
        <w:t>UI-10: Account Management (Access Control)</w:t>
      </w:r>
      <w:bookmarkEnd w:id="87"/>
      <w:bookmarkEnd w:id="88"/>
    </w:p>
    <w:p w14:paraId="3CA14324" w14:textId="34A18489" w:rsidR="00B105CF" w:rsidRPr="00930C31" w:rsidRDefault="006A0B8A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64739" wp14:editId="0796E228">
            <wp:extent cx="5732145" cy="3260725"/>
            <wp:effectExtent l="0" t="0" r="1905" b="0"/>
            <wp:docPr id="97784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13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D5A3" w14:textId="2336CE13" w:rsidR="00B105CF" w:rsidRPr="00930C31" w:rsidRDefault="00B105CF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Figure </w:t>
      </w:r>
      <w:r w:rsidR="00713BA5"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27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1830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Account Management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559"/>
        <w:gridCol w:w="2551"/>
        <w:gridCol w:w="4258"/>
      </w:tblGrid>
      <w:tr w:rsidR="007A0096" w:rsidRPr="00930C31" w14:paraId="49A2B588" w14:textId="77777777" w:rsidTr="007D679F">
        <w:trPr>
          <w:trHeight w:val="523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C8358" w14:textId="3457F967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ID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77221" w14:textId="79F83D32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22772" w14:textId="09C9C089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FFBFC" w14:textId="4696D71F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7A0096" w:rsidRPr="00930C31" w14:paraId="6712A27D" w14:textId="77777777" w:rsidTr="007D679F">
        <w:trPr>
          <w:trHeight w:val="328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B0B16" w14:textId="392DE31D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4F4F3" w14:textId="1DFA955B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603B2" w14:textId="11B22EE2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B87FFB" w14:textId="298F11FF" w:rsidR="007A0096" w:rsidRPr="00930C31" w:rsidRDefault="007A0096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Page Title: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"Access Control" and the subtitle "Manage system-wide authentication and privilege levels.".</w:t>
            </w:r>
          </w:p>
        </w:tc>
      </w:tr>
      <w:tr w:rsidR="007A0096" w:rsidRPr="00930C31" w14:paraId="1DE87CFD" w14:textId="77777777" w:rsidTr="007D679F">
        <w:trPr>
          <w:trHeight w:val="89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F07B3D" w14:textId="7F2157AE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4A73B" w14:textId="1D915E5C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8054A2" w14:textId="0F65B038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Data Grid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3B884C" w14:textId="0E2C07C6" w:rsidR="007A0096" w:rsidRPr="00930C31" w:rsidRDefault="007A0096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 Table: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comprehensive table listing accounts with columns: ID, USER IDENTITY, CONTACT INFO, STATUS, and ACTIONS.</w:t>
            </w:r>
          </w:p>
        </w:tc>
      </w:tr>
      <w:tr w:rsidR="007A0096" w:rsidRPr="00930C31" w14:paraId="4B36A164" w14:textId="77777777" w:rsidTr="007D679F">
        <w:trPr>
          <w:trHeight w:val="71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FC449" w14:textId="1E856763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A1537" w14:textId="58CA12E0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C99A5" w14:textId="33B785CA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User Identity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F57C3" w14:textId="336E4EB5" w:rsidR="007A0096" w:rsidRPr="00930C31" w:rsidRDefault="007A0096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Profile Info: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user's avatar, username, and email address. The active logged-in user is highlighted with a green "YOU" badge.</w:t>
            </w:r>
          </w:p>
        </w:tc>
      </w:tr>
      <w:tr w:rsidR="007A0096" w:rsidRPr="00930C31" w14:paraId="7F47AA6E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A5319" w14:textId="6A5D5110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28A6D" w14:textId="0BBF0176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2EBF" w14:textId="7524D076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Status Badge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F233D" w14:textId="5BF99806" w:rsidR="007A0096" w:rsidRPr="00930C31" w:rsidRDefault="007A0096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Role Indicator: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the user's current permission level (e.g., ADMIN in green, VIEWER in red).</w:t>
            </w:r>
          </w:p>
        </w:tc>
      </w:tr>
      <w:tr w:rsidR="007A0096" w:rsidRPr="00930C31" w14:paraId="72EA664A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244E7" w14:textId="6093E8C4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A575F" w14:textId="60ED3EFF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F677F5" w14:textId="16705CF7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Icon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4BE6E" w14:textId="1688F65D" w:rsidR="007A0096" w:rsidRPr="00930C31" w:rsidRDefault="007A0096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Reset Password: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key icon button that triggers the Security Reset modal.</w:t>
            </w:r>
          </w:p>
        </w:tc>
      </w:tr>
      <w:tr w:rsidR="007A0096" w:rsidRPr="00930C31" w14:paraId="6C98B518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3070A" w14:textId="43B25B44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E2AC" w14:textId="18D2A88C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1CABC" w14:textId="54947083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(Action)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3B5780" w14:textId="59C95137" w:rsidR="007A0096" w:rsidRPr="00930C31" w:rsidRDefault="007A0096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Promote: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primary action button used to elevate a user's role. This button is disabled/darkened for users who are already Administrators.</w:t>
            </w:r>
          </w:p>
        </w:tc>
      </w:tr>
      <w:tr w:rsidR="007A0096" w:rsidRPr="00930C31" w14:paraId="30FD9D44" w14:textId="77777777" w:rsidTr="007D679F">
        <w:trPr>
          <w:trHeight w:val="60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66918" w14:textId="23596FBD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A9EE7" w14:textId="2A055A02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ECDF2" w14:textId="7786E320" w:rsidR="007A0096" w:rsidRPr="00930C31" w:rsidRDefault="007A0096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Action Icon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4FA86F" w14:textId="5DB52E3F" w:rsidR="007A0096" w:rsidRPr="00930C31" w:rsidRDefault="007A0096" w:rsidP="00930C31">
            <w:pPr>
              <w:keepNext/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Delete/Revoke: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red trash icon to delete the user account.</w:t>
            </w:r>
          </w:p>
        </w:tc>
      </w:tr>
    </w:tbl>
    <w:p w14:paraId="4E6A3633" w14:textId="33B9F6BD" w:rsidR="00B105CF" w:rsidRDefault="003D2C02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28</w:t>
      </w:r>
      <w:r w:rsidR="00B105CF"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="00B105CF"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F1830" w:rsidRPr="00930C31">
        <w:rPr>
          <w:rFonts w:ascii="Times New Roman" w:hAnsi="Times New Roman" w:cs="Times New Roman"/>
          <w:i/>
          <w:iCs/>
          <w:sz w:val="28"/>
          <w:szCs w:val="28"/>
        </w:rPr>
        <w:t>Account Management</w:t>
      </w:r>
    </w:p>
    <w:p w14:paraId="311BFFBA" w14:textId="77777777" w:rsidR="007D679F" w:rsidRPr="007D679F" w:rsidRDefault="007D679F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5A0413C5" w14:textId="0A07E2B8" w:rsidR="00E02855" w:rsidRPr="00930C31" w:rsidRDefault="00646AB6" w:rsidP="006E7884">
      <w:pPr>
        <w:pStyle w:val="u3"/>
      </w:pPr>
      <w:r w:rsidRPr="00930C31">
        <w:lastRenderedPageBreak/>
        <w:t xml:space="preserve"> </w:t>
      </w:r>
      <w:bookmarkStart w:id="89" w:name="_Toc229437531"/>
      <w:bookmarkStart w:id="90" w:name="_Toc229479062"/>
      <w:r w:rsidR="006E7884">
        <w:t>3</w:t>
      </w:r>
      <w:r w:rsidR="006E7884">
        <w:rPr>
          <w:lang w:val="vi-VN"/>
        </w:rPr>
        <w:t xml:space="preserve">.10.1. </w:t>
      </w:r>
      <w:r w:rsidRPr="00930C31">
        <w:t>Sub-Interface: Security Reset Modal</w:t>
      </w:r>
      <w:bookmarkEnd w:id="89"/>
      <w:bookmarkEnd w:id="90"/>
    </w:p>
    <w:p w14:paraId="23647711" w14:textId="7AF34C58" w:rsidR="003D2C02" w:rsidRPr="00930C31" w:rsidRDefault="00E9512A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4C0C8" wp14:editId="31249964">
            <wp:extent cx="4658375" cy="4143953"/>
            <wp:effectExtent l="0" t="0" r="8890" b="9525"/>
            <wp:docPr id="163474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445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E3DB" w14:textId="61AA5646" w:rsidR="003D2C02" w:rsidRPr="00930C31" w:rsidRDefault="003D2C02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28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F07C8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Security Reset Modal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418"/>
        <w:gridCol w:w="2693"/>
        <w:gridCol w:w="4541"/>
      </w:tblGrid>
      <w:tr w:rsidR="00CE56DE" w:rsidRPr="00930C31" w14:paraId="749AFB73" w14:textId="77777777" w:rsidTr="00156442">
        <w:trPr>
          <w:trHeight w:val="52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A0C34" w14:textId="7D443A03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31108" w14:textId="6B4B589E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15073" w14:textId="6C6D977C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81F07" w14:textId="567F583D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CE56DE" w:rsidRPr="00930C31" w14:paraId="5AB5C12D" w14:textId="77777777" w:rsidTr="00156442">
        <w:trPr>
          <w:trHeight w:val="3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D558C" w14:textId="4D13BFC4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7D5EB" w14:textId="56177269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66E2B" w14:textId="299E28B4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Icon &amp; Text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D1A45" w14:textId="2564B3DB" w:rsidR="00CE56DE" w:rsidRPr="00930C31" w:rsidRDefault="00CE56DE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Modal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a cyan key icon and the title "Security Reset".</w:t>
            </w:r>
          </w:p>
        </w:tc>
      </w:tr>
      <w:tr w:rsidR="00CE56DE" w:rsidRPr="00930C31" w14:paraId="1E37BBFE" w14:textId="77777777" w:rsidTr="00156442">
        <w:trPr>
          <w:trHeight w:val="89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0BBB6" w14:textId="01195E14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DD8DC" w14:textId="7DD8FFD9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A53C0C" w14:textId="008897FD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D872E" w14:textId="6C8BD3DE" w:rsidR="00CE56DE" w:rsidRPr="00930C31" w:rsidRDefault="00CE56DE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Prompt Message: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Instructs the admin to "Specify a new authentication key for user [username].".</w:t>
            </w:r>
          </w:p>
        </w:tc>
      </w:tr>
      <w:tr w:rsidR="00CE56DE" w:rsidRPr="00930C31" w14:paraId="698DCA79" w14:textId="77777777" w:rsidTr="00156442">
        <w:trPr>
          <w:trHeight w:val="7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3AF4D" w14:textId="37D6AC2C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9075E" w14:textId="7BDC3136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C9EA7" w14:textId="6FAB9C5A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Input (Password)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F5006" w14:textId="21B62434" w:rsidR="00CE56DE" w:rsidRPr="00930C31" w:rsidRDefault="00CE56DE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NEW PASSCODE: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 secure text field to enter the new password string.</w:t>
            </w:r>
          </w:p>
        </w:tc>
      </w:tr>
      <w:tr w:rsidR="00CE56DE" w:rsidRPr="00930C31" w14:paraId="63864898" w14:textId="77777777" w:rsidTr="00156442">
        <w:trPr>
          <w:trHeight w:val="60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D6B0E" w14:textId="4C1B6C30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0F5E4" w14:textId="7DB5B270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604C4" w14:textId="064D8BF5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(Secondary)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1C458" w14:textId="37E89586" w:rsidR="00CE56DE" w:rsidRPr="00930C31" w:rsidRDefault="00CE56DE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ABORT: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Cancels the operation and closes the modal without saving.</w:t>
            </w:r>
          </w:p>
        </w:tc>
      </w:tr>
      <w:tr w:rsidR="00CE56DE" w:rsidRPr="00930C31" w14:paraId="67DFAB89" w14:textId="77777777" w:rsidTr="00156442">
        <w:trPr>
          <w:trHeight w:val="60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BED53" w14:textId="1CADB9A9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EC5787" w14:textId="6A7EA470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E6AFBC" w14:textId="590B2A4F" w:rsidR="00CE56DE" w:rsidRPr="00930C31" w:rsidRDefault="00CE56DE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4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F08309" w14:textId="1DD3C938" w:rsidR="00CE56DE" w:rsidRPr="00930C31" w:rsidRDefault="00CE56DE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PROCEED: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Submits the new passcode to the system database.</w:t>
            </w:r>
          </w:p>
        </w:tc>
      </w:tr>
    </w:tbl>
    <w:p w14:paraId="05575808" w14:textId="0899B17C" w:rsidR="003D2C02" w:rsidRDefault="003D2C02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Table 29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F07C8" w:rsidRPr="00930C31">
        <w:rPr>
          <w:rFonts w:ascii="Times New Roman" w:hAnsi="Times New Roman" w:cs="Times New Roman"/>
          <w:i/>
          <w:iCs/>
          <w:sz w:val="28"/>
          <w:szCs w:val="28"/>
        </w:rPr>
        <w:t>Security Reset Modal</w:t>
      </w:r>
    </w:p>
    <w:p w14:paraId="08466A49" w14:textId="77777777" w:rsidR="00156442" w:rsidRPr="00156442" w:rsidRDefault="00156442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60DBD5F1" w14:textId="03B3D1CF" w:rsidR="00646AB6" w:rsidRPr="00930C31" w:rsidRDefault="00646AB6" w:rsidP="006E7884">
      <w:pPr>
        <w:pStyle w:val="u3"/>
      </w:pPr>
      <w:r w:rsidRPr="00930C31">
        <w:lastRenderedPageBreak/>
        <w:t xml:space="preserve"> </w:t>
      </w:r>
      <w:bookmarkStart w:id="91" w:name="_Toc229437532"/>
      <w:bookmarkStart w:id="92" w:name="_Toc229479063"/>
      <w:r w:rsidR="006E7884">
        <w:t>3</w:t>
      </w:r>
      <w:r w:rsidR="006E7884">
        <w:rPr>
          <w:lang w:val="vi-VN"/>
        </w:rPr>
        <w:t xml:space="preserve">.10.2. </w:t>
      </w:r>
      <w:r w:rsidRPr="00930C31">
        <w:t>Sub-Interface: Role Update Modal</w:t>
      </w:r>
      <w:bookmarkEnd w:id="91"/>
      <w:bookmarkEnd w:id="92"/>
    </w:p>
    <w:p w14:paraId="378C91A7" w14:textId="549DE5A7" w:rsidR="00983AE8" w:rsidRPr="00930C31" w:rsidRDefault="007760C4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930C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800CF0" wp14:editId="737D21C9">
            <wp:extent cx="4582164" cy="3753374"/>
            <wp:effectExtent l="0" t="0" r="0" b="0"/>
            <wp:docPr id="85538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892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6B18" w14:textId="30C5B111" w:rsidR="00983AE8" w:rsidRPr="00930C31" w:rsidRDefault="00983AE8" w:rsidP="00930C31">
      <w:pPr>
        <w:pStyle w:val="Caption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</w:rPr>
        <w:t>Figure 29</w:t>
      </w:r>
      <w:r w:rsidRPr="00930C31">
        <w:rPr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760C4" w:rsidRPr="00930C31">
        <w:rPr>
          <w:rFonts w:ascii="Times New Roman" w:hAnsi="Times New Roman" w:cs="Times New Roman"/>
          <w:color w:val="000000" w:themeColor="text1"/>
          <w:sz w:val="28"/>
          <w:szCs w:val="28"/>
        </w:rPr>
        <w:t>Role Update Modal</w:t>
      </w:r>
    </w:p>
    <w:tbl>
      <w:tblPr>
        <w:tblStyle w:val="Style61"/>
        <w:tblW w:w="9356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984"/>
        <w:gridCol w:w="5387"/>
      </w:tblGrid>
      <w:tr w:rsidR="0012431C" w:rsidRPr="00930C31" w14:paraId="380DF70C" w14:textId="77777777" w:rsidTr="00811E52">
        <w:trPr>
          <w:trHeight w:val="52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E46EC" w14:textId="74FC3720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37EFC" w14:textId="2B08D48B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Condition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B6CAE" w14:textId="6C71EEE4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Control Type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EAAA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50E9A" w14:textId="4ED3AC34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30C31">
              <w:rPr>
                <w:rStyle w:val="Strong"/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Target</w:t>
            </w:r>
          </w:p>
        </w:tc>
      </w:tr>
      <w:tr w:rsidR="0012431C" w:rsidRPr="00930C31" w14:paraId="14D2A3FF" w14:textId="77777777" w:rsidTr="00811E52">
        <w:trPr>
          <w:trHeight w:val="32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B5DAE" w14:textId="007C141E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59947" w14:textId="66776CBA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6140E" w14:textId="3979E0B6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Icon &amp; 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C4011" w14:textId="27FCB0DA" w:rsidR="0012431C" w:rsidRPr="00930C31" w:rsidRDefault="0012431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Modal Header: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Displays a cyan shield icon and the title "Role Update".</w:t>
            </w:r>
          </w:p>
        </w:tc>
      </w:tr>
      <w:tr w:rsidR="0012431C" w:rsidRPr="00930C31" w14:paraId="6AC65C2A" w14:textId="77777777" w:rsidTr="00811E52">
        <w:trPr>
          <w:trHeight w:val="89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A1C9D" w14:textId="7B8F9B45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8AEF8" w14:textId="196BE2A4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View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D245A" w14:textId="3C10AC78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Text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87CBE" w14:textId="56DC2BA8" w:rsidR="0012431C" w:rsidRPr="00930C31" w:rsidRDefault="0012431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Warning Message: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Asks the administrator "Are you sure you want to change access permissions for [username]?" to prevent accidental role changes.</w:t>
            </w:r>
          </w:p>
        </w:tc>
      </w:tr>
      <w:tr w:rsidR="0012431C" w:rsidRPr="00930C31" w14:paraId="54194B73" w14:textId="77777777" w:rsidTr="00811E52">
        <w:trPr>
          <w:trHeight w:val="71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A9A9D" w14:textId="72033C39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9A4D7B" w14:textId="4D60FC54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B365B" w14:textId="1A8B9C4A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(Secondary)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136A0" w14:textId="4BC61397" w:rsidR="0012431C" w:rsidRPr="00930C31" w:rsidRDefault="0012431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ABORT: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Cancels the promotion process and closes the modal.</w:t>
            </w:r>
          </w:p>
        </w:tc>
      </w:tr>
      <w:tr w:rsidR="0012431C" w:rsidRPr="00930C31" w14:paraId="382B84C3" w14:textId="77777777" w:rsidTr="00811E52">
        <w:trPr>
          <w:trHeight w:val="60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064E0" w14:textId="21C14634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DAC702" w14:textId="67BFE30B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Press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16534" w14:textId="15852AA8" w:rsidR="0012431C" w:rsidRPr="00930C31" w:rsidRDefault="0012431C" w:rsidP="00930C3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Button (Primary)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44EB0" w14:textId="232B6178" w:rsidR="0012431C" w:rsidRPr="00930C31" w:rsidRDefault="0012431C" w:rsidP="00930C31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30C31">
              <w:rPr>
                <w:rFonts w:ascii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PROCEED:</w:t>
            </w:r>
            <w:r w:rsidRPr="00930C31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Confirms the action and updates the user's access rights in the system.</w:t>
            </w:r>
          </w:p>
        </w:tc>
      </w:tr>
    </w:tbl>
    <w:p w14:paraId="1B3D7646" w14:textId="6BBB83DA" w:rsidR="00983AE8" w:rsidRPr="00930C31" w:rsidRDefault="00983AE8" w:rsidP="00930C31">
      <w:pPr>
        <w:spacing w:after="0" w:line="360" w:lineRule="auto"/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Table </w:t>
      </w:r>
      <w:r w:rsidR="00CF07C8" w:rsidRPr="00930C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30</w:t>
      </w:r>
      <w:r w:rsidRPr="00930C31"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t>:</w:t>
      </w:r>
      <w:r w:rsidRPr="00930C3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16D31" w:rsidRPr="00930C31">
        <w:rPr>
          <w:rFonts w:ascii="Times New Roman" w:hAnsi="Times New Roman" w:cs="Times New Roman"/>
          <w:i/>
          <w:iCs/>
          <w:sz w:val="28"/>
          <w:szCs w:val="28"/>
        </w:rPr>
        <w:t>Role Update Modal</w:t>
      </w:r>
    </w:p>
    <w:p w14:paraId="39951167" w14:textId="77777777" w:rsidR="00983AE8" w:rsidRPr="00930C31" w:rsidRDefault="00983AE8" w:rsidP="00930C3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983AE8" w:rsidRPr="00930C31" w:rsidSect="002E6478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7" w:h="16840"/>
      <w:pgMar w:top="975" w:right="1440" w:bottom="1440" w:left="1440" w:header="285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9074" w14:textId="77777777" w:rsidR="00525563" w:rsidRDefault="00525563">
      <w:pPr>
        <w:spacing w:line="240" w:lineRule="auto"/>
      </w:pPr>
      <w:r>
        <w:separator/>
      </w:r>
    </w:p>
  </w:endnote>
  <w:endnote w:type="continuationSeparator" w:id="0">
    <w:p w14:paraId="46734E30" w14:textId="77777777" w:rsidR="00525563" w:rsidRDefault="00525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Segoe Print"/>
    <w:charset w:val="00"/>
    <w:family w:val="auto"/>
    <w:pitch w:val="default"/>
  </w:font>
  <w:font w:name="Droid Sans Fallback">
    <w:altName w:val="Segoe Print"/>
    <w:charset w:val="00"/>
    <w:family w:val="auto"/>
    <w:pitch w:val="default"/>
  </w:font>
  <w:font w:name="FreeSan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10BF" w14:textId="77777777" w:rsidR="00D35758" w:rsidRDefault="00D35758">
    <w:pPr>
      <w:tabs>
        <w:tab w:val="left" w:pos="1812"/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0628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528CC2" w14:textId="7C4FA541" w:rsidR="00B831D7" w:rsidRDefault="00B831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F02905" w14:textId="20FCEE66" w:rsidR="00D35758" w:rsidRDefault="00D35758">
    <w:pPr>
      <w:tabs>
        <w:tab w:val="center" w:pos="4680"/>
        <w:tab w:val="right" w:pos="9360"/>
      </w:tabs>
      <w:spacing w:after="0" w:line="240" w:lineRule="auto"/>
      <w:ind w:left="-567"/>
      <w:rPr>
        <w:rFonts w:ascii="Times New Roman" w:eastAsia="Times New Roman" w:hAnsi="Times New Roman" w:cs="Times New Roman"/>
        <w:color w:val="000000"/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71952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E2DAB" w14:textId="77777777" w:rsidR="00525563" w:rsidRDefault="00525563">
      <w:pPr>
        <w:spacing w:after="0"/>
      </w:pPr>
      <w:r>
        <w:separator/>
      </w:r>
    </w:p>
  </w:footnote>
  <w:footnote w:type="continuationSeparator" w:id="0">
    <w:p w14:paraId="16F1A214" w14:textId="77777777" w:rsidR="00525563" w:rsidRDefault="005255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88CB5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478A" w14:textId="4B2722FF" w:rsidR="00D35758" w:rsidRDefault="00584DE5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`</w:t>
    </w:r>
  </w:p>
  <w:p w14:paraId="0F6775D1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  <w:p w14:paraId="0F1F8FFF" w14:textId="77777777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EC13" w14:textId="3564BB8C" w:rsidR="00D35758" w:rsidRDefault="00D35758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3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455" w:hanging="375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4320" w:hanging="108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840" w:hanging="144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360" w:hanging="1800"/>
      </w:pPr>
    </w:lvl>
    <w:lvl w:ilvl="8">
      <w:start w:val="1"/>
      <w:numFmt w:val="decimal"/>
      <w:lvlText w:val="%1.%2.%3.%4.%5.%6.%7.%8.%9"/>
      <w:lvlJc w:val="left"/>
      <w:pPr>
        <w:ind w:left="10800" w:hanging="2160"/>
      </w:p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3829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○"/>
      <w:lvlJc w:val="left"/>
      <w:pPr>
        <w:ind w:left="462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345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065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785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505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225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945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665" w:hanging="360"/>
      </w:pPr>
      <w:rPr>
        <w:u w:val="none"/>
      </w:rPr>
    </w:lvl>
  </w:abstractNum>
  <w:abstractNum w:abstractNumId="2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" w15:restartNumberingAfterBreak="0">
    <w:nsid w:val="06797FB1"/>
    <w:multiLevelType w:val="multilevel"/>
    <w:tmpl w:val="DCE2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60F90"/>
    <w:multiLevelType w:val="multilevel"/>
    <w:tmpl w:val="85A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C098F"/>
    <w:multiLevelType w:val="multilevel"/>
    <w:tmpl w:val="AB0EA80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6" w15:restartNumberingAfterBreak="0">
    <w:nsid w:val="1C3C6456"/>
    <w:multiLevelType w:val="hybridMultilevel"/>
    <w:tmpl w:val="560C86B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B5C20"/>
    <w:multiLevelType w:val="hybridMultilevel"/>
    <w:tmpl w:val="D5FC9E00"/>
    <w:lvl w:ilvl="0" w:tplc="43627BB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7A6C41"/>
    <w:multiLevelType w:val="multilevel"/>
    <w:tmpl w:val="9340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84964"/>
    <w:multiLevelType w:val="multilevel"/>
    <w:tmpl w:val="6CF0A24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0" w15:restartNumberingAfterBreak="0">
    <w:nsid w:val="30C11241"/>
    <w:multiLevelType w:val="multilevel"/>
    <w:tmpl w:val="0ABAE174"/>
    <w:lvl w:ilvl="0">
      <w:start w:val="2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 w:val="0"/>
        <w:i w:val="0"/>
        <w:iCs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1" w15:restartNumberingAfterBreak="0">
    <w:nsid w:val="316B1597"/>
    <w:multiLevelType w:val="multilevel"/>
    <w:tmpl w:val="D2A4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11DFA"/>
    <w:multiLevelType w:val="multilevel"/>
    <w:tmpl w:val="8686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FF05DF"/>
    <w:multiLevelType w:val="hybridMultilevel"/>
    <w:tmpl w:val="381CF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83AF9"/>
    <w:multiLevelType w:val="hybridMultilevel"/>
    <w:tmpl w:val="AD4A675C"/>
    <w:lvl w:ilvl="0" w:tplc="34BED0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891C2A"/>
    <w:multiLevelType w:val="multilevel"/>
    <w:tmpl w:val="5686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121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3932CC"/>
    <w:multiLevelType w:val="hybridMultilevel"/>
    <w:tmpl w:val="C8DE85F0"/>
    <w:lvl w:ilvl="0" w:tplc="1804D340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D314C57"/>
    <w:multiLevelType w:val="multilevel"/>
    <w:tmpl w:val="F1D0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6D0DEE"/>
    <w:multiLevelType w:val="multilevel"/>
    <w:tmpl w:val="4F6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36884"/>
    <w:multiLevelType w:val="multilevel"/>
    <w:tmpl w:val="E9945146"/>
    <w:lvl w:ilvl="0">
      <w:start w:val="1"/>
      <w:numFmt w:val="decimal"/>
      <w:pStyle w:val="u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suff w:val="space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48892631">
    <w:abstractNumId w:val="2"/>
  </w:num>
  <w:num w:numId="2" w16cid:durableId="1061444313">
    <w:abstractNumId w:val="1"/>
  </w:num>
  <w:num w:numId="3" w16cid:durableId="1336037867">
    <w:abstractNumId w:val="16"/>
  </w:num>
  <w:num w:numId="4" w16cid:durableId="2035228426">
    <w:abstractNumId w:val="0"/>
  </w:num>
  <w:num w:numId="5" w16cid:durableId="2057847127">
    <w:abstractNumId w:val="5"/>
  </w:num>
  <w:num w:numId="6" w16cid:durableId="1886604066">
    <w:abstractNumId w:val="13"/>
  </w:num>
  <w:num w:numId="7" w16cid:durableId="2050260742">
    <w:abstractNumId w:val="7"/>
  </w:num>
  <w:num w:numId="8" w16cid:durableId="147750877">
    <w:abstractNumId w:val="6"/>
  </w:num>
  <w:num w:numId="9" w16cid:durableId="196234683">
    <w:abstractNumId w:val="10"/>
  </w:num>
  <w:num w:numId="10" w16cid:durableId="1498687366">
    <w:abstractNumId w:val="14"/>
  </w:num>
  <w:num w:numId="11" w16cid:durableId="866332216">
    <w:abstractNumId w:val="20"/>
  </w:num>
  <w:num w:numId="12" w16cid:durableId="1242839036">
    <w:abstractNumId w:val="15"/>
  </w:num>
  <w:num w:numId="13" w16cid:durableId="1599751718">
    <w:abstractNumId w:val="19"/>
  </w:num>
  <w:num w:numId="14" w16cid:durableId="1021395225">
    <w:abstractNumId w:val="8"/>
  </w:num>
  <w:num w:numId="15" w16cid:durableId="820274963">
    <w:abstractNumId w:val="12"/>
  </w:num>
  <w:num w:numId="16" w16cid:durableId="2133205208">
    <w:abstractNumId w:val="3"/>
  </w:num>
  <w:num w:numId="17" w16cid:durableId="1632907292">
    <w:abstractNumId w:val="11"/>
  </w:num>
  <w:num w:numId="18" w16cid:durableId="474877104">
    <w:abstractNumId w:val="4"/>
  </w:num>
  <w:num w:numId="19" w16cid:durableId="1402946817">
    <w:abstractNumId w:val="18"/>
  </w:num>
  <w:num w:numId="20" w16cid:durableId="1562332014">
    <w:abstractNumId w:val="17"/>
  </w:num>
  <w:num w:numId="21" w16cid:durableId="8460196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BD4"/>
    <w:rsid w:val="00000B1F"/>
    <w:rsid w:val="00000B72"/>
    <w:rsid w:val="00003B07"/>
    <w:rsid w:val="000125F5"/>
    <w:rsid w:val="000206C2"/>
    <w:rsid w:val="00024163"/>
    <w:rsid w:val="000259A6"/>
    <w:rsid w:val="00027976"/>
    <w:rsid w:val="000313F6"/>
    <w:rsid w:val="00034877"/>
    <w:rsid w:val="000529D4"/>
    <w:rsid w:val="0005701D"/>
    <w:rsid w:val="00064396"/>
    <w:rsid w:val="0007186D"/>
    <w:rsid w:val="00073E9D"/>
    <w:rsid w:val="00074D40"/>
    <w:rsid w:val="000755DA"/>
    <w:rsid w:val="00077B18"/>
    <w:rsid w:val="00084634"/>
    <w:rsid w:val="00092163"/>
    <w:rsid w:val="00092816"/>
    <w:rsid w:val="000933EE"/>
    <w:rsid w:val="0009527E"/>
    <w:rsid w:val="000A0267"/>
    <w:rsid w:val="000A4575"/>
    <w:rsid w:val="000B7B86"/>
    <w:rsid w:val="000C0076"/>
    <w:rsid w:val="000C10EB"/>
    <w:rsid w:val="000C66DA"/>
    <w:rsid w:val="000C7542"/>
    <w:rsid w:val="000C7852"/>
    <w:rsid w:val="000D282E"/>
    <w:rsid w:val="000D2838"/>
    <w:rsid w:val="000D3828"/>
    <w:rsid w:val="000D577D"/>
    <w:rsid w:val="000D6D8E"/>
    <w:rsid w:val="000D7DD1"/>
    <w:rsid w:val="000E272D"/>
    <w:rsid w:val="000F1AD3"/>
    <w:rsid w:val="000F41C8"/>
    <w:rsid w:val="000F5CD5"/>
    <w:rsid w:val="000F7D57"/>
    <w:rsid w:val="00100D6A"/>
    <w:rsid w:val="00100E03"/>
    <w:rsid w:val="00100F7F"/>
    <w:rsid w:val="001133D2"/>
    <w:rsid w:val="00114BBD"/>
    <w:rsid w:val="001218F0"/>
    <w:rsid w:val="0012431C"/>
    <w:rsid w:val="00124B7C"/>
    <w:rsid w:val="00126DA8"/>
    <w:rsid w:val="00127A22"/>
    <w:rsid w:val="00142D44"/>
    <w:rsid w:val="00143BD4"/>
    <w:rsid w:val="001443A1"/>
    <w:rsid w:val="00144CC3"/>
    <w:rsid w:val="00150915"/>
    <w:rsid w:val="001514DA"/>
    <w:rsid w:val="0015361A"/>
    <w:rsid w:val="00156442"/>
    <w:rsid w:val="0015671C"/>
    <w:rsid w:val="0015758E"/>
    <w:rsid w:val="0016381E"/>
    <w:rsid w:val="00172FFF"/>
    <w:rsid w:val="00173015"/>
    <w:rsid w:val="001733FF"/>
    <w:rsid w:val="00173868"/>
    <w:rsid w:val="00175FC0"/>
    <w:rsid w:val="0018164E"/>
    <w:rsid w:val="0018293D"/>
    <w:rsid w:val="0018351D"/>
    <w:rsid w:val="00183DA3"/>
    <w:rsid w:val="001852B9"/>
    <w:rsid w:val="001854F4"/>
    <w:rsid w:val="0018759C"/>
    <w:rsid w:val="00195371"/>
    <w:rsid w:val="001976C0"/>
    <w:rsid w:val="001A5118"/>
    <w:rsid w:val="001A5882"/>
    <w:rsid w:val="001A6E91"/>
    <w:rsid w:val="001B03CE"/>
    <w:rsid w:val="001B2F9F"/>
    <w:rsid w:val="001B3046"/>
    <w:rsid w:val="001B3E2A"/>
    <w:rsid w:val="001B60E5"/>
    <w:rsid w:val="001B7807"/>
    <w:rsid w:val="001C26F5"/>
    <w:rsid w:val="001C67FA"/>
    <w:rsid w:val="001D456E"/>
    <w:rsid w:val="001D6786"/>
    <w:rsid w:val="001E15C6"/>
    <w:rsid w:val="001E1775"/>
    <w:rsid w:val="001E2EC3"/>
    <w:rsid w:val="001E30C4"/>
    <w:rsid w:val="001E32CD"/>
    <w:rsid w:val="001E5692"/>
    <w:rsid w:val="001E6D0C"/>
    <w:rsid w:val="001E7934"/>
    <w:rsid w:val="001E7E80"/>
    <w:rsid w:val="001F0169"/>
    <w:rsid w:val="00204F4E"/>
    <w:rsid w:val="0020550F"/>
    <w:rsid w:val="00206357"/>
    <w:rsid w:val="00207056"/>
    <w:rsid w:val="00217706"/>
    <w:rsid w:val="0022691D"/>
    <w:rsid w:val="002344A0"/>
    <w:rsid w:val="00235AB1"/>
    <w:rsid w:val="0024081F"/>
    <w:rsid w:val="00240961"/>
    <w:rsid w:val="0024651A"/>
    <w:rsid w:val="00250714"/>
    <w:rsid w:val="00257047"/>
    <w:rsid w:val="00260258"/>
    <w:rsid w:val="00263F2A"/>
    <w:rsid w:val="00271025"/>
    <w:rsid w:val="00272E15"/>
    <w:rsid w:val="002739AB"/>
    <w:rsid w:val="002745E6"/>
    <w:rsid w:val="00276B50"/>
    <w:rsid w:val="00277016"/>
    <w:rsid w:val="00277FDC"/>
    <w:rsid w:val="002811FF"/>
    <w:rsid w:val="0029092F"/>
    <w:rsid w:val="00291B1C"/>
    <w:rsid w:val="0029455D"/>
    <w:rsid w:val="002A030E"/>
    <w:rsid w:val="002A2023"/>
    <w:rsid w:val="002A3FC4"/>
    <w:rsid w:val="002B0E4E"/>
    <w:rsid w:val="002C186B"/>
    <w:rsid w:val="002C1DE8"/>
    <w:rsid w:val="002C384D"/>
    <w:rsid w:val="002C6108"/>
    <w:rsid w:val="002C7FF0"/>
    <w:rsid w:val="002D0AC9"/>
    <w:rsid w:val="002D17E6"/>
    <w:rsid w:val="002D18F3"/>
    <w:rsid w:val="002D2953"/>
    <w:rsid w:val="002D4A7D"/>
    <w:rsid w:val="002D590A"/>
    <w:rsid w:val="002E028F"/>
    <w:rsid w:val="002E6478"/>
    <w:rsid w:val="002E6C4C"/>
    <w:rsid w:val="002E7D44"/>
    <w:rsid w:val="00303F71"/>
    <w:rsid w:val="00306214"/>
    <w:rsid w:val="0031608E"/>
    <w:rsid w:val="00316E47"/>
    <w:rsid w:val="0032249B"/>
    <w:rsid w:val="00322F86"/>
    <w:rsid w:val="003237A2"/>
    <w:rsid w:val="0032496B"/>
    <w:rsid w:val="00327332"/>
    <w:rsid w:val="00330C4B"/>
    <w:rsid w:val="00334A4A"/>
    <w:rsid w:val="0033558B"/>
    <w:rsid w:val="00336824"/>
    <w:rsid w:val="00337EE7"/>
    <w:rsid w:val="0034191E"/>
    <w:rsid w:val="0034402F"/>
    <w:rsid w:val="003444F7"/>
    <w:rsid w:val="00345B57"/>
    <w:rsid w:val="00346AEF"/>
    <w:rsid w:val="003506B1"/>
    <w:rsid w:val="0035161E"/>
    <w:rsid w:val="00352B48"/>
    <w:rsid w:val="003556D5"/>
    <w:rsid w:val="003672EB"/>
    <w:rsid w:val="00367947"/>
    <w:rsid w:val="003712BF"/>
    <w:rsid w:val="0037585F"/>
    <w:rsid w:val="00377E0B"/>
    <w:rsid w:val="00382370"/>
    <w:rsid w:val="00384D51"/>
    <w:rsid w:val="00390535"/>
    <w:rsid w:val="003912BF"/>
    <w:rsid w:val="00393C9D"/>
    <w:rsid w:val="00396028"/>
    <w:rsid w:val="003965D4"/>
    <w:rsid w:val="003970C5"/>
    <w:rsid w:val="00397964"/>
    <w:rsid w:val="003A0A54"/>
    <w:rsid w:val="003A1584"/>
    <w:rsid w:val="003A33EF"/>
    <w:rsid w:val="003A5637"/>
    <w:rsid w:val="003B22DB"/>
    <w:rsid w:val="003B2814"/>
    <w:rsid w:val="003B4606"/>
    <w:rsid w:val="003B5048"/>
    <w:rsid w:val="003B516B"/>
    <w:rsid w:val="003B6734"/>
    <w:rsid w:val="003C2054"/>
    <w:rsid w:val="003C2F6D"/>
    <w:rsid w:val="003C7E97"/>
    <w:rsid w:val="003D1041"/>
    <w:rsid w:val="003D1683"/>
    <w:rsid w:val="003D2C02"/>
    <w:rsid w:val="003D7202"/>
    <w:rsid w:val="003E28CC"/>
    <w:rsid w:val="003E371D"/>
    <w:rsid w:val="003E5EF0"/>
    <w:rsid w:val="003F2628"/>
    <w:rsid w:val="003F2A26"/>
    <w:rsid w:val="003F38E1"/>
    <w:rsid w:val="003F4423"/>
    <w:rsid w:val="003F538D"/>
    <w:rsid w:val="003F58D4"/>
    <w:rsid w:val="003F6AFC"/>
    <w:rsid w:val="00400354"/>
    <w:rsid w:val="00403D12"/>
    <w:rsid w:val="00403E88"/>
    <w:rsid w:val="00406ACA"/>
    <w:rsid w:val="00414099"/>
    <w:rsid w:val="0041675A"/>
    <w:rsid w:val="00416986"/>
    <w:rsid w:val="00417233"/>
    <w:rsid w:val="004178B4"/>
    <w:rsid w:val="0042133B"/>
    <w:rsid w:val="00421F84"/>
    <w:rsid w:val="004271CC"/>
    <w:rsid w:val="00431379"/>
    <w:rsid w:val="004338F5"/>
    <w:rsid w:val="0043407B"/>
    <w:rsid w:val="00435C3C"/>
    <w:rsid w:val="004419DA"/>
    <w:rsid w:val="00442E0A"/>
    <w:rsid w:val="00445DE2"/>
    <w:rsid w:val="00446F2D"/>
    <w:rsid w:val="004513BD"/>
    <w:rsid w:val="00464C99"/>
    <w:rsid w:val="00464EF3"/>
    <w:rsid w:val="0047417B"/>
    <w:rsid w:val="00475638"/>
    <w:rsid w:val="00477463"/>
    <w:rsid w:val="00480D4D"/>
    <w:rsid w:val="00480ED9"/>
    <w:rsid w:val="00481B87"/>
    <w:rsid w:val="004838A8"/>
    <w:rsid w:val="00485604"/>
    <w:rsid w:val="00487D4B"/>
    <w:rsid w:val="00492B56"/>
    <w:rsid w:val="00495FB8"/>
    <w:rsid w:val="004968D8"/>
    <w:rsid w:val="00497319"/>
    <w:rsid w:val="004A05B2"/>
    <w:rsid w:val="004A2401"/>
    <w:rsid w:val="004A70FC"/>
    <w:rsid w:val="004B060A"/>
    <w:rsid w:val="004B0B13"/>
    <w:rsid w:val="004B2BF6"/>
    <w:rsid w:val="004B2D52"/>
    <w:rsid w:val="004B35E3"/>
    <w:rsid w:val="004B6BE7"/>
    <w:rsid w:val="004C196E"/>
    <w:rsid w:val="004C36AB"/>
    <w:rsid w:val="004D0285"/>
    <w:rsid w:val="004F1D3B"/>
    <w:rsid w:val="004F44B1"/>
    <w:rsid w:val="004F70D2"/>
    <w:rsid w:val="005005D4"/>
    <w:rsid w:val="0050095D"/>
    <w:rsid w:val="00506E26"/>
    <w:rsid w:val="00507829"/>
    <w:rsid w:val="00515280"/>
    <w:rsid w:val="00516462"/>
    <w:rsid w:val="00520542"/>
    <w:rsid w:val="0052221A"/>
    <w:rsid w:val="005222A3"/>
    <w:rsid w:val="00525563"/>
    <w:rsid w:val="005319F6"/>
    <w:rsid w:val="00532EC1"/>
    <w:rsid w:val="00535A48"/>
    <w:rsid w:val="00535FF2"/>
    <w:rsid w:val="0054006D"/>
    <w:rsid w:val="00542040"/>
    <w:rsid w:val="00542547"/>
    <w:rsid w:val="00542578"/>
    <w:rsid w:val="00543832"/>
    <w:rsid w:val="00550907"/>
    <w:rsid w:val="0055661A"/>
    <w:rsid w:val="00560B55"/>
    <w:rsid w:val="00561319"/>
    <w:rsid w:val="00562BD1"/>
    <w:rsid w:val="0056743C"/>
    <w:rsid w:val="0057137A"/>
    <w:rsid w:val="00575A83"/>
    <w:rsid w:val="00582046"/>
    <w:rsid w:val="00584DE5"/>
    <w:rsid w:val="00591BD5"/>
    <w:rsid w:val="00591C53"/>
    <w:rsid w:val="00596F74"/>
    <w:rsid w:val="00597FD3"/>
    <w:rsid w:val="005A0506"/>
    <w:rsid w:val="005A3005"/>
    <w:rsid w:val="005A3F61"/>
    <w:rsid w:val="005B1B1B"/>
    <w:rsid w:val="005B27C4"/>
    <w:rsid w:val="005B3914"/>
    <w:rsid w:val="005B5208"/>
    <w:rsid w:val="005C6954"/>
    <w:rsid w:val="005D06DA"/>
    <w:rsid w:val="005D43BC"/>
    <w:rsid w:val="005E1219"/>
    <w:rsid w:val="005E400B"/>
    <w:rsid w:val="005E621B"/>
    <w:rsid w:val="005F0F19"/>
    <w:rsid w:val="005F3B42"/>
    <w:rsid w:val="005F447E"/>
    <w:rsid w:val="005F74B7"/>
    <w:rsid w:val="00606F52"/>
    <w:rsid w:val="006153A4"/>
    <w:rsid w:val="006154F7"/>
    <w:rsid w:val="00616D31"/>
    <w:rsid w:val="00616EBF"/>
    <w:rsid w:val="00623CB7"/>
    <w:rsid w:val="00626A8B"/>
    <w:rsid w:val="006302BB"/>
    <w:rsid w:val="00632622"/>
    <w:rsid w:val="00635B68"/>
    <w:rsid w:val="0063642A"/>
    <w:rsid w:val="00643FA1"/>
    <w:rsid w:val="00643FA6"/>
    <w:rsid w:val="00646AB6"/>
    <w:rsid w:val="00647602"/>
    <w:rsid w:val="006505F6"/>
    <w:rsid w:val="006541BF"/>
    <w:rsid w:val="00661684"/>
    <w:rsid w:val="00662897"/>
    <w:rsid w:val="00662F37"/>
    <w:rsid w:val="006648B8"/>
    <w:rsid w:val="0066608E"/>
    <w:rsid w:val="006660D7"/>
    <w:rsid w:val="00670D52"/>
    <w:rsid w:val="006740BE"/>
    <w:rsid w:val="0068071D"/>
    <w:rsid w:val="006826F9"/>
    <w:rsid w:val="0068649C"/>
    <w:rsid w:val="00690B42"/>
    <w:rsid w:val="006A0B8A"/>
    <w:rsid w:val="006A0F25"/>
    <w:rsid w:val="006A2C75"/>
    <w:rsid w:val="006A31F6"/>
    <w:rsid w:val="006A3E1C"/>
    <w:rsid w:val="006A40FF"/>
    <w:rsid w:val="006A726D"/>
    <w:rsid w:val="006B1130"/>
    <w:rsid w:val="006C1E43"/>
    <w:rsid w:val="006C3AB1"/>
    <w:rsid w:val="006C5ECB"/>
    <w:rsid w:val="006D3208"/>
    <w:rsid w:val="006E4CFF"/>
    <w:rsid w:val="006E4EBC"/>
    <w:rsid w:val="006E5D1C"/>
    <w:rsid w:val="006E7884"/>
    <w:rsid w:val="006F5992"/>
    <w:rsid w:val="006F734E"/>
    <w:rsid w:val="006F7378"/>
    <w:rsid w:val="00704063"/>
    <w:rsid w:val="007123DF"/>
    <w:rsid w:val="00713BA5"/>
    <w:rsid w:val="00714557"/>
    <w:rsid w:val="00720458"/>
    <w:rsid w:val="00720722"/>
    <w:rsid w:val="00720775"/>
    <w:rsid w:val="00730878"/>
    <w:rsid w:val="0073114C"/>
    <w:rsid w:val="007420C6"/>
    <w:rsid w:val="007500AA"/>
    <w:rsid w:val="007603ED"/>
    <w:rsid w:val="007646D2"/>
    <w:rsid w:val="00766BD8"/>
    <w:rsid w:val="00774817"/>
    <w:rsid w:val="007760C4"/>
    <w:rsid w:val="007773D1"/>
    <w:rsid w:val="00784070"/>
    <w:rsid w:val="00786001"/>
    <w:rsid w:val="00786BEF"/>
    <w:rsid w:val="0079026D"/>
    <w:rsid w:val="00793207"/>
    <w:rsid w:val="007968FD"/>
    <w:rsid w:val="007A0096"/>
    <w:rsid w:val="007A227D"/>
    <w:rsid w:val="007A4C25"/>
    <w:rsid w:val="007A70CC"/>
    <w:rsid w:val="007B40D3"/>
    <w:rsid w:val="007C01B4"/>
    <w:rsid w:val="007C52A8"/>
    <w:rsid w:val="007D4094"/>
    <w:rsid w:val="007D679F"/>
    <w:rsid w:val="007D69F4"/>
    <w:rsid w:val="007D6A75"/>
    <w:rsid w:val="007D6D70"/>
    <w:rsid w:val="007F34ED"/>
    <w:rsid w:val="007F5689"/>
    <w:rsid w:val="007F5CCD"/>
    <w:rsid w:val="0080387C"/>
    <w:rsid w:val="00804AB7"/>
    <w:rsid w:val="0080565D"/>
    <w:rsid w:val="00805726"/>
    <w:rsid w:val="00806E93"/>
    <w:rsid w:val="00810EA4"/>
    <w:rsid w:val="00811C6F"/>
    <w:rsid w:val="00811CD9"/>
    <w:rsid w:val="008156E2"/>
    <w:rsid w:val="00821A09"/>
    <w:rsid w:val="00826C3D"/>
    <w:rsid w:val="008363BF"/>
    <w:rsid w:val="00841E86"/>
    <w:rsid w:val="008420B6"/>
    <w:rsid w:val="008438BD"/>
    <w:rsid w:val="00846D1E"/>
    <w:rsid w:val="008548A6"/>
    <w:rsid w:val="00863947"/>
    <w:rsid w:val="00864059"/>
    <w:rsid w:val="00871082"/>
    <w:rsid w:val="008804A5"/>
    <w:rsid w:val="00881F71"/>
    <w:rsid w:val="0088430F"/>
    <w:rsid w:val="0088675A"/>
    <w:rsid w:val="00893BA3"/>
    <w:rsid w:val="0089620D"/>
    <w:rsid w:val="008971D2"/>
    <w:rsid w:val="008B767D"/>
    <w:rsid w:val="008B7AC7"/>
    <w:rsid w:val="008C0F10"/>
    <w:rsid w:val="008C1BE3"/>
    <w:rsid w:val="008C2D4B"/>
    <w:rsid w:val="008C30AB"/>
    <w:rsid w:val="008C3BE6"/>
    <w:rsid w:val="008C426A"/>
    <w:rsid w:val="008C5391"/>
    <w:rsid w:val="008C7603"/>
    <w:rsid w:val="008C785B"/>
    <w:rsid w:val="008D0068"/>
    <w:rsid w:val="008D2A77"/>
    <w:rsid w:val="008E2286"/>
    <w:rsid w:val="008E31D6"/>
    <w:rsid w:val="008E34C3"/>
    <w:rsid w:val="008E4597"/>
    <w:rsid w:val="008E78CA"/>
    <w:rsid w:val="008F0A37"/>
    <w:rsid w:val="008F2505"/>
    <w:rsid w:val="008F27E1"/>
    <w:rsid w:val="008F34B7"/>
    <w:rsid w:val="008F3746"/>
    <w:rsid w:val="0091032C"/>
    <w:rsid w:val="00911F00"/>
    <w:rsid w:val="00916630"/>
    <w:rsid w:val="009175F8"/>
    <w:rsid w:val="00920369"/>
    <w:rsid w:val="009218E1"/>
    <w:rsid w:val="009227FA"/>
    <w:rsid w:val="00924DCD"/>
    <w:rsid w:val="009303F1"/>
    <w:rsid w:val="00930C31"/>
    <w:rsid w:val="009314EF"/>
    <w:rsid w:val="0093290B"/>
    <w:rsid w:val="00933AB4"/>
    <w:rsid w:val="0094563F"/>
    <w:rsid w:val="009505BD"/>
    <w:rsid w:val="00951630"/>
    <w:rsid w:val="00954012"/>
    <w:rsid w:val="0096103E"/>
    <w:rsid w:val="00962032"/>
    <w:rsid w:val="00962E21"/>
    <w:rsid w:val="009676F8"/>
    <w:rsid w:val="00971099"/>
    <w:rsid w:val="00975740"/>
    <w:rsid w:val="00980433"/>
    <w:rsid w:val="00982CFD"/>
    <w:rsid w:val="00983AE8"/>
    <w:rsid w:val="00992DA7"/>
    <w:rsid w:val="0099410E"/>
    <w:rsid w:val="00997B31"/>
    <w:rsid w:val="009A171A"/>
    <w:rsid w:val="009A3635"/>
    <w:rsid w:val="009A6E50"/>
    <w:rsid w:val="009B07E7"/>
    <w:rsid w:val="009B35BD"/>
    <w:rsid w:val="009B36FB"/>
    <w:rsid w:val="009B6CD1"/>
    <w:rsid w:val="009C0F4E"/>
    <w:rsid w:val="009D1B48"/>
    <w:rsid w:val="009E0BD1"/>
    <w:rsid w:val="009E4C21"/>
    <w:rsid w:val="009E4E6B"/>
    <w:rsid w:val="009E52D4"/>
    <w:rsid w:val="009E5C7B"/>
    <w:rsid w:val="009E6943"/>
    <w:rsid w:val="009F56C3"/>
    <w:rsid w:val="009F7D7C"/>
    <w:rsid w:val="00A03AD3"/>
    <w:rsid w:val="00A055D7"/>
    <w:rsid w:val="00A0571C"/>
    <w:rsid w:val="00A10AA6"/>
    <w:rsid w:val="00A157D6"/>
    <w:rsid w:val="00A30785"/>
    <w:rsid w:val="00A31DFC"/>
    <w:rsid w:val="00A34233"/>
    <w:rsid w:val="00A36790"/>
    <w:rsid w:val="00A40A88"/>
    <w:rsid w:val="00A42C6F"/>
    <w:rsid w:val="00A436BD"/>
    <w:rsid w:val="00A43798"/>
    <w:rsid w:val="00A453E4"/>
    <w:rsid w:val="00A51A36"/>
    <w:rsid w:val="00A63EC5"/>
    <w:rsid w:val="00A76733"/>
    <w:rsid w:val="00A76C98"/>
    <w:rsid w:val="00A82DDA"/>
    <w:rsid w:val="00A9387B"/>
    <w:rsid w:val="00A964B9"/>
    <w:rsid w:val="00AA0614"/>
    <w:rsid w:val="00AA19C5"/>
    <w:rsid w:val="00AA2F7A"/>
    <w:rsid w:val="00AA7411"/>
    <w:rsid w:val="00AB4DE9"/>
    <w:rsid w:val="00AC0AB7"/>
    <w:rsid w:val="00AC1634"/>
    <w:rsid w:val="00AC6E57"/>
    <w:rsid w:val="00AD5133"/>
    <w:rsid w:val="00AD5A7C"/>
    <w:rsid w:val="00AE0D8E"/>
    <w:rsid w:val="00AE22C7"/>
    <w:rsid w:val="00AE5FD4"/>
    <w:rsid w:val="00AF1CD5"/>
    <w:rsid w:val="00AF2A1D"/>
    <w:rsid w:val="00AF728A"/>
    <w:rsid w:val="00B016D2"/>
    <w:rsid w:val="00B05273"/>
    <w:rsid w:val="00B105CF"/>
    <w:rsid w:val="00B1248D"/>
    <w:rsid w:val="00B15D9C"/>
    <w:rsid w:val="00B17755"/>
    <w:rsid w:val="00B21F4E"/>
    <w:rsid w:val="00B225F5"/>
    <w:rsid w:val="00B233D3"/>
    <w:rsid w:val="00B302F3"/>
    <w:rsid w:val="00B31878"/>
    <w:rsid w:val="00B3242D"/>
    <w:rsid w:val="00B35112"/>
    <w:rsid w:val="00B40075"/>
    <w:rsid w:val="00B4086A"/>
    <w:rsid w:val="00B47812"/>
    <w:rsid w:val="00B50BA8"/>
    <w:rsid w:val="00B5356C"/>
    <w:rsid w:val="00B551EE"/>
    <w:rsid w:val="00B56C90"/>
    <w:rsid w:val="00B57C8A"/>
    <w:rsid w:val="00B6307E"/>
    <w:rsid w:val="00B63A65"/>
    <w:rsid w:val="00B72CC7"/>
    <w:rsid w:val="00B72F0C"/>
    <w:rsid w:val="00B74172"/>
    <w:rsid w:val="00B77DB2"/>
    <w:rsid w:val="00B80F1B"/>
    <w:rsid w:val="00B82A1F"/>
    <w:rsid w:val="00B831D7"/>
    <w:rsid w:val="00B8382B"/>
    <w:rsid w:val="00B8453B"/>
    <w:rsid w:val="00B84C21"/>
    <w:rsid w:val="00B86237"/>
    <w:rsid w:val="00B875CC"/>
    <w:rsid w:val="00B87FEE"/>
    <w:rsid w:val="00B94D1D"/>
    <w:rsid w:val="00B95888"/>
    <w:rsid w:val="00BA0CF8"/>
    <w:rsid w:val="00BA3448"/>
    <w:rsid w:val="00BB700C"/>
    <w:rsid w:val="00BC0A98"/>
    <w:rsid w:val="00BC336E"/>
    <w:rsid w:val="00BD502B"/>
    <w:rsid w:val="00BD5B6C"/>
    <w:rsid w:val="00BD6D6A"/>
    <w:rsid w:val="00BE4B01"/>
    <w:rsid w:val="00BE7B06"/>
    <w:rsid w:val="00BE7DD8"/>
    <w:rsid w:val="00BF335B"/>
    <w:rsid w:val="00BF4D32"/>
    <w:rsid w:val="00BF6388"/>
    <w:rsid w:val="00BF6EFB"/>
    <w:rsid w:val="00BF73A6"/>
    <w:rsid w:val="00C056FA"/>
    <w:rsid w:val="00C07597"/>
    <w:rsid w:val="00C100E5"/>
    <w:rsid w:val="00C10F79"/>
    <w:rsid w:val="00C219D5"/>
    <w:rsid w:val="00C303B5"/>
    <w:rsid w:val="00C32092"/>
    <w:rsid w:val="00C34033"/>
    <w:rsid w:val="00C36605"/>
    <w:rsid w:val="00C40C43"/>
    <w:rsid w:val="00C42B02"/>
    <w:rsid w:val="00C44E6E"/>
    <w:rsid w:val="00C503E3"/>
    <w:rsid w:val="00C509E5"/>
    <w:rsid w:val="00C53DEC"/>
    <w:rsid w:val="00C55923"/>
    <w:rsid w:val="00C55BFC"/>
    <w:rsid w:val="00C7464C"/>
    <w:rsid w:val="00C773EC"/>
    <w:rsid w:val="00C8018C"/>
    <w:rsid w:val="00C8112E"/>
    <w:rsid w:val="00C81488"/>
    <w:rsid w:val="00C94E7D"/>
    <w:rsid w:val="00CA02BB"/>
    <w:rsid w:val="00CA2973"/>
    <w:rsid w:val="00CB5DA5"/>
    <w:rsid w:val="00CB6D67"/>
    <w:rsid w:val="00CC329E"/>
    <w:rsid w:val="00CC4897"/>
    <w:rsid w:val="00CD67F7"/>
    <w:rsid w:val="00CE2A91"/>
    <w:rsid w:val="00CE2F9A"/>
    <w:rsid w:val="00CE467E"/>
    <w:rsid w:val="00CE56DE"/>
    <w:rsid w:val="00CE5BBC"/>
    <w:rsid w:val="00CF055E"/>
    <w:rsid w:val="00CF07C8"/>
    <w:rsid w:val="00CF1855"/>
    <w:rsid w:val="00CF2F61"/>
    <w:rsid w:val="00CF6B96"/>
    <w:rsid w:val="00D01BE1"/>
    <w:rsid w:val="00D079C8"/>
    <w:rsid w:val="00D07C38"/>
    <w:rsid w:val="00D07EC2"/>
    <w:rsid w:val="00D1175D"/>
    <w:rsid w:val="00D13BEE"/>
    <w:rsid w:val="00D147CA"/>
    <w:rsid w:val="00D158E9"/>
    <w:rsid w:val="00D16A39"/>
    <w:rsid w:val="00D21B4E"/>
    <w:rsid w:val="00D278A7"/>
    <w:rsid w:val="00D278FB"/>
    <w:rsid w:val="00D313C5"/>
    <w:rsid w:val="00D35758"/>
    <w:rsid w:val="00D405F7"/>
    <w:rsid w:val="00D40ED1"/>
    <w:rsid w:val="00D41F06"/>
    <w:rsid w:val="00D51159"/>
    <w:rsid w:val="00D552F1"/>
    <w:rsid w:val="00D55991"/>
    <w:rsid w:val="00D65313"/>
    <w:rsid w:val="00D65BC3"/>
    <w:rsid w:val="00D664C7"/>
    <w:rsid w:val="00D71430"/>
    <w:rsid w:val="00D721CA"/>
    <w:rsid w:val="00D732D5"/>
    <w:rsid w:val="00D80CC3"/>
    <w:rsid w:val="00D855F1"/>
    <w:rsid w:val="00D8732D"/>
    <w:rsid w:val="00D94F3D"/>
    <w:rsid w:val="00D965EF"/>
    <w:rsid w:val="00DA0877"/>
    <w:rsid w:val="00DA4597"/>
    <w:rsid w:val="00DB33F0"/>
    <w:rsid w:val="00DB7EE7"/>
    <w:rsid w:val="00DC35D2"/>
    <w:rsid w:val="00DD090E"/>
    <w:rsid w:val="00DD39BA"/>
    <w:rsid w:val="00DD695F"/>
    <w:rsid w:val="00DE0610"/>
    <w:rsid w:val="00DE1E80"/>
    <w:rsid w:val="00DE7638"/>
    <w:rsid w:val="00DF1830"/>
    <w:rsid w:val="00DF3C33"/>
    <w:rsid w:val="00DF7FAF"/>
    <w:rsid w:val="00E02855"/>
    <w:rsid w:val="00E045CA"/>
    <w:rsid w:val="00E0633E"/>
    <w:rsid w:val="00E06850"/>
    <w:rsid w:val="00E0758F"/>
    <w:rsid w:val="00E1358C"/>
    <w:rsid w:val="00E13E49"/>
    <w:rsid w:val="00E16BC8"/>
    <w:rsid w:val="00E23455"/>
    <w:rsid w:val="00E244D0"/>
    <w:rsid w:val="00E31186"/>
    <w:rsid w:val="00E31965"/>
    <w:rsid w:val="00E34DAE"/>
    <w:rsid w:val="00E35434"/>
    <w:rsid w:val="00E35546"/>
    <w:rsid w:val="00E35A58"/>
    <w:rsid w:val="00E376CD"/>
    <w:rsid w:val="00E3783C"/>
    <w:rsid w:val="00E37CFF"/>
    <w:rsid w:val="00E51E62"/>
    <w:rsid w:val="00E5201F"/>
    <w:rsid w:val="00E55A89"/>
    <w:rsid w:val="00E6244A"/>
    <w:rsid w:val="00E62EEB"/>
    <w:rsid w:val="00E64BB2"/>
    <w:rsid w:val="00E72A27"/>
    <w:rsid w:val="00E73BC7"/>
    <w:rsid w:val="00E76358"/>
    <w:rsid w:val="00E76B81"/>
    <w:rsid w:val="00E76D9E"/>
    <w:rsid w:val="00E77DA5"/>
    <w:rsid w:val="00E8082D"/>
    <w:rsid w:val="00E91754"/>
    <w:rsid w:val="00E94962"/>
    <w:rsid w:val="00E9512A"/>
    <w:rsid w:val="00E96BDB"/>
    <w:rsid w:val="00EA0802"/>
    <w:rsid w:val="00EA0EA8"/>
    <w:rsid w:val="00EA3B37"/>
    <w:rsid w:val="00EB1C63"/>
    <w:rsid w:val="00EC28B8"/>
    <w:rsid w:val="00EC7CFD"/>
    <w:rsid w:val="00ED22C6"/>
    <w:rsid w:val="00ED3DEF"/>
    <w:rsid w:val="00ED4E80"/>
    <w:rsid w:val="00ED57E6"/>
    <w:rsid w:val="00ED6F65"/>
    <w:rsid w:val="00ED72E3"/>
    <w:rsid w:val="00EE1992"/>
    <w:rsid w:val="00EE5210"/>
    <w:rsid w:val="00EE6362"/>
    <w:rsid w:val="00EE674A"/>
    <w:rsid w:val="00F00321"/>
    <w:rsid w:val="00F00C85"/>
    <w:rsid w:val="00F0762E"/>
    <w:rsid w:val="00F120CC"/>
    <w:rsid w:val="00F13D75"/>
    <w:rsid w:val="00F1682E"/>
    <w:rsid w:val="00F179B3"/>
    <w:rsid w:val="00F203DA"/>
    <w:rsid w:val="00F222FD"/>
    <w:rsid w:val="00F2334D"/>
    <w:rsid w:val="00F254FF"/>
    <w:rsid w:val="00F34FE6"/>
    <w:rsid w:val="00F35E96"/>
    <w:rsid w:val="00F36F3F"/>
    <w:rsid w:val="00F42D6E"/>
    <w:rsid w:val="00F45A16"/>
    <w:rsid w:val="00F461DC"/>
    <w:rsid w:val="00F51554"/>
    <w:rsid w:val="00F55284"/>
    <w:rsid w:val="00F5619C"/>
    <w:rsid w:val="00F605EA"/>
    <w:rsid w:val="00F614F0"/>
    <w:rsid w:val="00F671FA"/>
    <w:rsid w:val="00F679DE"/>
    <w:rsid w:val="00F70572"/>
    <w:rsid w:val="00F85BF4"/>
    <w:rsid w:val="00F85F85"/>
    <w:rsid w:val="00F937C4"/>
    <w:rsid w:val="00FA0098"/>
    <w:rsid w:val="00FB1F19"/>
    <w:rsid w:val="00FB3993"/>
    <w:rsid w:val="00FC33AC"/>
    <w:rsid w:val="00FC50D6"/>
    <w:rsid w:val="00FD3540"/>
    <w:rsid w:val="00FD7272"/>
    <w:rsid w:val="00FD7C61"/>
    <w:rsid w:val="00FE2D18"/>
    <w:rsid w:val="00FE6047"/>
    <w:rsid w:val="00FF0136"/>
    <w:rsid w:val="00FF18FC"/>
    <w:rsid w:val="00FF2341"/>
    <w:rsid w:val="00FF2397"/>
    <w:rsid w:val="00FF2B9F"/>
    <w:rsid w:val="304F6D0E"/>
    <w:rsid w:val="534A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3F4BECA5"/>
  <w15:docId w15:val="{7D4DAF13-9DB6-4822-AE0C-47384E9CD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iPriority="9" w:unhideWhenUsed="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able of figures" w:uiPriority="99" w:unhideWhenUsed="1"/>
    <w:lsdException w:name="Title" w:qFormat="1"/>
    <w:lsdException w:name="Default Paragraph Font" w:semiHidden="1" w:uiPriority="1" w:unhideWhenUsed="1" w:qFormat="1"/>
    <w:lsdException w:name="Hyperlink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02BB"/>
    <w:pPr>
      <w:spacing w:after="160" w:line="259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Normal"/>
    <w:link w:val="Heading2Char"/>
    <w:unhideWhenUsed/>
    <w:qFormat/>
    <w:rsid w:val="0033558B"/>
    <w:pPr>
      <w:keepNext/>
      <w:keepLines/>
      <w:spacing w:line="360" w:lineRule="auto"/>
      <w:jc w:val="both"/>
      <w:outlineLvl w:val="1"/>
    </w:pPr>
    <w:rPr>
      <w:rFonts w:ascii="Times New Roman" w:eastAsiaTheme="majorEastAsia" w:hAnsi="Times New Roman" w:cs="Times New Roman"/>
      <w:b/>
      <w:bCs/>
      <w:color w:val="0D0D0D" w:themeColor="text1" w:themeTint="F2"/>
      <w:sz w:val="28"/>
      <w:szCs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next w:val="Normal"/>
    <w:link w:val="TitleChar"/>
    <w:qFormat/>
    <w:pPr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45A16"/>
    <w:pPr>
      <w:tabs>
        <w:tab w:val="left" w:pos="440"/>
        <w:tab w:val="right" w:leader="dot" w:pos="9027"/>
      </w:tabs>
      <w:spacing w:after="100" w:line="360" w:lineRule="auto"/>
    </w:pPr>
    <w:rPr>
      <w:rFonts w:ascii="Times New Roman" w:eastAsia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D8732D"/>
    <w:pPr>
      <w:tabs>
        <w:tab w:val="left" w:pos="960"/>
        <w:tab w:val="right" w:leader="dot" w:pos="9017"/>
      </w:tabs>
      <w:spacing w:after="100"/>
      <w:ind w:left="220"/>
    </w:pPr>
    <w:rPr>
      <w:rFonts w:ascii="Times New Roman" w:eastAsia="Times New Roman" w:hAnsi="Times New Roman" w:cs="Times New Roman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table" w:styleId="LightGrid-Accent3">
    <w:name w:val="Light Grid Accent 3"/>
    <w:basedOn w:val="TableNormal1"/>
    <w:uiPriority w:val="62"/>
    <w:qFormat/>
    <w:rPr>
      <w:rFonts w:eastAsiaTheme="minorEastAsia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uto"/>
        </w:tcBorders>
      </w:tcPr>
    </w:tblStyle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</w:style>
  <w:style w:type="character" w:customStyle="1" w:styleId="Heading2Char">
    <w:name w:val="Heading 2 Char"/>
    <w:basedOn w:val="DefaultParagraphFont"/>
    <w:link w:val="Heading2"/>
    <w:qFormat/>
    <w:rsid w:val="0033558B"/>
    <w:rPr>
      <w:rFonts w:ascii="Times New Roman" w:eastAsiaTheme="majorEastAsia" w:hAnsi="Times New Roman" w:cs="Times New Roman"/>
      <w:b/>
      <w:bCs/>
      <w:color w:val="0D0D0D" w:themeColor="text1" w:themeTint="F2"/>
      <w:sz w:val="28"/>
      <w:szCs w:val="28"/>
    </w:rPr>
  </w:style>
  <w:style w:type="paragraph" w:customStyle="1" w:styleId="Standard">
    <w:name w:val="Standard"/>
    <w:qFormat/>
    <w:pPr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customStyle="1" w:styleId="infoblue">
    <w:name w:val="infoblue"/>
    <w:basedOn w:val="Normal"/>
    <w:pPr>
      <w:suppressAutoHyphens/>
      <w:spacing w:before="100" w:after="100" w:line="100" w:lineRule="atLeast"/>
      <w:ind w:left="144"/>
    </w:pPr>
    <w:rPr>
      <w:rFonts w:ascii="Arial" w:eastAsia="Times New Roman" w:hAnsi="Arial" w:cs="Times New Roman"/>
      <w:i/>
      <w:iCs/>
      <w:color w:val="0000FF"/>
      <w:sz w:val="20"/>
      <w:szCs w:val="20"/>
      <w:lang w:eastAsia="zh-CN"/>
    </w:rPr>
  </w:style>
  <w:style w:type="table" w:customStyle="1" w:styleId="LightList1">
    <w:name w:val="Light List1"/>
    <w:basedOn w:val="TableNormal1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Body">
    <w:name w:val="Body"/>
    <w:basedOn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normaltextrun">
    <w:name w:val="normaltextrun"/>
    <w:basedOn w:val="DefaultParagraphFont"/>
  </w:style>
  <w:style w:type="character" w:customStyle="1" w:styleId="eop">
    <w:name w:val="eop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paragraph" w:customStyle="1" w:styleId="Kiu1">
    <w:name w:val="Kiểu1"/>
    <w:basedOn w:val="Heading2"/>
    <w:qFormat/>
    <w:pPr>
      <w:spacing w:before="360" w:after="80" w:line="240" w:lineRule="auto"/>
    </w:pPr>
    <w:rPr>
      <w:rFonts w:eastAsiaTheme="minorEastAsia" w:cstheme="minorBidi"/>
      <w:bCs w:val="0"/>
      <w:color w:val="auto"/>
      <w:szCs w:val="36"/>
      <w:lang w:eastAsia="zh-CN"/>
    </w:rPr>
  </w:style>
  <w:style w:type="paragraph" w:customStyle="1" w:styleId="Kiu2">
    <w:name w:val="Kiểu2"/>
    <w:basedOn w:val="Heading1"/>
    <w:qFormat/>
    <w:pPr>
      <w:spacing w:before="480" w:after="120" w:line="240" w:lineRule="auto"/>
    </w:pPr>
    <w:rPr>
      <w:rFonts w:ascii="Times New Roman" w:eastAsia="Times New Roman" w:hAnsi="Times New Roman" w:cstheme="minorBidi"/>
      <w:b/>
      <w:color w:val="auto"/>
      <w:szCs w:val="48"/>
      <w:lang w:eastAsia="zh-CN"/>
    </w:rPr>
  </w:style>
  <w:style w:type="paragraph" w:customStyle="1" w:styleId="u1">
    <w:name w:val="đầu1"/>
    <w:basedOn w:val="Heading1"/>
    <w:link w:val="u1Char"/>
    <w:qFormat/>
    <w:rsid w:val="00930C31"/>
    <w:pPr>
      <w:numPr>
        <w:numId w:val="11"/>
      </w:numPr>
      <w:spacing w:before="0" w:line="360" w:lineRule="auto"/>
      <w:ind w:left="0" w:firstLine="0"/>
      <w:jc w:val="both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u1Char">
    <w:name w:val="đầu1 Char"/>
    <w:basedOn w:val="Heading1Char"/>
    <w:link w:val="u1"/>
    <w:rsid w:val="00930C31"/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customStyle="1" w:styleId="u3">
    <w:name w:val="đầu3"/>
    <w:basedOn w:val="Heading3"/>
    <w:link w:val="u3Char"/>
    <w:qFormat/>
    <w:rsid w:val="0033558B"/>
    <w:pPr>
      <w:spacing w:before="0" w:line="360" w:lineRule="auto"/>
    </w:pPr>
    <w:rPr>
      <w:rFonts w:ascii="Times New Roman" w:eastAsiaTheme="minorEastAsia" w:hAnsi="Times New Roman" w:cstheme="minorBidi"/>
      <w:b/>
      <w:color w:val="auto"/>
      <w:sz w:val="28"/>
      <w:szCs w:val="28"/>
      <w:lang w:eastAsia="zh-CN"/>
    </w:rPr>
  </w:style>
  <w:style w:type="character" w:customStyle="1" w:styleId="u3Char">
    <w:name w:val="đầu3 Char"/>
    <w:basedOn w:val="DefaultParagraphFont"/>
    <w:link w:val="u3"/>
    <w:rsid w:val="0033558B"/>
    <w:rPr>
      <w:rFonts w:ascii="Times New Roman" w:eastAsiaTheme="minorEastAsia" w:hAnsi="Times New Roman" w:cstheme="minorBidi"/>
      <w:b/>
      <w:sz w:val="28"/>
      <w:szCs w:val="2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table" w:customStyle="1" w:styleId="Style54">
    <w:name w:val="_Style 54"/>
    <w:basedOn w:val="TableNormal1"/>
    <w:tblPr>
      <w:tblCellMar>
        <w:left w:w="108" w:type="dxa"/>
        <w:right w:w="108" w:type="dxa"/>
      </w:tblCellMar>
    </w:tblPr>
  </w:style>
  <w:style w:type="table" w:customStyle="1" w:styleId="Style55">
    <w:name w:val="_Style 55"/>
    <w:basedOn w:val="TableNormal1"/>
    <w:tblPr>
      <w:tblCellMar>
        <w:left w:w="108" w:type="dxa"/>
        <w:right w:w="108" w:type="dxa"/>
      </w:tblCellMar>
    </w:tblPr>
  </w:style>
  <w:style w:type="table" w:customStyle="1" w:styleId="Style56">
    <w:name w:val="_Style 56"/>
    <w:basedOn w:val="TableNormal1"/>
    <w:tblPr>
      <w:tblCellMar>
        <w:left w:w="108" w:type="dxa"/>
        <w:right w:w="108" w:type="dxa"/>
      </w:tblCellMar>
    </w:tblPr>
  </w:style>
  <w:style w:type="table" w:customStyle="1" w:styleId="Style57">
    <w:name w:val="_Style 57"/>
    <w:basedOn w:val="TableNormal1"/>
    <w:tblPr>
      <w:tblCellMar>
        <w:left w:w="108" w:type="dxa"/>
        <w:right w:w="108" w:type="dxa"/>
      </w:tblCellMar>
    </w:tblPr>
  </w:style>
  <w:style w:type="table" w:customStyle="1" w:styleId="Style58">
    <w:name w:val="_Style 58"/>
    <w:basedOn w:val="TableNormal1"/>
    <w:tblPr>
      <w:tblCellMar>
        <w:left w:w="108" w:type="dxa"/>
        <w:right w:w="108" w:type="dxa"/>
      </w:tblCellMar>
    </w:tblPr>
  </w:style>
  <w:style w:type="table" w:customStyle="1" w:styleId="Style59">
    <w:name w:val="_Style 59"/>
    <w:basedOn w:val="TableNormal1"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1"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1"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1"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1"/>
    <w:tblPr>
      <w:tblCellMar>
        <w:left w:w="115" w:type="dxa"/>
        <w:right w:w="115" w:type="dxa"/>
      </w:tblCellMar>
    </w:tblPr>
  </w:style>
  <w:style w:type="table" w:customStyle="1" w:styleId="Style64">
    <w:name w:val="_Style 64"/>
    <w:basedOn w:val="TableNormal1"/>
    <w:tblPr>
      <w:tblCellMar>
        <w:left w:w="115" w:type="dxa"/>
        <w:right w:w="115" w:type="dxa"/>
      </w:tblCellMar>
    </w:tblPr>
  </w:style>
  <w:style w:type="table" w:customStyle="1" w:styleId="Style65">
    <w:name w:val="_Style 65"/>
    <w:basedOn w:val="TableNormal1"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1"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1"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1"/>
    <w:tblPr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F45A1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9620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D5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590A"/>
    <w:rPr>
      <w:b/>
      <w:bCs/>
    </w:rPr>
  </w:style>
  <w:style w:type="table" w:customStyle="1" w:styleId="TableGrid5">
    <w:name w:val="Table Grid5"/>
    <w:basedOn w:val="TableNormal"/>
    <w:next w:val="TableGrid"/>
    <w:uiPriority w:val="39"/>
    <w:rsid w:val="002D590A"/>
    <w:rPr>
      <w:rFonts w:ascii="Times New Roman" w:eastAsia="Times New Roman" w:hAnsi="Times New Roman" w:cs="Times New Roman"/>
      <w:sz w:val="26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unhideWhenUsed/>
    <w:rsid w:val="002745E6"/>
    <w:rPr>
      <w:rFonts w:ascii="Courier New" w:eastAsia="Times New Roman" w:hAnsi="Courier New" w:cs="Courier New"/>
      <w:sz w:val="20"/>
      <w:szCs w:val="20"/>
    </w:rPr>
  </w:style>
  <w:style w:type="character" w:customStyle="1" w:styleId="citation-310">
    <w:name w:val="citation-310"/>
    <w:basedOn w:val="DefaultParagraphFont"/>
    <w:rsid w:val="00276B50"/>
  </w:style>
  <w:style w:type="character" w:customStyle="1" w:styleId="citation-309">
    <w:name w:val="citation-309"/>
    <w:basedOn w:val="DefaultParagraphFont"/>
    <w:rsid w:val="00276B50"/>
  </w:style>
  <w:style w:type="character" w:customStyle="1" w:styleId="citation-308">
    <w:name w:val="citation-308"/>
    <w:basedOn w:val="DefaultParagraphFont"/>
    <w:rsid w:val="00276B50"/>
  </w:style>
  <w:style w:type="character" w:customStyle="1" w:styleId="citation-307">
    <w:name w:val="citation-307"/>
    <w:basedOn w:val="DefaultParagraphFont"/>
    <w:rsid w:val="00276B50"/>
  </w:style>
  <w:style w:type="character" w:customStyle="1" w:styleId="citation-306">
    <w:name w:val="citation-306"/>
    <w:basedOn w:val="DefaultParagraphFont"/>
    <w:rsid w:val="00276B50"/>
  </w:style>
  <w:style w:type="character" w:customStyle="1" w:styleId="citation-305">
    <w:name w:val="citation-305"/>
    <w:basedOn w:val="DefaultParagraphFont"/>
    <w:rsid w:val="00276B50"/>
  </w:style>
  <w:style w:type="character" w:customStyle="1" w:styleId="citation-304">
    <w:name w:val="citation-304"/>
    <w:basedOn w:val="DefaultParagraphFont"/>
    <w:rsid w:val="00276B50"/>
  </w:style>
  <w:style w:type="character" w:customStyle="1" w:styleId="citation-303">
    <w:name w:val="citation-303"/>
    <w:basedOn w:val="DefaultParagraphFont"/>
    <w:rsid w:val="00276B50"/>
  </w:style>
  <w:style w:type="character" w:customStyle="1" w:styleId="citation-302">
    <w:name w:val="citation-302"/>
    <w:basedOn w:val="DefaultParagraphFont"/>
    <w:rsid w:val="00276B50"/>
  </w:style>
  <w:style w:type="character" w:customStyle="1" w:styleId="citation-338">
    <w:name w:val="citation-338"/>
    <w:basedOn w:val="DefaultParagraphFont"/>
    <w:rsid w:val="004F70D2"/>
  </w:style>
  <w:style w:type="character" w:customStyle="1" w:styleId="citation-337">
    <w:name w:val="citation-337"/>
    <w:basedOn w:val="DefaultParagraphFont"/>
    <w:rsid w:val="004F70D2"/>
  </w:style>
  <w:style w:type="character" w:customStyle="1" w:styleId="citation-336">
    <w:name w:val="citation-336"/>
    <w:basedOn w:val="DefaultParagraphFont"/>
    <w:rsid w:val="004F70D2"/>
  </w:style>
  <w:style w:type="character" w:customStyle="1" w:styleId="citation-335">
    <w:name w:val="citation-335"/>
    <w:basedOn w:val="DefaultParagraphFont"/>
    <w:rsid w:val="004F70D2"/>
  </w:style>
  <w:style w:type="character" w:customStyle="1" w:styleId="citation-334">
    <w:name w:val="citation-334"/>
    <w:basedOn w:val="DefaultParagraphFont"/>
    <w:rsid w:val="004F70D2"/>
  </w:style>
  <w:style w:type="character" w:customStyle="1" w:styleId="citation-333">
    <w:name w:val="citation-333"/>
    <w:basedOn w:val="DefaultParagraphFont"/>
    <w:rsid w:val="004F70D2"/>
  </w:style>
  <w:style w:type="character" w:customStyle="1" w:styleId="citation-332">
    <w:name w:val="citation-332"/>
    <w:basedOn w:val="DefaultParagraphFont"/>
    <w:rsid w:val="004F70D2"/>
  </w:style>
  <w:style w:type="character" w:customStyle="1" w:styleId="citation-331">
    <w:name w:val="citation-331"/>
    <w:basedOn w:val="DefaultParagraphFont"/>
    <w:rsid w:val="004F70D2"/>
  </w:style>
  <w:style w:type="character" w:customStyle="1" w:styleId="citation-460">
    <w:name w:val="citation-460"/>
    <w:basedOn w:val="DefaultParagraphFont"/>
    <w:rsid w:val="009676F8"/>
  </w:style>
  <w:style w:type="character" w:customStyle="1" w:styleId="citation-459">
    <w:name w:val="citation-459"/>
    <w:basedOn w:val="DefaultParagraphFont"/>
    <w:rsid w:val="009676F8"/>
  </w:style>
  <w:style w:type="character" w:customStyle="1" w:styleId="citation-458">
    <w:name w:val="citation-458"/>
    <w:basedOn w:val="DefaultParagraphFont"/>
    <w:rsid w:val="009676F8"/>
  </w:style>
  <w:style w:type="character" w:customStyle="1" w:styleId="citation-457">
    <w:name w:val="citation-457"/>
    <w:basedOn w:val="DefaultParagraphFont"/>
    <w:rsid w:val="009676F8"/>
  </w:style>
  <w:style w:type="character" w:customStyle="1" w:styleId="citation-456">
    <w:name w:val="citation-456"/>
    <w:basedOn w:val="DefaultParagraphFont"/>
    <w:rsid w:val="009676F8"/>
  </w:style>
  <w:style w:type="character" w:customStyle="1" w:styleId="citation-455">
    <w:name w:val="citation-455"/>
    <w:basedOn w:val="DefaultParagraphFont"/>
    <w:rsid w:val="009676F8"/>
  </w:style>
  <w:style w:type="character" w:customStyle="1" w:styleId="citation-454">
    <w:name w:val="citation-454"/>
    <w:basedOn w:val="DefaultParagraphFont"/>
    <w:rsid w:val="009676F8"/>
  </w:style>
  <w:style w:type="character" w:customStyle="1" w:styleId="citation-453">
    <w:name w:val="citation-453"/>
    <w:basedOn w:val="DefaultParagraphFont"/>
    <w:rsid w:val="009676F8"/>
  </w:style>
  <w:style w:type="character" w:customStyle="1" w:styleId="citation-452">
    <w:name w:val="citation-452"/>
    <w:basedOn w:val="DefaultParagraphFont"/>
    <w:rsid w:val="009676F8"/>
  </w:style>
  <w:style w:type="character" w:customStyle="1" w:styleId="citation-451">
    <w:name w:val="citation-451"/>
    <w:basedOn w:val="DefaultParagraphFont"/>
    <w:rsid w:val="009676F8"/>
  </w:style>
  <w:style w:type="character" w:customStyle="1" w:styleId="citation-450">
    <w:name w:val="citation-450"/>
    <w:basedOn w:val="DefaultParagraphFont"/>
    <w:rsid w:val="009676F8"/>
  </w:style>
  <w:style w:type="character" w:customStyle="1" w:styleId="citation-449">
    <w:name w:val="citation-449"/>
    <w:basedOn w:val="DefaultParagraphFont"/>
    <w:rsid w:val="009676F8"/>
  </w:style>
  <w:style w:type="character" w:customStyle="1" w:styleId="citation-448">
    <w:name w:val="citation-448"/>
    <w:basedOn w:val="DefaultParagraphFont"/>
    <w:rsid w:val="009676F8"/>
  </w:style>
  <w:style w:type="character" w:customStyle="1" w:styleId="citation-447">
    <w:name w:val="citation-447"/>
    <w:basedOn w:val="DefaultParagraphFont"/>
    <w:rsid w:val="009676F8"/>
  </w:style>
  <w:style w:type="character" w:customStyle="1" w:styleId="citation-446">
    <w:name w:val="citation-446"/>
    <w:basedOn w:val="DefaultParagraphFont"/>
    <w:rsid w:val="009676F8"/>
  </w:style>
  <w:style w:type="character" w:customStyle="1" w:styleId="citation-445">
    <w:name w:val="citation-445"/>
    <w:basedOn w:val="DefaultParagraphFont"/>
    <w:rsid w:val="009676F8"/>
  </w:style>
  <w:style w:type="character" w:customStyle="1" w:styleId="citation-444">
    <w:name w:val="citation-444"/>
    <w:basedOn w:val="DefaultParagraphFont"/>
    <w:rsid w:val="009676F8"/>
  </w:style>
  <w:style w:type="character" w:customStyle="1" w:styleId="citation-443">
    <w:name w:val="citation-443"/>
    <w:basedOn w:val="DefaultParagraphFont"/>
    <w:rsid w:val="009676F8"/>
  </w:style>
  <w:style w:type="character" w:customStyle="1" w:styleId="citation-442">
    <w:name w:val="citation-442"/>
    <w:basedOn w:val="DefaultParagraphFont"/>
    <w:rsid w:val="009676F8"/>
  </w:style>
  <w:style w:type="character" w:customStyle="1" w:styleId="citation-441">
    <w:name w:val="citation-441"/>
    <w:basedOn w:val="DefaultParagraphFont"/>
    <w:rsid w:val="009676F8"/>
  </w:style>
  <w:style w:type="character" w:customStyle="1" w:styleId="citation-440">
    <w:name w:val="citation-440"/>
    <w:basedOn w:val="DefaultParagraphFont"/>
    <w:rsid w:val="009676F8"/>
  </w:style>
  <w:style w:type="character" w:customStyle="1" w:styleId="citation-439">
    <w:name w:val="citation-439"/>
    <w:basedOn w:val="DefaultParagraphFont"/>
    <w:rsid w:val="009676F8"/>
  </w:style>
  <w:style w:type="character" w:customStyle="1" w:styleId="citation-438">
    <w:name w:val="citation-438"/>
    <w:basedOn w:val="DefaultParagraphFont"/>
    <w:rsid w:val="009676F8"/>
  </w:style>
  <w:style w:type="character" w:customStyle="1" w:styleId="citation-437">
    <w:name w:val="citation-437"/>
    <w:basedOn w:val="DefaultParagraphFont"/>
    <w:rsid w:val="009676F8"/>
  </w:style>
  <w:style w:type="character" w:customStyle="1" w:styleId="citation-508">
    <w:name w:val="citation-508"/>
    <w:basedOn w:val="DefaultParagraphFont"/>
    <w:rsid w:val="00B95888"/>
  </w:style>
  <w:style w:type="character" w:customStyle="1" w:styleId="citation-507">
    <w:name w:val="citation-507"/>
    <w:basedOn w:val="DefaultParagraphFont"/>
    <w:rsid w:val="00B95888"/>
  </w:style>
  <w:style w:type="character" w:customStyle="1" w:styleId="citation-506">
    <w:name w:val="citation-506"/>
    <w:basedOn w:val="DefaultParagraphFont"/>
    <w:rsid w:val="00B95888"/>
  </w:style>
  <w:style w:type="character" w:customStyle="1" w:styleId="citation-505">
    <w:name w:val="citation-505"/>
    <w:basedOn w:val="DefaultParagraphFont"/>
    <w:rsid w:val="00B95888"/>
  </w:style>
  <w:style w:type="character" w:customStyle="1" w:styleId="citation-504">
    <w:name w:val="citation-504"/>
    <w:basedOn w:val="DefaultParagraphFont"/>
    <w:rsid w:val="00B95888"/>
  </w:style>
  <w:style w:type="character" w:customStyle="1" w:styleId="citation-503">
    <w:name w:val="citation-503"/>
    <w:basedOn w:val="DefaultParagraphFont"/>
    <w:rsid w:val="00B95888"/>
  </w:style>
  <w:style w:type="character" w:customStyle="1" w:styleId="citation-502">
    <w:name w:val="citation-502"/>
    <w:basedOn w:val="DefaultParagraphFont"/>
    <w:rsid w:val="00B95888"/>
  </w:style>
  <w:style w:type="character" w:customStyle="1" w:styleId="citation-501">
    <w:name w:val="citation-501"/>
    <w:basedOn w:val="DefaultParagraphFont"/>
    <w:rsid w:val="00B95888"/>
  </w:style>
  <w:style w:type="character" w:customStyle="1" w:styleId="citation-500">
    <w:name w:val="citation-500"/>
    <w:basedOn w:val="DefaultParagraphFont"/>
    <w:rsid w:val="00B95888"/>
  </w:style>
  <w:style w:type="character" w:customStyle="1" w:styleId="citation-499">
    <w:name w:val="citation-499"/>
    <w:basedOn w:val="DefaultParagraphFont"/>
    <w:rsid w:val="00B95888"/>
  </w:style>
  <w:style w:type="character" w:customStyle="1" w:styleId="citation-498">
    <w:name w:val="citation-498"/>
    <w:basedOn w:val="DefaultParagraphFont"/>
    <w:rsid w:val="00B95888"/>
  </w:style>
  <w:style w:type="character" w:customStyle="1" w:styleId="citation-497">
    <w:name w:val="citation-497"/>
    <w:basedOn w:val="DefaultParagraphFont"/>
    <w:rsid w:val="00B95888"/>
  </w:style>
  <w:style w:type="character" w:customStyle="1" w:styleId="citation-556">
    <w:name w:val="citation-556"/>
    <w:basedOn w:val="DefaultParagraphFont"/>
    <w:rsid w:val="00720722"/>
  </w:style>
  <w:style w:type="character" w:customStyle="1" w:styleId="citation-555">
    <w:name w:val="citation-555"/>
    <w:basedOn w:val="DefaultParagraphFont"/>
    <w:rsid w:val="00720722"/>
  </w:style>
  <w:style w:type="character" w:customStyle="1" w:styleId="citation-554">
    <w:name w:val="citation-554"/>
    <w:basedOn w:val="DefaultParagraphFont"/>
    <w:rsid w:val="00720722"/>
  </w:style>
  <w:style w:type="character" w:customStyle="1" w:styleId="citation-553">
    <w:name w:val="citation-553"/>
    <w:basedOn w:val="DefaultParagraphFont"/>
    <w:rsid w:val="00720722"/>
  </w:style>
  <w:style w:type="character" w:customStyle="1" w:styleId="citation-552">
    <w:name w:val="citation-552"/>
    <w:basedOn w:val="DefaultParagraphFont"/>
    <w:rsid w:val="00720722"/>
  </w:style>
  <w:style w:type="character" w:customStyle="1" w:styleId="citation-551">
    <w:name w:val="citation-551"/>
    <w:basedOn w:val="DefaultParagraphFont"/>
    <w:rsid w:val="00720722"/>
  </w:style>
  <w:style w:type="character" w:customStyle="1" w:styleId="citation-550">
    <w:name w:val="citation-550"/>
    <w:basedOn w:val="DefaultParagraphFont"/>
    <w:rsid w:val="00720722"/>
  </w:style>
  <w:style w:type="character" w:customStyle="1" w:styleId="citation-549">
    <w:name w:val="citation-549"/>
    <w:basedOn w:val="DefaultParagraphFont"/>
    <w:rsid w:val="00720722"/>
  </w:style>
  <w:style w:type="character" w:customStyle="1" w:styleId="citation-548">
    <w:name w:val="citation-548"/>
    <w:basedOn w:val="DefaultParagraphFont"/>
    <w:rsid w:val="00720722"/>
  </w:style>
  <w:style w:type="paragraph" w:styleId="HTMLPreformatted">
    <w:name w:val="HTML Preformatted"/>
    <w:basedOn w:val="Normal"/>
    <w:link w:val="HTMLPreformattedChar"/>
    <w:rsid w:val="003062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306214"/>
    <w:rPr>
      <w:rFonts w:ascii="Consolas" w:hAnsi="Consolas"/>
    </w:rPr>
  </w:style>
  <w:style w:type="character" w:customStyle="1" w:styleId="citation-151">
    <w:name w:val="citation-151"/>
    <w:basedOn w:val="DefaultParagraphFont"/>
    <w:rsid w:val="00EA0EA8"/>
  </w:style>
  <w:style w:type="character" w:customStyle="1" w:styleId="citation-150">
    <w:name w:val="citation-150"/>
    <w:basedOn w:val="DefaultParagraphFont"/>
    <w:rsid w:val="00EA0EA8"/>
  </w:style>
  <w:style w:type="character" w:customStyle="1" w:styleId="citation-149">
    <w:name w:val="citation-149"/>
    <w:basedOn w:val="DefaultParagraphFont"/>
    <w:rsid w:val="00EA0EA8"/>
  </w:style>
  <w:style w:type="character" w:customStyle="1" w:styleId="citation-148">
    <w:name w:val="citation-148"/>
    <w:basedOn w:val="DefaultParagraphFont"/>
    <w:rsid w:val="00EA0EA8"/>
  </w:style>
  <w:style w:type="character" w:customStyle="1" w:styleId="citation-147">
    <w:name w:val="citation-147"/>
    <w:basedOn w:val="DefaultParagraphFont"/>
    <w:rsid w:val="00EA0EA8"/>
  </w:style>
  <w:style w:type="character" w:customStyle="1" w:styleId="citation-146">
    <w:name w:val="citation-146"/>
    <w:basedOn w:val="DefaultParagraphFont"/>
    <w:rsid w:val="00EA0EA8"/>
  </w:style>
  <w:style w:type="character" w:customStyle="1" w:styleId="citation-145">
    <w:name w:val="citation-145"/>
    <w:basedOn w:val="DefaultParagraphFont"/>
    <w:rsid w:val="00EA0EA8"/>
  </w:style>
  <w:style w:type="character" w:customStyle="1" w:styleId="citation-144">
    <w:name w:val="citation-144"/>
    <w:basedOn w:val="DefaultParagraphFont"/>
    <w:rsid w:val="00EA0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8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mailto:huyndq@duytan.edu.vn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dJyKhZKPe9pqApHwj/RC9keWDA==">CgMxLjAaHwoBMBIaChgICVIUChJ0YWJsZS5idWgzYTJkeno0b28aHwoBMRIaChgICVIUChJ0YWJsZS40N25uN2I4amVrdWUaHwoBMhIaChgICVIUChJ0YWJsZS5laXU4MjYzMG1keDQaHwoBMxIaChgICVIUChJ0YWJsZS41d3hncXhiamV6MDkyCGguZ2pkZ3hzMgloLjMwajB6bGwyCWguMWZvYjl0ZTIKaWQuMmV0OTJwMDIKaWQuM3pueXNoNzIIaC50eWpjd3QyCWguM2R5NnZrbTIJaC4xdDNoNXNmMgloLjRkMzRvZzgyCWguMnM4ZXlvMTIJaC4xN2RwOHZ1MgloLjNyZGNyam4yDmguMzVnYXF6bnQxbDE1Mg5oLjRqZWsycGQ0dG1hdTIOaC5qY21lZGw3ZDVvdHMyDmguYTUxNjZndnRjYmMyMgloLjI2aW4xcmcyCGgubG54Yno5MgloLjM1bmt1bjIyCWguMWtzdjR1djIJaC40NHNpbmlvMgloLjJqeHN4cWgyCGguejMzN3lhMgloLjNqMnFxbTMyCWguMXk4MTB0dzIJaC40aTdvamhwMgloLjJ4Y3l0cGkyCWguMWNpOTN4YjIJaC4zd2h3bWw0MgloLjNhczRwb2oyCWguMXB4ZXp3YzIJaC40OXgyaWs1MgloLjJwMmNzcnkyDmgucjFpY2h2d3VseHY0Mg5oLnQ0b2RjZmY1a2ducjIJaC4xcHhlendjMgloLjQ5eDJpazUyCWguMnAyY3NyeTIJaC4xcHhlendjMgloLjQ5eDJpazUyCWguMnAyY3NyeTIJaC4xcHhlendjMgloLjQ5eDJpazUyCWguMnAyY3NyeTIJaC4xcHhlendjMgloLjQ5eDJpazUyCWguMnAyY3NyeTIJaC4xcHhlendjMgloLjQ5eDJpazUyCWguMnAyY3NyeTgAciExUDNwZkRhX3lOSnhqeE55YXBNbE5JeVZlY3lDUGFweX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2E99532-7EFB-4A31-95B6-C4383E457E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41</Pages>
  <Words>4583</Words>
  <Characters>26128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Viet Dang</dc:creator>
  <cp:lastModifiedBy>Nguyễn Mạnh</cp:lastModifiedBy>
  <cp:revision>21</cp:revision>
  <dcterms:created xsi:type="dcterms:W3CDTF">2026-05-11T05:12:00Z</dcterms:created>
  <dcterms:modified xsi:type="dcterms:W3CDTF">2026-05-12T04:54:00Z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94A19F056D324373BC5E9B5A71450AE6_12</vt:lpwstr>
  </property>
</Properties>
</file>