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6FB2" w14:textId="67A3EF15" w:rsidR="00D703ED" w:rsidRPr="00BC313D" w:rsidRDefault="00D703ED" w:rsidP="00D703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C313D">
        <w:rPr>
          <w:rFonts w:ascii="Times New Roman" w:hAnsi="Times New Roman" w:cs="Times New Roman"/>
          <w:b/>
          <w:bCs/>
          <w:sz w:val="28"/>
          <w:szCs w:val="28"/>
          <w:lang w:val="vi-VN"/>
        </w:rPr>
        <w:t>TEAM MEMBER:</w:t>
      </w:r>
    </w:p>
    <w:p w14:paraId="516594CF" w14:textId="3AC53B80" w:rsidR="00D703ED" w:rsidRPr="0059759C" w:rsidRDefault="00D703ED" w:rsidP="00D703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759C">
        <w:rPr>
          <w:rFonts w:ascii="Times New Roman" w:hAnsi="Times New Roman" w:cs="Times New Roman"/>
          <w:b/>
          <w:bCs/>
          <w:sz w:val="28"/>
          <w:szCs w:val="28"/>
          <w:lang w:val="vi-VN"/>
        </w:rPr>
        <w:t>Nguyen Van Duy Manh</w:t>
      </w:r>
    </w:p>
    <w:p w14:paraId="0B11B482" w14:textId="7A98546A" w:rsidR="00D703ED" w:rsidRPr="00BC313D" w:rsidRDefault="00D703ED" w:rsidP="00D703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759C">
        <w:rPr>
          <w:rFonts w:ascii="Times New Roman" w:hAnsi="Times New Roman" w:cs="Times New Roman"/>
          <w:b/>
          <w:bCs/>
          <w:sz w:val="28"/>
          <w:szCs w:val="28"/>
          <w:lang w:val="vi-VN"/>
        </w:rPr>
        <w:t>Le Minh Truong Kha</w:t>
      </w:r>
    </w:p>
    <w:p w14:paraId="1E9CEACD" w14:textId="51E12F02" w:rsidR="00D703ED" w:rsidRDefault="00D703ED" w:rsidP="00D703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9759C">
        <w:rPr>
          <w:rFonts w:ascii="Times New Roman" w:hAnsi="Times New Roman" w:cs="Times New Roman"/>
          <w:b/>
          <w:bCs/>
          <w:sz w:val="28"/>
          <w:szCs w:val="28"/>
          <w:lang w:val="vi-VN"/>
        </w:rPr>
        <w:t>Tran Hoai Nam</w:t>
      </w:r>
    </w:p>
    <w:p w14:paraId="5929B7B7" w14:textId="77777777" w:rsidR="00EB09A2" w:rsidRPr="0059759C" w:rsidRDefault="00EB09A2" w:rsidP="00D703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DE77158" w14:textId="4438C836" w:rsidR="005570B6" w:rsidRPr="00A762C8" w:rsidRDefault="005570B6" w:rsidP="004546D8">
      <w:pPr>
        <w:pStyle w:val="Heading1"/>
        <w:jc w:val="both"/>
      </w:pPr>
      <w:r w:rsidRPr="00A762C8">
        <w:t>1. Project Title</w:t>
      </w:r>
    </w:p>
    <w:p w14:paraId="22F40401" w14:textId="77777777" w:rsidR="005570B6" w:rsidRPr="00A762C8" w:rsidRDefault="005570B6" w:rsidP="004546D8">
      <w:pPr>
        <w:spacing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 w:rsidRPr="00A762C8">
        <w:rPr>
          <w:rFonts w:ascii="Times New Roman" w:hAnsi="Times New Roman" w:cs="Times New Roman"/>
          <w:sz w:val="26"/>
          <w:szCs w:val="26"/>
        </w:rPr>
        <w:t>AI-Based Function Point Estimation Tool from SRS Documents</w:t>
      </w:r>
    </w:p>
    <w:p w14:paraId="064A5556" w14:textId="77777777" w:rsidR="005570B6" w:rsidRPr="00A762C8" w:rsidRDefault="005570B6" w:rsidP="004546D8">
      <w:pPr>
        <w:pStyle w:val="Heading1"/>
        <w:jc w:val="both"/>
      </w:pPr>
      <w:r w:rsidRPr="00A762C8">
        <w:t>2. Problem Statement</w:t>
      </w:r>
    </w:p>
    <w:p w14:paraId="2685FCFA" w14:textId="50FA97EA" w:rsidR="003D0E49" w:rsidRPr="003D0E49" w:rsidRDefault="003D0E49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b/>
          <w:bCs/>
          <w:sz w:val="26"/>
          <w:szCs w:val="26"/>
        </w:rPr>
        <w:t>Too Slow &amp; Tedious:</w:t>
      </w:r>
    </w:p>
    <w:p w14:paraId="7D46C2A8" w14:textId="77777777" w:rsidR="003D0E49" w:rsidRPr="003D0E49" w:rsidRDefault="003D0E49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sz w:val="26"/>
          <w:szCs w:val="26"/>
        </w:rPr>
        <w:t>Manually reading a long SRS document takes too much time.</w:t>
      </w:r>
    </w:p>
    <w:p w14:paraId="1EA69DF2" w14:textId="77777777" w:rsidR="003D0E49" w:rsidRPr="003D0E49" w:rsidRDefault="003D0E49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sz w:val="26"/>
          <w:szCs w:val="26"/>
        </w:rPr>
        <w:t>Highlighting keywords and counting features on Excel is an outdated process.</w:t>
      </w:r>
    </w:p>
    <w:p w14:paraId="79060A94" w14:textId="6CEF3F9D" w:rsidR="003D0E49" w:rsidRPr="003D0E49" w:rsidRDefault="003D0E49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D0E49">
        <w:rPr>
          <w:rFonts w:ascii="Times New Roman" w:hAnsi="Times New Roman" w:cs="Times New Roman"/>
          <w:b/>
          <w:bCs/>
          <w:sz w:val="26"/>
          <w:szCs w:val="26"/>
        </w:rPr>
        <w:t>Human Bias:</w:t>
      </w:r>
    </w:p>
    <w:p w14:paraId="77D0BC69" w14:textId="77777777" w:rsidR="003D0E49" w:rsidRPr="003D0E49" w:rsidRDefault="003D0E49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sz w:val="26"/>
          <w:szCs w:val="26"/>
        </w:rPr>
        <w:t>Different analysts often give completely different FP scores.</w:t>
      </w:r>
    </w:p>
    <w:p w14:paraId="1DD8F0AC" w14:textId="77777777" w:rsidR="003D0E49" w:rsidRPr="003D0E49" w:rsidRDefault="003D0E49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sz w:val="26"/>
          <w:szCs w:val="26"/>
        </w:rPr>
        <w:t>Example: Person A counts a feature as an EO (calculation), but Person B counts it as an EQ (simple query).</w:t>
      </w:r>
    </w:p>
    <w:p w14:paraId="2695B8F3" w14:textId="58F8BA64" w:rsidR="003D0E49" w:rsidRPr="003D0E49" w:rsidRDefault="003D0E49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D0E49">
        <w:rPr>
          <w:rFonts w:ascii="Times New Roman" w:hAnsi="Times New Roman" w:cs="Times New Roman"/>
          <w:b/>
          <w:bCs/>
          <w:sz w:val="26"/>
          <w:szCs w:val="26"/>
        </w:rPr>
        <w:t>Not Suitable for Agile:</w:t>
      </w:r>
    </w:p>
    <w:p w14:paraId="58E4FA2C" w14:textId="77777777" w:rsidR="003D0E49" w:rsidRPr="003D0E49" w:rsidRDefault="003D0E49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sz w:val="26"/>
          <w:szCs w:val="26"/>
        </w:rPr>
        <w:t>Project requirements change constantly in modern Sprints.</w:t>
      </w:r>
    </w:p>
    <w:p w14:paraId="2063D7ED" w14:textId="3EEBB90A" w:rsidR="003D0E49" w:rsidRPr="00A762C8" w:rsidRDefault="003D0E49" w:rsidP="004546D8">
      <w:pPr>
        <w:pStyle w:val="ListParagraph"/>
        <w:numPr>
          <w:ilvl w:val="0"/>
          <w:numId w:val="14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D0E49">
        <w:rPr>
          <w:rFonts w:ascii="Times New Roman" w:hAnsi="Times New Roman" w:cs="Times New Roman"/>
          <w:sz w:val="26"/>
          <w:szCs w:val="26"/>
        </w:rPr>
        <w:t>Teams do not have time to recount FP by hand every two weeks. We need an automated tool.</w:t>
      </w:r>
    </w:p>
    <w:p w14:paraId="0D865D13" w14:textId="77777777" w:rsidR="005570B6" w:rsidRPr="00A762C8" w:rsidRDefault="005570B6" w:rsidP="004546D8">
      <w:pPr>
        <w:pStyle w:val="Heading1"/>
        <w:jc w:val="both"/>
      </w:pPr>
      <w:r w:rsidRPr="00A762C8">
        <w:t>3. Measurement Model Used (FPA)</w:t>
      </w:r>
    </w:p>
    <w:p w14:paraId="6121E562" w14:textId="2C450F2C" w:rsidR="0001623C" w:rsidRPr="00A762C8" w:rsidRDefault="0001623C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A762C8">
        <w:rPr>
          <w:rFonts w:ascii="Times New Roman" w:hAnsi="Times New Roman" w:cs="Times New Roman"/>
          <w:sz w:val="26"/>
          <w:szCs w:val="26"/>
        </w:rPr>
        <w:t xml:space="preserve">The system will extract the 5 core components of Function Point Analysis from the </w:t>
      </w:r>
      <w:r w:rsidRPr="00A762C8">
        <w:rPr>
          <w:rFonts w:ascii="Times New Roman" w:hAnsi="Times New Roman" w:cs="Times New Roman"/>
          <w:sz w:val="26"/>
          <w:szCs w:val="26"/>
        </w:rPr>
        <w:t>text:</w:t>
      </w:r>
    </w:p>
    <w:p w14:paraId="45636322" w14:textId="6D4DF82C" w:rsidR="0001623C" w:rsidRPr="0001623C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b/>
          <w:bCs/>
          <w:sz w:val="26"/>
          <w:szCs w:val="26"/>
        </w:rPr>
        <w:t>EI (External Inputs):</w:t>
      </w:r>
      <w:r w:rsidRPr="0001623C">
        <w:rPr>
          <w:rFonts w:ascii="Times New Roman" w:hAnsi="Times New Roman" w:cs="Times New Roman"/>
          <w:sz w:val="26"/>
          <w:szCs w:val="26"/>
        </w:rPr>
        <w:t xml:space="preserve"> Data entering the system from the outside. For example: A user registration form, a checkout page, or a simple 'Save' button.</w:t>
      </w:r>
    </w:p>
    <w:p w14:paraId="10DEEFCA" w14:textId="3F5209D1" w:rsidR="0001623C" w:rsidRPr="0001623C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b/>
          <w:bCs/>
          <w:sz w:val="26"/>
          <w:szCs w:val="26"/>
        </w:rPr>
        <w:t>EO (External Outputs):</w:t>
      </w:r>
      <w:r w:rsidRPr="0001623C">
        <w:rPr>
          <w:rFonts w:ascii="Times New Roman" w:hAnsi="Times New Roman" w:cs="Times New Roman"/>
          <w:sz w:val="26"/>
          <w:szCs w:val="26"/>
        </w:rPr>
        <w:t xml:space="preserve"> Data output that goes through logical processing or calculations first. For example: A monthly revenue report, or a dynamic pricing algorithm showing a discounted price.</w:t>
      </w:r>
    </w:p>
    <w:p w14:paraId="53A1C317" w14:textId="29B7BD16" w:rsidR="0001623C" w:rsidRPr="0001623C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b/>
          <w:bCs/>
          <w:sz w:val="26"/>
          <w:szCs w:val="26"/>
        </w:rPr>
        <w:lastRenderedPageBreak/>
        <w:t>EQ (External Inquiries):</w:t>
      </w:r>
      <w:r w:rsidRPr="0001623C">
        <w:rPr>
          <w:rFonts w:ascii="Times New Roman" w:hAnsi="Times New Roman" w:cs="Times New Roman"/>
          <w:sz w:val="26"/>
          <w:szCs w:val="26"/>
        </w:rPr>
        <w:t xml:space="preserve"> Direct data output without any calculations. For example: Searching for a book title and viewing the results.</w:t>
      </w:r>
    </w:p>
    <w:p w14:paraId="7FC637B9" w14:textId="3CF919B8" w:rsidR="0001623C" w:rsidRPr="0001623C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b/>
          <w:bCs/>
          <w:sz w:val="26"/>
          <w:szCs w:val="26"/>
        </w:rPr>
        <w:t>ILF (Internal Logical Files):</w:t>
      </w:r>
      <w:r w:rsidRPr="0001623C">
        <w:rPr>
          <w:rFonts w:ascii="Times New Roman" w:hAnsi="Times New Roman" w:cs="Times New Roman"/>
          <w:sz w:val="26"/>
          <w:szCs w:val="26"/>
        </w:rPr>
        <w:t xml:space="preserve"> Internal databases that our own system updates and stores, like a User Account table.</w:t>
      </w:r>
    </w:p>
    <w:p w14:paraId="0D6828F4" w14:textId="5BB34EEB" w:rsidR="004546D8" w:rsidRPr="004546D8" w:rsidRDefault="0001623C" w:rsidP="004546D8">
      <w:pPr>
        <w:pStyle w:val="ListParagraph"/>
        <w:widowControl w:val="0"/>
        <w:numPr>
          <w:ilvl w:val="0"/>
          <w:numId w:val="14"/>
        </w:numPr>
        <w:spacing w:line="360" w:lineRule="auto"/>
        <w:ind w:left="993" w:hanging="284"/>
        <w:jc w:val="both"/>
      </w:pPr>
      <w:r w:rsidRPr="0001623C">
        <w:rPr>
          <w:rFonts w:ascii="Times New Roman" w:hAnsi="Times New Roman" w:cs="Times New Roman"/>
          <w:b/>
          <w:sz w:val="26"/>
          <w:szCs w:val="26"/>
        </w:rPr>
        <w:t>EIF (External Interface Files):</w:t>
      </w:r>
      <w:r w:rsidRPr="0001623C">
        <w:rPr>
          <w:rFonts w:ascii="Times New Roman" w:hAnsi="Times New Roman" w:cs="Times New Roman"/>
          <w:sz w:val="26"/>
          <w:szCs w:val="26"/>
        </w:rPr>
        <w:t xml:space="preserve"> 3rd-party databases or APIs that our system only reads, but has no permission to </w:t>
      </w:r>
      <w:r w:rsidR="004546D8">
        <w:rPr>
          <w:rFonts w:ascii="Times New Roman" w:hAnsi="Times New Roman" w:cs="Times New Roman"/>
          <w:sz w:val="26"/>
          <w:szCs w:val="26"/>
        </w:rPr>
        <w:t>edit</w:t>
      </w:r>
      <w:r w:rsidR="004546D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F8553C" w14:textId="12BA3AA3" w:rsidR="005570B6" w:rsidRPr="00A762C8" w:rsidRDefault="005570B6" w:rsidP="004546D8">
      <w:pPr>
        <w:pStyle w:val="Heading1"/>
        <w:jc w:val="both"/>
      </w:pPr>
      <w:r w:rsidRPr="00A762C8">
        <w:t>4. AI Technique Used</w:t>
      </w:r>
    </w:p>
    <w:p w14:paraId="1366B543" w14:textId="604D591A" w:rsidR="006C5D1A" w:rsidRPr="006C5D1A" w:rsidRDefault="006C5D1A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sz w:val="26"/>
          <w:szCs w:val="26"/>
        </w:rPr>
        <w:t>Integration</w:t>
      </w:r>
      <w:r w:rsidRPr="006C5D1A">
        <w:rPr>
          <w:rFonts w:ascii="Times New Roman" w:hAnsi="Times New Roman" w:cs="Times New Roman"/>
          <w:sz w:val="26"/>
          <w:szCs w:val="26"/>
        </w:rPr>
        <w:t xml:space="preserve"> </w:t>
      </w:r>
      <w:r w:rsidRPr="006C5D1A">
        <w:rPr>
          <w:rFonts w:ascii="Times New Roman" w:hAnsi="Times New Roman" w:cs="Times New Roman"/>
          <w:sz w:val="26"/>
          <w:szCs w:val="26"/>
        </w:rPr>
        <w:t>APIs: We using Google Gemini Free API or Groq.</w:t>
      </w:r>
    </w:p>
    <w:p w14:paraId="664480C3" w14:textId="71CA7068" w:rsidR="006C5D1A" w:rsidRPr="006C5D1A" w:rsidRDefault="006C5D1A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sz w:val="26"/>
          <w:szCs w:val="26"/>
        </w:rPr>
        <w:t>Basic NLP: Use NLTK in Python to clean text and remove garbage word.</w:t>
      </w:r>
    </w:p>
    <w:p w14:paraId="6D0CA63C" w14:textId="1DF344D4" w:rsidR="006C5D1A" w:rsidRPr="006C5D1A" w:rsidRDefault="006C5D1A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sz w:val="26"/>
          <w:szCs w:val="26"/>
        </w:rPr>
        <w:t>Few-Shot Prompt: We put 2-3 examples in the prompt so AI know how to count FPA.</w:t>
      </w:r>
    </w:p>
    <w:p w14:paraId="5746B23E" w14:textId="1DBA54AF" w:rsidR="006C5D1A" w:rsidRPr="006C5D1A" w:rsidRDefault="006C5D1A" w:rsidP="004546D8">
      <w:pPr>
        <w:pStyle w:val="ListParagraph"/>
        <w:numPr>
          <w:ilvl w:val="0"/>
          <w:numId w:val="10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sz w:val="26"/>
          <w:szCs w:val="26"/>
        </w:rPr>
        <w:t>Rule Extraction: AI focus on finding "Actors" and "Data save/read" to catch ILF and EIF.</w:t>
      </w:r>
    </w:p>
    <w:p w14:paraId="56C4B2F8" w14:textId="77777777" w:rsidR="005570B6" w:rsidRPr="00A762C8" w:rsidRDefault="005570B6" w:rsidP="004546D8">
      <w:pPr>
        <w:pStyle w:val="Heading1"/>
        <w:jc w:val="both"/>
      </w:pPr>
      <w:r w:rsidRPr="00A762C8">
        <w:t>5. System Architecture</w:t>
      </w:r>
    </w:p>
    <w:p w14:paraId="72C435AB" w14:textId="77777777" w:rsidR="0001623C" w:rsidRPr="0001623C" w:rsidRDefault="0001623C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sz w:val="26"/>
          <w:szCs w:val="26"/>
        </w:rPr>
        <w:t>Input: Users upload a PDF or Docx file. The Backend will extract and clean up the raw text, removing unnecessary headers or footers.</w:t>
      </w:r>
    </w:p>
    <w:p w14:paraId="6C4BDF86" w14:textId="77777777" w:rsidR="0001623C" w:rsidRPr="0001623C" w:rsidRDefault="0001623C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sz w:val="26"/>
          <w:szCs w:val="26"/>
        </w:rPr>
        <w:t>Processing: The system chunks the text and sends it to the LLM API with a strict System Prompt asking the AI to act as a Measurement Analyst. The AI will return a structured JSON response counting the number of EI, EO, EQ, ILF, and EIF.</w:t>
      </w:r>
    </w:p>
    <w:p w14:paraId="35CB0201" w14:textId="77777777" w:rsidR="0001623C" w:rsidRPr="0001623C" w:rsidRDefault="0001623C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sz w:val="26"/>
          <w:szCs w:val="26"/>
        </w:rPr>
        <w:t>Calculation: The Python backend multiplies these quantities by standard industry weights to get the UFC. Then, it adds the VAF to generate the final Function Points.</w:t>
      </w:r>
    </w:p>
    <w:p w14:paraId="4818B09C" w14:textId="77777777" w:rsidR="0001623C" w:rsidRPr="0001623C" w:rsidRDefault="0001623C" w:rsidP="004546D8">
      <w:pPr>
        <w:pStyle w:val="ListParagraph"/>
        <w:numPr>
          <w:ilvl w:val="0"/>
          <w:numId w:val="10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sz w:val="26"/>
          <w:szCs w:val="26"/>
        </w:rPr>
        <w:t>Estimation: We use standard conversion formulas (like COCOMO or FP-to-LOC ratios) to calculate Effort and Schedule.</w:t>
      </w:r>
    </w:p>
    <w:p w14:paraId="1F70AA68" w14:textId="77777777" w:rsidR="0001623C" w:rsidRPr="00A762C8" w:rsidRDefault="0001623C" w:rsidP="004546D8">
      <w:pPr>
        <w:pStyle w:val="ListParagraph"/>
        <w:numPr>
          <w:ilvl w:val="0"/>
          <w:numId w:val="10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01623C">
        <w:rPr>
          <w:rFonts w:ascii="Times New Roman" w:hAnsi="Times New Roman" w:cs="Times New Roman"/>
          <w:sz w:val="26"/>
          <w:szCs w:val="26"/>
        </w:rPr>
        <w:t xml:space="preserve">Design Decision: We chose Flask + HTML/CSS + Python. </w:t>
      </w:r>
    </w:p>
    <w:p w14:paraId="111DA487" w14:textId="58B47EC8" w:rsidR="005570B6" w:rsidRPr="00A762C8" w:rsidRDefault="005570B6" w:rsidP="004546D8">
      <w:pPr>
        <w:pStyle w:val="Heading1"/>
        <w:jc w:val="both"/>
      </w:pPr>
      <w:r w:rsidRPr="00A762C8">
        <w:t>6. Expected Outputs</w:t>
      </w:r>
    </w:p>
    <w:p w14:paraId="26934890" w14:textId="77777777" w:rsidR="0001623C" w:rsidRPr="006C5D1A" w:rsidRDefault="0001623C" w:rsidP="004546D8">
      <w:pPr>
        <w:pStyle w:val="ListParagraph"/>
        <w:numPr>
          <w:ilvl w:val="0"/>
          <w:numId w:val="10"/>
        </w:numPr>
        <w:spacing w:line="360" w:lineRule="auto"/>
        <w:ind w:left="567" w:hanging="283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sz w:val="26"/>
          <w:szCs w:val="26"/>
        </w:rPr>
        <w:t>The tool will output a visual Dashboard displaying:</w:t>
      </w:r>
    </w:p>
    <w:p w14:paraId="439F9D69" w14:textId="0F9C6964" w:rsidR="0001623C" w:rsidRPr="006C5D1A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b/>
          <w:bCs/>
          <w:sz w:val="26"/>
          <w:szCs w:val="26"/>
        </w:rPr>
        <w:t>Size:</w:t>
      </w:r>
      <w:r w:rsidRPr="006C5D1A">
        <w:rPr>
          <w:rFonts w:ascii="Times New Roman" w:hAnsi="Times New Roman" w:cs="Times New Roman"/>
          <w:sz w:val="26"/>
          <w:szCs w:val="26"/>
        </w:rPr>
        <w:t xml:space="preserve"> Total Function Points score.</w:t>
      </w:r>
    </w:p>
    <w:p w14:paraId="5D66AB58" w14:textId="78589384" w:rsidR="0001623C" w:rsidRPr="006C5D1A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b/>
          <w:bCs/>
          <w:sz w:val="26"/>
          <w:szCs w:val="26"/>
        </w:rPr>
        <w:lastRenderedPageBreak/>
        <w:t>Effort &amp; Schedule:</w:t>
      </w:r>
      <w:r w:rsidRPr="006C5D1A">
        <w:rPr>
          <w:rFonts w:ascii="Times New Roman" w:hAnsi="Times New Roman" w:cs="Times New Roman"/>
          <w:sz w:val="26"/>
          <w:szCs w:val="26"/>
        </w:rPr>
        <w:t xml:space="preserve"> Estimates of how many Person-months are needed and the coding time.</w:t>
      </w:r>
    </w:p>
    <w:p w14:paraId="46C845E1" w14:textId="597E2B72" w:rsidR="0001623C" w:rsidRPr="006C5D1A" w:rsidRDefault="0001623C" w:rsidP="004546D8">
      <w:pPr>
        <w:pStyle w:val="ListParagraph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b/>
          <w:bCs/>
          <w:sz w:val="26"/>
          <w:szCs w:val="26"/>
        </w:rPr>
        <w:t>Cost:</w:t>
      </w:r>
      <w:r w:rsidRPr="006C5D1A">
        <w:rPr>
          <w:rFonts w:ascii="Times New Roman" w:hAnsi="Times New Roman" w:cs="Times New Roman"/>
          <w:sz w:val="26"/>
          <w:szCs w:val="26"/>
        </w:rPr>
        <w:t xml:space="preserve"> Estimated project budget based on average developer salaries.</w:t>
      </w:r>
    </w:p>
    <w:p w14:paraId="6B86686E" w14:textId="18B0E461" w:rsidR="00BD0A48" w:rsidRPr="006C5D1A" w:rsidRDefault="0001623C" w:rsidP="004546D8">
      <w:pPr>
        <w:pStyle w:val="ListParagraph"/>
        <w:widowControl w:val="0"/>
        <w:numPr>
          <w:ilvl w:val="0"/>
          <w:numId w:val="14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6C5D1A">
        <w:rPr>
          <w:rFonts w:ascii="Times New Roman" w:hAnsi="Times New Roman" w:cs="Times New Roman"/>
          <w:b/>
          <w:bCs/>
          <w:sz w:val="26"/>
          <w:szCs w:val="26"/>
        </w:rPr>
        <w:t>Breakdown Table:</w:t>
      </w:r>
      <w:r w:rsidRPr="006C5D1A">
        <w:rPr>
          <w:rFonts w:ascii="Times New Roman" w:hAnsi="Times New Roman" w:cs="Times New Roman"/>
          <w:sz w:val="26"/>
          <w:szCs w:val="26"/>
        </w:rPr>
        <w:t xml:space="preserve"> Displays details of how many EI and EO have been picked up </w:t>
      </w:r>
      <w:r w:rsidR="003D0E49" w:rsidRPr="006C5D1A">
        <w:rPr>
          <w:rFonts w:ascii="Times New Roman" w:hAnsi="Times New Roman" w:cs="Times New Roman"/>
          <w:sz w:val="26"/>
          <w:szCs w:val="26"/>
        </w:rPr>
        <w:sym w:font="Wingdings" w:char="F0E8"/>
      </w:r>
      <w:r w:rsidRPr="006C5D1A">
        <w:rPr>
          <w:rFonts w:ascii="Times New Roman" w:hAnsi="Times New Roman" w:cs="Times New Roman"/>
          <w:sz w:val="26"/>
          <w:szCs w:val="26"/>
        </w:rPr>
        <w:t xml:space="preserve"> Humans can review and correct if the AI ​​makes a mistake in identification, making the tool a support tool rather than a complete replacement for humans.</w:t>
      </w:r>
    </w:p>
    <w:sectPr w:rsidR="00BD0A48" w:rsidRPr="006C5D1A" w:rsidSect="00D703E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978A5" w14:textId="77777777" w:rsidR="005245AF" w:rsidRDefault="005245AF" w:rsidP="00D703ED">
      <w:pPr>
        <w:spacing w:after="0" w:line="240" w:lineRule="auto"/>
      </w:pPr>
      <w:r>
        <w:separator/>
      </w:r>
    </w:p>
  </w:endnote>
  <w:endnote w:type="continuationSeparator" w:id="0">
    <w:p w14:paraId="37552C1E" w14:textId="77777777" w:rsidR="005245AF" w:rsidRDefault="005245AF" w:rsidP="00D7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996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CDF83F" w14:textId="4D72B63D" w:rsidR="00D703ED" w:rsidRDefault="00D703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EA1B8A" w14:textId="77777777" w:rsidR="00D703ED" w:rsidRDefault="00D70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0E00" w14:textId="77777777" w:rsidR="005245AF" w:rsidRDefault="005245AF" w:rsidP="00D703ED">
      <w:pPr>
        <w:spacing w:after="0" w:line="240" w:lineRule="auto"/>
      </w:pPr>
      <w:r>
        <w:separator/>
      </w:r>
    </w:p>
  </w:footnote>
  <w:footnote w:type="continuationSeparator" w:id="0">
    <w:p w14:paraId="17BA0D77" w14:textId="77777777" w:rsidR="005245AF" w:rsidRDefault="005245AF" w:rsidP="00D70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0F4"/>
    <w:multiLevelType w:val="multilevel"/>
    <w:tmpl w:val="5AAC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0EFF"/>
    <w:multiLevelType w:val="multilevel"/>
    <w:tmpl w:val="18CC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67DE"/>
    <w:multiLevelType w:val="multilevel"/>
    <w:tmpl w:val="FDA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707A5"/>
    <w:multiLevelType w:val="multilevel"/>
    <w:tmpl w:val="F3B8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918D1"/>
    <w:multiLevelType w:val="multilevel"/>
    <w:tmpl w:val="5AD0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B7591"/>
    <w:multiLevelType w:val="hybridMultilevel"/>
    <w:tmpl w:val="FAD4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A6841"/>
    <w:multiLevelType w:val="multilevel"/>
    <w:tmpl w:val="B41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022C8"/>
    <w:multiLevelType w:val="multilevel"/>
    <w:tmpl w:val="FF4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94640"/>
    <w:multiLevelType w:val="multilevel"/>
    <w:tmpl w:val="6EE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C65E0"/>
    <w:multiLevelType w:val="multilevel"/>
    <w:tmpl w:val="1CC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F0935"/>
    <w:multiLevelType w:val="multilevel"/>
    <w:tmpl w:val="B27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B5DD0"/>
    <w:multiLevelType w:val="hybridMultilevel"/>
    <w:tmpl w:val="E862A8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E13B2"/>
    <w:multiLevelType w:val="multilevel"/>
    <w:tmpl w:val="062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0290B"/>
    <w:multiLevelType w:val="multilevel"/>
    <w:tmpl w:val="70F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9701">
    <w:abstractNumId w:val="9"/>
  </w:num>
  <w:num w:numId="2" w16cid:durableId="732120163">
    <w:abstractNumId w:val="1"/>
  </w:num>
  <w:num w:numId="3" w16cid:durableId="585573227">
    <w:abstractNumId w:val="6"/>
  </w:num>
  <w:num w:numId="4" w16cid:durableId="1096250159">
    <w:abstractNumId w:val="13"/>
  </w:num>
  <w:num w:numId="5" w16cid:durableId="105732622">
    <w:abstractNumId w:val="4"/>
  </w:num>
  <w:num w:numId="6" w16cid:durableId="802770547">
    <w:abstractNumId w:val="0"/>
  </w:num>
  <w:num w:numId="7" w16cid:durableId="267279738">
    <w:abstractNumId w:val="10"/>
  </w:num>
  <w:num w:numId="8" w16cid:durableId="525800186">
    <w:abstractNumId w:val="7"/>
  </w:num>
  <w:num w:numId="9" w16cid:durableId="1226572483">
    <w:abstractNumId w:val="12"/>
  </w:num>
  <w:num w:numId="10" w16cid:durableId="1291010133">
    <w:abstractNumId w:val="5"/>
  </w:num>
  <w:num w:numId="11" w16cid:durableId="2111854157">
    <w:abstractNumId w:val="2"/>
  </w:num>
  <w:num w:numId="12" w16cid:durableId="714810945">
    <w:abstractNumId w:val="3"/>
  </w:num>
  <w:num w:numId="13" w16cid:durableId="824779046">
    <w:abstractNumId w:val="8"/>
  </w:num>
  <w:num w:numId="14" w16cid:durableId="1020161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B6"/>
    <w:rsid w:val="0001623C"/>
    <w:rsid w:val="000445C2"/>
    <w:rsid w:val="00131D34"/>
    <w:rsid w:val="0021629C"/>
    <w:rsid w:val="00246045"/>
    <w:rsid w:val="003D0E49"/>
    <w:rsid w:val="00404C60"/>
    <w:rsid w:val="004277DD"/>
    <w:rsid w:val="004546D8"/>
    <w:rsid w:val="005245AF"/>
    <w:rsid w:val="005570B6"/>
    <w:rsid w:val="0059759C"/>
    <w:rsid w:val="00645335"/>
    <w:rsid w:val="006C5D1A"/>
    <w:rsid w:val="0071115C"/>
    <w:rsid w:val="007648AB"/>
    <w:rsid w:val="00794D7A"/>
    <w:rsid w:val="007A71B6"/>
    <w:rsid w:val="007B5D26"/>
    <w:rsid w:val="009C08BD"/>
    <w:rsid w:val="00A34709"/>
    <w:rsid w:val="00A446A4"/>
    <w:rsid w:val="00A54470"/>
    <w:rsid w:val="00A762C8"/>
    <w:rsid w:val="00B33B84"/>
    <w:rsid w:val="00BC313D"/>
    <w:rsid w:val="00BD0A48"/>
    <w:rsid w:val="00CE4929"/>
    <w:rsid w:val="00CE5213"/>
    <w:rsid w:val="00D703ED"/>
    <w:rsid w:val="00D77DCF"/>
    <w:rsid w:val="00DC0EE8"/>
    <w:rsid w:val="00E77F35"/>
    <w:rsid w:val="00EB09A2"/>
    <w:rsid w:val="00F34FD0"/>
    <w:rsid w:val="00FC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4C4232"/>
  <w15:chartTrackingRefBased/>
  <w15:docId w15:val="{6BDE9618-56E7-422C-AA46-61B83A8A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C8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D0E49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4929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E49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4929"/>
    <w:rPr>
      <w:rFonts w:ascii="Times New Roman" w:eastAsiaTheme="majorEastAsia" w:hAnsi="Times New Roman" w:cstheme="majorBidi"/>
      <w:b/>
      <w:color w:val="000000" w:themeColor="text1"/>
      <w:sz w:val="28"/>
      <w:szCs w:val="35"/>
    </w:rPr>
  </w:style>
  <w:style w:type="character" w:customStyle="1" w:styleId="Heading1Char">
    <w:name w:val="Heading 1 Char"/>
    <w:basedOn w:val="DefaultParagraphFont"/>
    <w:link w:val="Heading1"/>
    <w:uiPriority w:val="9"/>
    <w:rsid w:val="00A762C8"/>
    <w:rPr>
      <w:rFonts w:ascii="Times New Roman" w:eastAsiaTheme="majorEastAsia" w:hAnsi="Times New Roman" w:cstheme="majorBidi"/>
      <w:b/>
      <w:color w:val="000000" w:themeColor="text1"/>
      <w:sz w:val="28"/>
      <w:szCs w:val="5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70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70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customStyle="1" w:styleId="citation-109">
    <w:name w:val="citation-109"/>
    <w:basedOn w:val="DefaultParagraphFont"/>
    <w:rsid w:val="0001623C"/>
  </w:style>
  <w:style w:type="character" w:customStyle="1" w:styleId="citation-108">
    <w:name w:val="citation-108"/>
    <w:basedOn w:val="DefaultParagraphFont"/>
    <w:rsid w:val="0001623C"/>
  </w:style>
  <w:style w:type="character" w:customStyle="1" w:styleId="citation-107">
    <w:name w:val="citation-107"/>
    <w:basedOn w:val="DefaultParagraphFont"/>
    <w:rsid w:val="0001623C"/>
  </w:style>
  <w:style w:type="paragraph" w:styleId="Header">
    <w:name w:val="header"/>
    <w:basedOn w:val="Normal"/>
    <w:link w:val="HeaderChar"/>
    <w:uiPriority w:val="99"/>
    <w:unhideWhenUsed/>
    <w:rsid w:val="00D70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ED"/>
  </w:style>
  <w:style w:type="paragraph" w:styleId="Footer">
    <w:name w:val="footer"/>
    <w:basedOn w:val="Normal"/>
    <w:link w:val="FooterChar"/>
    <w:uiPriority w:val="99"/>
    <w:unhideWhenUsed/>
    <w:rsid w:val="00D703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</dc:creator>
  <cp:keywords/>
  <dc:description/>
  <cp:lastModifiedBy>Nguyễn Mạnh</cp:lastModifiedBy>
  <cp:revision>10</cp:revision>
  <dcterms:created xsi:type="dcterms:W3CDTF">2026-03-17T15:14:00Z</dcterms:created>
  <dcterms:modified xsi:type="dcterms:W3CDTF">2026-03-24T05:35:00Z</dcterms:modified>
</cp:coreProperties>
</file>