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1B0F" w14:textId="28A2EC40" w:rsidR="0056065A" w:rsidRDefault="0056065A" w:rsidP="0056065A">
      <w:pPr>
        <w:pStyle w:val="TOCHeading"/>
        <w:rPr>
          <w:rFonts w:ascii="Times New Roman" w:hAnsi="Times New Roman" w:cs="Times New Roman"/>
          <w:b/>
          <w:bCs/>
          <w:color w:val="000000" w:themeColor="text1"/>
          <w:bdr w:val="none" w:sz="0" w:space="0" w:color="auto" w:frame="1"/>
          <w:lang w:val="vi-VN"/>
        </w:rPr>
      </w:pPr>
      <w:r w:rsidRPr="0056065A">
        <w:rPr>
          <w:rFonts w:ascii="Times New Roman" w:hAnsi="Times New Roman" w:cs="Times New Roman"/>
          <w:b/>
          <w:bCs/>
          <w:color w:val="000000" w:themeColor="text1"/>
          <w:bdr w:val="none" w:sz="0" w:space="0" w:color="auto" w:frame="1"/>
          <w:lang w:val="vi-VN"/>
        </w:rPr>
        <w:t>Full Name: Nguyen Van Duy Manh</w:t>
      </w:r>
      <w:r w:rsidRPr="0056065A">
        <w:rPr>
          <w:rFonts w:ascii="Times New Roman" w:hAnsi="Times New Roman" w:cs="Times New Roman"/>
          <w:b/>
          <w:bCs/>
          <w:color w:val="000000" w:themeColor="text1"/>
          <w:bdr w:val="none" w:sz="0" w:space="0" w:color="auto" w:frame="1"/>
          <w:lang w:val="vi-VN"/>
        </w:rPr>
        <w:br/>
        <w:t>Student Code: 29211100024</w:t>
      </w:r>
    </w:p>
    <w:p w14:paraId="2A678AB9" w14:textId="77777777" w:rsidR="001872BD" w:rsidRDefault="001872BD">
      <w:r>
        <w:br w:type="page"/>
      </w:r>
    </w:p>
    <w:p w14:paraId="2E197E12" w14:textId="77777777" w:rsidR="001872BD" w:rsidRPr="001872BD" w:rsidRDefault="001872BD" w:rsidP="001872BD">
      <w:pPr>
        <w:rPr>
          <w:lang w:val="vi-VN"/>
        </w:rPr>
        <w:sectPr w:rsidR="001872BD" w:rsidRPr="001872BD" w:rsidSect="00854320">
          <w:headerReference w:type="default" r:id="rId8"/>
          <w:footerReference w:type="default" r:id="rId9"/>
          <w:pgSz w:w="11906" w:h="16838" w:code="9"/>
          <w:pgMar w:top="1134" w:right="1134" w:bottom="1134" w:left="1134" w:header="720" w:footer="720" w:gutter="0"/>
          <w:pgNumType w:start="1"/>
          <w:cols w:space="720"/>
          <w:docGrid w:linePitch="360"/>
        </w:sectPr>
      </w:pPr>
    </w:p>
    <w:p w14:paraId="3D877368" w14:textId="1804BD31" w:rsidR="00BD0A48" w:rsidRDefault="004B4288" w:rsidP="00A21342">
      <w:pPr>
        <w:pStyle w:val="Heading1"/>
        <w:spacing w:before="0" w:after="0" w:line="360" w:lineRule="auto"/>
        <w:rPr>
          <w:lang w:val="vi-VN"/>
        </w:rPr>
      </w:pPr>
      <w:bookmarkStart w:id="0" w:name="_Toc223389044"/>
      <w:r>
        <w:t>I</w:t>
      </w:r>
      <w:r>
        <w:rPr>
          <w:lang w:val="vi-VN"/>
        </w:rPr>
        <w:t xml:space="preserve">. </w:t>
      </w:r>
      <w:r w:rsidRPr="004B4288">
        <w:t>Assignment 1: The "Legacy-to-Cloud" Migration Case Study</w:t>
      </w:r>
      <w:bookmarkEnd w:id="0"/>
    </w:p>
    <w:p w14:paraId="186C43FE" w14:textId="252C3955" w:rsidR="004B4288" w:rsidRPr="007A5878" w:rsidRDefault="00192579" w:rsidP="00A21342">
      <w:pPr>
        <w:pStyle w:val="Heading2"/>
        <w:spacing w:line="360" w:lineRule="auto"/>
        <w:rPr>
          <w:lang w:val="vi-VN"/>
        </w:rPr>
      </w:pPr>
      <w:bookmarkStart w:id="1" w:name="_Toc223389045"/>
      <w:r w:rsidRPr="00192579">
        <w:t xml:space="preserve">1. System Boundary </w:t>
      </w:r>
      <w:r w:rsidR="007A5878">
        <w:t>Diagram</w:t>
      </w:r>
      <w:bookmarkEnd w:id="1"/>
    </w:p>
    <w:p w14:paraId="05840AE6" w14:textId="55FD9DB4" w:rsidR="00192579" w:rsidRDefault="00192579" w:rsidP="00A21342">
      <w:pPr>
        <w:pStyle w:val="Heading3"/>
        <w:spacing w:line="360" w:lineRule="auto"/>
        <w:rPr>
          <w:lang w:val="vi-VN"/>
        </w:rPr>
      </w:pPr>
      <w:bookmarkStart w:id="2" w:name="_Toc223389046"/>
      <w:r w:rsidRPr="00192579">
        <w:t xml:space="preserve">1.1. </w:t>
      </w:r>
      <w:r w:rsidR="00A21342" w:rsidRPr="00A21342">
        <w:t>Interactive labeling</w:t>
      </w:r>
      <w:bookmarkEnd w:id="2"/>
    </w:p>
    <w:p w14:paraId="6AB0E768" w14:textId="4E63B264" w:rsidR="00192579" w:rsidRPr="00BC23CD" w:rsidRDefault="00192579" w:rsidP="00A21342">
      <w:pPr>
        <w:pStyle w:val="ListParagraph"/>
        <w:numPr>
          <w:ilvl w:val="0"/>
          <w:numId w:val="1"/>
        </w:numPr>
        <w:spacing w:line="360" w:lineRule="auto"/>
        <w:ind w:left="851" w:hanging="284"/>
        <w:jc w:val="both"/>
        <w:rPr>
          <w:rFonts w:ascii="Times New Roman" w:hAnsi="Times New Roman" w:cs="Times New Roman"/>
          <w:lang w:val="vi-VN"/>
        </w:rPr>
      </w:pPr>
      <w:r w:rsidRPr="00227CE6">
        <w:rPr>
          <w:rFonts w:ascii="Times New Roman" w:hAnsi="Times New Roman" w:cs="Times New Roman"/>
          <w:b/>
          <w:bCs/>
          <w:lang w:val="vi-VN"/>
        </w:rPr>
        <w:t>Requirement 1:</w:t>
      </w:r>
      <w:r w:rsidRPr="00A21342">
        <w:rPr>
          <w:rFonts w:ascii="Times New Roman" w:hAnsi="Times New Roman" w:cs="Times New Roman"/>
          <w:lang w:val="vi-VN"/>
        </w:rPr>
        <w:t xml:space="preserve"> </w:t>
      </w:r>
      <w:r w:rsidRPr="00A21342">
        <w:rPr>
          <w:rFonts w:ascii="Times New Roman" w:hAnsi="Times New Roman" w:cs="Times New Roman"/>
          <w:lang w:val="vi-VN"/>
        </w:rPr>
        <w:t>The system must pull real-time "Member Discounts" from an external legacy SQL Server (Maintained by the headquarters)</w:t>
      </w:r>
      <w:r w:rsidRPr="00BC23CD">
        <w:rPr>
          <w:rFonts w:ascii="Times New Roman" w:hAnsi="Times New Roman" w:cs="Times New Roman"/>
          <w:lang w:val="vi-VN"/>
        </w:rPr>
        <w:t xml:space="preserve">: </w:t>
      </w:r>
      <w:r w:rsidRPr="00227CE6">
        <w:rPr>
          <w:rFonts w:ascii="Times New Roman" w:hAnsi="Times New Roman" w:cs="Times New Roman"/>
          <w:b/>
          <w:bCs/>
          <w:lang w:val="vi-VN"/>
        </w:rPr>
        <w:t>EIF</w:t>
      </w:r>
    </w:p>
    <w:p w14:paraId="2A9A200A" w14:textId="29E3C17F" w:rsidR="00192579" w:rsidRPr="00227CE6" w:rsidRDefault="00192579" w:rsidP="00A21342">
      <w:pPr>
        <w:pStyle w:val="ListParagraph"/>
        <w:numPr>
          <w:ilvl w:val="0"/>
          <w:numId w:val="1"/>
        </w:numPr>
        <w:spacing w:line="360" w:lineRule="auto"/>
        <w:ind w:left="851" w:hanging="284"/>
        <w:jc w:val="both"/>
        <w:rPr>
          <w:rFonts w:ascii="Times New Roman" w:hAnsi="Times New Roman" w:cs="Times New Roman"/>
          <w:b/>
          <w:bCs/>
          <w:lang w:val="vi-VN"/>
        </w:rPr>
      </w:pPr>
      <w:r w:rsidRPr="00227CE6">
        <w:rPr>
          <w:rFonts w:ascii="Times New Roman" w:hAnsi="Times New Roman" w:cs="Times New Roman"/>
          <w:b/>
          <w:bCs/>
          <w:lang w:val="vi-VN"/>
        </w:rPr>
        <w:t xml:space="preserve">Requirement </w:t>
      </w:r>
      <w:r w:rsidRPr="00227CE6">
        <w:rPr>
          <w:rFonts w:ascii="Times New Roman" w:hAnsi="Times New Roman" w:cs="Times New Roman"/>
          <w:b/>
          <w:bCs/>
          <w:lang w:val="vi-VN"/>
        </w:rPr>
        <w:t xml:space="preserve">2: </w:t>
      </w:r>
    </w:p>
    <w:p w14:paraId="395A100B" w14:textId="0AAB8AE7" w:rsidR="00192579" w:rsidRPr="00A21342" w:rsidRDefault="00192579" w:rsidP="00A21342">
      <w:pPr>
        <w:pStyle w:val="ListParagraph"/>
        <w:numPr>
          <w:ilvl w:val="0"/>
          <w:numId w:val="2"/>
        </w:numPr>
        <w:spacing w:after="0" w:line="360" w:lineRule="auto"/>
        <w:ind w:left="1276" w:hanging="283"/>
        <w:jc w:val="both"/>
        <w:rPr>
          <w:rFonts w:ascii="Times New Roman" w:hAnsi="Times New Roman" w:cs="Times New Roman"/>
        </w:rPr>
      </w:pPr>
      <w:r w:rsidRPr="00A21342">
        <w:rPr>
          <w:rFonts w:ascii="Times New Roman" w:hAnsi="Times New Roman" w:cs="Times New Roman"/>
        </w:rPr>
        <w:t xml:space="preserve">Data entry </w:t>
      </w:r>
      <w:r w:rsidRPr="00A21342">
        <w:rPr>
          <w:rFonts w:ascii="Times New Roman" w:hAnsi="Times New Roman" w:cs="Times New Roman"/>
        </w:rPr>
        <w:t>staff:</w:t>
      </w:r>
      <w:r w:rsidRPr="00227CE6">
        <w:rPr>
          <w:rFonts w:ascii="Times New Roman" w:hAnsi="Times New Roman" w:cs="Times New Roman"/>
          <w:b/>
          <w:bCs/>
        </w:rPr>
        <w:t xml:space="preserve"> </w:t>
      </w:r>
      <w:r w:rsidRPr="00227CE6">
        <w:rPr>
          <w:rFonts w:ascii="Times New Roman" w:hAnsi="Times New Roman" w:cs="Times New Roman"/>
          <w:b/>
          <w:bCs/>
        </w:rPr>
        <w:t>EI</w:t>
      </w:r>
    </w:p>
    <w:p w14:paraId="1015CECF" w14:textId="149FF681" w:rsidR="00192579" w:rsidRPr="00A21342" w:rsidRDefault="00BC23CD" w:rsidP="00A21342">
      <w:pPr>
        <w:pStyle w:val="ListParagraph"/>
        <w:numPr>
          <w:ilvl w:val="0"/>
          <w:numId w:val="2"/>
        </w:numPr>
        <w:spacing w:after="0" w:line="360" w:lineRule="auto"/>
        <w:ind w:left="1276" w:hanging="283"/>
        <w:jc w:val="both"/>
        <w:rPr>
          <w:rFonts w:ascii="Times New Roman" w:hAnsi="Times New Roman" w:cs="Times New Roman"/>
        </w:rPr>
      </w:pPr>
      <w:r w:rsidRPr="00A21342">
        <w:rPr>
          <w:rFonts w:ascii="Times New Roman" w:hAnsi="Times New Roman" w:cs="Times New Roman"/>
        </w:rPr>
        <w:t>T</w:t>
      </w:r>
      <w:r w:rsidRPr="00A21342">
        <w:rPr>
          <w:rFonts w:ascii="Times New Roman" w:hAnsi="Times New Roman" w:cs="Times New Roman"/>
        </w:rPr>
        <w:t xml:space="preserve">he "Local Stock" database table and the "Master Inventory" </w:t>
      </w:r>
      <w:r w:rsidRPr="00A21342">
        <w:rPr>
          <w:rFonts w:ascii="Times New Roman" w:hAnsi="Times New Roman" w:cs="Times New Roman"/>
        </w:rPr>
        <w:t xml:space="preserve">table: </w:t>
      </w:r>
      <w:r w:rsidRPr="00227CE6">
        <w:rPr>
          <w:rFonts w:ascii="Times New Roman" w:hAnsi="Times New Roman" w:cs="Times New Roman"/>
          <w:b/>
          <w:bCs/>
        </w:rPr>
        <w:t>ILF</w:t>
      </w:r>
      <w:r w:rsidRPr="00227CE6">
        <w:rPr>
          <w:rFonts w:ascii="Times New Roman" w:hAnsi="Times New Roman" w:cs="Times New Roman"/>
          <w:b/>
          <w:bCs/>
        </w:rPr>
        <w:t xml:space="preserve"> x 2</w:t>
      </w:r>
    </w:p>
    <w:p w14:paraId="0236FCF8" w14:textId="77777777" w:rsidR="00BC23CD" w:rsidRPr="00227CE6" w:rsidRDefault="00BC23CD" w:rsidP="00A21342">
      <w:pPr>
        <w:pStyle w:val="ListParagraph"/>
        <w:numPr>
          <w:ilvl w:val="0"/>
          <w:numId w:val="1"/>
        </w:numPr>
        <w:spacing w:line="360" w:lineRule="auto"/>
        <w:ind w:left="851" w:hanging="284"/>
        <w:jc w:val="both"/>
        <w:rPr>
          <w:rFonts w:ascii="Times New Roman" w:hAnsi="Times New Roman" w:cs="Times New Roman"/>
          <w:b/>
          <w:bCs/>
          <w:lang w:val="vi-VN"/>
        </w:rPr>
      </w:pPr>
      <w:r w:rsidRPr="00227CE6">
        <w:rPr>
          <w:rFonts w:ascii="Times New Roman" w:hAnsi="Times New Roman" w:cs="Times New Roman"/>
          <w:b/>
          <w:bCs/>
          <w:lang w:val="vi-VN"/>
        </w:rPr>
        <w:t xml:space="preserve">Requirement </w:t>
      </w:r>
      <w:r w:rsidRPr="00227CE6">
        <w:rPr>
          <w:rFonts w:ascii="Times New Roman" w:hAnsi="Times New Roman" w:cs="Times New Roman"/>
          <w:b/>
          <w:bCs/>
          <w:lang w:val="vi-VN"/>
        </w:rPr>
        <w:t>3</w:t>
      </w:r>
      <w:r w:rsidRPr="00227CE6">
        <w:rPr>
          <w:rFonts w:ascii="Times New Roman" w:hAnsi="Times New Roman" w:cs="Times New Roman"/>
          <w:b/>
          <w:bCs/>
          <w:lang w:val="vi-VN"/>
        </w:rPr>
        <w:t>:</w:t>
      </w:r>
    </w:p>
    <w:p w14:paraId="11E7B820" w14:textId="22972592" w:rsidR="00BC23CD" w:rsidRPr="00A21342" w:rsidRDefault="00BC23CD" w:rsidP="00A21342">
      <w:pPr>
        <w:pStyle w:val="ListParagraph"/>
        <w:numPr>
          <w:ilvl w:val="0"/>
          <w:numId w:val="2"/>
        </w:numPr>
        <w:spacing w:after="0" w:line="360" w:lineRule="auto"/>
        <w:ind w:left="1276" w:hanging="283"/>
        <w:jc w:val="both"/>
        <w:rPr>
          <w:rFonts w:ascii="Times New Roman" w:hAnsi="Times New Roman" w:cs="Times New Roman"/>
        </w:rPr>
      </w:pPr>
      <w:r w:rsidRPr="00A21342">
        <w:rPr>
          <w:rFonts w:ascii="Times New Roman" w:hAnsi="Times New Roman" w:cs="Times New Roman"/>
        </w:rPr>
        <w:t xml:space="preserve">A "Dynamic Pricing Report" is </w:t>
      </w:r>
      <w:r w:rsidRPr="00A21342">
        <w:rPr>
          <w:rFonts w:ascii="Times New Roman" w:hAnsi="Times New Roman" w:cs="Times New Roman"/>
        </w:rPr>
        <w:t>generated:</w:t>
      </w:r>
      <w:r w:rsidRPr="00227CE6">
        <w:rPr>
          <w:rFonts w:ascii="Times New Roman" w:hAnsi="Times New Roman" w:cs="Times New Roman"/>
          <w:b/>
          <w:bCs/>
        </w:rPr>
        <w:t xml:space="preserve"> </w:t>
      </w:r>
      <w:r w:rsidR="00CF1056" w:rsidRPr="00227CE6">
        <w:rPr>
          <w:rFonts w:ascii="Times New Roman" w:hAnsi="Times New Roman" w:cs="Times New Roman"/>
          <w:b/>
          <w:bCs/>
        </w:rPr>
        <w:t>EO</w:t>
      </w:r>
    </w:p>
    <w:p w14:paraId="68B312C5" w14:textId="1B891374" w:rsidR="00BC23CD" w:rsidRPr="00A21342" w:rsidRDefault="00BC23CD" w:rsidP="00A21342">
      <w:pPr>
        <w:pStyle w:val="ListParagraph"/>
        <w:numPr>
          <w:ilvl w:val="0"/>
          <w:numId w:val="2"/>
        </w:numPr>
        <w:spacing w:after="0" w:line="360" w:lineRule="auto"/>
        <w:ind w:left="1276" w:hanging="283"/>
        <w:jc w:val="both"/>
        <w:rPr>
          <w:rFonts w:ascii="Times New Roman" w:hAnsi="Times New Roman" w:cs="Times New Roman"/>
        </w:rPr>
      </w:pPr>
      <w:r w:rsidRPr="00BC23CD">
        <w:rPr>
          <w:rFonts w:ascii="Times New Roman" w:hAnsi="Times New Roman" w:cs="Times New Roman"/>
        </w:rPr>
        <w:t>C</w:t>
      </w:r>
      <w:r w:rsidRPr="00BC23CD">
        <w:rPr>
          <w:rFonts w:ascii="Times New Roman" w:hAnsi="Times New Roman" w:cs="Times New Roman"/>
        </w:rPr>
        <w:t xml:space="preserve">alculates prices based on a complex algorithm involving competitor prices (from an external API) and current stock </w:t>
      </w:r>
      <w:r w:rsidRPr="00BC23CD">
        <w:rPr>
          <w:rFonts w:ascii="Times New Roman" w:hAnsi="Times New Roman" w:cs="Times New Roman"/>
        </w:rPr>
        <w:t>levels</w:t>
      </w:r>
      <w:r w:rsidRPr="00A21342">
        <w:rPr>
          <w:rFonts w:ascii="Times New Roman" w:hAnsi="Times New Roman" w:cs="Times New Roman"/>
        </w:rPr>
        <w:t xml:space="preserve">: </w:t>
      </w:r>
      <w:r w:rsidR="00CF1056" w:rsidRPr="00227CE6">
        <w:rPr>
          <w:rFonts w:ascii="Times New Roman" w:hAnsi="Times New Roman" w:cs="Times New Roman"/>
          <w:b/>
          <w:bCs/>
        </w:rPr>
        <w:t>EIF</w:t>
      </w:r>
    </w:p>
    <w:p w14:paraId="5B45FED9" w14:textId="64ED0840" w:rsidR="00A21342" w:rsidRDefault="00A21342" w:rsidP="00A21342">
      <w:pPr>
        <w:pStyle w:val="Heading3"/>
        <w:spacing w:line="360" w:lineRule="auto"/>
        <w:rPr>
          <w:lang w:val="vi-VN"/>
        </w:rPr>
      </w:pPr>
      <w:bookmarkStart w:id="3" w:name="_Toc223389047"/>
      <w:r w:rsidRPr="00A21342">
        <w:t>1.2. C</w:t>
      </w:r>
      <w:r w:rsidRPr="00A21342">
        <w:t xml:space="preserve">ontext </w:t>
      </w:r>
      <w:r w:rsidRPr="00A21342">
        <w:t>D</w:t>
      </w:r>
      <w:r w:rsidRPr="00A21342">
        <w:t>iagram</w:t>
      </w:r>
      <w:bookmarkEnd w:id="3"/>
    </w:p>
    <w:p w14:paraId="72370EA8" w14:textId="0859F7E4" w:rsidR="00A21342" w:rsidRDefault="00A021CA" w:rsidP="00A021CA">
      <w:pPr>
        <w:jc w:val="both"/>
        <w:rPr>
          <w:lang w:val="vi-VN"/>
        </w:rPr>
      </w:pPr>
      <w:r w:rsidRPr="00A021CA">
        <w:rPr>
          <w:lang w:val="vi-VN"/>
        </w:rPr>
        <w:drawing>
          <wp:inline distT="0" distB="0" distL="0" distR="0" wp14:anchorId="7E878837" wp14:editId="2208F3B2">
            <wp:extent cx="6120130" cy="3078480"/>
            <wp:effectExtent l="0" t="0" r="0" b="7620"/>
            <wp:docPr id="44536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63596" name=""/>
                    <pic:cNvPicPr/>
                  </pic:nvPicPr>
                  <pic:blipFill>
                    <a:blip r:embed="rId10"/>
                    <a:stretch>
                      <a:fillRect/>
                    </a:stretch>
                  </pic:blipFill>
                  <pic:spPr>
                    <a:xfrm>
                      <a:off x="0" y="0"/>
                      <a:ext cx="6120130" cy="3078480"/>
                    </a:xfrm>
                    <a:prstGeom prst="rect">
                      <a:avLst/>
                    </a:prstGeom>
                  </pic:spPr>
                </pic:pic>
              </a:graphicData>
            </a:graphic>
          </wp:inline>
        </w:drawing>
      </w:r>
    </w:p>
    <w:p w14:paraId="627E7409" w14:textId="5B0AC983" w:rsidR="00A021CA" w:rsidRPr="007A5878" w:rsidRDefault="00A021CA" w:rsidP="00A021CA">
      <w:pPr>
        <w:pStyle w:val="Heading2"/>
        <w:spacing w:line="360" w:lineRule="auto"/>
        <w:rPr>
          <w:lang w:val="vi-VN"/>
        </w:rPr>
      </w:pPr>
      <w:bookmarkStart w:id="4" w:name="_Toc223389048"/>
      <w:r w:rsidRPr="007A5878">
        <w:t xml:space="preserve">2. </w:t>
      </w:r>
      <w:r w:rsidRPr="007A5878">
        <w:t>The Calculation</w:t>
      </w:r>
      <w:bookmarkEnd w:id="4"/>
    </w:p>
    <w:p w14:paraId="06554A9A" w14:textId="12863BAC" w:rsidR="00BC23CD" w:rsidRPr="00227CE6" w:rsidRDefault="00BC23CD" w:rsidP="00227CE6">
      <w:pPr>
        <w:pStyle w:val="ListParagraph"/>
        <w:numPr>
          <w:ilvl w:val="0"/>
          <w:numId w:val="1"/>
        </w:numPr>
        <w:spacing w:after="0" w:line="360" w:lineRule="auto"/>
        <w:ind w:left="709" w:hanging="283"/>
        <w:jc w:val="both"/>
        <w:rPr>
          <w:rFonts w:ascii="Times New Roman" w:hAnsi="Times New Roman" w:cs="Times New Roman"/>
          <w:lang w:val="vi-VN"/>
        </w:rPr>
      </w:pPr>
      <w:r w:rsidRPr="00227CE6">
        <w:rPr>
          <w:rFonts w:ascii="Times New Roman" w:hAnsi="Times New Roman" w:cs="Times New Roman"/>
          <w:lang w:val="vi-VN"/>
        </w:rPr>
        <w:t xml:space="preserve"> </w:t>
      </w:r>
      <w:r w:rsidRPr="00227CE6">
        <w:rPr>
          <w:rFonts w:ascii="Times New Roman" w:hAnsi="Times New Roman" w:cs="Times New Roman"/>
          <w:lang w:val="vi-VN"/>
        </w:rPr>
        <w:t>Using the Average complexity weights:</w:t>
      </w:r>
    </w:p>
    <w:p w14:paraId="111BBAF5" w14:textId="60F8ED1A" w:rsidR="00BC23CD" w:rsidRPr="00BC23CD" w:rsidRDefault="00BC23CD" w:rsidP="00227CE6">
      <w:pPr>
        <w:pStyle w:val="ListParagraph"/>
        <w:numPr>
          <w:ilvl w:val="0"/>
          <w:numId w:val="2"/>
        </w:numPr>
        <w:spacing w:after="0" w:line="360" w:lineRule="auto"/>
        <w:ind w:left="1134" w:hanging="283"/>
        <w:jc w:val="both"/>
        <w:rPr>
          <w:rFonts w:ascii="Times New Roman" w:hAnsi="Times New Roman" w:cs="Times New Roman"/>
        </w:rPr>
      </w:pPr>
      <w:r w:rsidRPr="00BC23CD">
        <w:rPr>
          <w:rFonts w:ascii="Times New Roman" w:hAnsi="Times New Roman" w:cs="Times New Roman"/>
        </w:rPr>
        <w:t>1 EI = 4</w:t>
      </w:r>
    </w:p>
    <w:p w14:paraId="6FE007A4" w14:textId="4BD3045F" w:rsidR="00BC23CD" w:rsidRPr="00BC23CD" w:rsidRDefault="00BC23CD" w:rsidP="00227CE6">
      <w:pPr>
        <w:pStyle w:val="ListParagraph"/>
        <w:numPr>
          <w:ilvl w:val="0"/>
          <w:numId w:val="2"/>
        </w:numPr>
        <w:spacing w:after="0" w:line="360" w:lineRule="auto"/>
        <w:ind w:left="1134" w:hanging="283"/>
        <w:jc w:val="both"/>
        <w:rPr>
          <w:rFonts w:ascii="Times New Roman" w:hAnsi="Times New Roman" w:cs="Times New Roman"/>
        </w:rPr>
      </w:pPr>
      <w:r w:rsidRPr="00BC23CD">
        <w:rPr>
          <w:rFonts w:ascii="Times New Roman" w:hAnsi="Times New Roman" w:cs="Times New Roman"/>
        </w:rPr>
        <w:t>1 EO</w:t>
      </w:r>
      <w:r w:rsidRPr="00BC23CD">
        <w:rPr>
          <w:rFonts w:ascii="Times New Roman" w:hAnsi="Times New Roman" w:cs="Times New Roman"/>
        </w:rPr>
        <w:t xml:space="preserve"> </w:t>
      </w:r>
      <w:r w:rsidRPr="00BC23CD">
        <w:rPr>
          <w:rFonts w:ascii="Times New Roman" w:hAnsi="Times New Roman" w:cs="Times New Roman"/>
        </w:rPr>
        <w:t>= 5</w:t>
      </w:r>
    </w:p>
    <w:p w14:paraId="00921917" w14:textId="1997E276" w:rsidR="00BC23CD" w:rsidRPr="00BC23CD" w:rsidRDefault="00BC23CD" w:rsidP="00227CE6">
      <w:pPr>
        <w:pStyle w:val="ListParagraph"/>
        <w:numPr>
          <w:ilvl w:val="0"/>
          <w:numId w:val="2"/>
        </w:numPr>
        <w:spacing w:after="0" w:line="360" w:lineRule="auto"/>
        <w:ind w:left="1134" w:hanging="283"/>
        <w:jc w:val="both"/>
        <w:rPr>
          <w:rFonts w:ascii="Times New Roman" w:hAnsi="Times New Roman" w:cs="Times New Roman"/>
        </w:rPr>
      </w:pPr>
      <w:r w:rsidRPr="00BC23CD">
        <w:rPr>
          <w:rFonts w:ascii="Times New Roman" w:hAnsi="Times New Roman" w:cs="Times New Roman"/>
        </w:rPr>
        <w:t xml:space="preserve">2 EIF = </w:t>
      </w:r>
      <w:r>
        <w:rPr>
          <w:rFonts w:ascii="Times New Roman" w:hAnsi="Times New Roman" w:cs="Times New Roman"/>
        </w:rPr>
        <w:t>2</w:t>
      </w:r>
      <w:r w:rsidRPr="00BC23CD">
        <w:rPr>
          <w:rFonts w:ascii="Times New Roman" w:hAnsi="Times New Roman" w:cs="Times New Roman"/>
        </w:rPr>
        <w:t xml:space="preserve"> x 7 = 14</w:t>
      </w:r>
    </w:p>
    <w:p w14:paraId="7FD93A3A" w14:textId="5A672315" w:rsidR="00BC23CD" w:rsidRPr="00A21342" w:rsidRDefault="00BC23CD" w:rsidP="00227CE6">
      <w:pPr>
        <w:pStyle w:val="ListParagraph"/>
        <w:numPr>
          <w:ilvl w:val="0"/>
          <w:numId w:val="2"/>
        </w:numPr>
        <w:spacing w:after="0" w:line="360" w:lineRule="auto"/>
        <w:ind w:left="1134" w:hanging="283"/>
        <w:jc w:val="both"/>
        <w:rPr>
          <w:rFonts w:ascii="Times New Roman" w:hAnsi="Times New Roman" w:cs="Times New Roman"/>
        </w:rPr>
      </w:pPr>
      <w:r w:rsidRPr="00BC23CD">
        <w:rPr>
          <w:rFonts w:ascii="Times New Roman" w:hAnsi="Times New Roman" w:cs="Times New Roman"/>
        </w:rPr>
        <w:lastRenderedPageBreak/>
        <w:t xml:space="preserve">2 ILF = </w:t>
      </w:r>
      <w:r>
        <w:rPr>
          <w:rFonts w:ascii="Times New Roman" w:hAnsi="Times New Roman" w:cs="Times New Roman"/>
        </w:rPr>
        <w:t>2</w:t>
      </w:r>
      <w:r w:rsidRPr="00BC23CD">
        <w:rPr>
          <w:rFonts w:ascii="Times New Roman" w:hAnsi="Times New Roman" w:cs="Times New Roman"/>
        </w:rPr>
        <w:t xml:space="preserve"> x 10 = 20</w:t>
      </w:r>
    </w:p>
    <w:p w14:paraId="5BDC2D90" w14:textId="48417ADA" w:rsidR="00A021CA" w:rsidRDefault="00227CE6" w:rsidP="00227CE6">
      <w:pPr>
        <w:pStyle w:val="ListParagraph"/>
        <w:spacing w:after="0" w:line="240" w:lineRule="auto"/>
        <w:ind w:left="1996" w:hanging="1570"/>
        <w:rPr>
          <w:rFonts w:ascii="Times New Roman" w:eastAsia="Times New Roman" w:hAnsi="Times New Roman" w:cs="Times New Roman"/>
          <w:kern w:val="0"/>
          <w:szCs w:val="24"/>
          <w:lang w:val="vi-VN" w:bidi="ar-SA"/>
          <w14:ligatures w14:val="none"/>
        </w:rPr>
      </w:pPr>
      <w:r w:rsidRPr="00227CE6">
        <w:rPr>
          <w:rFonts w:ascii="Arial" w:eastAsia="Times New Roman" w:hAnsi="Arial" w:cs="Arial"/>
          <w:b/>
          <w:bCs/>
          <w:kern w:val="0"/>
          <w:szCs w:val="24"/>
          <w:lang w:val="vi-VN" w:bidi="ar-SA"/>
          <w14:ligatures w14:val="none"/>
        </w:rPr>
        <w:sym w:font="Wingdings" w:char="F0E8"/>
      </w:r>
      <w:r>
        <w:rPr>
          <w:rFonts w:ascii="Arial" w:eastAsia="Times New Roman" w:hAnsi="Arial" w:cs="Arial"/>
          <w:b/>
          <w:bCs/>
          <w:kern w:val="0"/>
          <w:szCs w:val="24"/>
          <w:lang w:val="vi-VN" w:bidi="ar-SA"/>
          <w14:ligatures w14:val="none"/>
        </w:rPr>
        <w:t xml:space="preserve"> </w:t>
      </w:r>
      <w:r w:rsidR="00A021CA" w:rsidRPr="00A021CA">
        <w:rPr>
          <w:rFonts w:ascii="Arial" w:eastAsia="Times New Roman" w:hAnsi="Arial" w:cs="Arial"/>
          <w:b/>
          <w:bCs/>
          <w:kern w:val="0"/>
          <w:szCs w:val="24"/>
          <w:lang w:bidi="ar-SA"/>
          <w14:ligatures w14:val="none"/>
        </w:rPr>
        <w:t>Total Unadjusted Function Points (UFP)</w:t>
      </w:r>
      <w:r w:rsidR="00A021CA" w:rsidRPr="00A021CA">
        <w:rPr>
          <w:rFonts w:ascii="Times New Roman" w:eastAsia="Times New Roman" w:hAnsi="Times New Roman" w:cs="Times New Roman"/>
          <w:kern w:val="0"/>
          <w:szCs w:val="24"/>
          <w:lang w:bidi="ar-SA"/>
          <w14:ligatures w14:val="none"/>
        </w:rPr>
        <w:t xml:space="preserve"> = </w:t>
      </w:r>
      <w:r w:rsidR="00A021CA" w:rsidRPr="00A021CA">
        <w:rPr>
          <w:rFonts w:ascii="Arial" w:eastAsia="Times New Roman" w:hAnsi="Arial" w:cs="Arial"/>
          <w:kern w:val="0"/>
          <w:szCs w:val="24"/>
          <w:lang w:bidi="ar-SA"/>
          <w14:ligatures w14:val="none"/>
        </w:rPr>
        <w:t>4 + 5 + 14 + 20 = 43</w:t>
      </w:r>
    </w:p>
    <w:p w14:paraId="53DED0CE" w14:textId="77777777" w:rsidR="00227CE6" w:rsidRDefault="00227CE6" w:rsidP="00227CE6">
      <w:pPr>
        <w:pStyle w:val="ListParagraph"/>
        <w:spacing w:after="0" w:line="240" w:lineRule="auto"/>
        <w:ind w:left="1996" w:hanging="1570"/>
        <w:rPr>
          <w:rFonts w:ascii="Times New Roman" w:eastAsia="Times New Roman" w:hAnsi="Times New Roman" w:cs="Times New Roman"/>
          <w:kern w:val="0"/>
          <w:szCs w:val="24"/>
          <w:lang w:val="vi-VN" w:bidi="ar-SA"/>
          <w14:ligatures w14:val="none"/>
        </w:rPr>
      </w:pPr>
    </w:p>
    <w:p w14:paraId="0E7CC34C" w14:textId="71C72DC0" w:rsidR="00227CE6" w:rsidRDefault="00227CE6" w:rsidP="00227CE6">
      <w:pPr>
        <w:pStyle w:val="ListParagraph"/>
        <w:numPr>
          <w:ilvl w:val="0"/>
          <w:numId w:val="1"/>
        </w:numPr>
        <w:spacing w:after="0" w:line="360" w:lineRule="auto"/>
        <w:ind w:left="709" w:hanging="283"/>
        <w:jc w:val="both"/>
        <w:rPr>
          <w:rFonts w:ascii="Times New Roman" w:hAnsi="Times New Roman" w:cs="Times New Roman"/>
          <w:lang w:val="vi-VN"/>
        </w:rPr>
      </w:pPr>
      <w:r w:rsidRPr="00227CE6">
        <w:rPr>
          <w:rFonts w:ascii="Times New Roman" w:hAnsi="Times New Roman" w:cs="Times New Roman"/>
          <w:lang w:val="vi-VN"/>
        </w:rPr>
        <w:t>Critical Thinking Question:</w:t>
      </w:r>
    </w:p>
    <w:p w14:paraId="2BC630AF" w14:textId="3FAA4A3C" w:rsidR="00227CE6" w:rsidRPr="00227CE6" w:rsidRDefault="00227CE6" w:rsidP="00227CE6">
      <w:pPr>
        <w:pStyle w:val="ListParagraph"/>
        <w:numPr>
          <w:ilvl w:val="0"/>
          <w:numId w:val="2"/>
        </w:numPr>
        <w:spacing w:after="0" w:line="360" w:lineRule="auto"/>
        <w:ind w:left="1134" w:hanging="283"/>
        <w:jc w:val="both"/>
        <w:rPr>
          <w:rFonts w:ascii="Times New Roman" w:hAnsi="Times New Roman" w:cs="Times New Roman"/>
        </w:rPr>
      </w:pPr>
      <w:r w:rsidRPr="00227CE6">
        <w:rPr>
          <w:rFonts w:ascii="Times New Roman" w:hAnsi="Times New Roman" w:cs="Times New Roman"/>
        </w:rPr>
        <w:t xml:space="preserve">If Requirement 3 only displayed raw data without any mathematical formulas or derived calculations, it would no longer be an </w:t>
      </w:r>
      <w:r w:rsidRPr="00227CE6">
        <w:rPr>
          <w:rFonts w:ascii="Times New Roman" w:hAnsi="Times New Roman" w:cs="Times New Roman"/>
          <w:b/>
          <w:bCs/>
        </w:rPr>
        <w:t>EO</w:t>
      </w:r>
      <w:r w:rsidRPr="00227CE6">
        <w:rPr>
          <w:rFonts w:ascii="Times New Roman" w:hAnsi="Times New Roman" w:cs="Times New Roman"/>
        </w:rPr>
        <w:t xml:space="preserve">. According to standard measurement rules, retrieving and displaying data without altering it or performing calculations makes it an </w:t>
      </w:r>
      <w:r w:rsidRPr="00227CE6">
        <w:rPr>
          <w:rFonts w:ascii="Times New Roman" w:hAnsi="Times New Roman" w:cs="Times New Roman"/>
          <w:b/>
          <w:bCs/>
        </w:rPr>
        <w:t>EQ</w:t>
      </w:r>
      <w:r w:rsidRPr="00227CE6">
        <w:rPr>
          <w:rFonts w:ascii="Times New Roman" w:hAnsi="Times New Roman" w:cs="Times New Roman"/>
        </w:rPr>
        <w:t>.</w:t>
      </w:r>
    </w:p>
    <w:p w14:paraId="18A0B735" w14:textId="7A04E907" w:rsidR="00227CE6" w:rsidRPr="00227CE6" w:rsidRDefault="00227CE6" w:rsidP="00227CE6">
      <w:pPr>
        <w:pStyle w:val="ListParagraph"/>
        <w:numPr>
          <w:ilvl w:val="0"/>
          <w:numId w:val="2"/>
        </w:numPr>
        <w:spacing w:after="0" w:line="360" w:lineRule="auto"/>
        <w:ind w:left="1134" w:hanging="283"/>
        <w:jc w:val="both"/>
        <w:rPr>
          <w:rFonts w:ascii="Times New Roman" w:hAnsi="Times New Roman" w:cs="Times New Roman"/>
        </w:rPr>
      </w:pPr>
      <w:r w:rsidRPr="00227CE6">
        <w:rPr>
          <w:rFonts w:ascii="Times New Roman" w:hAnsi="Times New Roman" w:cs="Times New Roman"/>
        </w:rPr>
        <w:t xml:space="preserve">The average weight for an </w:t>
      </w:r>
      <w:r w:rsidRPr="00227CE6">
        <w:rPr>
          <w:rFonts w:ascii="Times New Roman" w:hAnsi="Times New Roman" w:cs="Times New Roman"/>
          <w:b/>
          <w:bCs/>
        </w:rPr>
        <w:t>EO</w:t>
      </w:r>
      <w:r w:rsidRPr="00227CE6">
        <w:rPr>
          <w:rFonts w:ascii="Times New Roman" w:hAnsi="Times New Roman" w:cs="Times New Roman"/>
        </w:rPr>
        <w:t xml:space="preserve"> is 5 points, but the </w:t>
      </w:r>
      <w:r w:rsidRPr="00227CE6">
        <w:rPr>
          <w:rFonts w:ascii="Times New Roman" w:hAnsi="Times New Roman" w:cs="Times New Roman"/>
          <w:b/>
          <w:bCs/>
        </w:rPr>
        <w:t>EQ</w:t>
      </w:r>
      <w:r w:rsidRPr="00227CE6">
        <w:rPr>
          <w:rFonts w:ascii="Times New Roman" w:hAnsi="Times New Roman" w:cs="Times New Roman"/>
        </w:rPr>
        <w:t xml:space="preserve"> is only 4 points. </w:t>
      </w:r>
      <w:r w:rsidRPr="00227CE6">
        <w:rPr>
          <w:rFonts w:ascii="Times New Roman" w:hAnsi="Times New Roman" w:cs="Times New Roman"/>
          <w:lang w:val="vi-VN"/>
        </w:rPr>
        <w:sym w:font="Wingdings" w:char="F0E8"/>
      </w:r>
      <w:r w:rsidRPr="00227CE6">
        <w:rPr>
          <w:rFonts w:ascii="Times New Roman" w:hAnsi="Times New Roman" w:cs="Times New Roman"/>
        </w:rPr>
        <w:t xml:space="preserve"> The total number of UFP will decrease by 1 point (</w:t>
      </w:r>
      <w:r>
        <w:rPr>
          <w:rFonts w:ascii="Times New Roman" w:hAnsi="Times New Roman" w:cs="Times New Roman"/>
        </w:rPr>
        <w:t>43</w:t>
      </w:r>
      <w:r>
        <w:rPr>
          <w:rFonts w:ascii="Times New Roman" w:hAnsi="Times New Roman" w:cs="Times New Roman"/>
          <w:lang w:val="vi-VN"/>
        </w:rPr>
        <w:t xml:space="preserve"> – 1 = 42</w:t>
      </w:r>
      <w:r w:rsidRPr="00227CE6">
        <w:rPr>
          <w:rFonts w:ascii="Times New Roman" w:hAnsi="Times New Roman" w:cs="Times New Roman"/>
        </w:rPr>
        <w:t>).</w:t>
      </w:r>
    </w:p>
    <w:p w14:paraId="306E8FEA" w14:textId="2CA03385" w:rsidR="00A21342" w:rsidRPr="007A5878" w:rsidRDefault="009A0C73" w:rsidP="009A0C73">
      <w:pPr>
        <w:pStyle w:val="Heading2"/>
        <w:spacing w:line="360" w:lineRule="auto"/>
        <w:rPr>
          <w:lang w:val="vi-VN"/>
        </w:rPr>
      </w:pPr>
      <w:bookmarkStart w:id="5" w:name="_Toc223389049"/>
      <w:r w:rsidRPr="009A0C73">
        <w:t xml:space="preserve">3. </w:t>
      </w:r>
      <w:r w:rsidRPr="009A0C73">
        <w:t>AI-Proof Reflection</w:t>
      </w:r>
      <w:bookmarkEnd w:id="5"/>
    </w:p>
    <w:p w14:paraId="2E77D3A4" w14:textId="77777777" w:rsidR="00466D64" w:rsidRPr="00466D64" w:rsidRDefault="00466D64" w:rsidP="00466D64">
      <w:pPr>
        <w:pStyle w:val="ListParagraph"/>
        <w:numPr>
          <w:ilvl w:val="0"/>
          <w:numId w:val="1"/>
        </w:numPr>
        <w:spacing w:after="0" w:line="360" w:lineRule="auto"/>
        <w:ind w:left="709" w:hanging="283"/>
        <w:jc w:val="both"/>
        <w:rPr>
          <w:rFonts w:ascii="Times New Roman" w:hAnsi="Times New Roman" w:cs="Times New Roman"/>
          <w:lang w:val="vi-VN"/>
        </w:rPr>
      </w:pPr>
      <w:r w:rsidRPr="00466D64">
        <w:rPr>
          <w:rFonts w:ascii="Times New Roman" w:hAnsi="Times New Roman" w:cs="Times New Roman"/>
          <w:lang w:val="vi-VN"/>
        </w:rPr>
        <w:t>VAF Factors (Cloud vs Offline)</w:t>
      </w:r>
    </w:p>
    <w:p w14:paraId="7B10B1AF" w14:textId="37A0F9E1" w:rsidR="00466D64" w:rsidRPr="00466D64" w:rsidRDefault="00466D64" w:rsidP="009A0C73">
      <w:pPr>
        <w:pStyle w:val="ListParagraph"/>
        <w:numPr>
          <w:ilvl w:val="0"/>
          <w:numId w:val="2"/>
        </w:numPr>
        <w:spacing w:after="0" w:line="360" w:lineRule="auto"/>
        <w:ind w:left="1134" w:hanging="283"/>
        <w:jc w:val="both"/>
        <w:rPr>
          <w:rFonts w:ascii="Times New Roman" w:hAnsi="Times New Roman" w:cs="Times New Roman"/>
        </w:rPr>
      </w:pPr>
      <w:r w:rsidRPr="00466D64">
        <w:rPr>
          <w:rFonts w:ascii="Times New Roman" w:hAnsi="Times New Roman" w:cs="Times New Roman"/>
          <w:b/>
          <w:bCs/>
        </w:rPr>
        <w:t>F2 - Distributed Data Processing (Rating: 5):</w:t>
      </w:r>
      <w:r w:rsidRPr="00466D64">
        <w:rPr>
          <w:rFonts w:ascii="Times New Roman" w:hAnsi="Times New Roman" w:cs="Times New Roman"/>
        </w:rPr>
        <w:t xml:space="preserve"> Offline POS uses a simple local database. However, a 2026 cloud platform (OmniShop) uses multi-region databases (like AWS DynamoDB) for high availability. Syncing real-time data across these distributed nodes makes the processing complexity extremely high</w:t>
      </w:r>
    </w:p>
    <w:p w14:paraId="456B3B5F" w14:textId="60EE6C70" w:rsidR="00BC23CD" w:rsidRPr="007A5878" w:rsidRDefault="00466D64" w:rsidP="00466D64">
      <w:pPr>
        <w:pStyle w:val="ListParagraph"/>
        <w:numPr>
          <w:ilvl w:val="0"/>
          <w:numId w:val="2"/>
        </w:numPr>
        <w:spacing w:after="0" w:line="360" w:lineRule="auto"/>
        <w:ind w:left="1134" w:hanging="283"/>
        <w:jc w:val="both"/>
        <w:rPr>
          <w:rFonts w:ascii="Times New Roman" w:hAnsi="Times New Roman" w:cs="Times New Roman"/>
        </w:rPr>
      </w:pPr>
      <w:r w:rsidRPr="00466D64">
        <w:rPr>
          <w:rFonts w:ascii="Times New Roman" w:hAnsi="Times New Roman" w:cs="Times New Roman"/>
          <w:b/>
          <w:bCs/>
        </w:rPr>
        <w:t>F13 - Multiple Sites (Rating: 5):</w:t>
      </w:r>
      <w:r w:rsidRPr="00466D64">
        <w:rPr>
          <w:rFonts w:ascii="Times New Roman" w:hAnsi="Times New Roman" w:cs="Times New Roman"/>
        </w:rPr>
        <w:t xml:space="preserve"> The old system ran locally at a single store. The new cloud system serves the whole retail chain concurrently via the internet. Handling multi-tenant architecture and secure traffic from various geographic locations at the same time justifies a rating of 5</w:t>
      </w:r>
    </w:p>
    <w:p w14:paraId="6709CA43" w14:textId="3BB7705B" w:rsidR="007A5878" w:rsidRDefault="007A5878" w:rsidP="007A5878">
      <w:pPr>
        <w:pStyle w:val="Heading1"/>
        <w:spacing w:before="0" w:after="0" w:line="360" w:lineRule="auto"/>
        <w:rPr>
          <w:lang w:val="vi-VN"/>
        </w:rPr>
      </w:pPr>
      <w:bookmarkStart w:id="6" w:name="_Toc223389050"/>
      <w:r w:rsidRPr="007A5878">
        <w:t xml:space="preserve">II. </w:t>
      </w:r>
      <w:r w:rsidRPr="007A5878">
        <w:t>Assignment 2: The "Agile Scope Creep" Challenge</w:t>
      </w:r>
      <w:bookmarkEnd w:id="6"/>
    </w:p>
    <w:p w14:paraId="4757720E" w14:textId="18E52D4A" w:rsidR="007A5878" w:rsidRDefault="007A5878" w:rsidP="007A5878">
      <w:pPr>
        <w:pStyle w:val="Heading2"/>
        <w:spacing w:line="360" w:lineRule="auto"/>
        <w:rPr>
          <w:lang w:val="vi-VN"/>
        </w:rPr>
      </w:pPr>
      <w:bookmarkStart w:id="7" w:name="_Toc223389051"/>
      <w:r w:rsidRPr="007A5878">
        <w:t xml:space="preserve">1. </w:t>
      </w:r>
      <w:r w:rsidRPr="007A5878">
        <w:t>Value Adjustment Factor (VAF) Math</w:t>
      </w:r>
      <w:bookmarkEnd w:id="7"/>
    </w:p>
    <w:p w14:paraId="7F39F3B2" w14:textId="106ED450" w:rsidR="007A5878" w:rsidRPr="008229E5" w:rsidRDefault="007A5878" w:rsidP="007A5878">
      <w:pPr>
        <w:pStyle w:val="Heading3"/>
        <w:spacing w:line="360" w:lineRule="auto"/>
        <w:rPr>
          <w:lang w:val="vi-VN"/>
        </w:rPr>
      </w:pPr>
      <w:bookmarkStart w:id="8" w:name="_Toc223389052"/>
      <w:r w:rsidRPr="007A5878">
        <w:t xml:space="preserve">1.1. </w:t>
      </w:r>
      <w:r w:rsidR="008229E5" w:rsidRPr="008229E5">
        <w:t>Initial VAF</w:t>
      </w:r>
      <w:bookmarkEnd w:id="8"/>
    </w:p>
    <w:p w14:paraId="4EDD9EE0" w14:textId="53473BB4" w:rsidR="007A5878" w:rsidRDefault="007A5878" w:rsidP="007A5878">
      <w:pPr>
        <w:pStyle w:val="ListParagraph"/>
        <w:numPr>
          <w:ilvl w:val="0"/>
          <w:numId w:val="1"/>
        </w:numPr>
        <w:spacing w:line="360" w:lineRule="auto"/>
        <w:ind w:left="851" w:hanging="284"/>
        <w:jc w:val="both"/>
        <w:rPr>
          <w:rFonts w:ascii="Times New Roman" w:hAnsi="Times New Roman" w:cs="Times New Roman"/>
          <w:lang w:val="vi-VN"/>
        </w:rPr>
      </w:pPr>
      <w:r w:rsidRPr="007A5878">
        <w:rPr>
          <w:rFonts w:ascii="Times New Roman" w:hAnsi="Times New Roman" w:cs="Times New Roman"/>
          <w:lang w:val="vi-VN"/>
        </w:rPr>
        <w:t>All 14 technical factors were rated as "Average" (3), except for "Reusability"</w:t>
      </w:r>
      <w:r w:rsidRPr="007A5878">
        <w:rPr>
          <w:rFonts w:ascii="Times New Roman" w:hAnsi="Times New Roman" w:cs="Times New Roman"/>
          <w:lang w:val="vi-VN"/>
        </w:rPr>
        <w:t xml:space="preserve"> </w:t>
      </w:r>
      <w:r w:rsidRPr="007A5878">
        <w:rPr>
          <w:rFonts w:ascii="Times New Roman" w:hAnsi="Times New Roman" w:cs="Times New Roman"/>
          <w:lang w:val="vi-VN"/>
        </w:rPr>
        <w:t>(F10) and "Multiple Sites" (F13), which were "Not Relevant" (0)</w:t>
      </w:r>
      <w:r>
        <w:rPr>
          <w:rFonts w:ascii="Times New Roman" w:hAnsi="Times New Roman" w:cs="Times New Roman"/>
          <w:lang w:val="vi-VN"/>
        </w:rPr>
        <w:t xml:space="preserve"> </w:t>
      </w:r>
      <w:r w:rsidRPr="007A5878">
        <w:rPr>
          <w:rFonts w:ascii="Times New Roman" w:hAnsi="Times New Roman" w:cs="Times New Roman"/>
          <w:lang w:val="vi-VN"/>
        </w:rPr>
        <w:sym w:font="Wingdings" w:char="F0E8"/>
      </w:r>
      <w:r>
        <w:rPr>
          <w:rFonts w:ascii="Times New Roman" w:hAnsi="Times New Roman" w:cs="Times New Roman"/>
          <w:lang w:val="vi-VN"/>
        </w:rPr>
        <w:t xml:space="preserve"> 14 – 2 = 12</w:t>
      </w:r>
    </w:p>
    <w:p w14:paraId="465CF5E8" w14:textId="0DEF108F" w:rsidR="007A5878" w:rsidRDefault="007A5878" w:rsidP="007A5878">
      <w:pPr>
        <w:pStyle w:val="ListParagraph"/>
        <w:numPr>
          <w:ilvl w:val="0"/>
          <w:numId w:val="1"/>
        </w:numPr>
        <w:spacing w:line="360" w:lineRule="auto"/>
        <w:ind w:left="851" w:hanging="284"/>
        <w:jc w:val="both"/>
        <w:rPr>
          <w:rFonts w:ascii="Times New Roman" w:hAnsi="Times New Roman" w:cs="Times New Roman"/>
          <w:lang w:val="vi-VN"/>
        </w:rPr>
      </w:pPr>
      <w:r w:rsidRPr="007A5878">
        <w:rPr>
          <w:rFonts w:ascii="Times New Roman" w:hAnsi="Times New Roman" w:cs="Times New Roman"/>
          <w:lang w:val="vi-VN"/>
        </w:rPr>
        <w:t xml:space="preserve">12 factors rated </w:t>
      </w:r>
      <w:r w:rsidR="008229E5">
        <w:rPr>
          <w:rFonts w:ascii="Times New Roman" w:hAnsi="Times New Roman" w:cs="Times New Roman"/>
          <w:lang w:val="vi-VN"/>
        </w:rPr>
        <w:t>Average:</w:t>
      </w:r>
      <w:r w:rsidRPr="007A5878">
        <w:rPr>
          <w:rFonts w:ascii="Times New Roman" w:hAnsi="Times New Roman" w:cs="Times New Roman"/>
          <w:lang w:val="vi-VN"/>
        </w:rPr>
        <w:t xml:space="preserve"> 12 </w:t>
      </w:r>
      <w:r w:rsidRPr="007A5878">
        <w:rPr>
          <w:rFonts w:ascii="Times New Roman" w:hAnsi="Times New Roman" w:cs="Times New Roman"/>
          <w:lang w:val="vi-VN"/>
        </w:rPr>
        <w:t>x</w:t>
      </w:r>
      <w:r w:rsidRPr="007A5878">
        <w:rPr>
          <w:rFonts w:ascii="Times New Roman" w:hAnsi="Times New Roman" w:cs="Times New Roman"/>
          <w:lang w:val="vi-VN"/>
        </w:rPr>
        <w:t xml:space="preserve"> 3 = 36</w:t>
      </w:r>
    </w:p>
    <w:p w14:paraId="640D588E" w14:textId="58451A25" w:rsidR="007A5878" w:rsidRDefault="008229E5" w:rsidP="008229E5">
      <w:pPr>
        <w:pStyle w:val="ListParagraph"/>
        <w:numPr>
          <w:ilvl w:val="0"/>
          <w:numId w:val="1"/>
        </w:numPr>
        <w:spacing w:line="360" w:lineRule="auto"/>
        <w:ind w:left="851" w:hanging="284"/>
        <w:jc w:val="both"/>
        <w:rPr>
          <w:rFonts w:ascii="Times New Roman" w:hAnsi="Times New Roman" w:cs="Times New Roman"/>
          <w:lang w:val="vi-VN"/>
        </w:rPr>
      </w:pPr>
      <w:r w:rsidRPr="008229E5">
        <w:rPr>
          <w:rFonts w:ascii="Times New Roman" w:hAnsi="Times New Roman" w:cs="Times New Roman"/>
          <w:lang w:val="vi-VN"/>
        </w:rPr>
        <w:t>F10</w:t>
      </w:r>
      <w:r>
        <w:rPr>
          <w:rFonts w:ascii="Times New Roman" w:hAnsi="Times New Roman" w:cs="Times New Roman"/>
          <w:lang w:val="vi-VN"/>
        </w:rPr>
        <w:t xml:space="preserve"> and</w:t>
      </w:r>
      <w:r w:rsidRPr="008229E5">
        <w:rPr>
          <w:rFonts w:ascii="Times New Roman" w:hAnsi="Times New Roman" w:cs="Times New Roman"/>
          <w:lang w:val="vi-VN"/>
        </w:rPr>
        <w:t xml:space="preserve"> F13</w:t>
      </w:r>
      <w:r>
        <w:rPr>
          <w:rFonts w:ascii="Times New Roman" w:hAnsi="Times New Roman" w:cs="Times New Roman"/>
          <w:lang w:val="vi-VN"/>
        </w:rPr>
        <w:t xml:space="preserve"> are </w:t>
      </w:r>
      <w:r w:rsidRPr="008229E5">
        <w:rPr>
          <w:rFonts w:ascii="Times New Roman" w:hAnsi="Times New Roman" w:cs="Times New Roman"/>
          <w:lang w:val="vi-VN"/>
        </w:rPr>
        <w:t xml:space="preserve">Not </w:t>
      </w:r>
      <w:r w:rsidRPr="008229E5">
        <w:rPr>
          <w:rFonts w:ascii="Times New Roman" w:hAnsi="Times New Roman" w:cs="Times New Roman"/>
          <w:lang w:val="vi-VN"/>
        </w:rPr>
        <w:t>Relevant</w:t>
      </w:r>
      <w:r>
        <w:rPr>
          <w:rFonts w:ascii="Times New Roman" w:hAnsi="Times New Roman" w:cs="Times New Roman"/>
          <w:lang w:val="vi-VN"/>
        </w:rPr>
        <w:t>: 2 x 0 = 0</w:t>
      </w:r>
    </w:p>
    <w:p w14:paraId="35BAC248" w14:textId="64ED626F" w:rsidR="008229E5" w:rsidRPr="008229E5" w:rsidRDefault="008229E5" w:rsidP="008229E5">
      <w:pPr>
        <w:pStyle w:val="ListParagraph"/>
        <w:numPr>
          <w:ilvl w:val="0"/>
          <w:numId w:val="1"/>
        </w:numPr>
        <w:spacing w:line="360" w:lineRule="auto"/>
        <w:ind w:left="851" w:hanging="284"/>
        <w:jc w:val="both"/>
        <w:rPr>
          <w:rFonts w:ascii="Times New Roman" w:hAnsi="Times New Roman" w:cs="Times New Roman"/>
          <w:lang w:val="vi-VN"/>
        </w:rPr>
      </w:pPr>
      <w:r w:rsidRPr="008229E5">
        <w:rPr>
          <w:rFonts w:ascii="Times New Roman" w:hAnsi="Times New Roman" w:cs="Times New Roman"/>
          <w:lang w:val="vi-VN"/>
        </w:rPr>
        <w:t xml:space="preserve">Original </w:t>
      </w:r>
      <w:r>
        <w:rPr>
          <w:rFonts w:ascii="Times New Roman" w:hAnsi="Times New Roman" w:cs="Times New Roman"/>
          <w:lang w:val="vi-VN"/>
        </w:rPr>
        <w:t>Total =</w:t>
      </w:r>
      <w:r w:rsidRPr="008229E5">
        <w:rPr>
          <w:rFonts w:ascii="Times New Roman" w:hAnsi="Times New Roman" w:cs="Times New Roman"/>
          <w:lang w:val="vi-VN"/>
        </w:rPr>
        <w:t xml:space="preserve"> 36</w:t>
      </w:r>
      <w:r>
        <w:rPr>
          <w:rFonts w:ascii="Times New Roman" w:hAnsi="Times New Roman" w:cs="Times New Roman"/>
          <w:lang w:val="vi-VN"/>
        </w:rPr>
        <w:t xml:space="preserve"> + 0 = 36</w:t>
      </w:r>
    </w:p>
    <w:p w14:paraId="58BC135B" w14:textId="387A97E2" w:rsidR="008229E5" w:rsidRPr="008229E5" w:rsidRDefault="008229E5" w:rsidP="008229E5">
      <w:pPr>
        <w:pStyle w:val="ListParagraph"/>
        <w:numPr>
          <w:ilvl w:val="0"/>
          <w:numId w:val="1"/>
        </w:numPr>
        <w:spacing w:line="360" w:lineRule="auto"/>
        <w:ind w:left="851" w:hanging="284"/>
        <w:jc w:val="both"/>
        <w:rPr>
          <w:rFonts w:ascii="Times New Roman" w:hAnsi="Times New Roman" w:cs="Times New Roman"/>
          <w:lang w:val="vi-VN"/>
        </w:rPr>
      </w:pPr>
      <w:r w:rsidRPr="008229E5">
        <w:rPr>
          <w:rFonts w:ascii="Times New Roman" w:hAnsi="Times New Roman" w:cs="Times New Roman"/>
          <w:lang w:val="vi-VN"/>
        </w:rPr>
        <w:t xml:space="preserve">Original </w:t>
      </w:r>
      <w:r>
        <w:rPr>
          <w:rFonts w:ascii="Times New Roman" w:hAnsi="Times New Roman" w:cs="Times New Roman"/>
          <w:lang w:val="vi-VN"/>
        </w:rPr>
        <w:t>VAF =</w:t>
      </w:r>
      <w:r w:rsidRPr="008229E5">
        <w:rPr>
          <w:rFonts w:ascii="Times New Roman" w:hAnsi="Times New Roman" w:cs="Times New Roman"/>
          <w:lang w:val="vi-VN"/>
        </w:rPr>
        <w:t xml:space="preserve"> </w:t>
      </w:r>
      <w:r>
        <w:rPr>
          <w:rFonts w:ascii="Times New Roman" w:hAnsi="Times New Roman" w:cs="Times New Roman"/>
          <w:lang w:val="vi-VN"/>
        </w:rPr>
        <w:t>0.65 + (0,01 x 36) = 1,01</w:t>
      </w:r>
    </w:p>
    <w:p w14:paraId="4534E3D8" w14:textId="19E70915" w:rsidR="008229E5" w:rsidRDefault="008229E5" w:rsidP="008229E5">
      <w:pPr>
        <w:pStyle w:val="ListParagraph"/>
        <w:numPr>
          <w:ilvl w:val="0"/>
          <w:numId w:val="1"/>
        </w:numPr>
        <w:spacing w:line="360" w:lineRule="auto"/>
        <w:ind w:left="851" w:hanging="284"/>
        <w:jc w:val="both"/>
        <w:rPr>
          <w:rFonts w:ascii="Times New Roman" w:hAnsi="Times New Roman" w:cs="Times New Roman"/>
          <w:lang w:val="vi-VN"/>
        </w:rPr>
      </w:pPr>
      <w:r w:rsidRPr="008229E5">
        <w:rPr>
          <w:rFonts w:ascii="Times New Roman" w:hAnsi="Times New Roman" w:cs="Times New Roman"/>
          <w:lang w:val="vi-VN"/>
        </w:rPr>
        <w:t>Original UFC (UFP) = 150</w:t>
      </w:r>
    </w:p>
    <w:p w14:paraId="64EAF786" w14:textId="2F25F012" w:rsidR="008229E5" w:rsidRDefault="008229E5" w:rsidP="008229E5">
      <w:pPr>
        <w:pStyle w:val="Heading3"/>
        <w:spacing w:line="360" w:lineRule="auto"/>
        <w:rPr>
          <w:lang w:val="vi-VN"/>
        </w:rPr>
      </w:pPr>
      <w:bookmarkStart w:id="9" w:name="_Toc223389053"/>
      <w:r w:rsidRPr="008229E5">
        <w:t xml:space="preserve">1.2. </w:t>
      </w:r>
      <w:r w:rsidRPr="008229E5">
        <w:t>The Change</w:t>
      </w:r>
      <w:bookmarkEnd w:id="9"/>
    </w:p>
    <w:p w14:paraId="02DBC2A5" w14:textId="60FB6577" w:rsidR="008229E5" w:rsidRDefault="000A6722" w:rsidP="000A6722">
      <w:pPr>
        <w:pStyle w:val="ListParagraph"/>
        <w:numPr>
          <w:ilvl w:val="0"/>
          <w:numId w:val="1"/>
        </w:numPr>
        <w:spacing w:line="360" w:lineRule="auto"/>
        <w:ind w:left="851" w:hanging="284"/>
        <w:jc w:val="both"/>
        <w:rPr>
          <w:rFonts w:ascii="Times New Roman" w:hAnsi="Times New Roman" w:cs="Times New Roman"/>
          <w:lang w:val="vi-VN"/>
        </w:rPr>
      </w:pPr>
      <w:r>
        <w:rPr>
          <w:rFonts w:ascii="Times New Roman" w:hAnsi="Times New Roman" w:cs="Times New Roman"/>
          <w:lang w:val="vi-VN"/>
        </w:rPr>
        <w:t xml:space="preserve">F1: </w:t>
      </w:r>
      <w:r w:rsidRPr="000A6722">
        <w:rPr>
          <w:rFonts w:ascii="Times New Roman" w:hAnsi="Times New Roman" w:cs="Times New Roman"/>
          <w:lang w:val="vi-VN"/>
        </w:rPr>
        <w:t>Customer demands are increasing (</w:t>
      </w:r>
      <w:r>
        <w:rPr>
          <w:rFonts w:ascii="Times New Roman" w:hAnsi="Times New Roman" w:cs="Times New Roman"/>
          <w:lang w:val="vi-VN"/>
        </w:rPr>
        <w:t>Average</w:t>
      </w:r>
      <w:r w:rsidRPr="000A6722">
        <w:rPr>
          <w:rFonts w:ascii="Times New Roman" w:hAnsi="Times New Roman" w:cs="Times New Roman"/>
          <w:lang w:val="vi-VN"/>
        </w:rPr>
        <w:t xml:space="preserve"> </w:t>
      </w:r>
      <w:r w:rsidRPr="000A6722">
        <w:rPr>
          <w:rFonts w:ascii="Times New Roman" w:hAnsi="Times New Roman" w:cs="Times New Roman"/>
          <w:lang w:val="vi-VN"/>
        </w:rPr>
        <w:sym w:font="Wingdings" w:char="F0E0"/>
      </w:r>
      <w:r w:rsidRPr="000A6722">
        <w:rPr>
          <w:rFonts w:ascii="Times New Roman" w:hAnsi="Times New Roman" w:cs="Times New Roman"/>
          <w:lang w:val="vi-VN"/>
        </w:rPr>
        <w:t xml:space="preserve"> High)</w:t>
      </w:r>
      <w:r w:rsidRPr="000A6722">
        <w:rPr>
          <w:rFonts w:ascii="Times New Roman" w:hAnsi="Times New Roman" w:cs="Times New Roman"/>
          <w:lang w:val="vi-VN"/>
        </w:rPr>
        <w:t xml:space="preserve"> </w:t>
      </w:r>
      <w:r w:rsidRPr="000A6722">
        <w:rPr>
          <w:rFonts w:ascii="Times New Roman" w:hAnsi="Times New Roman" w:cs="Times New Roman"/>
          <w:lang w:val="vi-VN"/>
        </w:rPr>
        <w:sym w:font="Wingdings" w:char="F0E8"/>
      </w:r>
      <w:r w:rsidRPr="000A6722">
        <w:rPr>
          <w:rFonts w:ascii="Times New Roman" w:hAnsi="Times New Roman" w:cs="Times New Roman"/>
          <w:lang w:val="vi-VN"/>
        </w:rPr>
        <w:t xml:space="preserve"> </w:t>
      </w:r>
      <w:r w:rsidRPr="000A6722">
        <w:rPr>
          <w:rFonts w:ascii="Times New Roman" w:hAnsi="Times New Roman" w:cs="Times New Roman"/>
          <w:lang w:val="vi-VN"/>
        </w:rPr>
        <w:t xml:space="preserve">Difference = </w:t>
      </w:r>
      <w:r>
        <w:rPr>
          <w:rFonts w:ascii="Times New Roman" w:hAnsi="Times New Roman" w:cs="Times New Roman"/>
          <w:lang w:val="vi-VN"/>
        </w:rPr>
        <w:t>+</w:t>
      </w:r>
      <w:r w:rsidRPr="000A6722">
        <w:rPr>
          <w:rFonts w:ascii="Times New Roman" w:hAnsi="Times New Roman" w:cs="Times New Roman"/>
          <w:lang w:val="vi-VN"/>
        </w:rPr>
        <w:t>2</w:t>
      </w:r>
    </w:p>
    <w:p w14:paraId="6D50702D" w14:textId="41372D84" w:rsidR="000A6722" w:rsidRDefault="000A6722" w:rsidP="000A6722">
      <w:pPr>
        <w:pStyle w:val="ListParagraph"/>
        <w:numPr>
          <w:ilvl w:val="0"/>
          <w:numId w:val="1"/>
        </w:numPr>
        <w:spacing w:line="360" w:lineRule="auto"/>
        <w:ind w:left="851" w:hanging="284"/>
        <w:jc w:val="both"/>
        <w:rPr>
          <w:rFonts w:ascii="Times New Roman" w:hAnsi="Times New Roman" w:cs="Times New Roman"/>
          <w:lang w:val="vi-VN"/>
        </w:rPr>
      </w:pPr>
      <w:r w:rsidRPr="000A6722">
        <w:rPr>
          <w:rFonts w:ascii="Times New Roman" w:hAnsi="Times New Roman" w:cs="Times New Roman"/>
          <w:lang w:val="vi-VN"/>
        </w:rPr>
        <w:t>Supporting 5 OS platforms changes F13 from 0 to max complexity (5)</w:t>
      </w:r>
      <w:r>
        <w:rPr>
          <w:rFonts w:ascii="Times New Roman" w:hAnsi="Times New Roman" w:cs="Times New Roman"/>
          <w:lang w:val="vi-VN"/>
        </w:rPr>
        <w:t xml:space="preserve"> </w:t>
      </w:r>
      <w:r w:rsidRPr="000A6722">
        <w:rPr>
          <w:rFonts w:ascii="Times New Roman" w:hAnsi="Times New Roman" w:cs="Times New Roman"/>
          <w:lang w:val="vi-VN"/>
        </w:rPr>
        <w:sym w:font="Wingdings" w:char="F0E8"/>
      </w:r>
      <w:r w:rsidRPr="000A6722">
        <w:rPr>
          <w:rFonts w:ascii="Times New Roman" w:hAnsi="Times New Roman" w:cs="Times New Roman"/>
          <w:lang w:val="vi-VN"/>
        </w:rPr>
        <w:t xml:space="preserve"> Difference = +5.</w:t>
      </w:r>
    </w:p>
    <w:p w14:paraId="13E9ED1B" w14:textId="38FD1A88" w:rsidR="000A6722" w:rsidRPr="000A6722" w:rsidRDefault="000A6722" w:rsidP="000A6722">
      <w:pPr>
        <w:pStyle w:val="ListParagraph"/>
        <w:numPr>
          <w:ilvl w:val="0"/>
          <w:numId w:val="1"/>
        </w:numPr>
        <w:spacing w:line="360" w:lineRule="auto"/>
        <w:ind w:left="851" w:hanging="284"/>
        <w:jc w:val="both"/>
        <w:rPr>
          <w:rFonts w:ascii="Times New Roman" w:hAnsi="Times New Roman" w:cs="Times New Roman"/>
          <w:lang w:val="vi-VN"/>
        </w:rPr>
      </w:pPr>
      <w:r w:rsidRPr="000A6722">
        <w:rPr>
          <w:rFonts w:ascii="Times New Roman" w:hAnsi="Times New Roman" w:cs="Times New Roman"/>
          <w:lang w:val="vi-VN"/>
        </w:rPr>
        <w:lastRenderedPageBreak/>
        <w:t>New TDI = 36 + 2 + 5 = 43</w:t>
      </w:r>
    </w:p>
    <w:p w14:paraId="3CDEFA00" w14:textId="50A349CF" w:rsidR="000A6722" w:rsidRPr="000A6722" w:rsidRDefault="000A6722" w:rsidP="000A6722">
      <w:pPr>
        <w:pStyle w:val="ListParagraph"/>
        <w:numPr>
          <w:ilvl w:val="0"/>
          <w:numId w:val="1"/>
        </w:numPr>
        <w:spacing w:line="360" w:lineRule="auto"/>
        <w:ind w:left="851" w:hanging="284"/>
        <w:jc w:val="both"/>
        <w:rPr>
          <w:rFonts w:ascii="Times New Roman" w:hAnsi="Times New Roman" w:cs="Times New Roman"/>
          <w:lang w:val="vi-VN"/>
        </w:rPr>
      </w:pPr>
      <w:r w:rsidRPr="000A6722">
        <w:rPr>
          <w:rFonts w:ascii="Times New Roman" w:hAnsi="Times New Roman" w:cs="Times New Roman"/>
          <w:lang w:val="vi-VN"/>
        </w:rPr>
        <w:t xml:space="preserve">New VAF = 0.65 + (0.01 </w:t>
      </w:r>
      <w:r>
        <w:rPr>
          <w:rFonts w:ascii="Times New Roman" w:hAnsi="Times New Roman" w:cs="Times New Roman"/>
          <w:lang w:val="vi-VN"/>
        </w:rPr>
        <w:t xml:space="preserve">x </w:t>
      </w:r>
      <w:r w:rsidRPr="000A6722">
        <w:rPr>
          <w:rFonts w:ascii="Times New Roman" w:hAnsi="Times New Roman" w:cs="Times New Roman"/>
          <w:lang w:val="vi-VN"/>
        </w:rPr>
        <w:t>43) = 1.08</w:t>
      </w:r>
    </w:p>
    <w:p w14:paraId="5129B714" w14:textId="52A53D2A" w:rsidR="000A6722" w:rsidRDefault="000A6722" w:rsidP="000A6722">
      <w:pPr>
        <w:pStyle w:val="ListParagraph"/>
        <w:numPr>
          <w:ilvl w:val="0"/>
          <w:numId w:val="1"/>
        </w:numPr>
        <w:spacing w:line="360" w:lineRule="auto"/>
        <w:ind w:left="851" w:hanging="284"/>
        <w:jc w:val="both"/>
        <w:rPr>
          <w:rFonts w:ascii="Times New Roman" w:hAnsi="Times New Roman" w:cs="Times New Roman"/>
          <w:lang w:val="vi-VN"/>
        </w:rPr>
      </w:pPr>
      <w:r w:rsidRPr="000A6722">
        <w:rPr>
          <w:rFonts w:ascii="Times New Roman" w:hAnsi="Times New Roman" w:cs="Times New Roman"/>
          <w:lang w:val="vi-VN"/>
        </w:rPr>
        <w:t xml:space="preserve">New Adjusted FP (AFP) = 150 </w:t>
      </w:r>
      <w:r>
        <w:rPr>
          <w:rFonts w:ascii="Times New Roman" w:hAnsi="Times New Roman" w:cs="Times New Roman"/>
          <w:lang w:val="vi-VN"/>
        </w:rPr>
        <w:t>x</w:t>
      </w:r>
      <w:r w:rsidRPr="000A6722">
        <w:rPr>
          <w:rFonts w:ascii="Times New Roman" w:hAnsi="Times New Roman" w:cs="Times New Roman"/>
          <w:lang w:val="vi-VN"/>
        </w:rPr>
        <w:t xml:space="preserve">1.08 = </w:t>
      </w:r>
      <w:r>
        <w:rPr>
          <w:rFonts w:ascii="Times New Roman" w:hAnsi="Times New Roman" w:cs="Times New Roman"/>
          <w:lang w:val="vi-VN"/>
        </w:rPr>
        <w:t>162</w:t>
      </w:r>
    </w:p>
    <w:p w14:paraId="2E6B39B1" w14:textId="53F21AEE" w:rsidR="000A6722" w:rsidRDefault="000A6722" w:rsidP="000A6722">
      <w:pPr>
        <w:pStyle w:val="Heading2"/>
        <w:spacing w:line="360" w:lineRule="auto"/>
        <w:rPr>
          <w:lang w:val="vi-VN"/>
        </w:rPr>
      </w:pPr>
      <w:bookmarkStart w:id="10" w:name="_Toc223389054"/>
      <w:r w:rsidRPr="000A6722">
        <w:t xml:space="preserve">2. </w:t>
      </w:r>
      <w:r w:rsidRPr="000A6722">
        <w:t>Practical Comparison</w:t>
      </w:r>
      <w:bookmarkEnd w:id="10"/>
    </w:p>
    <w:p w14:paraId="4AD78A75" w14:textId="0BC87648" w:rsidR="000901DF" w:rsidRDefault="000901DF" w:rsidP="000901DF">
      <w:pPr>
        <w:pStyle w:val="ListParagraph"/>
        <w:numPr>
          <w:ilvl w:val="0"/>
          <w:numId w:val="1"/>
        </w:numPr>
        <w:spacing w:after="0" w:line="360" w:lineRule="auto"/>
        <w:ind w:left="709" w:hanging="283"/>
        <w:jc w:val="both"/>
        <w:rPr>
          <w:rFonts w:ascii="Times New Roman" w:hAnsi="Times New Roman" w:cs="Times New Roman"/>
          <w:lang w:val="vi-VN"/>
        </w:rPr>
      </w:pPr>
      <w:r w:rsidRPr="000901DF">
        <w:rPr>
          <w:rFonts w:ascii="Times New Roman" w:hAnsi="Times New Roman" w:cs="Times New Roman"/>
          <w:lang w:val="vi-VN"/>
        </w:rPr>
        <w:t xml:space="preserve">The project changes add 12 </w:t>
      </w:r>
      <w:r w:rsidRPr="000901DF">
        <w:rPr>
          <w:rFonts w:ascii="Times New Roman" w:hAnsi="Times New Roman" w:cs="Times New Roman"/>
          <w:lang w:val="vi-VN"/>
        </w:rPr>
        <w:t xml:space="preserve">(162 – 150 = 12) </w:t>
      </w:r>
      <w:r>
        <w:rPr>
          <w:rFonts w:ascii="Times New Roman" w:hAnsi="Times New Roman" w:cs="Times New Roman"/>
          <w:lang w:val="vi-VN"/>
        </w:rPr>
        <w:t>FP</w:t>
      </w:r>
    </w:p>
    <w:p w14:paraId="4EB3C435" w14:textId="6F6AB219" w:rsidR="000901DF" w:rsidRDefault="002C42E8" w:rsidP="000901DF">
      <w:pPr>
        <w:pStyle w:val="ListParagraph"/>
        <w:numPr>
          <w:ilvl w:val="0"/>
          <w:numId w:val="1"/>
        </w:numPr>
        <w:spacing w:after="0" w:line="360" w:lineRule="auto"/>
        <w:ind w:left="709" w:hanging="283"/>
        <w:jc w:val="both"/>
        <w:rPr>
          <w:rFonts w:ascii="Times New Roman" w:hAnsi="Times New Roman" w:cs="Times New Roman"/>
          <w:lang w:val="vi-VN"/>
        </w:rPr>
      </w:pPr>
      <w:r w:rsidRPr="002C42E8">
        <w:rPr>
          <w:rFonts w:ascii="Times New Roman" w:hAnsi="Times New Roman" w:cs="Times New Roman"/>
          <w:lang w:val="vi-VN"/>
        </w:rPr>
        <w:t>Number of additional lines of code</w:t>
      </w:r>
    </w:p>
    <w:p w14:paraId="2644B57A" w14:textId="4CF84BFB" w:rsidR="000901DF" w:rsidRPr="002C42E8" w:rsidRDefault="000901DF" w:rsidP="002C42E8">
      <w:pPr>
        <w:pStyle w:val="ListParagraph"/>
        <w:numPr>
          <w:ilvl w:val="0"/>
          <w:numId w:val="2"/>
        </w:numPr>
        <w:spacing w:after="0" w:line="360" w:lineRule="auto"/>
        <w:ind w:left="1134" w:hanging="283"/>
        <w:jc w:val="both"/>
        <w:rPr>
          <w:rFonts w:ascii="Times New Roman" w:hAnsi="Times New Roman" w:cs="Times New Roman"/>
        </w:rPr>
      </w:pPr>
      <w:r w:rsidRPr="002C42E8">
        <w:rPr>
          <w:rFonts w:ascii="Times New Roman" w:hAnsi="Times New Roman" w:cs="Times New Roman"/>
        </w:rPr>
        <w:t>Java averages about 53 LOC per FP</w:t>
      </w:r>
      <w:r w:rsidRPr="002C42E8">
        <w:rPr>
          <w:rFonts w:ascii="Times New Roman" w:hAnsi="Times New Roman" w:cs="Times New Roman"/>
        </w:rPr>
        <w:t xml:space="preserve"> </w:t>
      </w:r>
      <w:r w:rsidR="002C42E8" w:rsidRPr="002C42E8">
        <w:rPr>
          <w:rFonts w:ascii="Times New Roman" w:hAnsi="Times New Roman" w:cs="Times New Roman"/>
        </w:rPr>
        <w:t xml:space="preserve"> </w:t>
      </w:r>
      <w:r w:rsidR="002C42E8" w:rsidRPr="002C42E8">
        <w:rPr>
          <w:rFonts w:ascii="Times New Roman" w:hAnsi="Times New Roman" w:cs="Times New Roman"/>
        </w:rPr>
        <w:sym w:font="Wingdings" w:char="F0E8"/>
      </w:r>
      <w:r w:rsidR="002C42E8" w:rsidRPr="002C42E8">
        <w:rPr>
          <w:rFonts w:ascii="Times New Roman" w:hAnsi="Times New Roman" w:cs="Times New Roman"/>
        </w:rPr>
        <w:t xml:space="preserve"> 12 x 53 = 636 </w:t>
      </w:r>
      <w:r w:rsidR="002C42E8" w:rsidRPr="002C42E8">
        <w:rPr>
          <w:rFonts w:ascii="Times New Roman" w:hAnsi="Times New Roman" w:cs="Times New Roman"/>
        </w:rPr>
        <w:t>lines of code</w:t>
      </w:r>
    </w:p>
    <w:p w14:paraId="34F2CC02" w14:textId="76035212" w:rsidR="000901DF" w:rsidRPr="002C42E8" w:rsidRDefault="000901DF" w:rsidP="002C42E8">
      <w:pPr>
        <w:pStyle w:val="ListParagraph"/>
        <w:numPr>
          <w:ilvl w:val="0"/>
          <w:numId w:val="2"/>
        </w:numPr>
        <w:spacing w:after="0" w:line="360" w:lineRule="auto"/>
        <w:ind w:left="1134" w:hanging="283"/>
        <w:jc w:val="both"/>
        <w:rPr>
          <w:rFonts w:ascii="Times New Roman" w:hAnsi="Times New Roman" w:cs="Times New Roman"/>
        </w:rPr>
      </w:pPr>
      <w:r w:rsidRPr="002C42E8">
        <w:rPr>
          <w:rFonts w:ascii="Times New Roman" w:hAnsi="Times New Roman" w:cs="Times New Roman"/>
        </w:rPr>
        <w:t>Visual Basic averages about 32 LOC per FP</w:t>
      </w:r>
      <w:r w:rsidR="002C42E8">
        <w:rPr>
          <w:rFonts w:ascii="Times New Roman" w:hAnsi="Times New Roman" w:cs="Times New Roman"/>
          <w:lang w:val="vi-VN"/>
        </w:rPr>
        <w:t xml:space="preserve"> </w:t>
      </w:r>
      <w:r w:rsidR="002C42E8" w:rsidRPr="002C42E8">
        <w:rPr>
          <w:rFonts w:ascii="Times New Roman" w:hAnsi="Times New Roman" w:cs="Times New Roman"/>
        </w:rPr>
        <w:sym w:font="Wingdings" w:char="F0E8"/>
      </w:r>
      <w:r w:rsidR="002C42E8" w:rsidRPr="002C42E8">
        <w:rPr>
          <w:rFonts w:ascii="Times New Roman" w:hAnsi="Times New Roman" w:cs="Times New Roman"/>
        </w:rPr>
        <w:t xml:space="preserve"> 12 x </w:t>
      </w:r>
      <w:r w:rsidR="002C42E8">
        <w:rPr>
          <w:rFonts w:ascii="Times New Roman" w:hAnsi="Times New Roman" w:cs="Times New Roman"/>
        </w:rPr>
        <w:t>32</w:t>
      </w:r>
      <w:r w:rsidR="002C42E8" w:rsidRPr="002C42E8">
        <w:rPr>
          <w:rFonts w:ascii="Times New Roman" w:hAnsi="Times New Roman" w:cs="Times New Roman"/>
        </w:rPr>
        <w:t xml:space="preserve"> = </w:t>
      </w:r>
      <w:r w:rsidR="002C42E8">
        <w:rPr>
          <w:rFonts w:ascii="Times New Roman" w:hAnsi="Times New Roman" w:cs="Times New Roman"/>
        </w:rPr>
        <w:t>384</w:t>
      </w:r>
      <w:r w:rsidR="002C42E8" w:rsidRPr="002C42E8">
        <w:rPr>
          <w:rFonts w:ascii="Times New Roman" w:hAnsi="Times New Roman" w:cs="Times New Roman"/>
        </w:rPr>
        <w:t xml:space="preserve"> lines of </w:t>
      </w:r>
      <w:r w:rsidR="002C42E8">
        <w:rPr>
          <w:rFonts w:ascii="Times New Roman" w:hAnsi="Times New Roman" w:cs="Times New Roman"/>
        </w:rPr>
        <w:t>code</w:t>
      </w:r>
    </w:p>
    <w:p w14:paraId="6BBC6BA2" w14:textId="0A722B03" w:rsidR="002C42E8" w:rsidRPr="002C42E8" w:rsidRDefault="002C42E8" w:rsidP="002C42E8">
      <w:pPr>
        <w:pStyle w:val="Heading2"/>
        <w:spacing w:line="360" w:lineRule="auto"/>
        <w:rPr>
          <w:rFonts w:cs="Times New Roman"/>
          <w:lang w:val="vi-VN"/>
        </w:rPr>
      </w:pPr>
      <w:bookmarkStart w:id="11" w:name="_Toc223389055"/>
      <w:r w:rsidRPr="002C42E8">
        <w:t xml:space="preserve">3. </w:t>
      </w:r>
      <w:r w:rsidRPr="002C42E8">
        <w:t>Industry Analysis</w:t>
      </w:r>
      <w:bookmarkEnd w:id="11"/>
    </w:p>
    <w:p w14:paraId="31EFE361" w14:textId="77777777" w:rsidR="00D17812" w:rsidRPr="00D17812" w:rsidRDefault="00D17812" w:rsidP="00D17812">
      <w:pPr>
        <w:pStyle w:val="ListParagraph"/>
        <w:spacing w:after="0" w:line="360" w:lineRule="auto"/>
        <w:ind w:left="709"/>
        <w:jc w:val="both"/>
        <w:rPr>
          <w:rFonts w:ascii="Times New Roman" w:hAnsi="Times New Roman" w:cs="Times New Roman"/>
          <w:sz w:val="28"/>
          <w:szCs w:val="32"/>
        </w:rPr>
      </w:pPr>
      <w:r w:rsidRPr="00D17812">
        <w:rPr>
          <w:rFonts w:ascii="Times New Roman" w:hAnsi="Times New Roman" w:cs="Times New Roman"/>
          <w:sz w:val="28"/>
          <w:szCs w:val="32"/>
        </w:rPr>
        <w:t>In my opinion, Function Point Analysis (FPA) are not effective to measure the size of a modern Microservices architecture. I think it is very much hard and probably not useful for modern software team. FPA is originally create many years ago for traditional monolithic system. In monolithic, the whole application is just one big system running together. But Microservices is completely different because the software divide into many small independent service that running on different server.</w:t>
      </w:r>
    </w:p>
    <w:p w14:paraId="5AF2DE92" w14:textId="77777777" w:rsidR="00D17812" w:rsidRPr="00D17812" w:rsidRDefault="00D17812" w:rsidP="00D17812">
      <w:pPr>
        <w:pStyle w:val="ListParagraph"/>
        <w:spacing w:after="0" w:line="360" w:lineRule="auto"/>
        <w:ind w:left="709"/>
        <w:jc w:val="both"/>
        <w:rPr>
          <w:rFonts w:ascii="Times New Roman" w:hAnsi="Times New Roman" w:cs="Times New Roman"/>
          <w:sz w:val="28"/>
          <w:szCs w:val="32"/>
        </w:rPr>
      </w:pPr>
      <w:r w:rsidRPr="00D17812">
        <w:rPr>
          <w:rFonts w:ascii="Times New Roman" w:hAnsi="Times New Roman" w:cs="Times New Roman"/>
          <w:sz w:val="28"/>
          <w:szCs w:val="32"/>
        </w:rPr>
        <w:t>The biggest problem I seeing is how to define the System Boundary. In standard FPA rule, find the correct boundary is critical for accurate measurement. If we counting each small microservice as a separate system boundary, the Function Point score will increase too much high. This happen because microservices must communicate together using specific Cloud APIs like AWS API Gateway or RESTful HTTP calls all the time. Every time they sharing data, FPA force us to count it like an External Interface File (EIF) or external transaction. Because of this, the total size is fake inflate just because the services talking to each other too much. A study evaluate microservice size against monolithic found that convert to microservices increase the Function Points by 45 percent. This mean the score not show the real business value of the app.</w:t>
      </w:r>
    </w:p>
    <w:p w14:paraId="32517B2E" w14:textId="77777777" w:rsidR="00D17812" w:rsidRPr="00D17812" w:rsidRDefault="00D17812" w:rsidP="00D17812">
      <w:pPr>
        <w:pStyle w:val="ListParagraph"/>
        <w:spacing w:after="0" w:line="360" w:lineRule="auto"/>
        <w:ind w:left="709"/>
        <w:jc w:val="both"/>
        <w:rPr>
          <w:rFonts w:ascii="Times New Roman" w:hAnsi="Times New Roman" w:cs="Times New Roman"/>
          <w:sz w:val="28"/>
          <w:szCs w:val="32"/>
        </w:rPr>
      </w:pPr>
      <w:r w:rsidRPr="00D17812">
        <w:rPr>
          <w:rFonts w:ascii="Times New Roman" w:hAnsi="Times New Roman" w:cs="Times New Roman"/>
          <w:sz w:val="28"/>
          <w:szCs w:val="32"/>
        </w:rPr>
        <w:t xml:space="preserve">On the other hand, if we grouping all microservices into one single big boundary like the old monolith, FPA also fail to measure it. If we do this, FPA ignore all the complex technical work under the system. Manage distributed databases like </w:t>
      </w:r>
      <w:r w:rsidRPr="00D17812">
        <w:rPr>
          <w:rFonts w:ascii="Times New Roman" w:hAnsi="Times New Roman" w:cs="Times New Roman"/>
          <w:sz w:val="28"/>
          <w:szCs w:val="32"/>
        </w:rPr>
        <w:lastRenderedPageBreak/>
        <w:t>MongoDB or AWS DynamoDB, fix network delay, and deploy CI/CD pipelines using tools like Docker and Kubernetes is very hard work for developer. But the old 14 Value Adjustment Factors (VAF) from IFPUG not have anything to measure these modern cloud task well.</w:t>
      </w:r>
    </w:p>
    <w:p w14:paraId="7AEF5C03" w14:textId="77777777" w:rsidR="00D17812" w:rsidRPr="00D17812" w:rsidRDefault="00D17812" w:rsidP="00D17812">
      <w:pPr>
        <w:pStyle w:val="ListParagraph"/>
        <w:spacing w:after="0" w:line="360" w:lineRule="auto"/>
        <w:ind w:left="709"/>
        <w:jc w:val="both"/>
        <w:rPr>
          <w:rFonts w:ascii="Times New Roman" w:hAnsi="Times New Roman" w:cs="Times New Roman"/>
          <w:sz w:val="28"/>
          <w:szCs w:val="32"/>
        </w:rPr>
      </w:pPr>
      <w:r w:rsidRPr="00D17812">
        <w:rPr>
          <w:rFonts w:ascii="Times New Roman" w:hAnsi="Times New Roman" w:cs="Times New Roman"/>
          <w:sz w:val="28"/>
          <w:szCs w:val="32"/>
        </w:rPr>
        <w:t>Another reason is Agile development. Microservices team always using Agile and sprint. Requirement change very fast mid-sprint. Counting FPA need a lot of manual analysis time. The team not have time to recount everything every two weeks.</w:t>
      </w:r>
    </w:p>
    <w:p w14:paraId="4BA9EA28" w14:textId="77777777" w:rsidR="00D17812" w:rsidRDefault="00D17812" w:rsidP="00D17812">
      <w:pPr>
        <w:pStyle w:val="ListParagraph"/>
        <w:spacing w:after="0" w:line="360" w:lineRule="auto"/>
        <w:ind w:left="709"/>
        <w:jc w:val="both"/>
        <w:rPr>
          <w:rFonts w:ascii="Times New Roman" w:hAnsi="Times New Roman" w:cs="Times New Roman"/>
          <w:sz w:val="28"/>
          <w:szCs w:val="32"/>
          <w:lang w:val="vi-VN"/>
        </w:rPr>
      </w:pPr>
      <w:r w:rsidRPr="00D17812">
        <w:rPr>
          <w:rFonts w:ascii="Times New Roman" w:hAnsi="Times New Roman" w:cs="Times New Roman"/>
          <w:sz w:val="28"/>
          <w:szCs w:val="32"/>
        </w:rPr>
        <w:t>So, because this boundary issues and fast change, FPA is too heavy and slowly. Development team should using Agile method like Story Points in tools like Jira instead. Story points are much faster to estimate during a quick Sprint planning meeting, which fits the modern 2026 software development style perfectly.</w:t>
      </w:r>
    </w:p>
    <w:p w14:paraId="3BB7E541" w14:textId="22636929" w:rsidR="000901DF" w:rsidRPr="00D17812" w:rsidRDefault="00D17812" w:rsidP="002C42E8">
      <w:pPr>
        <w:pStyle w:val="ListParagraph"/>
        <w:spacing w:after="0" w:line="360" w:lineRule="auto"/>
        <w:ind w:left="709"/>
        <w:jc w:val="both"/>
        <w:rPr>
          <w:rFonts w:ascii="Times New Roman" w:hAnsi="Times New Roman" w:cs="Times New Roman"/>
          <w:b/>
          <w:bCs/>
          <w:sz w:val="28"/>
          <w:szCs w:val="32"/>
          <w:lang w:val="vi-VN"/>
        </w:rPr>
      </w:pPr>
      <w:r w:rsidRPr="00D17812">
        <w:rPr>
          <w:rFonts w:ascii="Times New Roman" w:hAnsi="Times New Roman" w:cs="Times New Roman"/>
          <w:b/>
          <w:bCs/>
          <w:sz w:val="28"/>
          <w:szCs w:val="32"/>
        </w:rPr>
        <w:t>References</w:t>
      </w:r>
      <w:r w:rsidRPr="00D17812">
        <w:rPr>
          <w:rFonts w:ascii="Times New Roman" w:hAnsi="Times New Roman" w:cs="Times New Roman"/>
          <w:b/>
          <w:bCs/>
          <w:sz w:val="28"/>
          <w:szCs w:val="32"/>
          <w:lang w:val="vi-VN"/>
        </w:rPr>
        <w:t xml:space="preserve">: </w:t>
      </w:r>
    </w:p>
    <w:tbl>
      <w:tblPr>
        <w:tblStyle w:val="TableGrid"/>
        <w:tblW w:w="0" w:type="auto"/>
        <w:tblInd w:w="709" w:type="dxa"/>
        <w:tblLayout w:type="fixed"/>
        <w:tblLook w:val="04A0" w:firstRow="1" w:lastRow="0" w:firstColumn="1" w:lastColumn="0" w:noHBand="0" w:noVBand="1"/>
      </w:tblPr>
      <w:tblGrid>
        <w:gridCol w:w="1129"/>
        <w:gridCol w:w="7790"/>
      </w:tblGrid>
      <w:tr w:rsidR="00D17812" w14:paraId="6E5F409E" w14:textId="77777777" w:rsidTr="00D17812">
        <w:tc>
          <w:tcPr>
            <w:tcW w:w="1129" w:type="dxa"/>
          </w:tcPr>
          <w:p w14:paraId="0DA8D289" w14:textId="77777777" w:rsidR="00D17812" w:rsidRDefault="00D17812" w:rsidP="00D17812">
            <w:pPr>
              <w:pStyle w:val="ListParagraph"/>
              <w:numPr>
                <w:ilvl w:val="0"/>
                <w:numId w:val="7"/>
              </w:numPr>
              <w:spacing w:line="360" w:lineRule="auto"/>
              <w:jc w:val="both"/>
              <w:rPr>
                <w:rFonts w:ascii="Times New Roman" w:hAnsi="Times New Roman" w:cs="Times New Roman"/>
                <w:lang w:val="vi-VN"/>
              </w:rPr>
            </w:pPr>
          </w:p>
        </w:tc>
        <w:tc>
          <w:tcPr>
            <w:tcW w:w="7790" w:type="dxa"/>
          </w:tcPr>
          <w:p w14:paraId="20A17DAE" w14:textId="4F19D7B3" w:rsidR="00D17812" w:rsidRPr="00D17812" w:rsidRDefault="00D17812" w:rsidP="00D17812">
            <w:pPr>
              <w:spacing w:line="360" w:lineRule="auto"/>
              <w:jc w:val="both"/>
              <w:rPr>
                <w:rFonts w:ascii="Times New Roman" w:hAnsi="Times New Roman" w:cs="Times New Roman"/>
                <w:lang w:val="vi-VN"/>
              </w:rPr>
            </w:pPr>
            <w:hyperlink r:id="rId11" w:history="1">
              <w:r w:rsidRPr="00CC60AC">
                <w:rPr>
                  <w:rStyle w:val="Hyperlink"/>
                  <w:rFonts w:ascii="Times New Roman" w:hAnsi="Times New Roman" w:cs="Times New Roman"/>
                </w:rPr>
                <w:t>https://www.researchgate.net/publication/326163347_A_Case_Study_on_Measuring_the_Size_of_Microservices</w:t>
              </w:r>
            </w:hyperlink>
          </w:p>
        </w:tc>
      </w:tr>
      <w:tr w:rsidR="00D17812" w14:paraId="52B977DD" w14:textId="77777777" w:rsidTr="00D17812">
        <w:tc>
          <w:tcPr>
            <w:tcW w:w="1129" w:type="dxa"/>
          </w:tcPr>
          <w:p w14:paraId="573EE761" w14:textId="77777777" w:rsidR="00D17812" w:rsidRDefault="00D17812" w:rsidP="00D17812">
            <w:pPr>
              <w:pStyle w:val="ListParagraph"/>
              <w:numPr>
                <w:ilvl w:val="0"/>
                <w:numId w:val="7"/>
              </w:numPr>
              <w:spacing w:line="360" w:lineRule="auto"/>
              <w:jc w:val="both"/>
              <w:rPr>
                <w:rFonts w:ascii="Times New Roman" w:hAnsi="Times New Roman" w:cs="Times New Roman"/>
                <w:lang w:val="vi-VN"/>
              </w:rPr>
            </w:pPr>
          </w:p>
        </w:tc>
        <w:tc>
          <w:tcPr>
            <w:tcW w:w="7790" w:type="dxa"/>
          </w:tcPr>
          <w:p w14:paraId="233F695A" w14:textId="638E4DB6" w:rsidR="00D17812" w:rsidRDefault="00D17812" w:rsidP="00D17812">
            <w:pPr>
              <w:spacing w:line="360" w:lineRule="auto"/>
              <w:jc w:val="both"/>
              <w:rPr>
                <w:rFonts w:ascii="Times New Roman" w:hAnsi="Times New Roman" w:cs="Times New Roman"/>
                <w:lang w:val="vi-VN"/>
              </w:rPr>
            </w:pPr>
            <w:hyperlink r:id="rId12" w:history="1">
              <w:r w:rsidRPr="00CC60AC">
                <w:rPr>
                  <w:rStyle w:val="Hyperlink"/>
                  <w:rFonts w:ascii="Times New Roman" w:hAnsi="Times New Roman" w:cs="Times New Roman"/>
                  <w:lang w:val="vi-VN"/>
                </w:rPr>
                <w:t>https://www.youtube.com/watch?v=Uc7SLJbKAGo&amp;t=4s</w:t>
              </w:r>
            </w:hyperlink>
          </w:p>
        </w:tc>
      </w:tr>
    </w:tbl>
    <w:p w14:paraId="08607614" w14:textId="56FA7C78" w:rsidR="00D17812" w:rsidRDefault="00D17812" w:rsidP="002C42E8">
      <w:pPr>
        <w:pStyle w:val="ListParagraph"/>
        <w:spacing w:after="0" w:line="360" w:lineRule="auto"/>
        <w:ind w:left="709"/>
        <w:jc w:val="both"/>
        <w:rPr>
          <w:rFonts w:ascii="Times New Roman" w:hAnsi="Times New Roman" w:cs="Times New Roman"/>
          <w:lang w:val="vi-VN"/>
        </w:rPr>
      </w:pPr>
    </w:p>
    <w:p w14:paraId="70AD6E85" w14:textId="77777777" w:rsidR="00D17812" w:rsidRPr="00D17812" w:rsidRDefault="00D17812" w:rsidP="002C42E8">
      <w:pPr>
        <w:pStyle w:val="ListParagraph"/>
        <w:spacing w:after="0" w:line="360" w:lineRule="auto"/>
        <w:ind w:left="709"/>
        <w:jc w:val="both"/>
        <w:rPr>
          <w:rFonts w:ascii="Times New Roman" w:hAnsi="Times New Roman" w:cs="Times New Roman"/>
          <w:lang w:val="vi-VN"/>
        </w:rPr>
      </w:pPr>
    </w:p>
    <w:p w14:paraId="74479202" w14:textId="77777777" w:rsidR="000A6722" w:rsidRPr="000A6722" w:rsidRDefault="000A6722" w:rsidP="000A6722">
      <w:pPr>
        <w:rPr>
          <w:lang w:val="vi-VN"/>
        </w:rPr>
      </w:pPr>
    </w:p>
    <w:p w14:paraId="1DB7DD7D" w14:textId="77777777" w:rsidR="000A6722" w:rsidRPr="000A6722" w:rsidRDefault="000A6722" w:rsidP="000A6722">
      <w:pPr>
        <w:pStyle w:val="ListParagraph"/>
        <w:spacing w:line="360" w:lineRule="auto"/>
        <w:ind w:left="851"/>
        <w:jc w:val="both"/>
        <w:rPr>
          <w:rFonts w:ascii="Times New Roman" w:hAnsi="Times New Roman" w:cs="Times New Roman"/>
          <w:lang w:val="vi-VN"/>
        </w:rPr>
      </w:pPr>
    </w:p>
    <w:sectPr w:rsidR="000A6722" w:rsidRPr="000A6722" w:rsidSect="001872BD">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07620" w14:textId="77777777" w:rsidR="00D67DEF" w:rsidRDefault="00D67DEF" w:rsidP="001872BD">
      <w:pPr>
        <w:spacing w:after="0" w:line="240" w:lineRule="auto"/>
      </w:pPr>
      <w:r>
        <w:separator/>
      </w:r>
    </w:p>
  </w:endnote>
  <w:endnote w:type="continuationSeparator" w:id="0">
    <w:p w14:paraId="14EDF99F" w14:textId="77777777" w:rsidR="00D67DEF" w:rsidRDefault="00D67DEF"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797754"/>
      <w:docPartObj>
        <w:docPartGallery w:val="Page Numbers (Bottom of Page)"/>
        <w:docPartUnique/>
      </w:docPartObj>
    </w:sdtPr>
    <w:sdtEndPr>
      <w:rPr>
        <w:noProof/>
      </w:rPr>
    </w:sdtEndPr>
    <w:sdtContent>
      <w:p w14:paraId="3E839EE6" w14:textId="0620712C" w:rsidR="00854320" w:rsidRDefault="008543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EF655C" w14:textId="77777777" w:rsidR="001872BD" w:rsidRDefault="00187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7B94F" w14:textId="77777777" w:rsidR="00D67DEF" w:rsidRDefault="00D67DEF" w:rsidP="001872BD">
      <w:pPr>
        <w:spacing w:after="0" w:line="240" w:lineRule="auto"/>
      </w:pPr>
      <w:r>
        <w:separator/>
      </w:r>
    </w:p>
  </w:footnote>
  <w:footnote w:type="continuationSeparator" w:id="0">
    <w:p w14:paraId="030004EA" w14:textId="77777777" w:rsidR="00D67DEF" w:rsidRDefault="00D67DEF" w:rsidP="0018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9D86" w14:textId="77777777" w:rsidR="001872BD" w:rsidRDefault="001872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30C8"/>
    <w:multiLevelType w:val="hybridMultilevel"/>
    <w:tmpl w:val="55F86DF8"/>
    <w:lvl w:ilvl="0" w:tplc="04090003">
      <w:start w:val="1"/>
      <w:numFmt w:val="bullet"/>
      <w:lvlText w:val="o"/>
      <w:lvlJc w:val="left"/>
      <w:pPr>
        <w:ind w:left="1996" w:hanging="360"/>
      </w:pPr>
      <w:rPr>
        <w:rFonts w:ascii="Courier New" w:hAnsi="Courier New" w:cs="Courier New"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 w15:restartNumberingAfterBreak="0">
    <w:nsid w:val="1B4B3646"/>
    <w:multiLevelType w:val="hybridMultilevel"/>
    <w:tmpl w:val="57BAD104"/>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1B774D16"/>
    <w:multiLevelType w:val="hybridMultilevel"/>
    <w:tmpl w:val="E97CB7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9AA0984"/>
    <w:multiLevelType w:val="hybridMultilevel"/>
    <w:tmpl w:val="4254FBA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75012"/>
    <w:multiLevelType w:val="hybridMultilevel"/>
    <w:tmpl w:val="055604D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5" w15:restartNumberingAfterBreak="0">
    <w:nsid w:val="4CA76ADE"/>
    <w:multiLevelType w:val="multilevel"/>
    <w:tmpl w:val="133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616B70"/>
    <w:multiLevelType w:val="hybridMultilevel"/>
    <w:tmpl w:val="D090B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621167">
    <w:abstractNumId w:val="2"/>
  </w:num>
  <w:num w:numId="2" w16cid:durableId="995494692">
    <w:abstractNumId w:val="1"/>
  </w:num>
  <w:num w:numId="3" w16cid:durableId="1935167516">
    <w:abstractNumId w:val="0"/>
  </w:num>
  <w:num w:numId="4" w16cid:durableId="565528009">
    <w:abstractNumId w:val="5"/>
  </w:num>
  <w:num w:numId="5" w16cid:durableId="565993009">
    <w:abstractNumId w:val="4"/>
  </w:num>
  <w:num w:numId="6" w16cid:durableId="1101143206">
    <w:abstractNumId w:val="6"/>
  </w:num>
  <w:num w:numId="7" w16cid:durableId="1311713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36"/>
    <w:rsid w:val="000445C2"/>
    <w:rsid w:val="000901DF"/>
    <w:rsid w:val="000A6722"/>
    <w:rsid w:val="00131D34"/>
    <w:rsid w:val="001872BD"/>
    <w:rsid w:val="00192579"/>
    <w:rsid w:val="0021393A"/>
    <w:rsid w:val="0021629C"/>
    <w:rsid w:val="00227CE6"/>
    <w:rsid w:val="002C42E8"/>
    <w:rsid w:val="004335D3"/>
    <w:rsid w:val="00466D64"/>
    <w:rsid w:val="00477E74"/>
    <w:rsid w:val="004B4288"/>
    <w:rsid w:val="004C1096"/>
    <w:rsid w:val="0056065A"/>
    <w:rsid w:val="00645335"/>
    <w:rsid w:val="006B11D0"/>
    <w:rsid w:val="0071115C"/>
    <w:rsid w:val="007648AB"/>
    <w:rsid w:val="00794D7A"/>
    <w:rsid w:val="007A5878"/>
    <w:rsid w:val="007B5D26"/>
    <w:rsid w:val="008229E5"/>
    <w:rsid w:val="00854320"/>
    <w:rsid w:val="009A0C73"/>
    <w:rsid w:val="00A021CA"/>
    <w:rsid w:val="00A21342"/>
    <w:rsid w:val="00A34709"/>
    <w:rsid w:val="00A446A4"/>
    <w:rsid w:val="00A54470"/>
    <w:rsid w:val="00BC23CD"/>
    <w:rsid w:val="00BD0A48"/>
    <w:rsid w:val="00C200CE"/>
    <w:rsid w:val="00C86425"/>
    <w:rsid w:val="00CE4929"/>
    <w:rsid w:val="00CE5213"/>
    <w:rsid w:val="00CF1056"/>
    <w:rsid w:val="00D17812"/>
    <w:rsid w:val="00D57236"/>
    <w:rsid w:val="00D67DEF"/>
    <w:rsid w:val="00D77DCF"/>
    <w:rsid w:val="00DC0EE8"/>
    <w:rsid w:val="00E77F3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FE778"/>
  <w15:chartTrackingRefBased/>
  <w15:docId w15:val="{AED3F532-B35D-4295-8A93-9D3626EA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236"/>
  </w:style>
  <w:style w:type="paragraph" w:styleId="Heading1">
    <w:name w:val="heading 1"/>
    <w:basedOn w:val="Normal"/>
    <w:next w:val="Normal"/>
    <w:link w:val="Heading1Char"/>
    <w:uiPriority w:val="9"/>
    <w:qFormat/>
    <w:rsid w:val="004B4288"/>
    <w:pPr>
      <w:keepNext/>
      <w:keepLines/>
      <w:spacing w:before="360" w:after="80"/>
      <w:outlineLvl w:val="0"/>
    </w:pPr>
    <w:rPr>
      <w:rFonts w:ascii="Times New Roman" w:eastAsiaTheme="majorEastAsia" w:hAnsi="Times New Roman" w:cstheme="majorBidi"/>
      <w:b/>
      <w:color w:val="000000" w:themeColor="text1"/>
      <w:sz w:val="32"/>
      <w:szCs w:val="50"/>
    </w:rPr>
  </w:style>
  <w:style w:type="paragraph" w:styleId="Heading2">
    <w:name w:val="heading 2"/>
    <w:basedOn w:val="Normal"/>
    <w:next w:val="Normal"/>
    <w:link w:val="Heading2Char"/>
    <w:autoRedefine/>
    <w:uiPriority w:val="9"/>
    <w:unhideWhenUsed/>
    <w:qFormat/>
    <w:rsid w:val="00A21342"/>
    <w:pPr>
      <w:keepNext/>
      <w:keepLines/>
      <w:spacing w:after="0" w:line="480" w:lineRule="auto"/>
      <w:ind w:firstLine="142"/>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autoRedefine/>
    <w:uiPriority w:val="9"/>
    <w:unhideWhenUsed/>
    <w:qFormat/>
    <w:rsid w:val="00A21342"/>
    <w:pPr>
      <w:keepNext/>
      <w:keepLines/>
      <w:spacing w:after="0"/>
      <w:ind w:firstLine="284"/>
      <w:outlineLvl w:val="2"/>
    </w:pPr>
    <w:rPr>
      <w:rFonts w:ascii="Times New Roman" w:eastAsiaTheme="majorEastAsia" w:hAnsi="Times New Roman" w:cstheme="majorBidi"/>
      <w:b/>
      <w:color w:val="000000" w:themeColor="text1"/>
      <w:sz w:val="28"/>
      <w:szCs w:val="35"/>
    </w:rPr>
  </w:style>
  <w:style w:type="paragraph" w:styleId="Heading4">
    <w:name w:val="heading 4"/>
    <w:basedOn w:val="Normal"/>
    <w:next w:val="Normal"/>
    <w:link w:val="Heading4Char"/>
    <w:uiPriority w:val="9"/>
    <w:semiHidden/>
    <w:unhideWhenUsed/>
    <w:qFormat/>
    <w:rsid w:val="00D57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1342"/>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A21342"/>
    <w:rPr>
      <w:rFonts w:ascii="Times New Roman" w:eastAsiaTheme="majorEastAsia" w:hAnsi="Times New Roman" w:cstheme="majorBidi"/>
      <w:b/>
      <w:color w:val="000000" w:themeColor="text1"/>
      <w:sz w:val="28"/>
      <w:szCs w:val="35"/>
    </w:rPr>
  </w:style>
  <w:style w:type="character" w:customStyle="1" w:styleId="Heading1Char">
    <w:name w:val="Heading 1 Char"/>
    <w:basedOn w:val="DefaultParagraphFont"/>
    <w:link w:val="Heading1"/>
    <w:uiPriority w:val="9"/>
    <w:rsid w:val="004B4288"/>
    <w:rPr>
      <w:rFonts w:ascii="Times New Roman" w:eastAsiaTheme="majorEastAsia" w:hAnsi="Times New Roman" w:cstheme="majorBidi"/>
      <w:b/>
      <w:color w:val="000000" w:themeColor="text1"/>
      <w:sz w:val="32"/>
      <w:szCs w:val="50"/>
    </w:rPr>
  </w:style>
  <w:style w:type="character" w:customStyle="1" w:styleId="Heading4Char">
    <w:name w:val="Heading 4 Char"/>
    <w:basedOn w:val="DefaultParagraphFont"/>
    <w:link w:val="Heading4"/>
    <w:uiPriority w:val="9"/>
    <w:semiHidden/>
    <w:rsid w:val="00D57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236"/>
    <w:rPr>
      <w:rFonts w:eastAsiaTheme="majorEastAsia" w:cstheme="majorBidi"/>
      <w:color w:val="272727" w:themeColor="text1" w:themeTint="D8"/>
    </w:rPr>
  </w:style>
  <w:style w:type="paragraph" w:styleId="Title">
    <w:name w:val="Title"/>
    <w:basedOn w:val="Normal"/>
    <w:next w:val="Normal"/>
    <w:link w:val="TitleChar"/>
    <w:uiPriority w:val="10"/>
    <w:qFormat/>
    <w:rsid w:val="00D5723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723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723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723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7236"/>
    <w:pPr>
      <w:spacing w:before="160"/>
      <w:jc w:val="center"/>
    </w:pPr>
    <w:rPr>
      <w:i/>
      <w:iCs/>
      <w:color w:val="404040" w:themeColor="text1" w:themeTint="BF"/>
    </w:rPr>
  </w:style>
  <w:style w:type="character" w:customStyle="1" w:styleId="QuoteChar">
    <w:name w:val="Quote Char"/>
    <w:basedOn w:val="DefaultParagraphFont"/>
    <w:link w:val="Quote"/>
    <w:uiPriority w:val="29"/>
    <w:rsid w:val="00D57236"/>
    <w:rPr>
      <w:i/>
      <w:iCs/>
      <w:color w:val="404040" w:themeColor="text1" w:themeTint="BF"/>
    </w:rPr>
  </w:style>
  <w:style w:type="paragraph" w:styleId="ListParagraph">
    <w:name w:val="List Paragraph"/>
    <w:basedOn w:val="Normal"/>
    <w:uiPriority w:val="34"/>
    <w:qFormat/>
    <w:rsid w:val="00D57236"/>
    <w:pPr>
      <w:ind w:left="720"/>
      <w:contextualSpacing/>
    </w:pPr>
  </w:style>
  <w:style w:type="character" w:styleId="IntenseEmphasis">
    <w:name w:val="Intense Emphasis"/>
    <w:basedOn w:val="DefaultParagraphFont"/>
    <w:uiPriority w:val="21"/>
    <w:qFormat/>
    <w:rsid w:val="00D57236"/>
    <w:rPr>
      <w:i/>
      <w:iCs/>
      <w:color w:val="2F5496" w:themeColor="accent1" w:themeShade="BF"/>
    </w:rPr>
  </w:style>
  <w:style w:type="paragraph" w:styleId="IntenseQuote">
    <w:name w:val="Intense Quote"/>
    <w:basedOn w:val="Normal"/>
    <w:next w:val="Normal"/>
    <w:link w:val="IntenseQuoteChar"/>
    <w:uiPriority w:val="30"/>
    <w:qFormat/>
    <w:rsid w:val="00D57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236"/>
    <w:rPr>
      <w:i/>
      <w:iCs/>
      <w:color w:val="2F5496" w:themeColor="accent1" w:themeShade="BF"/>
    </w:rPr>
  </w:style>
  <w:style w:type="character" w:styleId="IntenseReference">
    <w:name w:val="Intense Reference"/>
    <w:basedOn w:val="DefaultParagraphFont"/>
    <w:uiPriority w:val="32"/>
    <w:qFormat/>
    <w:rsid w:val="00D57236"/>
    <w:rPr>
      <w:b/>
      <w:bCs/>
      <w:smallCaps/>
      <w:color w:val="2F5496" w:themeColor="accent1" w:themeShade="BF"/>
      <w:spacing w:val="5"/>
    </w:rPr>
  </w:style>
  <w:style w:type="paragraph" w:styleId="Footer">
    <w:name w:val="footer"/>
    <w:basedOn w:val="Normal"/>
    <w:link w:val="FooterChar"/>
    <w:uiPriority w:val="99"/>
    <w:unhideWhenUsed/>
    <w:rsid w:val="00D57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36"/>
  </w:style>
  <w:style w:type="table" w:styleId="TableGrid">
    <w:name w:val="Table Grid"/>
    <w:basedOn w:val="TableNormal"/>
    <w:uiPriority w:val="39"/>
    <w:rsid w:val="00D57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23CD"/>
    <w:rPr>
      <w:rFonts w:ascii="Times New Roman" w:hAnsi="Times New Roman" w:cs="Angsana New"/>
    </w:rPr>
  </w:style>
  <w:style w:type="character" w:customStyle="1" w:styleId="math-inline">
    <w:name w:val="math-inline"/>
    <w:basedOn w:val="DefaultParagraphFont"/>
    <w:rsid w:val="00A021CA"/>
  </w:style>
  <w:style w:type="character" w:styleId="Hyperlink">
    <w:name w:val="Hyperlink"/>
    <w:basedOn w:val="DefaultParagraphFont"/>
    <w:uiPriority w:val="99"/>
    <w:unhideWhenUsed/>
    <w:rsid w:val="00D17812"/>
    <w:rPr>
      <w:color w:val="0563C1" w:themeColor="hyperlink"/>
      <w:u w:val="single"/>
    </w:rPr>
  </w:style>
  <w:style w:type="character" w:styleId="UnresolvedMention">
    <w:name w:val="Unresolved Mention"/>
    <w:basedOn w:val="DefaultParagraphFont"/>
    <w:uiPriority w:val="99"/>
    <w:semiHidden/>
    <w:unhideWhenUsed/>
    <w:rsid w:val="00D17812"/>
    <w:rPr>
      <w:color w:val="605E5C"/>
      <w:shd w:val="clear" w:color="auto" w:fill="E1DFDD"/>
    </w:rPr>
  </w:style>
  <w:style w:type="character" w:styleId="FollowedHyperlink">
    <w:name w:val="FollowedHyperlink"/>
    <w:basedOn w:val="DefaultParagraphFont"/>
    <w:uiPriority w:val="99"/>
    <w:semiHidden/>
    <w:unhideWhenUsed/>
    <w:rsid w:val="00D17812"/>
    <w:rPr>
      <w:color w:val="954F72" w:themeColor="followedHyperlink"/>
      <w:u w:val="single"/>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TOCHeading">
    <w:name w:val="TOC Heading"/>
    <w:basedOn w:val="Heading1"/>
    <w:next w:val="Normal"/>
    <w:uiPriority w:val="39"/>
    <w:unhideWhenUsed/>
    <w:qFormat/>
    <w:rsid w:val="001872BD"/>
    <w:pPr>
      <w:spacing w:before="240" w:after="0" w:line="259" w:lineRule="auto"/>
      <w:outlineLvl w:val="9"/>
    </w:pPr>
    <w:rPr>
      <w:rFonts w:asciiTheme="majorHAnsi" w:hAnsiTheme="majorHAnsi"/>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1872BD"/>
    <w:pPr>
      <w:spacing w:after="100"/>
    </w:pPr>
  </w:style>
  <w:style w:type="paragraph" w:styleId="TOC2">
    <w:name w:val="toc 2"/>
    <w:basedOn w:val="Normal"/>
    <w:next w:val="Normal"/>
    <w:autoRedefine/>
    <w:uiPriority w:val="39"/>
    <w:unhideWhenUsed/>
    <w:rsid w:val="001872BD"/>
    <w:pPr>
      <w:spacing w:after="100"/>
      <w:ind w:left="240"/>
    </w:pPr>
  </w:style>
  <w:style w:type="paragraph" w:styleId="TOC3">
    <w:name w:val="toc 3"/>
    <w:basedOn w:val="Normal"/>
    <w:next w:val="Normal"/>
    <w:autoRedefine/>
    <w:uiPriority w:val="39"/>
    <w:unhideWhenUsed/>
    <w:rsid w:val="001872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Uc7SLJbKAGo&amp;t=4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26163347_A_Case_Study_on_Measuring_the_Size_of_Microservices"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5AC35-E782-45C6-8180-6AA2FB01F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4</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Mạnh</dc:creator>
  <cp:keywords/>
  <dc:description/>
  <cp:lastModifiedBy>Nguyễn Mạnh</cp:lastModifiedBy>
  <cp:revision>13</cp:revision>
  <dcterms:created xsi:type="dcterms:W3CDTF">2026-03-02T14:17:00Z</dcterms:created>
  <dcterms:modified xsi:type="dcterms:W3CDTF">2026-03-02T17:31:00Z</dcterms:modified>
</cp:coreProperties>
</file>