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05A8" w:rsidRDefault="00EB59CD" w:rsidP="00D105A8">
      <w:pPr>
        <w:spacing w:after="0" w:line="240" w:lineRule="auto"/>
        <w:jc w:val="both"/>
        <w:rPr>
          <w:rFonts w:ascii="Arial" w:hAnsi="Arial" w:cs="Arial"/>
          <w:color w:val="333333"/>
          <w:sz w:val="24"/>
          <w:szCs w:val="24"/>
          <w:shd w:val="clear" w:color="auto" w:fill="FFFFFF"/>
        </w:rPr>
      </w:pPr>
      <w:r w:rsidRPr="006340AF">
        <w:rPr>
          <w:rFonts w:ascii="Arial" w:hAnsi="Arial" w:cs="Arial"/>
          <w:color w:val="333333"/>
          <w:sz w:val="24"/>
          <w:szCs w:val="24"/>
          <w:shd w:val="clear" w:color="auto" w:fill="FFFFFF"/>
        </w:rPr>
        <w:t>Retrouvez la famille Goujon, Jean : le père, Marie la mère et Paul le fils, pour un dimanche matin comme on les aime...</w:t>
      </w:r>
      <w:r w:rsidR="00D105A8">
        <w:rPr>
          <w:rFonts w:ascii="Arial" w:hAnsi="Arial" w:cs="Arial"/>
          <w:color w:val="333333"/>
          <w:sz w:val="24"/>
          <w:szCs w:val="24"/>
          <w:shd w:val="clear" w:color="auto" w:fill="FFFFFF"/>
        </w:rPr>
        <w:t xml:space="preserve"> (</w:t>
      </w:r>
      <w:r w:rsidR="00D105A8" w:rsidRPr="006340AF">
        <w:rPr>
          <w:rFonts w:ascii="Arial" w:hAnsi="Arial" w:cs="Arial"/>
          <w:color w:val="333333"/>
          <w:sz w:val="24"/>
          <w:szCs w:val="24"/>
          <w:shd w:val="clear" w:color="auto" w:fill="FFFFFF"/>
        </w:rPr>
        <w:t>Cet extrait, tiré de l'ouvrage "La vie en Lean".</w:t>
      </w:r>
      <w:r w:rsidR="00D105A8">
        <w:rPr>
          <w:rFonts w:ascii="Arial" w:hAnsi="Arial" w:cs="Arial"/>
          <w:color w:val="333333"/>
          <w:sz w:val="24"/>
          <w:szCs w:val="24"/>
          <w:shd w:val="clear" w:color="auto" w:fill="FFFFFF"/>
        </w:rPr>
        <w:t>)</w:t>
      </w:r>
    </w:p>
    <w:p w:rsidR="00D105A8" w:rsidRDefault="00D105A8" w:rsidP="00D105A8">
      <w:pPr>
        <w:spacing w:after="0" w:line="240" w:lineRule="auto"/>
        <w:jc w:val="both"/>
        <w:rPr>
          <w:rFonts w:ascii="Arial" w:hAnsi="Arial" w:cs="Arial"/>
          <w:b/>
          <w:color w:val="1F497D" w:themeColor="text2"/>
          <w:sz w:val="28"/>
          <w:szCs w:val="28"/>
        </w:rPr>
      </w:pPr>
    </w:p>
    <w:p w:rsidR="00D105A8" w:rsidRPr="00B90FC9" w:rsidRDefault="00D105A8" w:rsidP="00D105A8">
      <w:pPr>
        <w:pStyle w:val="Paragraphedeliste"/>
        <w:numPr>
          <w:ilvl w:val="0"/>
          <w:numId w:val="10"/>
        </w:numPr>
        <w:pBdr>
          <w:bottom w:val="single" w:sz="18" w:space="1" w:color="1F497D" w:themeColor="text2"/>
        </w:pBdr>
        <w:spacing w:after="0" w:line="240" w:lineRule="auto"/>
        <w:ind w:left="567" w:hanging="567"/>
        <w:jc w:val="both"/>
        <w:rPr>
          <w:rFonts w:ascii="Arial" w:hAnsi="Arial" w:cs="Arial"/>
          <w:b/>
          <w:color w:val="1F497D" w:themeColor="text2"/>
          <w:sz w:val="28"/>
          <w:szCs w:val="28"/>
        </w:rPr>
      </w:pPr>
      <w:r>
        <w:rPr>
          <w:rFonts w:ascii="Arial" w:hAnsi="Arial" w:cs="Arial"/>
          <w:b/>
          <w:color w:val="1F497D" w:themeColor="text2"/>
          <w:sz w:val="28"/>
          <w:szCs w:val="28"/>
        </w:rPr>
        <w:t>La ballade du dimanche</w:t>
      </w:r>
    </w:p>
    <w:p w:rsidR="00D105A8" w:rsidRPr="006340AF" w:rsidRDefault="00D105A8" w:rsidP="006340AF">
      <w:pPr>
        <w:spacing w:after="0" w:line="240" w:lineRule="auto"/>
        <w:rPr>
          <w:rFonts w:ascii="Arial" w:hAnsi="Arial" w:cs="Arial"/>
          <w:color w:val="333333"/>
          <w:sz w:val="24"/>
          <w:szCs w:val="24"/>
          <w:shd w:val="clear" w:color="auto" w:fill="FFFFFF"/>
        </w:rPr>
      </w:pPr>
    </w:p>
    <w:p w:rsidR="006340AF" w:rsidRPr="006340AF" w:rsidRDefault="00EE17EB" w:rsidP="00D105A8">
      <w:pPr>
        <w:spacing w:after="0" w:line="240" w:lineRule="auto"/>
        <w:ind w:left="567"/>
        <w:jc w:val="both"/>
        <w:rPr>
          <w:rFonts w:ascii="Arial" w:hAnsi="Arial" w:cs="Arial"/>
          <w:color w:val="333333"/>
          <w:sz w:val="24"/>
          <w:szCs w:val="24"/>
          <w:shd w:val="clear" w:color="auto" w:fill="FFFFFF"/>
        </w:rPr>
      </w:pPr>
      <w:r w:rsidRPr="006340AF">
        <w:rPr>
          <w:rFonts w:ascii="Arial" w:hAnsi="Arial" w:cs="Arial"/>
          <w:color w:val="333333"/>
          <w:sz w:val="24"/>
          <w:szCs w:val="24"/>
          <w:shd w:val="clear" w:color="auto" w:fill="FFFFFF"/>
        </w:rPr>
        <w:t>Il fait très beau, ce dimanche matin, et Jean est fermement décidé à aller faire une balade à vélo avec Paul. Alors qu’il fait part de son projet à son épouse, cette dernière lui indique que l’idée est excellente, mais que le vélo du fiston a déraillé le mercredi précédent au parc, et qu’elle n’a pas été en mesure de repositionner correctement la chaine.</w:t>
      </w:r>
    </w:p>
    <w:p w:rsidR="006340AF" w:rsidRPr="006340AF" w:rsidRDefault="00EE17EB" w:rsidP="00D105A8">
      <w:pPr>
        <w:spacing w:after="0" w:line="240" w:lineRule="auto"/>
        <w:ind w:left="567"/>
        <w:jc w:val="both"/>
        <w:rPr>
          <w:rFonts w:ascii="Arial" w:hAnsi="Arial" w:cs="Arial"/>
          <w:color w:val="333333"/>
          <w:sz w:val="24"/>
          <w:szCs w:val="24"/>
          <w:shd w:val="clear" w:color="auto" w:fill="FFFFFF"/>
        </w:rPr>
      </w:pPr>
      <w:r w:rsidRPr="006340AF">
        <w:rPr>
          <w:rFonts w:ascii="Arial" w:hAnsi="Arial" w:cs="Arial"/>
          <w:color w:val="333333"/>
          <w:sz w:val="24"/>
          <w:szCs w:val="24"/>
        </w:rPr>
        <w:br/>
      </w:r>
      <w:r w:rsidRPr="006340AF">
        <w:rPr>
          <w:rFonts w:ascii="Arial" w:hAnsi="Arial" w:cs="Arial"/>
          <w:color w:val="333333"/>
          <w:sz w:val="24"/>
          <w:szCs w:val="24"/>
          <w:shd w:val="clear" w:color="auto" w:fill="FFFFFF"/>
        </w:rPr>
        <w:t>Il lui semble, ajoute-t-elle, que des outils sont nécessaires pour ce faire. Or, elle indique ne pas avoir été en mesure de les trouver, au regard du bazar ambiant régnant dans le garage.</w:t>
      </w:r>
    </w:p>
    <w:p w:rsidR="006340AF" w:rsidRPr="006340AF" w:rsidRDefault="00EE17EB" w:rsidP="00D105A8">
      <w:pPr>
        <w:spacing w:after="0" w:line="240" w:lineRule="auto"/>
        <w:ind w:left="567"/>
        <w:jc w:val="both"/>
        <w:rPr>
          <w:rFonts w:ascii="Arial" w:hAnsi="Arial" w:cs="Arial"/>
          <w:color w:val="333333"/>
          <w:sz w:val="24"/>
          <w:szCs w:val="24"/>
          <w:shd w:val="clear" w:color="auto" w:fill="FFFFFF"/>
        </w:rPr>
      </w:pPr>
      <w:r w:rsidRPr="006340AF">
        <w:rPr>
          <w:rFonts w:ascii="Arial" w:hAnsi="Arial" w:cs="Arial"/>
          <w:color w:val="333333"/>
          <w:sz w:val="24"/>
          <w:szCs w:val="24"/>
        </w:rPr>
        <w:br/>
      </w:r>
      <w:r w:rsidRPr="006340AF">
        <w:rPr>
          <w:rFonts w:ascii="Arial" w:hAnsi="Arial" w:cs="Arial"/>
          <w:color w:val="333333"/>
          <w:sz w:val="24"/>
          <w:szCs w:val="24"/>
          <w:shd w:val="clear" w:color="auto" w:fill="FFFFFF"/>
        </w:rPr>
        <w:t>Jean, un brin vexé par la pique de Marie, se lance alors dans une grande tirade visant à expliquer à cette dernière qu’il sait, quant à lui, parfaitement se retrouver dans son garage, et qu’il aura tôt fait de régler ce petit problème.</w:t>
      </w:r>
    </w:p>
    <w:p w:rsidR="006340AF" w:rsidRPr="006340AF" w:rsidRDefault="00EE17EB" w:rsidP="00D105A8">
      <w:pPr>
        <w:spacing w:after="0" w:line="240" w:lineRule="auto"/>
        <w:ind w:left="567"/>
        <w:jc w:val="both"/>
        <w:rPr>
          <w:rFonts w:ascii="Arial" w:hAnsi="Arial" w:cs="Arial"/>
          <w:color w:val="333333"/>
          <w:sz w:val="24"/>
          <w:szCs w:val="24"/>
          <w:shd w:val="clear" w:color="auto" w:fill="FFFFFF"/>
        </w:rPr>
      </w:pPr>
      <w:r w:rsidRPr="006340AF">
        <w:rPr>
          <w:rFonts w:ascii="Arial" w:hAnsi="Arial" w:cs="Arial"/>
          <w:color w:val="333333"/>
          <w:sz w:val="24"/>
          <w:szCs w:val="24"/>
        </w:rPr>
        <w:br/>
      </w:r>
      <w:r w:rsidRPr="006340AF">
        <w:rPr>
          <w:rFonts w:ascii="Arial" w:hAnsi="Arial" w:cs="Arial"/>
          <w:color w:val="333333"/>
          <w:sz w:val="24"/>
          <w:szCs w:val="24"/>
          <w:shd w:val="clear" w:color="auto" w:fill="FFFFFF"/>
        </w:rPr>
        <w:t>Marie, taquine, prend les paris.</w:t>
      </w:r>
    </w:p>
    <w:p w:rsidR="006340AF" w:rsidRPr="006340AF" w:rsidRDefault="00EE17EB" w:rsidP="00D105A8">
      <w:pPr>
        <w:spacing w:after="0" w:line="240" w:lineRule="auto"/>
        <w:ind w:left="567"/>
        <w:jc w:val="both"/>
        <w:rPr>
          <w:rFonts w:ascii="Arial" w:hAnsi="Arial" w:cs="Arial"/>
          <w:color w:val="333333"/>
          <w:sz w:val="24"/>
          <w:szCs w:val="24"/>
          <w:shd w:val="clear" w:color="auto" w:fill="FFFFFF"/>
        </w:rPr>
      </w:pPr>
      <w:r w:rsidRPr="006340AF">
        <w:rPr>
          <w:rFonts w:ascii="Arial" w:hAnsi="Arial" w:cs="Arial"/>
          <w:color w:val="333333"/>
          <w:sz w:val="24"/>
          <w:szCs w:val="24"/>
        </w:rPr>
        <w:br/>
      </w:r>
      <w:r w:rsidRPr="006340AF">
        <w:rPr>
          <w:rFonts w:ascii="Arial" w:hAnsi="Arial" w:cs="Arial"/>
          <w:color w:val="333333"/>
          <w:sz w:val="24"/>
          <w:szCs w:val="24"/>
          <w:shd w:val="clear" w:color="auto" w:fill="FFFFFF"/>
        </w:rPr>
        <w:t>Après avoir jeté un rapide coup d’oeil au vélo, Jean conclut, comme Marie, qu’il convient effectivement de démonter la roue arrière pour repositionner correctement la chaine. En effet, la bicyclette ne dispose pas d’un dérailleur.</w:t>
      </w:r>
    </w:p>
    <w:p w:rsidR="006340AF" w:rsidRPr="006340AF" w:rsidRDefault="00EE17EB" w:rsidP="00D105A8">
      <w:pPr>
        <w:spacing w:after="0" w:line="240" w:lineRule="auto"/>
        <w:ind w:left="567"/>
        <w:jc w:val="both"/>
        <w:rPr>
          <w:rFonts w:ascii="Arial" w:hAnsi="Arial" w:cs="Arial"/>
          <w:color w:val="333333"/>
          <w:sz w:val="24"/>
          <w:szCs w:val="24"/>
          <w:shd w:val="clear" w:color="auto" w:fill="FFFFFF"/>
        </w:rPr>
      </w:pPr>
      <w:r w:rsidRPr="006340AF">
        <w:rPr>
          <w:rFonts w:ascii="Arial" w:hAnsi="Arial" w:cs="Arial"/>
          <w:color w:val="333333"/>
          <w:sz w:val="24"/>
          <w:szCs w:val="24"/>
        </w:rPr>
        <w:br/>
      </w:r>
      <w:r w:rsidRPr="006340AF">
        <w:rPr>
          <w:rFonts w:ascii="Arial" w:hAnsi="Arial" w:cs="Arial"/>
          <w:color w:val="333333"/>
          <w:sz w:val="24"/>
          <w:szCs w:val="24"/>
          <w:shd w:val="clear" w:color="auto" w:fill="FFFFFF"/>
        </w:rPr>
        <w:t>Qu’à cela ne tienne, il file au garage chercher les outils nécessaires au desserrage de la roue. Mais il faut bien reconnaître que l’état de désordre qui y règne est important. En réalité, les Goujon n’ont jamais réellement pris le temps de l’aménager depuis leur déménagement, quelques mois plus tôt. Ainsi, outils disposés pêle-mêle côtoient, dans un joyeux capharnaüm, cartons divers, et déchets en attente d’être bennés.</w:t>
      </w:r>
    </w:p>
    <w:p w:rsidR="006340AF" w:rsidRPr="006340AF" w:rsidRDefault="00EE17EB" w:rsidP="00D105A8">
      <w:pPr>
        <w:spacing w:after="0" w:line="240" w:lineRule="auto"/>
        <w:ind w:left="567"/>
        <w:jc w:val="both"/>
        <w:rPr>
          <w:rFonts w:ascii="Arial" w:hAnsi="Arial" w:cs="Arial"/>
          <w:color w:val="333333"/>
          <w:sz w:val="24"/>
          <w:szCs w:val="24"/>
          <w:shd w:val="clear" w:color="auto" w:fill="FFFFFF"/>
        </w:rPr>
      </w:pPr>
      <w:r w:rsidRPr="006340AF">
        <w:rPr>
          <w:rFonts w:ascii="Arial" w:hAnsi="Arial" w:cs="Arial"/>
          <w:color w:val="333333"/>
          <w:sz w:val="24"/>
          <w:szCs w:val="24"/>
        </w:rPr>
        <w:br/>
      </w:r>
      <w:r w:rsidRPr="006340AF">
        <w:rPr>
          <w:rFonts w:ascii="Arial" w:hAnsi="Arial" w:cs="Arial"/>
          <w:color w:val="333333"/>
          <w:sz w:val="24"/>
          <w:szCs w:val="24"/>
          <w:shd w:val="clear" w:color="auto" w:fill="FFFFFF"/>
        </w:rPr>
        <w:t>Jean, de plus en plus agacé, est obligé de reconnaître que la tâche, apparemment simple, va s’avérer en réalité ardue.</w:t>
      </w:r>
    </w:p>
    <w:p w:rsidR="006340AF" w:rsidRPr="006340AF" w:rsidRDefault="00EE17EB" w:rsidP="00D105A8">
      <w:pPr>
        <w:spacing w:after="0" w:line="240" w:lineRule="auto"/>
        <w:ind w:left="567"/>
        <w:jc w:val="both"/>
        <w:rPr>
          <w:rFonts w:ascii="Arial" w:hAnsi="Arial" w:cs="Arial"/>
          <w:color w:val="333333"/>
          <w:sz w:val="24"/>
          <w:szCs w:val="24"/>
          <w:shd w:val="clear" w:color="auto" w:fill="FFFFFF"/>
        </w:rPr>
      </w:pPr>
      <w:r w:rsidRPr="006340AF">
        <w:rPr>
          <w:rFonts w:ascii="Arial" w:hAnsi="Arial" w:cs="Arial"/>
          <w:color w:val="333333"/>
          <w:sz w:val="24"/>
          <w:szCs w:val="24"/>
        </w:rPr>
        <w:br/>
      </w:r>
      <w:r w:rsidRPr="006340AF">
        <w:rPr>
          <w:rFonts w:ascii="Arial" w:hAnsi="Arial" w:cs="Arial"/>
          <w:color w:val="333333"/>
          <w:sz w:val="24"/>
          <w:szCs w:val="24"/>
          <w:shd w:val="clear" w:color="auto" w:fill="FFFFFF"/>
        </w:rPr>
        <w:t>Après 15 minutes d’archéologie, il finit par dénicher la boîte à outils renfermant la clé tant recherchée. Il essaye la clé de 14... trop petite... la clé de 16... trop grande. Enfin fixé, il se met en quête de celle de 15.</w:t>
      </w:r>
    </w:p>
    <w:p w:rsidR="006340AF" w:rsidRPr="006340AF" w:rsidRDefault="00EE17EB" w:rsidP="00D105A8">
      <w:pPr>
        <w:spacing w:after="0" w:line="240" w:lineRule="auto"/>
        <w:ind w:left="567"/>
        <w:jc w:val="both"/>
        <w:rPr>
          <w:rFonts w:ascii="Arial" w:hAnsi="Arial" w:cs="Arial"/>
          <w:color w:val="333333"/>
          <w:sz w:val="24"/>
          <w:szCs w:val="24"/>
          <w:shd w:val="clear" w:color="auto" w:fill="FFFFFF"/>
        </w:rPr>
      </w:pPr>
      <w:r w:rsidRPr="006340AF">
        <w:rPr>
          <w:rFonts w:ascii="Arial" w:hAnsi="Arial" w:cs="Arial"/>
          <w:color w:val="333333"/>
          <w:sz w:val="24"/>
          <w:szCs w:val="24"/>
        </w:rPr>
        <w:br/>
      </w:r>
      <w:r w:rsidRPr="006340AF">
        <w:rPr>
          <w:rFonts w:ascii="Arial" w:hAnsi="Arial" w:cs="Arial"/>
          <w:color w:val="333333"/>
          <w:sz w:val="24"/>
          <w:szCs w:val="24"/>
          <w:shd w:val="clear" w:color="auto" w:fill="FFFFFF"/>
        </w:rPr>
        <w:t>Après avoir cherché à deux reprises, les mains pleines de saletés, et une petite coupure au doigt en prime, Jean se rend à l’évidence : la clé de 15 est introuvable !</w:t>
      </w:r>
    </w:p>
    <w:p w:rsidR="006340AF" w:rsidRPr="006340AF" w:rsidRDefault="00EE17EB" w:rsidP="00D105A8">
      <w:pPr>
        <w:spacing w:after="0" w:line="240" w:lineRule="auto"/>
        <w:ind w:left="567"/>
        <w:jc w:val="both"/>
        <w:rPr>
          <w:rFonts w:ascii="Arial" w:hAnsi="Arial" w:cs="Arial"/>
          <w:color w:val="333333"/>
          <w:sz w:val="24"/>
          <w:szCs w:val="24"/>
          <w:shd w:val="clear" w:color="auto" w:fill="FFFFFF"/>
        </w:rPr>
      </w:pPr>
      <w:r w:rsidRPr="006340AF">
        <w:rPr>
          <w:rFonts w:ascii="Arial" w:hAnsi="Arial" w:cs="Arial"/>
          <w:color w:val="333333"/>
          <w:sz w:val="24"/>
          <w:szCs w:val="24"/>
        </w:rPr>
        <w:br/>
      </w:r>
      <w:r w:rsidRPr="006340AF">
        <w:rPr>
          <w:rFonts w:ascii="Arial" w:hAnsi="Arial" w:cs="Arial"/>
          <w:color w:val="333333"/>
          <w:sz w:val="24"/>
          <w:szCs w:val="24"/>
          <w:shd w:val="clear" w:color="auto" w:fill="FFFFFF"/>
        </w:rPr>
        <w:t>Au bord de la crise de nerf, Il se résout finalement à solliciter un voisin. Incroyable de perdre autant de temps pour de telles bêtises, ronchonne- t-il !</w:t>
      </w:r>
    </w:p>
    <w:p w:rsidR="00523FA7" w:rsidRDefault="00EE17EB" w:rsidP="00D105A8">
      <w:pPr>
        <w:spacing w:after="0" w:line="240" w:lineRule="auto"/>
        <w:ind w:left="567"/>
        <w:jc w:val="both"/>
        <w:rPr>
          <w:rFonts w:ascii="Arial" w:hAnsi="Arial" w:cs="Arial"/>
          <w:color w:val="333333"/>
          <w:sz w:val="24"/>
          <w:szCs w:val="24"/>
          <w:shd w:val="clear" w:color="auto" w:fill="FFFFFF"/>
        </w:rPr>
      </w:pPr>
      <w:r w:rsidRPr="006340AF">
        <w:rPr>
          <w:rFonts w:ascii="Arial" w:hAnsi="Arial" w:cs="Arial"/>
          <w:color w:val="333333"/>
          <w:sz w:val="24"/>
          <w:szCs w:val="24"/>
          <w:shd w:val="clear" w:color="auto" w:fill="FFFFFF"/>
        </w:rPr>
        <w:t xml:space="preserve">Il est plus de midi quand le vélo est enfin réparé. </w:t>
      </w:r>
    </w:p>
    <w:p w:rsidR="00523FA7" w:rsidRDefault="00523FA7" w:rsidP="00D105A8">
      <w:pPr>
        <w:spacing w:after="0" w:line="240" w:lineRule="auto"/>
        <w:ind w:left="567"/>
        <w:jc w:val="both"/>
        <w:rPr>
          <w:rFonts w:ascii="Arial" w:hAnsi="Arial" w:cs="Arial"/>
          <w:color w:val="333333"/>
          <w:sz w:val="24"/>
          <w:szCs w:val="24"/>
          <w:shd w:val="clear" w:color="auto" w:fill="FFFFFF"/>
        </w:rPr>
      </w:pPr>
    </w:p>
    <w:p w:rsidR="00EB59CD" w:rsidRPr="006340AF" w:rsidRDefault="00EE17EB" w:rsidP="00D105A8">
      <w:pPr>
        <w:spacing w:after="0" w:line="240" w:lineRule="auto"/>
        <w:ind w:left="567"/>
        <w:jc w:val="both"/>
        <w:rPr>
          <w:rFonts w:ascii="Arial" w:hAnsi="Arial" w:cs="Arial"/>
          <w:b/>
          <w:color w:val="1F497D" w:themeColor="text2"/>
          <w:sz w:val="24"/>
          <w:szCs w:val="24"/>
        </w:rPr>
      </w:pPr>
      <w:r w:rsidRPr="006340AF">
        <w:rPr>
          <w:rFonts w:ascii="Arial" w:hAnsi="Arial" w:cs="Arial"/>
          <w:color w:val="333333"/>
          <w:sz w:val="24"/>
          <w:szCs w:val="24"/>
          <w:shd w:val="clear" w:color="auto" w:fill="FFFFFF"/>
        </w:rPr>
        <w:t>Deux heures ont été perdues, la matinée est en partie gâchée.</w:t>
      </w:r>
    </w:p>
    <w:p w:rsidR="00EB59CD" w:rsidRPr="006340AF" w:rsidRDefault="00EB59CD" w:rsidP="006340AF">
      <w:pPr>
        <w:spacing w:after="0" w:line="240" w:lineRule="auto"/>
        <w:rPr>
          <w:rFonts w:ascii="Arial" w:hAnsi="Arial" w:cs="Arial"/>
          <w:b/>
          <w:color w:val="1F497D" w:themeColor="text2"/>
          <w:sz w:val="24"/>
          <w:szCs w:val="24"/>
        </w:rPr>
      </w:pPr>
    </w:p>
    <w:p w:rsidR="006340AF" w:rsidRPr="006340AF" w:rsidRDefault="006340AF" w:rsidP="006340AF">
      <w:pPr>
        <w:spacing w:after="0" w:line="240" w:lineRule="auto"/>
        <w:rPr>
          <w:rFonts w:ascii="Arial" w:hAnsi="Arial" w:cs="Arial"/>
          <w:b/>
          <w:color w:val="1F497D" w:themeColor="text2"/>
          <w:sz w:val="24"/>
          <w:szCs w:val="24"/>
        </w:rPr>
      </w:pPr>
    </w:p>
    <w:p w:rsidR="00D105A8" w:rsidRPr="00B90FC9" w:rsidRDefault="00D105A8" w:rsidP="00D105A8">
      <w:pPr>
        <w:pStyle w:val="Paragraphedeliste"/>
        <w:numPr>
          <w:ilvl w:val="0"/>
          <w:numId w:val="10"/>
        </w:numPr>
        <w:pBdr>
          <w:bottom w:val="single" w:sz="18" w:space="1" w:color="1F497D" w:themeColor="text2"/>
        </w:pBdr>
        <w:spacing w:after="0" w:line="240" w:lineRule="auto"/>
        <w:ind w:left="567" w:hanging="567"/>
        <w:jc w:val="both"/>
        <w:rPr>
          <w:rFonts w:ascii="Arial" w:hAnsi="Arial" w:cs="Arial"/>
          <w:b/>
          <w:color w:val="1F497D" w:themeColor="text2"/>
          <w:sz w:val="28"/>
          <w:szCs w:val="28"/>
        </w:rPr>
      </w:pPr>
      <w:r>
        <w:rPr>
          <w:rFonts w:ascii="Arial" w:hAnsi="Arial" w:cs="Arial"/>
          <w:b/>
          <w:color w:val="1F497D" w:themeColor="text2"/>
          <w:sz w:val="28"/>
          <w:szCs w:val="28"/>
        </w:rPr>
        <w:t>Que peut-on retenir</w:t>
      </w:r>
    </w:p>
    <w:p w:rsidR="00D105A8" w:rsidRPr="006340AF" w:rsidRDefault="00D105A8" w:rsidP="00D105A8">
      <w:pPr>
        <w:spacing w:after="0" w:line="240" w:lineRule="auto"/>
        <w:rPr>
          <w:rFonts w:ascii="Arial" w:hAnsi="Arial" w:cs="Arial"/>
          <w:color w:val="333333"/>
          <w:sz w:val="24"/>
          <w:szCs w:val="24"/>
          <w:shd w:val="clear" w:color="auto" w:fill="FFFFFF"/>
        </w:rPr>
      </w:pPr>
    </w:p>
    <w:p w:rsidR="006340AF" w:rsidRPr="006340AF" w:rsidRDefault="00EE17EB" w:rsidP="00D105A8">
      <w:pPr>
        <w:shd w:val="clear" w:color="auto" w:fill="FFFFFF"/>
        <w:spacing w:after="0" w:line="240" w:lineRule="auto"/>
        <w:ind w:left="567"/>
        <w:rPr>
          <w:rFonts w:ascii="Arial" w:hAnsi="Arial" w:cs="Arial"/>
          <w:color w:val="333333"/>
          <w:sz w:val="24"/>
          <w:szCs w:val="24"/>
        </w:rPr>
      </w:pPr>
      <w:r w:rsidRPr="006340AF">
        <w:rPr>
          <w:rFonts w:ascii="Arial" w:hAnsi="Arial" w:cs="Arial"/>
          <w:color w:val="333333"/>
          <w:sz w:val="24"/>
          <w:szCs w:val="24"/>
        </w:rPr>
        <w:t>Voici les constats qu</w:t>
      </w:r>
      <w:r w:rsidR="00D105A8">
        <w:rPr>
          <w:rFonts w:ascii="Arial" w:hAnsi="Arial" w:cs="Arial"/>
          <w:color w:val="333333"/>
          <w:sz w:val="24"/>
          <w:szCs w:val="24"/>
        </w:rPr>
        <w:t xml:space="preserve">’on peut retenir </w:t>
      </w:r>
      <w:r w:rsidRPr="006340AF">
        <w:rPr>
          <w:rFonts w:ascii="Arial" w:hAnsi="Arial" w:cs="Arial"/>
          <w:color w:val="333333"/>
          <w:sz w:val="24"/>
          <w:szCs w:val="24"/>
        </w:rPr>
        <w:t>de cette situation :</w:t>
      </w:r>
      <w:r w:rsidRPr="006340AF">
        <w:rPr>
          <w:rFonts w:ascii="Arial" w:hAnsi="Arial" w:cs="Arial"/>
          <w:color w:val="333333"/>
          <w:sz w:val="24"/>
          <w:szCs w:val="24"/>
        </w:rPr>
        <w:br/>
      </w:r>
    </w:p>
    <w:p w:rsidR="006340AF" w:rsidRPr="00D105A8" w:rsidRDefault="00EE17EB" w:rsidP="00D105A8">
      <w:pPr>
        <w:pStyle w:val="Paragraphedeliste"/>
        <w:numPr>
          <w:ilvl w:val="0"/>
          <w:numId w:val="37"/>
        </w:numPr>
        <w:shd w:val="clear" w:color="auto" w:fill="FFFFFF"/>
        <w:spacing w:after="0" w:line="240" w:lineRule="auto"/>
        <w:rPr>
          <w:rFonts w:ascii="Arial" w:hAnsi="Arial" w:cs="Arial"/>
          <w:color w:val="333333"/>
          <w:sz w:val="24"/>
          <w:szCs w:val="24"/>
        </w:rPr>
      </w:pPr>
      <w:r w:rsidRPr="00D105A8">
        <w:rPr>
          <w:rFonts w:ascii="Arial" w:hAnsi="Arial" w:cs="Arial"/>
          <w:color w:val="333333"/>
          <w:sz w:val="24"/>
          <w:szCs w:val="24"/>
        </w:rPr>
        <w:t>Jean rencontre des difficultés à trouver sa boîte à outils car son garage est mal rangé ;</w:t>
      </w:r>
      <w:r w:rsidRPr="00D105A8">
        <w:rPr>
          <w:rFonts w:ascii="Arial" w:hAnsi="Arial" w:cs="Arial"/>
          <w:color w:val="333333"/>
          <w:sz w:val="24"/>
          <w:szCs w:val="24"/>
        </w:rPr>
        <w:br/>
      </w:r>
    </w:p>
    <w:p w:rsidR="006340AF" w:rsidRPr="00D105A8" w:rsidRDefault="00EE17EB" w:rsidP="00D105A8">
      <w:pPr>
        <w:pStyle w:val="Paragraphedeliste"/>
        <w:numPr>
          <w:ilvl w:val="0"/>
          <w:numId w:val="37"/>
        </w:numPr>
        <w:shd w:val="clear" w:color="auto" w:fill="FFFFFF"/>
        <w:spacing w:after="0" w:line="240" w:lineRule="auto"/>
        <w:rPr>
          <w:rFonts w:ascii="Arial" w:hAnsi="Arial" w:cs="Arial"/>
          <w:color w:val="333333"/>
          <w:sz w:val="24"/>
          <w:szCs w:val="24"/>
        </w:rPr>
      </w:pPr>
      <w:r w:rsidRPr="00D105A8">
        <w:rPr>
          <w:rFonts w:ascii="Arial" w:hAnsi="Arial" w:cs="Arial"/>
          <w:color w:val="333333"/>
          <w:sz w:val="24"/>
          <w:szCs w:val="24"/>
        </w:rPr>
        <w:t>Il est obligé de déplacer des cartons pour accéder aux outils ;</w:t>
      </w:r>
      <w:r w:rsidRPr="00D105A8">
        <w:rPr>
          <w:rFonts w:ascii="Arial" w:hAnsi="Arial" w:cs="Arial"/>
          <w:color w:val="333333"/>
          <w:sz w:val="24"/>
          <w:szCs w:val="24"/>
        </w:rPr>
        <w:br/>
      </w:r>
    </w:p>
    <w:p w:rsidR="006340AF" w:rsidRPr="00D105A8" w:rsidRDefault="00EE17EB" w:rsidP="00D105A8">
      <w:pPr>
        <w:pStyle w:val="Paragraphedeliste"/>
        <w:numPr>
          <w:ilvl w:val="0"/>
          <w:numId w:val="37"/>
        </w:numPr>
        <w:shd w:val="clear" w:color="auto" w:fill="FFFFFF"/>
        <w:spacing w:after="0" w:line="240" w:lineRule="auto"/>
        <w:rPr>
          <w:rFonts w:ascii="Arial" w:hAnsi="Arial" w:cs="Arial"/>
          <w:color w:val="333333"/>
          <w:sz w:val="24"/>
          <w:szCs w:val="24"/>
        </w:rPr>
      </w:pPr>
      <w:r w:rsidRPr="00D105A8">
        <w:rPr>
          <w:rFonts w:ascii="Arial" w:hAnsi="Arial" w:cs="Arial"/>
          <w:color w:val="333333"/>
          <w:sz w:val="24"/>
          <w:szCs w:val="24"/>
        </w:rPr>
        <w:t>Certains éléments, destinés à la déchetterie, rendent la recherche laborieuse ;</w:t>
      </w:r>
      <w:r w:rsidRPr="00D105A8">
        <w:rPr>
          <w:rFonts w:ascii="Arial" w:hAnsi="Arial" w:cs="Arial"/>
          <w:color w:val="333333"/>
          <w:sz w:val="24"/>
          <w:szCs w:val="24"/>
        </w:rPr>
        <w:br/>
      </w:r>
    </w:p>
    <w:p w:rsidR="006340AF" w:rsidRPr="00D105A8" w:rsidRDefault="00EE17EB" w:rsidP="00D105A8">
      <w:pPr>
        <w:pStyle w:val="Paragraphedeliste"/>
        <w:numPr>
          <w:ilvl w:val="0"/>
          <w:numId w:val="37"/>
        </w:numPr>
        <w:shd w:val="clear" w:color="auto" w:fill="FFFFFF"/>
        <w:spacing w:after="0" w:line="240" w:lineRule="auto"/>
        <w:rPr>
          <w:rFonts w:ascii="Arial" w:hAnsi="Arial" w:cs="Arial"/>
          <w:color w:val="333333"/>
          <w:sz w:val="24"/>
          <w:szCs w:val="24"/>
        </w:rPr>
      </w:pPr>
      <w:r w:rsidRPr="00D105A8">
        <w:rPr>
          <w:rFonts w:ascii="Arial" w:hAnsi="Arial" w:cs="Arial"/>
          <w:color w:val="333333"/>
          <w:sz w:val="24"/>
          <w:szCs w:val="24"/>
        </w:rPr>
        <w:t>Tout est mélangé dans la boite à outils de Jean ;</w:t>
      </w:r>
      <w:r w:rsidRPr="00D105A8">
        <w:rPr>
          <w:rFonts w:ascii="Arial" w:hAnsi="Arial" w:cs="Arial"/>
          <w:color w:val="333333"/>
          <w:sz w:val="24"/>
          <w:szCs w:val="24"/>
        </w:rPr>
        <w:br/>
      </w:r>
    </w:p>
    <w:p w:rsidR="006340AF" w:rsidRPr="00D105A8" w:rsidRDefault="00EE17EB" w:rsidP="00D105A8">
      <w:pPr>
        <w:pStyle w:val="Paragraphedeliste"/>
        <w:numPr>
          <w:ilvl w:val="0"/>
          <w:numId w:val="37"/>
        </w:numPr>
        <w:shd w:val="clear" w:color="auto" w:fill="FFFFFF"/>
        <w:spacing w:after="0" w:line="240" w:lineRule="auto"/>
        <w:rPr>
          <w:rFonts w:ascii="Arial" w:hAnsi="Arial" w:cs="Arial"/>
          <w:color w:val="333333"/>
          <w:sz w:val="24"/>
          <w:szCs w:val="24"/>
        </w:rPr>
      </w:pPr>
      <w:r w:rsidRPr="00D105A8">
        <w:rPr>
          <w:rFonts w:ascii="Arial" w:hAnsi="Arial" w:cs="Arial"/>
          <w:color w:val="333333"/>
          <w:sz w:val="24"/>
          <w:szCs w:val="24"/>
        </w:rPr>
        <w:t>Il se blesse en cherchant la bonne clé, et a les mains toutes sales, alors qu’il n’est même pas encore intervenu sur la chaine du vélo ;</w:t>
      </w:r>
      <w:r w:rsidRPr="00D105A8">
        <w:rPr>
          <w:rFonts w:ascii="Arial" w:hAnsi="Arial" w:cs="Arial"/>
          <w:color w:val="333333"/>
          <w:sz w:val="24"/>
          <w:szCs w:val="24"/>
        </w:rPr>
        <w:br/>
      </w:r>
    </w:p>
    <w:p w:rsidR="006340AF" w:rsidRPr="00D105A8" w:rsidRDefault="00EE17EB" w:rsidP="00D105A8">
      <w:pPr>
        <w:pStyle w:val="Paragraphedeliste"/>
        <w:numPr>
          <w:ilvl w:val="0"/>
          <w:numId w:val="37"/>
        </w:numPr>
        <w:shd w:val="clear" w:color="auto" w:fill="FFFFFF"/>
        <w:spacing w:after="0" w:line="240" w:lineRule="auto"/>
        <w:rPr>
          <w:rFonts w:ascii="Arial" w:hAnsi="Arial" w:cs="Arial"/>
          <w:color w:val="333333"/>
          <w:sz w:val="24"/>
          <w:szCs w:val="24"/>
        </w:rPr>
      </w:pPr>
      <w:r w:rsidRPr="00D105A8">
        <w:rPr>
          <w:rFonts w:ascii="Arial" w:hAnsi="Arial" w:cs="Arial"/>
          <w:color w:val="333333"/>
          <w:sz w:val="24"/>
          <w:szCs w:val="24"/>
        </w:rPr>
        <w:t>La clé de 15 est introuvable, plusieurs hypothèses peuvent être formulées :</w:t>
      </w:r>
      <w:r w:rsidRPr="00D105A8">
        <w:rPr>
          <w:rFonts w:ascii="Arial" w:hAnsi="Arial" w:cs="Arial"/>
          <w:color w:val="333333"/>
          <w:sz w:val="24"/>
          <w:szCs w:val="24"/>
        </w:rPr>
        <w:br/>
        <w:t>-</w:t>
      </w:r>
      <w:r w:rsidR="00EC0BF6">
        <w:rPr>
          <w:rFonts w:ascii="Arial" w:hAnsi="Arial" w:cs="Arial"/>
          <w:color w:val="333333"/>
          <w:sz w:val="24"/>
          <w:szCs w:val="24"/>
        </w:rPr>
        <w:t xml:space="preserve"> </w:t>
      </w:r>
      <w:r w:rsidRPr="00D105A8">
        <w:rPr>
          <w:rFonts w:ascii="Arial" w:hAnsi="Arial" w:cs="Arial"/>
          <w:color w:val="333333"/>
          <w:sz w:val="24"/>
          <w:szCs w:val="24"/>
        </w:rPr>
        <w:t>Il n’en a jamais possédée ;</w:t>
      </w:r>
      <w:r w:rsidRPr="00D105A8">
        <w:rPr>
          <w:rFonts w:ascii="Arial" w:hAnsi="Arial" w:cs="Arial"/>
          <w:color w:val="333333"/>
          <w:sz w:val="24"/>
          <w:szCs w:val="24"/>
        </w:rPr>
        <w:br/>
        <w:t>-</w:t>
      </w:r>
      <w:r w:rsidR="00EC0BF6">
        <w:rPr>
          <w:rFonts w:ascii="Arial" w:hAnsi="Arial" w:cs="Arial"/>
          <w:color w:val="333333"/>
          <w:sz w:val="24"/>
          <w:szCs w:val="24"/>
        </w:rPr>
        <w:t xml:space="preserve"> </w:t>
      </w:r>
      <w:r w:rsidRPr="00D105A8">
        <w:rPr>
          <w:rFonts w:ascii="Arial" w:hAnsi="Arial" w:cs="Arial"/>
          <w:color w:val="333333"/>
          <w:sz w:val="24"/>
          <w:szCs w:val="24"/>
        </w:rPr>
        <w:t>Elle est dans le garage, mais tellement mal rangée qu’elle est introuvable ;</w:t>
      </w:r>
      <w:r w:rsidRPr="00D105A8">
        <w:rPr>
          <w:rFonts w:ascii="Arial" w:hAnsi="Arial" w:cs="Arial"/>
          <w:color w:val="333333"/>
          <w:sz w:val="24"/>
          <w:szCs w:val="24"/>
        </w:rPr>
        <w:br/>
        <w:t>-</w:t>
      </w:r>
      <w:r w:rsidR="00EC0BF6">
        <w:rPr>
          <w:rFonts w:ascii="Arial" w:hAnsi="Arial" w:cs="Arial"/>
          <w:color w:val="333333"/>
          <w:sz w:val="24"/>
          <w:szCs w:val="24"/>
        </w:rPr>
        <w:t xml:space="preserve"> </w:t>
      </w:r>
      <w:r w:rsidRPr="00D105A8">
        <w:rPr>
          <w:rFonts w:ascii="Arial" w:hAnsi="Arial" w:cs="Arial"/>
          <w:color w:val="333333"/>
          <w:sz w:val="24"/>
          <w:szCs w:val="24"/>
        </w:rPr>
        <w:t>Elle est ailleurs (rangée par ses soins dans un endroit inadéquat, ou prêtée à quelqu’un d’autre et non restituée).</w:t>
      </w:r>
      <w:r w:rsidRPr="00D105A8">
        <w:rPr>
          <w:rFonts w:ascii="Arial" w:hAnsi="Arial" w:cs="Arial"/>
          <w:color w:val="333333"/>
          <w:sz w:val="24"/>
          <w:szCs w:val="24"/>
        </w:rPr>
        <w:br/>
      </w:r>
    </w:p>
    <w:p w:rsidR="006340AF" w:rsidRPr="00D105A8" w:rsidRDefault="00EE17EB" w:rsidP="00D105A8">
      <w:pPr>
        <w:pStyle w:val="Paragraphedeliste"/>
        <w:numPr>
          <w:ilvl w:val="0"/>
          <w:numId w:val="37"/>
        </w:numPr>
        <w:shd w:val="clear" w:color="auto" w:fill="FFFFFF"/>
        <w:spacing w:after="0" w:line="240" w:lineRule="auto"/>
        <w:rPr>
          <w:rFonts w:ascii="Arial" w:hAnsi="Arial" w:cs="Arial"/>
          <w:color w:val="333333"/>
          <w:sz w:val="24"/>
          <w:szCs w:val="24"/>
        </w:rPr>
      </w:pPr>
      <w:r w:rsidRPr="00D105A8">
        <w:rPr>
          <w:rFonts w:ascii="Arial" w:hAnsi="Arial" w:cs="Arial"/>
          <w:color w:val="333333"/>
          <w:sz w:val="24"/>
          <w:szCs w:val="24"/>
        </w:rPr>
        <w:t>La perte de temps est conséquente et suscite l’énervement ;</w:t>
      </w:r>
      <w:r w:rsidRPr="00D105A8">
        <w:rPr>
          <w:rFonts w:ascii="Arial" w:hAnsi="Arial" w:cs="Arial"/>
          <w:color w:val="333333"/>
          <w:sz w:val="24"/>
          <w:szCs w:val="24"/>
        </w:rPr>
        <w:br/>
      </w:r>
    </w:p>
    <w:p w:rsidR="00EE17EB" w:rsidRPr="00D105A8" w:rsidRDefault="00EE17EB" w:rsidP="00D105A8">
      <w:pPr>
        <w:pStyle w:val="Paragraphedeliste"/>
        <w:numPr>
          <w:ilvl w:val="0"/>
          <w:numId w:val="37"/>
        </w:numPr>
        <w:shd w:val="clear" w:color="auto" w:fill="FFFFFF"/>
        <w:spacing w:after="0" w:line="240" w:lineRule="auto"/>
        <w:rPr>
          <w:rFonts w:ascii="Arial" w:hAnsi="Arial" w:cs="Arial"/>
          <w:color w:val="333333"/>
          <w:sz w:val="24"/>
          <w:szCs w:val="24"/>
        </w:rPr>
      </w:pPr>
      <w:r w:rsidRPr="00D105A8">
        <w:rPr>
          <w:rFonts w:ascii="Arial" w:hAnsi="Arial" w:cs="Arial"/>
          <w:color w:val="333333"/>
          <w:sz w:val="24"/>
          <w:szCs w:val="24"/>
        </w:rPr>
        <w:t>Jean se résout finalement à solliciter une aide extérieure, celle de son voisin, pour avancer.</w:t>
      </w:r>
    </w:p>
    <w:p w:rsidR="00EB59CD" w:rsidRPr="006340AF" w:rsidRDefault="00EB59CD" w:rsidP="006340AF">
      <w:pPr>
        <w:spacing w:after="0" w:line="240" w:lineRule="auto"/>
        <w:jc w:val="both"/>
        <w:rPr>
          <w:rFonts w:ascii="Arial" w:hAnsi="Arial" w:cs="Arial"/>
          <w:b/>
          <w:color w:val="1F497D" w:themeColor="text2"/>
          <w:sz w:val="24"/>
          <w:szCs w:val="24"/>
        </w:rPr>
      </w:pPr>
    </w:p>
    <w:p w:rsidR="00D105A8" w:rsidRPr="00D105A8" w:rsidRDefault="00D105A8" w:rsidP="00D105A8">
      <w:pPr>
        <w:pStyle w:val="Paragraphedeliste"/>
        <w:numPr>
          <w:ilvl w:val="0"/>
          <w:numId w:val="10"/>
        </w:numPr>
        <w:pBdr>
          <w:bottom w:val="single" w:sz="18" w:space="1" w:color="1F497D" w:themeColor="text2"/>
        </w:pBdr>
        <w:spacing w:after="0" w:line="240" w:lineRule="auto"/>
        <w:ind w:left="567" w:hanging="567"/>
        <w:jc w:val="both"/>
        <w:rPr>
          <w:rFonts w:ascii="Arial" w:hAnsi="Arial" w:cs="Arial"/>
          <w:color w:val="333333"/>
          <w:sz w:val="24"/>
          <w:szCs w:val="24"/>
          <w:shd w:val="clear" w:color="auto" w:fill="FFFFFF"/>
        </w:rPr>
      </w:pPr>
      <w:r>
        <w:rPr>
          <w:rFonts w:ascii="Arial" w:hAnsi="Arial" w:cs="Arial"/>
          <w:b/>
          <w:color w:val="1F497D" w:themeColor="text2"/>
          <w:sz w:val="28"/>
          <w:szCs w:val="28"/>
        </w:rPr>
        <w:t>Que peut-on faire</w:t>
      </w:r>
    </w:p>
    <w:p w:rsidR="00D105A8" w:rsidRDefault="00D105A8" w:rsidP="00D105A8">
      <w:pPr>
        <w:pStyle w:val="Titre2"/>
        <w:shd w:val="clear" w:color="auto" w:fill="FFFFFF"/>
        <w:spacing w:before="0" w:line="240" w:lineRule="auto"/>
        <w:ind w:left="567"/>
        <w:rPr>
          <w:rFonts w:ascii="Arial" w:hAnsi="Arial" w:cs="Arial"/>
          <w:color w:val="333333"/>
          <w:sz w:val="24"/>
          <w:szCs w:val="24"/>
        </w:rPr>
      </w:pPr>
    </w:p>
    <w:p w:rsidR="00EA7DB1" w:rsidRPr="00EA7DB1" w:rsidRDefault="006340AF" w:rsidP="00EA7DB1">
      <w:pPr>
        <w:pStyle w:val="Paragraphedeliste"/>
        <w:numPr>
          <w:ilvl w:val="0"/>
          <w:numId w:val="40"/>
        </w:numPr>
        <w:shd w:val="clear" w:color="auto" w:fill="FFFFFF"/>
        <w:spacing w:after="0" w:line="240" w:lineRule="auto"/>
        <w:rPr>
          <w:rFonts w:ascii="Arial" w:hAnsi="Arial" w:cs="Arial"/>
          <w:color w:val="333333"/>
          <w:sz w:val="24"/>
          <w:szCs w:val="24"/>
        </w:rPr>
      </w:pPr>
      <w:r w:rsidRPr="00EA7DB1">
        <w:rPr>
          <w:rFonts w:ascii="Arial" w:hAnsi="Arial" w:cs="Arial"/>
          <w:color w:val="333333"/>
          <w:sz w:val="24"/>
          <w:szCs w:val="24"/>
        </w:rPr>
        <w:t>Jean doit s’approprier l’espace du garage.</w:t>
      </w:r>
      <w:r w:rsidRPr="00EA7DB1">
        <w:rPr>
          <w:rFonts w:ascii="Arial" w:hAnsi="Arial" w:cs="Arial"/>
          <w:color w:val="333333"/>
          <w:sz w:val="24"/>
          <w:szCs w:val="24"/>
        </w:rPr>
        <w:br/>
      </w:r>
    </w:p>
    <w:p w:rsidR="00EA7DB1" w:rsidRPr="00EA7DB1" w:rsidRDefault="006340AF" w:rsidP="00EA7DB1">
      <w:pPr>
        <w:pStyle w:val="Paragraphedeliste"/>
        <w:numPr>
          <w:ilvl w:val="0"/>
          <w:numId w:val="40"/>
        </w:numPr>
        <w:shd w:val="clear" w:color="auto" w:fill="FFFFFF"/>
        <w:spacing w:after="0" w:line="240" w:lineRule="auto"/>
        <w:rPr>
          <w:rFonts w:ascii="Arial" w:hAnsi="Arial" w:cs="Arial"/>
          <w:color w:val="333333"/>
          <w:sz w:val="24"/>
          <w:szCs w:val="24"/>
        </w:rPr>
      </w:pPr>
      <w:r w:rsidRPr="00EA7DB1">
        <w:rPr>
          <w:rFonts w:ascii="Arial" w:hAnsi="Arial" w:cs="Arial"/>
          <w:color w:val="333333"/>
          <w:sz w:val="24"/>
          <w:szCs w:val="24"/>
        </w:rPr>
        <w:t>Il doit notamment s’agir pour lui de désencombrer le lieu en jetant les éléments destinés à la déchetterie.</w:t>
      </w:r>
      <w:r w:rsidRPr="00EA7DB1">
        <w:rPr>
          <w:rFonts w:ascii="Arial" w:hAnsi="Arial" w:cs="Arial"/>
          <w:color w:val="333333"/>
          <w:sz w:val="24"/>
          <w:szCs w:val="24"/>
        </w:rPr>
        <w:br/>
      </w:r>
    </w:p>
    <w:p w:rsidR="00EA7DB1" w:rsidRPr="00EA7DB1" w:rsidRDefault="006340AF" w:rsidP="00EA7DB1">
      <w:pPr>
        <w:pStyle w:val="Paragraphedeliste"/>
        <w:numPr>
          <w:ilvl w:val="0"/>
          <w:numId w:val="40"/>
        </w:numPr>
        <w:shd w:val="clear" w:color="auto" w:fill="FFFFFF"/>
        <w:spacing w:after="0" w:line="240" w:lineRule="auto"/>
        <w:rPr>
          <w:rFonts w:ascii="Arial" w:hAnsi="Arial" w:cs="Arial"/>
          <w:color w:val="333333"/>
          <w:sz w:val="24"/>
          <w:szCs w:val="24"/>
        </w:rPr>
      </w:pPr>
      <w:r w:rsidRPr="00EA7DB1">
        <w:rPr>
          <w:rFonts w:ascii="Arial" w:hAnsi="Arial" w:cs="Arial"/>
          <w:color w:val="333333"/>
          <w:sz w:val="24"/>
          <w:szCs w:val="24"/>
        </w:rPr>
        <w:t>Le rangement du garage s’avèrera ensuite indispensable. Jean peut s’appuyer pour cela sur quelques règles de bon sens : fréquence d’utilisation des outils, dangerosité des produits entreposés, etc.</w:t>
      </w:r>
      <w:r w:rsidRPr="00EA7DB1">
        <w:rPr>
          <w:rFonts w:ascii="Arial" w:hAnsi="Arial" w:cs="Arial"/>
          <w:color w:val="333333"/>
          <w:sz w:val="24"/>
          <w:szCs w:val="24"/>
        </w:rPr>
        <w:br/>
      </w:r>
    </w:p>
    <w:p w:rsidR="00EA7DB1" w:rsidRPr="00EA7DB1" w:rsidRDefault="006340AF" w:rsidP="00EA7DB1">
      <w:pPr>
        <w:pStyle w:val="Paragraphedeliste"/>
        <w:numPr>
          <w:ilvl w:val="0"/>
          <w:numId w:val="40"/>
        </w:numPr>
        <w:shd w:val="clear" w:color="auto" w:fill="FFFFFF"/>
        <w:spacing w:after="0" w:line="240" w:lineRule="auto"/>
        <w:rPr>
          <w:rFonts w:ascii="Arial" w:hAnsi="Arial" w:cs="Arial"/>
          <w:color w:val="333333"/>
          <w:sz w:val="24"/>
          <w:szCs w:val="24"/>
        </w:rPr>
      </w:pPr>
      <w:r w:rsidRPr="00EA7DB1">
        <w:rPr>
          <w:rFonts w:ascii="Arial" w:hAnsi="Arial" w:cs="Arial"/>
          <w:color w:val="333333"/>
          <w:sz w:val="24"/>
          <w:szCs w:val="24"/>
        </w:rPr>
        <w:t>Un grand nettoyage sera également nécessaire pour faire place nette et éviter de se salir à chaque manipulation.</w:t>
      </w:r>
      <w:r w:rsidRPr="00EA7DB1">
        <w:rPr>
          <w:rFonts w:ascii="Arial" w:hAnsi="Arial" w:cs="Arial"/>
          <w:color w:val="333333"/>
          <w:sz w:val="24"/>
          <w:szCs w:val="24"/>
        </w:rPr>
        <w:br/>
      </w:r>
    </w:p>
    <w:p w:rsidR="00EA7DB1" w:rsidRPr="00EA7DB1" w:rsidRDefault="006340AF" w:rsidP="00EA7DB1">
      <w:pPr>
        <w:pStyle w:val="Paragraphedeliste"/>
        <w:numPr>
          <w:ilvl w:val="0"/>
          <w:numId w:val="40"/>
        </w:numPr>
        <w:shd w:val="clear" w:color="auto" w:fill="FFFFFF"/>
        <w:spacing w:after="0" w:line="240" w:lineRule="auto"/>
        <w:rPr>
          <w:rFonts w:ascii="Arial" w:hAnsi="Arial" w:cs="Arial"/>
          <w:color w:val="333333"/>
          <w:sz w:val="24"/>
          <w:szCs w:val="24"/>
        </w:rPr>
      </w:pPr>
      <w:r w:rsidRPr="00EA7DB1">
        <w:rPr>
          <w:rFonts w:ascii="Arial" w:hAnsi="Arial" w:cs="Arial"/>
          <w:color w:val="333333"/>
          <w:sz w:val="24"/>
          <w:szCs w:val="24"/>
        </w:rPr>
        <w:t>Enfin, Jean pourra utiliser des étiquettes et des panneaux pour situer chaque élément de l’espace et ainsi permettre de faciliter les recherches en cas de besoin, et en favoriser le maintien dans l’état souhaité.</w:t>
      </w:r>
    </w:p>
    <w:p w:rsidR="00EA7DB1" w:rsidRDefault="00EA7DB1" w:rsidP="00EA7DB1">
      <w:pPr>
        <w:shd w:val="clear" w:color="auto" w:fill="FFFFFF"/>
        <w:spacing w:after="0" w:line="240" w:lineRule="auto"/>
        <w:ind w:left="567"/>
        <w:rPr>
          <w:rFonts w:ascii="Arial" w:hAnsi="Arial" w:cs="Arial"/>
          <w:color w:val="333333"/>
          <w:sz w:val="24"/>
          <w:szCs w:val="24"/>
        </w:rPr>
      </w:pPr>
    </w:p>
    <w:p w:rsidR="00EA7DB1" w:rsidRDefault="00EA7DB1" w:rsidP="00D105A8">
      <w:pPr>
        <w:shd w:val="clear" w:color="auto" w:fill="FFFFFF"/>
        <w:spacing w:after="0" w:line="240" w:lineRule="auto"/>
        <w:ind w:left="567"/>
        <w:rPr>
          <w:rFonts w:ascii="Arial" w:hAnsi="Arial" w:cs="Arial"/>
          <w:color w:val="333333"/>
          <w:sz w:val="24"/>
          <w:szCs w:val="24"/>
        </w:rPr>
      </w:pPr>
    </w:p>
    <w:p w:rsidR="006340AF" w:rsidRDefault="006340AF" w:rsidP="00D105A8">
      <w:pPr>
        <w:shd w:val="clear" w:color="auto" w:fill="FFFFFF"/>
        <w:spacing w:after="0" w:line="240" w:lineRule="auto"/>
        <w:ind w:left="567"/>
        <w:rPr>
          <w:rFonts w:ascii="Arial" w:hAnsi="Arial" w:cs="Arial"/>
          <w:color w:val="333333"/>
          <w:sz w:val="24"/>
          <w:szCs w:val="24"/>
        </w:rPr>
      </w:pPr>
      <w:r w:rsidRPr="006340AF">
        <w:rPr>
          <w:rFonts w:ascii="Arial" w:hAnsi="Arial" w:cs="Arial"/>
          <w:color w:val="333333"/>
          <w:sz w:val="24"/>
          <w:szCs w:val="24"/>
        </w:rPr>
        <w:br/>
      </w:r>
      <w:r w:rsidRPr="006340AF">
        <w:rPr>
          <w:rFonts w:ascii="Arial" w:hAnsi="Arial" w:cs="Arial"/>
          <w:color w:val="333333"/>
          <w:sz w:val="24"/>
          <w:szCs w:val="24"/>
        </w:rPr>
        <w:br/>
      </w:r>
    </w:p>
    <w:p w:rsidR="00557FE9" w:rsidRPr="006340AF" w:rsidRDefault="00557FE9" w:rsidP="00D105A8">
      <w:pPr>
        <w:shd w:val="clear" w:color="auto" w:fill="FFFFFF"/>
        <w:spacing w:after="0" w:line="240" w:lineRule="auto"/>
        <w:ind w:left="567"/>
        <w:rPr>
          <w:rFonts w:ascii="Arial" w:hAnsi="Arial" w:cs="Arial"/>
          <w:color w:val="333333"/>
          <w:sz w:val="24"/>
          <w:szCs w:val="24"/>
        </w:rPr>
      </w:pPr>
    </w:p>
    <w:p w:rsidR="00EB59CD" w:rsidRPr="006340AF" w:rsidRDefault="00EB59CD" w:rsidP="006340AF">
      <w:pPr>
        <w:spacing w:after="0" w:line="240" w:lineRule="auto"/>
        <w:jc w:val="both"/>
        <w:rPr>
          <w:rFonts w:ascii="Arial" w:hAnsi="Arial" w:cs="Arial"/>
          <w:b/>
          <w:color w:val="1F497D" w:themeColor="text2"/>
          <w:sz w:val="24"/>
          <w:szCs w:val="24"/>
        </w:rPr>
      </w:pPr>
    </w:p>
    <w:p w:rsidR="00EB59CD" w:rsidRPr="006340AF" w:rsidRDefault="00EB59CD" w:rsidP="006340AF">
      <w:pPr>
        <w:spacing w:after="0" w:line="240" w:lineRule="auto"/>
        <w:jc w:val="both"/>
        <w:rPr>
          <w:rFonts w:ascii="Arial" w:hAnsi="Arial" w:cs="Arial"/>
          <w:b/>
          <w:color w:val="1F497D" w:themeColor="text2"/>
          <w:sz w:val="24"/>
          <w:szCs w:val="24"/>
        </w:rPr>
      </w:pPr>
    </w:p>
    <w:p w:rsidR="00EA7DB1" w:rsidRPr="00B90FC9" w:rsidRDefault="00EA7DB1" w:rsidP="00EA7DB1">
      <w:pPr>
        <w:pStyle w:val="Paragraphedeliste"/>
        <w:numPr>
          <w:ilvl w:val="0"/>
          <w:numId w:val="10"/>
        </w:numPr>
        <w:pBdr>
          <w:bottom w:val="single" w:sz="18" w:space="1" w:color="1F497D" w:themeColor="text2"/>
        </w:pBdr>
        <w:spacing w:after="0" w:line="240" w:lineRule="auto"/>
        <w:ind w:left="567" w:hanging="567"/>
        <w:jc w:val="both"/>
        <w:rPr>
          <w:rFonts w:ascii="Arial" w:hAnsi="Arial" w:cs="Arial"/>
          <w:b/>
          <w:color w:val="1F497D" w:themeColor="text2"/>
          <w:sz w:val="28"/>
          <w:szCs w:val="28"/>
        </w:rPr>
      </w:pPr>
      <w:r>
        <w:rPr>
          <w:rFonts w:ascii="Arial" w:hAnsi="Arial" w:cs="Arial"/>
          <w:b/>
          <w:color w:val="1F497D" w:themeColor="text2"/>
          <w:sz w:val="28"/>
          <w:szCs w:val="28"/>
        </w:rPr>
        <w:t>Le 5 S en pratique</w:t>
      </w:r>
    </w:p>
    <w:p w:rsidR="00EA7DB1" w:rsidRPr="006340AF" w:rsidRDefault="00EA7DB1" w:rsidP="00EA7DB1">
      <w:pPr>
        <w:spacing w:after="0" w:line="240" w:lineRule="auto"/>
        <w:rPr>
          <w:rFonts w:ascii="Arial" w:hAnsi="Arial" w:cs="Arial"/>
          <w:color w:val="333333"/>
          <w:sz w:val="24"/>
          <w:szCs w:val="24"/>
          <w:shd w:val="clear" w:color="auto" w:fill="FFFFFF"/>
        </w:rPr>
      </w:pPr>
    </w:p>
    <w:p w:rsidR="006340AF" w:rsidRDefault="006340AF" w:rsidP="004055C5">
      <w:pPr>
        <w:shd w:val="clear" w:color="auto" w:fill="FFFFFF"/>
        <w:spacing w:after="0" w:line="240" w:lineRule="auto"/>
        <w:ind w:left="567"/>
        <w:jc w:val="both"/>
        <w:rPr>
          <w:rFonts w:ascii="Arial" w:hAnsi="Arial" w:cs="Arial"/>
          <w:color w:val="333333"/>
          <w:sz w:val="24"/>
          <w:szCs w:val="24"/>
        </w:rPr>
      </w:pPr>
      <w:r w:rsidRPr="006340AF">
        <w:rPr>
          <w:rFonts w:ascii="Arial" w:hAnsi="Arial" w:cs="Arial"/>
          <w:color w:val="333333"/>
          <w:sz w:val="24"/>
          <w:szCs w:val="24"/>
        </w:rPr>
        <w:t>La méthode 5S, constituée de 5 étapes, vise à créer un environnement de travail organisé, propre, efficace, sûr et propice à l’atteinte des objectifs et à l’amélioration continue des pratiques.</w:t>
      </w:r>
    </w:p>
    <w:p w:rsidR="004055C5" w:rsidRPr="006340AF" w:rsidRDefault="004055C5" w:rsidP="004055C5">
      <w:pPr>
        <w:shd w:val="clear" w:color="auto" w:fill="FFFFFF"/>
        <w:spacing w:after="0" w:line="240" w:lineRule="auto"/>
        <w:ind w:left="567"/>
        <w:jc w:val="both"/>
        <w:rPr>
          <w:rFonts w:ascii="Arial" w:hAnsi="Arial" w:cs="Arial"/>
          <w:color w:val="333333"/>
          <w:sz w:val="24"/>
          <w:szCs w:val="24"/>
        </w:rPr>
      </w:pPr>
    </w:p>
    <w:p w:rsidR="006340AF" w:rsidRPr="00EA7DB1" w:rsidRDefault="00EA7DB1" w:rsidP="004055C5">
      <w:pPr>
        <w:pStyle w:val="NormalWeb"/>
        <w:shd w:val="clear" w:color="auto" w:fill="333333"/>
        <w:spacing w:before="0" w:beforeAutospacing="0" w:after="0"/>
        <w:ind w:left="567"/>
        <w:jc w:val="center"/>
        <w:rPr>
          <w:rFonts w:ascii="Arial" w:hAnsi="Arial" w:cs="Arial"/>
          <w:b/>
          <w:color w:val="FFFFFF"/>
          <w:sz w:val="28"/>
          <w:szCs w:val="28"/>
        </w:rPr>
      </w:pPr>
      <w:r w:rsidRPr="00EA7DB1">
        <w:rPr>
          <w:rFonts w:ascii="Arial" w:hAnsi="Arial" w:cs="Arial"/>
          <w:b/>
          <w:color w:val="FFFFFF"/>
          <w:sz w:val="28"/>
          <w:szCs w:val="28"/>
        </w:rPr>
        <w:t>« Une place pour chaque chose, chaque chose à sa place »</w:t>
      </w:r>
    </w:p>
    <w:p w:rsidR="004055C5" w:rsidRDefault="004055C5" w:rsidP="004055C5">
      <w:pPr>
        <w:pStyle w:val="Titre3"/>
        <w:shd w:val="clear" w:color="auto" w:fill="FFFFFF"/>
        <w:spacing w:before="0" w:line="240" w:lineRule="auto"/>
        <w:ind w:left="567"/>
        <w:rPr>
          <w:rFonts w:ascii="Arial" w:hAnsi="Arial" w:cs="Arial"/>
          <w:color w:val="333333"/>
          <w:sz w:val="24"/>
          <w:szCs w:val="24"/>
          <w:u w:val="single"/>
        </w:rPr>
      </w:pPr>
    </w:p>
    <w:p w:rsidR="006340AF" w:rsidRDefault="006340AF" w:rsidP="004055C5">
      <w:pPr>
        <w:pStyle w:val="Titre3"/>
        <w:shd w:val="clear" w:color="auto" w:fill="FFFFFF"/>
        <w:spacing w:before="0" w:line="240" w:lineRule="auto"/>
        <w:ind w:left="567"/>
        <w:rPr>
          <w:rFonts w:ascii="Arial" w:hAnsi="Arial" w:cs="Arial"/>
          <w:color w:val="333333"/>
          <w:sz w:val="24"/>
          <w:szCs w:val="24"/>
          <w:u w:val="single"/>
        </w:rPr>
      </w:pPr>
      <w:r w:rsidRPr="00EA7DB1">
        <w:rPr>
          <w:rFonts w:ascii="Arial" w:hAnsi="Arial" w:cs="Arial"/>
          <w:color w:val="333333"/>
          <w:sz w:val="24"/>
          <w:szCs w:val="24"/>
          <w:u w:val="single"/>
        </w:rPr>
        <w:t>Finalités :</w:t>
      </w:r>
    </w:p>
    <w:p w:rsidR="004055C5" w:rsidRDefault="004055C5" w:rsidP="004055C5">
      <w:pPr>
        <w:pStyle w:val="Paragraphedeliste"/>
        <w:shd w:val="clear" w:color="auto" w:fill="FFFFFF"/>
        <w:spacing w:after="0" w:line="240" w:lineRule="auto"/>
        <w:ind w:left="1287"/>
        <w:rPr>
          <w:rFonts w:ascii="Arial" w:hAnsi="Arial" w:cs="Arial"/>
          <w:color w:val="333333"/>
          <w:sz w:val="24"/>
          <w:szCs w:val="24"/>
        </w:rPr>
      </w:pPr>
    </w:p>
    <w:p w:rsidR="006340AF" w:rsidRPr="00EA7DB1" w:rsidRDefault="006340AF" w:rsidP="004055C5">
      <w:pPr>
        <w:pStyle w:val="Paragraphedeliste"/>
        <w:numPr>
          <w:ilvl w:val="0"/>
          <w:numId w:val="41"/>
        </w:numPr>
        <w:shd w:val="clear" w:color="auto" w:fill="FFFFFF"/>
        <w:spacing w:after="0" w:line="240" w:lineRule="auto"/>
        <w:rPr>
          <w:rFonts w:ascii="Arial" w:hAnsi="Arial" w:cs="Arial"/>
          <w:color w:val="333333"/>
          <w:sz w:val="24"/>
          <w:szCs w:val="24"/>
        </w:rPr>
      </w:pPr>
      <w:r w:rsidRPr="00EA7DB1">
        <w:rPr>
          <w:rFonts w:ascii="Arial" w:hAnsi="Arial" w:cs="Arial"/>
          <w:color w:val="333333"/>
          <w:sz w:val="24"/>
          <w:szCs w:val="24"/>
        </w:rPr>
        <w:t>Évoluer dans un environnement propre et sûr. Cela aurait pu éviter à Jean de se salir les mains en recherchant la clé N°15 et de se couper, notamment ;</w:t>
      </w:r>
      <w:r w:rsidRPr="00EA7DB1">
        <w:rPr>
          <w:rFonts w:ascii="Arial" w:hAnsi="Arial" w:cs="Arial"/>
          <w:color w:val="333333"/>
          <w:sz w:val="24"/>
          <w:szCs w:val="24"/>
        </w:rPr>
        <w:br/>
      </w:r>
    </w:p>
    <w:p w:rsidR="00EA7DB1" w:rsidRDefault="006340AF" w:rsidP="004055C5">
      <w:pPr>
        <w:pStyle w:val="Paragraphedeliste"/>
        <w:numPr>
          <w:ilvl w:val="0"/>
          <w:numId w:val="41"/>
        </w:numPr>
        <w:shd w:val="clear" w:color="auto" w:fill="FFFFFF"/>
        <w:spacing w:after="0" w:line="240" w:lineRule="auto"/>
        <w:jc w:val="both"/>
        <w:rPr>
          <w:rFonts w:ascii="Arial" w:hAnsi="Arial" w:cs="Arial"/>
          <w:color w:val="333333"/>
          <w:sz w:val="24"/>
          <w:szCs w:val="24"/>
        </w:rPr>
      </w:pPr>
      <w:r w:rsidRPr="00EA7DB1">
        <w:rPr>
          <w:rFonts w:ascii="Arial" w:hAnsi="Arial" w:cs="Arial"/>
          <w:color w:val="333333"/>
          <w:sz w:val="24"/>
          <w:szCs w:val="24"/>
        </w:rPr>
        <w:t>Permettre à tout le monde de comprendre facilement l’organisation de l’espace et le système de rangement. Il est par exemple possible de matérialiser l’emplacement de la tondeuse à gazon par un marquage au sol. Il sera plus facile pour Jean de solliciter l’aide de sa compagne ou de ses enfants ;</w:t>
      </w:r>
    </w:p>
    <w:p w:rsidR="004055C5" w:rsidRDefault="004055C5" w:rsidP="004055C5">
      <w:pPr>
        <w:pStyle w:val="Paragraphedeliste"/>
        <w:shd w:val="clear" w:color="auto" w:fill="FFFFFF"/>
        <w:spacing w:after="0" w:line="240" w:lineRule="auto"/>
        <w:ind w:left="1287"/>
        <w:jc w:val="both"/>
        <w:rPr>
          <w:rFonts w:ascii="Arial" w:hAnsi="Arial" w:cs="Arial"/>
          <w:color w:val="333333"/>
          <w:sz w:val="24"/>
          <w:szCs w:val="24"/>
        </w:rPr>
      </w:pPr>
    </w:p>
    <w:p w:rsidR="006340AF" w:rsidRDefault="006340AF" w:rsidP="004055C5">
      <w:pPr>
        <w:pStyle w:val="Paragraphedeliste"/>
        <w:numPr>
          <w:ilvl w:val="0"/>
          <w:numId w:val="41"/>
        </w:numPr>
        <w:shd w:val="clear" w:color="auto" w:fill="FFFFFF"/>
        <w:spacing w:after="0" w:line="240" w:lineRule="auto"/>
        <w:rPr>
          <w:rFonts w:ascii="Arial" w:hAnsi="Arial" w:cs="Arial"/>
          <w:color w:val="333333"/>
          <w:sz w:val="24"/>
          <w:szCs w:val="24"/>
        </w:rPr>
      </w:pPr>
      <w:r w:rsidRPr="00EA7DB1">
        <w:rPr>
          <w:rFonts w:ascii="Arial" w:hAnsi="Arial" w:cs="Arial"/>
          <w:color w:val="333333"/>
          <w:sz w:val="24"/>
          <w:szCs w:val="24"/>
        </w:rPr>
        <w:t>Permettre de détecter facilement et rapidement un problème (écart entre la situation cible et la situation constatée) pour être en mesure de le résoudre. Admettons que la clé de 15 ait un emplacement bien défini, son absence à l’endroit prévu sera aisément détectable.</w:t>
      </w:r>
    </w:p>
    <w:p w:rsidR="004055C5" w:rsidRPr="004055C5" w:rsidRDefault="004055C5" w:rsidP="004055C5">
      <w:pPr>
        <w:shd w:val="clear" w:color="auto" w:fill="FFFFFF"/>
        <w:spacing w:after="0" w:line="240" w:lineRule="auto"/>
        <w:rPr>
          <w:rFonts w:ascii="Arial" w:hAnsi="Arial" w:cs="Arial"/>
          <w:color w:val="333333"/>
          <w:sz w:val="24"/>
          <w:szCs w:val="24"/>
        </w:rPr>
      </w:pPr>
    </w:p>
    <w:p w:rsidR="006340AF" w:rsidRDefault="006340AF" w:rsidP="004055C5">
      <w:pPr>
        <w:pStyle w:val="Titre3"/>
        <w:shd w:val="clear" w:color="auto" w:fill="FFFFFF"/>
        <w:spacing w:before="0" w:line="240" w:lineRule="auto"/>
        <w:ind w:left="567"/>
        <w:rPr>
          <w:rFonts w:ascii="Arial" w:hAnsi="Arial" w:cs="Arial"/>
          <w:color w:val="333333"/>
          <w:sz w:val="24"/>
          <w:szCs w:val="24"/>
          <w:u w:val="single"/>
        </w:rPr>
      </w:pPr>
      <w:r w:rsidRPr="00EA7DB1">
        <w:rPr>
          <w:rFonts w:ascii="Arial" w:hAnsi="Arial" w:cs="Arial"/>
          <w:color w:val="333333"/>
          <w:sz w:val="24"/>
          <w:szCs w:val="24"/>
          <w:u w:val="single"/>
        </w:rPr>
        <w:t>Étapes de mise en œuvre :</w:t>
      </w:r>
    </w:p>
    <w:p w:rsidR="004055C5" w:rsidRDefault="004055C5" w:rsidP="004055C5">
      <w:pPr>
        <w:pStyle w:val="Paragraphedeliste"/>
        <w:shd w:val="clear" w:color="auto" w:fill="FFFFFF"/>
        <w:spacing w:after="0" w:line="240" w:lineRule="auto"/>
        <w:jc w:val="both"/>
        <w:rPr>
          <w:rStyle w:val="lev"/>
          <w:rFonts w:ascii="Arial" w:hAnsi="Arial" w:cs="Arial"/>
          <w:color w:val="333333"/>
          <w:sz w:val="24"/>
          <w:szCs w:val="24"/>
        </w:rPr>
      </w:pPr>
    </w:p>
    <w:p w:rsidR="00EA7DB1" w:rsidRPr="00EA7DB1" w:rsidRDefault="00EA7DB1" w:rsidP="004055C5">
      <w:pPr>
        <w:pStyle w:val="Paragraphedeliste"/>
        <w:numPr>
          <w:ilvl w:val="0"/>
          <w:numId w:val="43"/>
        </w:numPr>
        <w:shd w:val="clear" w:color="auto" w:fill="FFFFFF"/>
        <w:spacing w:after="0" w:line="240" w:lineRule="auto"/>
        <w:ind w:left="1276"/>
        <w:jc w:val="both"/>
        <w:rPr>
          <w:rFonts w:ascii="Arial" w:hAnsi="Arial" w:cs="Arial"/>
          <w:color w:val="333333"/>
          <w:sz w:val="24"/>
          <w:szCs w:val="24"/>
        </w:rPr>
      </w:pPr>
      <w:r w:rsidRPr="00EA7DB1">
        <w:rPr>
          <w:rStyle w:val="lev"/>
          <w:rFonts w:ascii="Arial" w:hAnsi="Arial" w:cs="Arial"/>
          <w:color w:val="333333"/>
          <w:sz w:val="24"/>
          <w:szCs w:val="24"/>
        </w:rPr>
        <w:t xml:space="preserve">SEIRI (Trier) </w:t>
      </w:r>
      <w:r w:rsidR="006340AF" w:rsidRPr="00BF3ADA">
        <w:rPr>
          <w:rFonts w:ascii="Arial" w:hAnsi="Arial" w:cs="Arial"/>
          <w:b/>
          <w:color w:val="333333"/>
          <w:sz w:val="24"/>
          <w:szCs w:val="24"/>
        </w:rPr>
        <w:t>:</w:t>
      </w:r>
      <w:r w:rsidR="006340AF" w:rsidRPr="00EA7DB1">
        <w:rPr>
          <w:rFonts w:ascii="Arial" w:hAnsi="Arial" w:cs="Arial"/>
          <w:color w:val="333333"/>
          <w:sz w:val="24"/>
          <w:szCs w:val="24"/>
        </w:rPr>
        <w:t xml:space="preserve"> éliminer les éléments inutiles, ne garder que l’essentiel. Il s’agira pour Jean d’emmener à la déchetterie ce qui a déjà été identifié comme étant à jeter. Il pourra poursuivre l’exercice en se posant la question plus largement ;</w:t>
      </w:r>
    </w:p>
    <w:p w:rsidR="004055C5" w:rsidRDefault="004055C5" w:rsidP="004055C5">
      <w:pPr>
        <w:pStyle w:val="Paragraphedeliste"/>
        <w:shd w:val="clear" w:color="auto" w:fill="FFFFFF"/>
        <w:spacing w:after="0" w:line="240" w:lineRule="auto"/>
        <w:jc w:val="both"/>
        <w:rPr>
          <w:rStyle w:val="lev"/>
          <w:rFonts w:ascii="Arial" w:hAnsi="Arial" w:cs="Arial"/>
          <w:color w:val="333333"/>
          <w:sz w:val="24"/>
          <w:szCs w:val="24"/>
        </w:rPr>
      </w:pPr>
    </w:p>
    <w:p w:rsidR="00EA7DB1" w:rsidRDefault="00EA7DB1" w:rsidP="004055C5">
      <w:pPr>
        <w:pStyle w:val="Paragraphedeliste"/>
        <w:numPr>
          <w:ilvl w:val="0"/>
          <w:numId w:val="43"/>
        </w:numPr>
        <w:shd w:val="clear" w:color="auto" w:fill="FFFFFF"/>
        <w:spacing w:after="0" w:line="240" w:lineRule="auto"/>
        <w:ind w:left="1276"/>
        <w:jc w:val="both"/>
        <w:rPr>
          <w:rFonts w:ascii="Arial" w:hAnsi="Arial" w:cs="Arial"/>
          <w:color w:val="333333"/>
          <w:sz w:val="24"/>
          <w:szCs w:val="24"/>
        </w:rPr>
      </w:pPr>
      <w:r w:rsidRPr="00EA7DB1">
        <w:rPr>
          <w:rStyle w:val="lev"/>
          <w:rFonts w:ascii="Arial" w:hAnsi="Arial" w:cs="Arial"/>
          <w:color w:val="333333"/>
          <w:sz w:val="24"/>
          <w:szCs w:val="24"/>
        </w:rPr>
        <w:t xml:space="preserve">SEITON (mettre de </w:t>
      </w:r>
      <w:r w:rsidRPr="00BF3ADA">
        <w:rPr>
          <w:rStyle w:val="lev"/>
          <w:rFonts w:ascii="Arial" w:hAnsi="Arial" w:cs="Arial"/>
          <w:color w:val="333333"/>
          <w:sz w:val="24"/>
          <w:szCs w:val="24"/>
        </w:rPr>
        <w:t xml:space="preserve">l’ordre) </w:t>
      </w:r>
      <w:r w:rsidR="006340AF" w:rsidRPr="00BF3ADA">
        <w:rPr>
          <w:rFonts w:ascii="Arial" w:hAnsi="Arial" w:cs="Arial"/>
          <w:b/>
          <w:color w:val="333333"/>
          <w:sz w:val="24"/>
          <w:szCs w:val="24"/>
        </w:rPr>
        <w:t>:</w:t>
      </w:r>
      <w:r w:rsidR="006340AF" w:rsidRPr="00EA7DB1">
        <w:rPr>
          <w:rFonts w:ascii="Arial" w:hAnsi="Arial" w:cs="Arial"/>
          <w:color w:val="333333"/>
          <w:sz w:val="24"/>
          <w:szCs w:val="24"/>
        </w:rPr>
        <w:t xml:space="preserve"> ranger les éléments en fonction de leur fréquence d’utilisation. Il s’agira pour Jean de ranger les affaires de son garage en fonction des usages. Son taille haies par exemple, utilisé une fois par an, pourra être </w:t>
      </w:r>
      <w:r w:rsidRPr="00EA7DB1">
        <w:rPr>
          <w:rFonts w:ascii="Arial" w:hAnsi="Arial" w:cs="Arial"/>
          <w:color w:val="333333"/>
          <w:sz w:val="24"/>
          <w:szCs w:val="24"/>
        </w:rPr>
        <w:t>stockée</w:t>
      </w:r>
      <w:r w:rsidR="006340AF" w:rsidRPr="00EA7DB1">
        <w:rPr>
          <w:rFonts w:ascii="Arial" w:hAnsi="Arial" w:cs="Arial"/>
          <w:color w:val="333333"/>
          <w:sz w:val="24"/>
          <w:szCs w:val="24"/>
        </w:rPr>
        <w:t xml:space="preserve"> en hauteur, éloigné de son établi. Scie(s), marteau(x), clés de serrage et petite visserie, utilisés fréquemment pour toutes sortes de petits bricolages, seront disposés au plus près de l’établi ;</w:t>
      </w:r>
    </w:p>
    <w:p w:rsidR="004055C5" w:rsidRDefault="004055C5" w:rsidP="004055C5">
      <w:pPr>
        <w:pStyle w:val="Paragraphedeliste"/>
        <w:spacing w:after="0" w:line="240" w:lineRule="auto"/>
        <w:jc w:val="both"/>
        <w:rPr>
          <w:rFonts w:ascii="Arial" w:hAnsi="Arial" w:cs="Arial"/>
          <w:b/>
          <w:sz w:val="24"/>
          <w:szCs w:val="24"/>
        </w:rPr>
      </w:pPr>
    </w:p>
    <w:p w:rsidR="00EA7DB1" w:rsidRDefault="00EA7DB1" w:rsidP="004055C5">
      <w:pPr>
        <w:pStyle w:val="Paragraphedeliste"/>
        <w:numPr>
          <w:ilvl w:val="0"/>
          <w:numId w:val="43"/>
        </w:numPr>
        <w:spacing w:after="0" w:line="240" w:lineRule="auto"/>
        <w:ind w:left="1276"/>
        <w:jc w:val="both"/>
        <w:rPr>
          <w:rFonts w:ascii="Arial" w:hAnsi="Arial" w:cs="Arial"/>
          <w:color w:val="333333"/>
          <w:sz w:val="24"/>
          <w:szCs w:val="24"/>
        </w:rPr>
      </w:pPr>
      <w:r w:rsidRPr="00EA7DB1">
        <w:rPr>
          <w:rFonts w:ascii="Arial" w:hAnsi="Arial" w:cs="Arial"/>
          <w:b/>
          <w:sz w:val="24"/>
          <w:szCs w:val="24"/>
        </w:rPr>
        <w:t xml:space="preserve">SEISO </w:t>
      </w:r>
      <w:r w:rsidR="00BF3ADA">
        <w:rPr>
          <w:rFonts w:ascii="Arial" w:hAnsi="Arial" w:cs="Arial"/>
          <w:b/>
          <w:sz w:val="24"/>
          <w:szCs w:val="24"/>
        </w:rPr>
        <w:t>(</w:t>
      </w:r>
      <w:r w:rsidRPr="00EA7DB1">
        <w:rPr>
          <w:rFonts w:ascii="Arial" w:hAnsi="Arial" w:cs="Arial"/>
          <w:b/>
          <w:sz w:val="24"/>
          <w:szCs w:val="24"/>
        </w:rPr>
        <w:t>Nettoyer</w:t>
      </w:r>
      <w:r w:rsidR="00BF3ADA" w:rsidRPr="004055C5">
        <w:rPr>
          <w:rFonts w:ascii="Arial" w:hAnsi="Arial" w:cs="Arial"/>
          <w:b/>
          <w:color w:val="333333"/>
          <w:sz w:val="24"/>
          <w:szCs w:val="24"/>
        </w:rPr>
        <w:t>)</w:t>
      </w:r>
      <w:r w:rsidR="00BF3ADA" w:rsidRPr="00BF3ADA">
        <w:rPr>
          <w:rFonts w:ascii="Arial" w:hAnsi="Arial" w:cs="Arial"/>
          <w:b/>
          <w:color w:val="333333"/>
          <w:sz w:val="24"/>
          <w:szCs w:val="24"/>
        </w:rPr>
        <w:t xml:space="preserve"> </w:t>
      </w:r>
      <w:r w:rsidR="006340AF" w:rsidRPr="00BF3ADA">
        <w:rPr>
          <w:rFonts w:ascii="Arial" w:hAnsi="Arial" w:cs="Arial"/>
          <w:b/>
          <w:color w:val="333333"/>
          <w:sz w:val="24"/>
          <w:szCs w:val="24"/>
        </w:rPr>
        <w:t>:</w:t>
      </w:r>
      <w:r w:rsidR="006340AF" w:rsidRPr="006340AF">
        <w:rPr>
          <w:rFonts w:ascii="Arial" w:hAnsi="Arial" w:cs="Arial"/>
          <w:color w:val="333333"/>
          <w:sz w:val="24"/>
          <w:szCs w:val="24"/>
        </w:rPr>
        <w:t xml:space="preserve"> une fois l’espace rangé, Jean pourra réaliser un grand nettoyage. Un espace rangé et propre lui permettra d’identifier facilement un problème. Par exemple, une fuite d’huile de la tondeuse ;</w:t>
      </w:r>
    </w:p>
    <w:p w:rsidR="00BF3ADA" w:rsidRDefault="00BF3ADA" w:rsidP="004055C5">
      <w:pPr>
        <w:pStyle w:val="Paragraphedeliste"/>
        <w:spacing w:after="0" w:line="240" w:lineRule="auto"/>
        <w:jc w:val="both"/>
        <w:rPr>
          <w:rFonts w:ascii="Arial" w:hAnsi="Arial" w:cs="Arial"/>
          <w:b/>
          <w:sz w:val="24"/>
          <w:szCs w:val="24"/>
        </w:rPr>
      </w:pPr>
    </w:p>
    <w:p w:rsidR="004C678E" w:rsidRPr="00BF3ADA" w:rsidRDefault="004C678E" w:rsidP="004055C5">
      <w:pPr>
        <w:pStyle w:val="Paragraphedeliste"/>
        <w:numPr>
          <w:ilvl w:val="0"/>
          <w:numId w:val="43"/>
        </w:numPr>
        <w:spacing w:after="0" w:line="240" w:lineRule="auto"/>
        <w:ind w:left="1276"/>
        <w:jc w:val="both"/>
        <w:rPr>
          <w:rFonts w:ascii="Arial" w:hAnsi="Arial" w:cs="Arial"/>
          <w:color w:val="333333"/>
          <w:sz w:val="24"/>
          <w:szCs w:val="24"/>
        </w:rPr>
      </w:pPr>
      <w:r w:rsidRPr="00BF3ADA">
        <w:rPr>
          <w:rFonts w:ascii="Arial" w:hAnsi="Arial" w:cs="Arial"/>
          <w:b/>
          <w:sz w:val="24"/>
          <w:szCs w:val="24"/>
        </w:rPr>
        <w:t>SEIKETSU</w:t>
      </w:r>
      <w:r w:rsidR="00BF3ADA">
        <w:rPr>
          <w:rFonts w:ascii="Arial" w:hAnsi="Arial" w:cs="Arial"/>
          <w:b/>
          <w:sz w:val="24"/>
          <w:szCs w:val="24"/>
        </w:rPr>
        <w:t> </w:t>
      </w:r>
      <w:r w:rsidRPr="00BF3ADA">
        <w:rPr>
          <w:rFonts w:ascii="Arial" w:hAnsi="Arial" w:cs="Arial"/>
          <w:b/>
          <w:sz w:val="24"/>
          <w:szCs w:val="24"/>
        </w:rPr>
        <w:t xml:space="preserve"> </w:t>
      </w:r>
      <w:r w:rsidR="00BF3ADA">
        <w:rPr>
          <w:rFonts w:ascii="Arial" w:hAnsi="Arial" w:cs="Arial"/>
          <w:b/>
          <w:sz w:val="24"/>
          <w:szCs w:val="24"/>
        </w:rPr>
        <w:t>(</w:t>
      </w:r>
      <w:r w:rsidRPr="00BF3ADA">
        <w:rPr>
          <w:rFonts w:ascii="Arial" w:hAnsi="Arial" w:cs="Arial"/>
          <w:b/>
          <w:sz w:val="24"/>
          <w:szCs w:val="24"/>
        </w:rPr>
        <w:t>Maintenir l’ordre</w:t>
      </w:r>
      <w:r w:rsidR="00BF3ADA">
        <w:rPr>
          <w:rFonts w:ascii="Arial" w:hAnsi="Arial" w:cs="Arial"/>
          <w:b/>
          <w:sz w:val="24"/>
          <w:szCs w:val="24"/>
        </w:rPr>
        <w:t>)</w:t>
      </w:r>
      <w:r w:rsidR="006340AF" w:rsidRPr="00BF3ADA">
        <w:rPr>
          <w:rFonts w:ascii="Arial" w:hAnsi="Arial" w:cs="Arial"/>
          <w:b/>
          <w:color w:val="333333"/>
          <w:sz w:val="24"/>
          <w:szCs w:val="24"/>
        </w:rPr>
        <w:t> :</w:t>
      </w:r>
      <w:r w:rsidR="006340AF" w:rsidRPr="00BF3ADA">
        <w:rPr>
          <w:rFonts w:ascii="Arial" w:hAnsi="Arial" w:cs="Arial"/>
          <w:color w:val="333333"/>
          <w:sz w:val="24"/>
          <w:szCs w:val="24"/>
        </w:rPr>
        <w:t xml:space="preserve"> définir l’état de référence dans lequel le garage doit normalement se trouver. Il peut s’agir pour Jean de marquer des emplacements au sol (exemple de la tondeuse), ou encore, d’afficher un panneau « produits chimiques, danger ». Concernant les bouteilles de verre à recycler, il pourrait s’agir de mettre en place un bac dont la capacité déterminera le moment où il devra être vidé ;</w:t>
      </w:r>
    </w:p>
    <w:p w:rsidR="006340AF" w:rsidRPr="006340AF" w:rsidRDefault="006340AF" w:rsidP="004055C5">
      <w:pPr>
        <w:spacing w:after="0" w:line="240" w:lineRule="auto"/>
        <w:ind w:left="360"/>
        <w:jc w:val="both"/>
        <w:rPr>
          <w:rFonts w:ascii="Arial" w:hAnsi="Arial" w:cs="Arial"/>
          <w:color w:val="333333"/>
          <w:sz w:val="24"/>
          <w:szCs w:val="24"/>
        </w:rPr>
      </w:pPr>
    </w:p>
    <w:p w:rsidR="006340AF" w:rsidRPr="006340AF" w:rsidRDefault="00BF3ADA" w:rsidP="004055C5">
      <w:pPr>
        <w:pStyle w:val="Paragraphedeliste"/>
        <w:numPr>
          <w:ilvl w:val="0"/>
          <w:numId w:val="43"/>
        </w:numPr>
        <w:spacing w:after="0" w:line="240" w:lineRule="auto"/>
        <w:ind w:left="1276"/>
        <w:jc w:val="both"/>
        <w:rPr>
          <w:rFonts w:ascii="Arial" w:hAnsi="Arial" w:cs="Arial"/>
          <w:color w:val="333333"/>
          <w:sz w:val="24"/>
          <w:szCs w:val="24"/>
        </w:rPr>
      </w:pPr>
      <w:r w:rsidRPr="00BF3ADA">
        <w:rPr>
          <w:rFonts w:ascii="Arial" w:hAnsi="Arial" w:cs="Arial"/>
          <w:b/>
          <w:sz w:val="24"/>
          <w:szCs w:val="24"/>
        </w:rPr>
        <w:t>SHITSUKE</w:t>
      </w:r>
      <w:r>
        <w:rPr>
          <w:rFonts w:ascii="Arial" w:hAnsi="Arial" w:cs="Arial"/>
          <w:b/>
          <w:sz w:val="24"/>
          <w:szCs w:val="24"/>
        </w:rPr>
        <w:t xml:space="preserve"> (Suivre) : </w:t>
      </w:r>
      <w:r w:rsidR="006340AF" w:rsidRPr="006340AF">
        <w:rPr>
          <w:rFonts w:ascii="Arial" w:hAnsi="Arial" w:cs="Arial"/>
          <w:color w:val="333333"/>
          <w:sz w:val="24"/>
          <w:szCs w:val="24"/>
        </w:rPr>
        <w:t>vérifier régulièrement la zone pour s’assurer de la bonne application des règles et identifier des améliorations à apporter.</w:t>
      </w:r>
    </w:p>
    <w:p w:rsidR="00266003" w:rsidRDefault="00266003" w:rsidP="00317B91">
      <w:pPr>
        <w:pStyle w:val="Titre3"/>
        <w:shd w:val="clear" w:color="auto" w:fill="FFFFFF"/>
        <w:spacing w:before="0" w:line="240" w:lineRule="auto"/>
        <w:ind w:left="567"/>
        <w:rPr>
          <w:rFonts w:ascii="Arial" w:hAnsi="Arial" w:cs="Arial"/>
          <w:color w:val="333333"/>
          <w:sz w:val="24"/>
          <w:szCs w:val="24"/>
          <w:u w:val="single"/>
        </w:rPr>
      </w:pPr>
    </w:p>
    <w:p w:rsidR="00266003" w:rsidRDefault="00266003">
      <w:pPr>
        <w:rPr>
          <w:rFonts w:ascii="Arial" w:eastAsiaTheme="majorEastAsia" w:hAnsi="Arial" w:cs="Arial"/>
          <w:b/>
          <w:bCs/>
          <w:color w:val="333333"/>
          <w:sz w:val="24"/>
          <w:szCs w:val="24"/>
          <w:u w:val="single"/>
        </w:rPr>
      </w:pPr>
      <w:r>
        <w:rPr>
          <w:rFonts w:ascii="Arial" w:hAnsi="Arial" w:cs="Arial"/>
          <w:color w:val="333333"/>
          <w:sz w:val="24"/>
          <w:szCs w:val="24"/>
          <w:u w:val="single"/>
        </w:rPr>
        <w:br w:type="page"/>
      </w:r>
    </w:p>
    <w:p w:rsidR="006340AF" w:rsidRDefault="006340AF" w:rsidP="00317B91">
      <w:pPr>
        <w:pStyle w:val="Titre3"/>
        <w:shd w:val="clear" w:color="auto" w:fill="FFFFFF"/>
        <w:spacing w:before="0" w:line="240" w:lineRule="auto"/>
        <w:ind w:left="567"/>
        <w:rPr>
          <w:rFonts w:ascii="Arial" w:hAnsi="Arial" w:cs="Arial"/>
          <w:color w:val="333333"/>
          <w:sz w:val="24"/>
          <w:szCs w:val="24"/>
          <w:u w:val="single"/>
        </w:rPr>
      </w:pPr>
      <w:r w:rsidRPr="00317B91">
        <w:rPr>
          <w:rFonts w:ascii="Arial" w:hAnsi="Arial" w:cs="Arial"/>
          <w:color w:val="333333"/>
          <w:sz w:val="24"/>
          <w:szCs w:val="24"/>
          <w:u w:val="single"/>
        </w:rPr>
        <w:lastRenderedPageBreak/>
        <w:t>Facteurs clés de succès :</w:t>
      </w:r>
    </w:p>
    <w:p w:rsidR="00317B91" w:rsidRDefault="00317B91" w:rsidP="00317B91">
      <w:pPr>
        <w:shd w:val="clear" w:color="auto" w:fill="FFFFFF"/>
        <w:spacing w:after="0" w:line="240" w:lineRule="auto"/>
        <w:ind w:left="567"/>
        <w:rPr>
          <w:rFonts w:ascii="Arial" w:hAnsi="Arial" w:cs="Arial"/>
          <w:color w:val="333333"/>
          <w:sz w:val="24"/>
          <w:szCs w:val="24"/>
        </w:rPr>
      </w:pPr>
    </w:p>
    <w:p w:rsidR="00317B91" w:rsidRDefault="006340AF" w:rsidP="00317B91">
      <w:pPr>
        <w:pStyle w:val="Paragraphedeliste"/>
        <w:numPr>
          <w:ilvl w:val="0"/>
          <w:numId w:val="44"/>
        </w:numPr>
        <w:shd w:val="clear" w:color="auto" w:fill="FFFFFF"/>
        <w:spacing w:after="0" w:line="240" w:lineRule="auto"/>
        <w:jc w:val="both"/>
        <w:rPr>
          <w:rFonts w:ascii="Arial" w:hAnsi="Arial" w:cs="Arial"/>
          <w:color w:val="333333"/>
          <w:sz w:val="24"/>
          <w:szCs w:val="24"/>
        </w:rPr>
      </w:pPr>
      <w:r w:rsidRPr="00317B91">
        <w:rPr>
          <w:rFonts w:ascii="Arial" w:hAnsi="Arial" w:cs="Arial"/>
          <w:color w:val="333333"/>
          <w:sz w:val="24"/>
          <w:szCs w:val="24"/>
        </w:rPr>
        <w:t>Impliquer largement. Un chantier 5S doit mobiliser les différentes personnes utilisant l’espace concerné. Jean pourra impliquer sa famille lors des différentes étapes, ce qui lui évitera de jeter des choses inutiles, de son point de vue uniquement, et de prendre en compte les enjeux de chacun dans la manière d’agencer l’espace ;</w:t>
      </w:r>
    </w:p>
    <w:p w:rsidR="00317B91" w:rsidRPr="00317B91" w:rsidRDefault="00317B91" w:rsidP="00317B91">
      <w:pPr>
        <w:shd w:val="clear" w:color="auto" w:fill="FFFFFF"/>
        <w:spacing w:after="0" w:line="240" w:lineRule="auto"/>
        <w:ind w:left="927"/>
        <w:jc w:val="both"/>
        <w:rPr>
          <w:rFonts w:ascii="Arial" w:hAnsi="Arial" w:cs="Arial"/>
          <w:color w:val="333333"/>
          <w:sz w:val="24"/>
          <w:szCs w:val="24"/>
        </w:rPr>
      </w:pPr>
    </w:p>
    <w:p w:rsidR="00317B91" w:rsidRPr="00317B91" w:rsidRDefault="006340AF" w:rsidP="00317B91">
      <w:pPr>
        <w:pStyle w:val="Paragraphedeliste"/>
        <w:numPr>
          <w:ilvl w:val="0"/>
          <w:numId w:val="44"/>
        </w:numPr>
        <w:shd w:val="clear" w:color="auto" w:fill="FFFFFF"/>
        <w:spacing w:after="0" w:line="240" w:lineRule="auto"/>
        <w:jc w:val="both"/>
        <w:rPr>
          <w:rFonts w:ascii="Arial" w:hAnsi="Arial" w:cs="Arial"/>
          <w:color w:val="333333"/>
          <w:sz w:val="24"/>
          <w:szCs w:val="24"/>
        </w:rPr>
      </w:pPr>
      <w:r w:rsidRPr="00317B91">
        <w:rPr>
          <w:rFonts w:ascii="Arial" w:hAnsi="Arial" w:cs="Arial"/>
          <w:color w:val="333333"/>
          <w:sz w:val="24"/>
          <w:szCs w:val="24"/>
        </w:rPr>
        <w:t>Ne pas réduire la démarche à une simple journée de rangement et de nettoyage, au risque de répéter la même opération, à intervalles réguliers, sans entrer dans une boucle d’amélioration ;</w:t>
      </w:r>
      <w:r w:rsidRPr="00317B91">
        <w:rPr>
          <w:rFonts w:ascii="Arial" w:hAnsi="Arial" w:cs="Arial"/>
          <w:color w:val="333333"/>
          <w:sz w:val="24"/>
          <w:szCs w:val="24"/>
        </w:rPr>
        <w:br/>
      </w:r>
    </w:p>
    <w:p w:rsidR="00317B91" w:rsidRPr="00317B91" w:rsidRDefault="006340AF" w:rsidP="00317B91">
      <w:pPr>
        <w:pStyle w:val="Paragraphedeliste"/>
        <w:numPr>
          <w:ilvl w:val="0"/>
          <w:numId w:val="44"/>
        </w:numPr>
        <w:shd w:val="clear" w:color="auto" w:fill="FFFFFF"/>
        <w:spacing w:after="0" w:line="240" w:lineRule="auto"/>
        <w:jc w:val="both"/>
        <w:rPr>
          <w:rFonts w:ascii="Arial" w:hAnsi="Arial" w:cs="Arial"/>
          <w:color w:val="333333"/>
          <w:sz w:val="24"/>
          <w:szCs w:val="24"/>
        </w:rPr>
      </w:pPr>
      <w:r w:rsidRPr="00317B91">
        <w:rPr>
          <w:rFonts w:ascii="Arial" w:hAnsi="Arial" w:cs="Arial"/>
          <w:color w:val="333333"/>
          <w:sz w:val="24"/>
          <w:szCs w:val="24"/>
        </w:rPr>
        <w:t>Utiliser le management visuel autant que possible. Plus les règles définies sont matérialisées : marquages au sol, panneaux, étiquettes, codes couleurs, notamment, plus ces dernières seront faciles à comprendre, à respecter et à maintenir dans le temps;</w:t>
      </w:r>
      <w:r w:rsidRPr="00317B91">
        <w:rPr>
          <w:rFonts w:ascii="Arial" w:hAnsi="Arial" w:cs="Arial"/>
          <w:color w:val="333333"/>
          <w:sz w:val="24"/>
          <w:szCs w:val="24"/>
        </w:rPr>
        <w:br/>
      </w:r>
    </w:p>
    <w:p w:rsidR="006340AF" w:rsidRPr="0039228E" w:rsidRDefault="006340AF" w:rsidP="0039228E">
      <w:pPr>
        <w:pStyle w:val="Paragraphedeliste"/>
        <w:numPr>
          <w:ilvl w:val="0"/>
          <w:numId w:val="44"/>
        </w:numPr>
        <w:shd w:val="clear" w:color="auto" w:fill="FFFFFF"/>
        <w:spacing w:after="0" w:line="240" w:lineRule="auto"/>
        <w:jc w:val="both"/>
        <w:rPr>
          <w:rFonts w:ascii="Arial" w:hAnsi="Arial" w:cs="Arial"/>
          <w:color w:val="333333"/>
          <w:sz w:val="24"/>
          <w:szCs w:val="24"/>
        </w:rPr>
      </w:pPr>
      <w:r w:rsidRPr="0039228E">
        <w:rPr>
          <w:rFonts w:ascii="Arial" w:hAnsi="Arial" w:cs="Arial"/>
          <w:color w:val="333333"/>
          <w:sz w:val="24"/>
          <w:szCs w:val="24"/>
        </w:rPr>
        <w:t>Montrer que des changements concrets sont possibles tout de suite. La démarche ne consiste pas à élaborer des plans sur la comète, mais à mettre en place des solutions simples, immédiatement opérantes.</w:t>
      </w:r>
    </w:p>
    <w:p w:rsidR="0039228E" w:rsidRDefault="0039228E" w:rsidP="0039228E">
      <w:pPr>
        <w:pStyle w:val="Titre3"/>
        <w:shd w:val="clear" w:color="auto" w:fill="FFFFFF"/>
        <w:spacing w:before="0" w:line="240" w:lineRule="auto"/>
        <w:ind w:left="567"/>
        <w:rPr>
          <w:rFonts w:ascii="Arial" w:hAnsi="Arial" w:cs="Arial"/>
          <w:color w:val="333333"/>
          <w:sz w:val="24"/>
          <w:szCs w:val="24"/>
          <w:u w:val="single"/>
        </w:rPr>
      </w:pPr>
    </w:p>
    <w:p w:rsidR="006340AF" w:rsidRPr="0039228E" w:rsidRDefault="006340AF" w:rsidP="0039228E">
      <w:pPr>
        <w:pStyle w:val="Titre3"/>
        <w:shd w:val="clear" w:color="auto" w:fill="FFFFFF"/>
        <w:spacing w:before="0" w:line="240" w:lineRule="auto"/>
        <w:ind w:left="567"/>
        <w:rPr>
          <w:rFonts w:ascii="Arial" w:hAnsi="Arial" w:cs="Arial"/>
          <w:color w:val="333333"/>
          <w:sz w:val="24"/>
          <w:szCs w:val="24"/>
          <w:u w:val="single"/>
        </w:rPr>
      </w:pPr>
      <w:r w:rsidRPr="0039228E">
        <w:rPr>
          <w:rFonts w:ascii="Arial" w:hAnsi="Arial" w:cs="Arial"/>
          <w:color w:val="333333"/>
          <w:sz w:val="24"/>
          <w:szCs w:val="24"/>
          <w:u w:val="single"/>
        </w:rPr>
        <w:t>Illustration :</w:t>
      </w:r>
    </w:p>
    <w:p w:rsidR="0039228E" w:rsidRPr="0039228E" w:rsidRDefault="0039228E" w:rsidP="0039228E">
      <w:pPr>
        <w:spacing w:after="0" w:line="240" w:lineRule="auto"/>
      </w:pPr>
    </w:p>
    <w:p w:rsidR="0039228E" w:rsidRPr="0039228E" w:rsidRDefault="006340AF" w:rsidP="0039228E">
      <w:pPr>
        <w:pStyle w:val="Paragraphedeliste"/>
        <w:numPr>
          <w:ilvl w:val="0"/>
          <w:numId w:val="46"/>
        </w:numPr>
        <w:shd w:val="clear" w:color="auto" w:fill="FFFFFF"/>
        <w:spacing w:after="0" w:line="240" w:lineRule="auto"/>
        <w:jc w:val="both"/>
        <w:rPr>
          <w:rFonts w:ascii="Arial" w:hAnsi="Arial" w:cs="Arial"/>
          <w:color w:val="333333"/>
          <w:sz w:val="24"/>
          <w:szCs w:val="24"/>
        </w:rPr>
      </w:pPr>
      <w:r w:rsidRPr="0039228E">
        <w:rPr>
          <w:rFonts w:ascii="Arial" w:hAnsi="Arial" w:cs="Arial"/>
          <w:color w:val="333333"/>
          <w:sz w:val="24"/>
          <w:szCs w:val="24"/>
        </w:rPr>
        <w:t>Pour le cas précis des clés, celles-ci pourraient être disposées sur un panneau, contre le mur, au niveau de l’établi de Jean, dans la mesure où il est amené à s’en servir assez fréquemment ;</w:t>
      </w:r>
    </w:p>
    <w:p w:rsidR="0039228E" w:rsidRDefault="0039228E" w:rsidP="0039228E">
      <w:pPr>
        <w:pStyle w:val="Paragraphedeliste"/>
        <w:shd w:val="clear" w:color="auto" w:fill="FFFFFF"/>
        <w:spacing w:after="0" w:line="240" w:lineRule="auto"/>
        <w:ind w:left="1287"/>
        <w:jc w:val="both"/>
        <w:rPr>
          <w:rFonts w:ascii="Arial" w:hAnsi="Arial" w:cs="Arial"/>
          <w:color w:val="333333"/>
          <w:sz w:val="24"/>
          <w:szCs w:val="24"/>
        </w:rPr>
      </w:pPr>
    </w:p>
    <w:p w:rsidR="0039228E" w:rsidRPr="0039228E" w:rsidRDefault="006340AF" w:rsidP="0039228E">
      <w:pPr>
        <w:pStyle w:val="Paragraphedeliste"/>
        <w:numPr>
          <w:ilvl w:val="0"/>
          <w:numId w:val="46"/>
        </w:numPr>
        <w:shd w:val="clear" w:color="auto" w:fill="FFFFFF"/>
        <w:spacing w:after="0" w:line="240" w:lineRule="auto"/>
        <w:jc w:val="both"/>
        <w:rPr>
          <w:rFonts w:ascii="Arial" w:hAnsi="Arial" w:cs="Arial"/>
          <w:color w:val="333333"/>
          <w:sz w:val="24"/>
          <w:szCs w:val="24"/>
        </w:rPr>
      </w:pPr>
      <w:r w:rsidRPr="0039228E">
        <w:rPr>
          <w:rFonts w:ascii="Arial" w:hAnsi="Arial" w:cs="Arial"/>
          <w:color w:val="333333"/>
          <w:sz w:val="24"/>
          <w:szCs w:val="24"/>
        </w:rPr>
        <w:t>Les clés pourraient être rangées par taille décroissante pour faciliter la recherche de la référence recherchée ;</w:t>
      </w:r>
    </w:p>
    <w:p w:rsidR="0039228E" w:rsidRDefault="0039228E" w:rsidP="0039228E">
      <w:pPr>
        <w:pStyle w:val="Paragraphedeliste"/>
        <w:shd w:val="clear" w:color="auto" w:fill="FFFFFF"/>
        <w:spacing w:after="0" w:line="240" w:lineRule="auto"/>
        <w:ind w:left="1287"/>
        <w:jc w:val="both"/>
        <w:rPr>
          <w:rFonts w:ascii="Arial" w:hAnsi="Arial" w:cs="Arial"/>
          <w:color w:val="333333"/>
          <w:sz w:val="24"/>
          <w:szCs w:val="24"/>
        </w:rPr>
      </w:pPr>
    </w:p>
    <w:p w:rsidR="006340AF" w:rsidRDefault="006340AF" w:rsidP="0039228E">
      <w:pPr>
        <w:pStyle w:val="Paragraphedeliste"/>
        <w:numPr>
          <w:ilvl w:val="0"/>
          <w:numId w:val="46"/>
        </w:numPr>
        <w:shd w:val="clear" w:color="auto" w:fill="FFFFFF"/>
        <w:spacing w:after="0" w:line="240" w:lineRule="auto"/>
        <w:jc w:val="both"/>
        <w:rPr>
          <w:rFonts w:ascii="Arial" w:hAnsi="Arial" w:cs="Arial"/>
          <w:color w:val="333333"/>
          <w:sz w:val="24"/>
          <w:szCs w:val="24"/>
        </w:rPr>
      </w:pPr>
      <w:r w:rsidRPr="0039228E">
        <w:rPr>
          <w:rFonts w:ascii="Arial" w:hAnsi="Arial" w:cs="Arial"/>
          <w:color w:val="333333"/>
          <w:sz w:val="24"/>
          <w:szCs w:val="24"/>
        </w:rPr>
        <w:t>Des empreintes (management visuel) pourraient être réalisées sur le panneau pour indiquer l’emplacement de chaque clé en fonction de sa taille.</w:t>
      </w:r>
    </w:p>
    <w:p w:rsidR="0039228E" w:rsidRPr="0039228E" w:rsidRDefault="00921292" w:rsidP="0039228E">
      <w:pPr>
        <w:pStyle w:val="Paragraphedeliste"/>
        <w:rPr>
          <w:rFonts w:ascii="Arial" w:hAnsi="Arial" w:cs="Arial"/>
          <w:color w:val="333333"/>
          <w:sz w:val="24"/>
          <w:szCs w:val="24"/>
        </w:rPr>
      </w:pPr>
      <w:r>
        <w:rPr>
          <w:rFonts w:ascii="Arial" w:hAnsi="Arial" w:cs="Arial"/>
          <w:noProof/>
          <w:color w:val="333333"/>
          <w:sz w:val="24"/>
          <w:szCs w:val="24"/>
          <w:lang w:eastAsia="fr-FR"/>
        </w:rPr>
        <w:pict>
          <v:shapetype id="_x0000_t202" coordsize="21600,21600" o:spt="202" path="m,l,21600r21600,l21600,xe">
            <v:stroke joinstyle="miter"/>
            <v:path gradientshapeok="t" o:connecttype="rect"/>
          </v:shapetype>
          <v:shape id="_x0000_s1043" type="#_x0000_t202" style="position:absolute;left:0;text-align:left;margin-left:290.9pt;margin-top:14.45pt;width:259.25pt;height:191.6pt;z-index:251673600" filled="f" stroked="f">
            <v:textbox>
              <w:txbxContent>
                <w:p w:rsidR="0039228E" w:rsidRDefault="0039228E">
                  <w:r>
                    <w:rPr>
                      <w:noProof/>
                      <w:lang w:eastAsia="fr-FR"/>
                    </w:rPr>
                    <w:drawing>
                      <wp:inline distT="0" distB="0" distL="0" distR="0">
                        <wp:extent cx="3063977" cy="1836752"/>
                        <wp:effectExtent l="19050" t="0" r="3073" b="0"/>
                        <wp:docPr id="3" name="Image 30" descr="https://lwfiles.mycourse.app/lel-public/ff31b3f3b09d114a20b1460a13edb1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wfiles.mycourse.app/lel-public/ff31b3f3b09d114a20b1460a13edb1e3.jpg"/>
                                <pic:cNvPicPr>
                                  <a:picLocks noChangeAspect="1" noChangeArrowheads="1"/>
                                </pic:cNvPicPr>
                              </pic:nvPicPr>
                              <pic:blipFill>
                                <a:blip r:embed="rId9"/>
                                <a:srcRect/>
                                <a:stretch>
                                  <a:fillRect/>
                                </a:stretch>
                              </pic:blipFill>
                              <pic:spPr bwMode="auto">
                                <a:xfrm>
                                  <a:off x="0" y="0"/>
                                  <a:ext cx="3071757" cy="1841416"/>
                                </a:xfrm>
                                <a:prstGeom prst="rect">
                                  <a:avLst/>
                                </a:prstGeom>
                                <a:noFill/>
                                <a:ln w="9525">
                                  <a:noFill/>
                                  <a:miter lim="800000"/>
                                  <a:headEnd/>
                                  <a:tailEnd/>
                                </a:ln>
                              </pic:spPr>
                            </pic:pic>
                          </a:graphicData>
                        </a:graphic>
                      </wp:inline>
                    </w:drawing>
                  </w:r>
                </w:p>
              </w:txbxContent>
            </v:textbox>
          </v:shape>
        </w:pict>
      </w:r>
      <w:r>
        <w:rPr>
          <w:rFonts w:ascii="Arial" w:hAnsi="Arial" w:cs="Arial"/>
          <w:noProof/>
          <w:color w:val="333333"/>
          <w:sz w:val="24"/>
          <w:szCs w:val="24"/>
          <w:lang w:eastAsia="fr-FR"/>
        </w:rPr>
        <w:pict>
          <v:shape id="_x0000_s1044" type="#_x0000_t202" style="position:absolute;left:0;text-align:left;margin-left:62.4pt;margin-top:14.45pt;width:228.5pt;height:221.6pt;z-index:251674624" stroked="f">
            <v:textbox>
              <w:txbxContent>
                <w:p w:rsidR="0039228E" w:rsidRPr="00705B74" w:rsidRDefault="0039228E" w:rsidP="0039228E">
                  <w:pPr>
                    <w:spacing w:after="0" w:line="240" w:lineRule="auto"/>
                    <w:rPr>
                      <w:rFonts w:ascii="Arial" w:eastAsia="Times New Roman" w:hAnsi="Arial" w:cs="Arial"/>
                      <w:sz w:val="24"/>
                      <w:szCs w:val="24"/>
                      <w:lang w:eastAsia="fr-FR"/>
                    </w:rPr>
                  </w:pPr>
                  <w:r w:rsidRPr="00705B74">
                    <w:rPr>
                      <w:rFonts w:ascii="Arial" w:eastAsia="Times New Roman" w:hAnsi="Arial" w:cs="Arial"/>
                      <w:color w:val="333333"/>
                      <w:sz w:val="24"/>
                      <w:szCs w:val="24"/>
                      <w:shd w:val="clear" w:color="auto" w:fill="FFFFFF"/>
                      <w:lang w:eastAsia="fr-FR"/>
                    </w:rPr>
                    <w:t>Ces empreintes présentent un double avantage :</w:t>
                  </w:r>
                  <w:r w:rsidRPr="00705B74">
                    <w:rPr>
                      <w:rFonts w:ascii="Arial" w:eastAsia="Times New Roman" w:hAnsi="Arial" w:cs="Arial"/>
                      <w:color w:val="333333"/>
                      <w:sz w:val="24"/>
                      <w:szCs w:val="24"/>
                      <w:lang w:eastAsia="fr-FR"/>
                    </w:rPr>
                    <w:br/>
                  </w:r>
                </w:p>
                <w:p w:rsidR="0039228E" w:rsidRPr="00705B74" w:rsidRDefault="0039228E" w:rsidP="0039228E">
                  <w:pPr>
                    <w:numPr>
                      <w:ilvl w:val="0"/>
                      <w:numId w:val="36"/>
                    </w:numPr>
                    <w:shd w:val="clear" w:color="auto" w:fill="FFFFFF"/>
                    <w:spacing w:after="0" w:line="240" w:lineRule="auto"/>
                    <w:ind w:left="0"/>
                    <w:rPr>
                      <w:rFonts w:ascii="Arial" w:eastAsia="Times New Roman" w:hAnsi="Arial" w:cs="Arial"/>
                      <w:color w:val="333333"/>
                      <w:sz w:val="24"/>
                      <w:szCs w:val="24"/>
                      <w:lang w:eastAsia="fr-FR"/>
                    </w:rPr>
                  </w:pPr>
                  <w:r w:rsidRPr="00705B74">
                    <w:rPr>
                      <w:rFonts w:ascii="Arial" w:eastAsia="Times New Roman" w:hAnsi="Arial" w:cs="Arial"/>
                      <w:color w:val="333333"/>
                      <w:sz w:val="24"/>
                      <w:szCs w:val="24"/>
                      <w:lang w:eastAsia="fr-FR"/>
                    </w:rPr>
                    <w:t>Faciliter le rangement et éviter que les clés ne soient disposées différemment de ce qui a été défini ;</w:t>
                  </w:r>
                  <w:r w:rsidRPr="00705B74">
                    <w:rPr>
                      <w:rFonts w:ascii="Arial" w:eastAsia="Times New Roman" w:hAnsi="Arial" w:cs="Arial"/>
                      <w:color w:val="333333"/>
                      <w:sz w:val="24"/>
                      <w:szCs w:val="24"/>
                      <w:lang w:eastAsia="fr-FR"/>
                    </w:rPr>
                    <w:br/>
                  </w:r>
                </w:p>
                <w:p w:rsidR="0039228E" w:rsidRPr="00705B74" w:rsidRDefault="0039228E" w:rsidP="0039228E">
                  <w:pPr>
                    <w:numPr>
                      <w:ilvl w:val="0"/>
                      <w:numId w:val="36"/>
                    </w:numPr>
                    <w:shd w:val="clear" w:color="auto" w:fill="FFFFFF"/>
                    <w:spacing w:after="0" w:line="240" w:lineRule="auto"/>
                    <w:ind w:left="0"/>
                    <w:rPr>
                      <w:rFonts w:ascii="Arial" w:eastAsia="Times New Roman" w:hAnsi="Arial" w:cs="Arial"/>
                      <w:color w:val="333333"/>
                      <w:sz w:val="24"/>
                      <w:szCs w:val="24"/>
                      <w:lang w:eastAsia="fr-FR"/>
                    </w:rPr>
                  </w:pPr>
                  <w:r w:rsidRPr="00705B74">
                    <w:rPr>
                      <w:rFonts w:ascii="Arial" w:eastAsia="Times New Roman" w:hAnsi="Arial" w:cs="Arial"/>
                      <w:color w:val="333333"/>
                      <w:sz w:val="24"/>
                      <w:szCs w:val="24"/>
                      <w:lang w:eastAsia="fr-FR"/>
                    </w:rPr>
                    <w:t>Permettre d’identifier très facilement l’absence d’une clé.</w:t>
                  </w:r>
                </w:p>
                <w:p w:rsidR="0039228E" w:rsidRDefault="0039228E"/>
              </w:txbxContent>
            </v:textbox>
          </v:shape>
        </w:pict>
      </w:r>
    </w:p>
    <w:p w:rsidR="0039228E" w:rsidRDefault="0039228E" w:rsidP="0039228E">
      <w:pPr>
        <w:shd w:val="clear" w:color="auto" w:fill="FFFFFF"/>
        <w:spacing w:after="0" w:line="240" w:lineRule="auto"/>
        <w:jc w:val="both"/>
        <w:rPr>
          <w:rFonts w:ascii="Arial" w:hAnsi="Arial" w:cs="Arial"/>
          <w:color w:val="333333"/>
          <w:sz w:val="24"/>
          <w:szCs w:val="24"/>
        </w:rPr>
      </w:pPr>
    </w:p>
    <w:p w:rsidR="0039228E" w:rsidRDefault="0039228E" w:rsidP="0039228E">
      <w:pPr>
        <w:shd w:val="clear" w:color="auto" w:fill="FFFFFF"/>
        <w:spacing w:after="0" w:line="240" w:lineRule="auto"/>
        <w:jc w:val="both"/>
        <w:rPr>
          <w:rFonts w:ascii="Arial" w:hAnsi="Arial" w:cs="Arial"/>
          <w:color w:val="333333"/>
          <w:sz w:val="24"/>
          <w:szCs w:val="24"/>
        </w:rPr>
      </w:pPr>
    </w:p>
    <w:p w:rsidR="0039228E" w:rsidRPr="0039228E" w:rsidRDefault="0039228E" w:rsidP="0039228E">
      <w:pPr>
        <w:shd w:val="clear" w:color="auto" w:fill="FFFFFF"/>
        <w:spacing w:after="0" w:line="240" w:lineRule="auto"/>
        <w:jc w:val="both"/>
        <w:rPr>
          <w:rFonts w:ascii="Arial" w:hAnsi="Arial" w:cs="Arial"/>
          <w:color w:val="333333"/>
          <w:sz w:val="24"/>
          <w:szCs w:val="24"/>
        </w:rPr>
      </w:pPr>
    </w:p>
    <w:p w:rsidR="0039228E" w:rsidRDefault="0039228E" w:rsidP="0039228E">
      <w:pPr>
        <w:shd w:val="clear" w:color="auto" w:fill="FFFFFF"/>
        <w:spacing w:after="0" w:line="240" w:lineRule="auto"/>
        <w:ind w:left="567"/>
        <w:jc w:val="both"/>
        <w:rPr>
          <w:rFonts w:ascii="Arial" w:hAnsi="Arial" w:cs="Arial"/>
          <w:color w:val="333333"/>
          <w:sz w:val="24"/>
          <w:szCs w:val="24"/>
        </w:rPr>
      </w:pPr>
    </w:p>
    <w:p w:rsidR="00EB59CD" w:rsidRDefault="00EB59CD" w:rsidP="0039228E">
      <w:pPr>
        <w:spacing w:after="0" w:line="240" w:lineRule="auto"/>
        <w:jc w:val="both"/>
        <w:rPr>
          <w:rFonts w:ascii="Arial" w:hAnsi="Arial" w:cs="Arial"/>
          <w:b/>
          <w:color w:val="1F497D" w:themeColor="text2"/>
          <w:sz w:val="24"/>
          <w:szCs w:val="24"/>
        </w:rPr>
      </w:pPr>
    </w:p>
    <w:p w:rsidR="0039228E" w:rsidRDefault="0039228E" w:rsidP="0039228E">
      <w:pPr>
        <w:spacing w:after="0" w:line="240" w:lineRule="auto"/>
        <w:jc w:val="both"/>
        <w:rPr>
          <w:rFonts w:ascii="Arial" w:hAnsi="Arial" w:cs="Arial"/>
          <w:b/>
          <w:color w:val="1F497D" w:themeColor="text2"/>
          <w:sz w:val="24"/>
          <w:szCs w:val="24"/>
        </w:rPr>
      </w:pPr>
    </w:p>
    <w:p w:rsidR="0039228E" w:rsidRDefault="0039228E" w:rsidP="0039228E">
      <w:pPr>
        <w:spacing w:after="0" w:line="240" w:lineRule="auto"/>
        <w:jc w:val="both"/>
        <w:rPr>
          <w:rFonts w:ascii="Arial" w:hAnsi="Arial" w:cs="Arial"/>
          <w:b/>
          <w:color w:val="1F497D" w:themeColor="text2"/>
          <w:sz w:val="24"/>
          <w:szCs w:val="24"/>
        </w:rPr>
      </w:pPr>
    </w:p>
    <w:p w:rsidR="0039228E" w:rsidRDefault="0039228E" w:rsidP="0039228E">
      <w:pPr>
        <w:spacing w:after="0" w:line="240" w:lineRule="auto"/>
        <w:jc w:val="both"/>
        <w:rPr>
          <w:rFonts w:ascii="Arial" w:hAnsi="Arial" w:cs="Arial"/>
          <w:b/>
          <w:color w:val="1F497D" w:themeColor="text2"/>
          <w:sz w:val="24"/>
          <w:szCs w:val="24"/>
        </w:rPr>
      </w:pPr>
    </w:p>
    <w:p w:rsidR="0039228E" w:rsidRDefault="0039228E" w:rsidP="0039228E">
      <w:pPr>
        <w:spacing w:after="0" w:line="240" w:lineRule="auto"/>
        <w:jc w:val="both"/>
        <w:rPr>
          <w:rFonts w:ascii="Arial" w:hAnsi="Arial" w:cs="Arial"/>
          <w:b/>
          <w:color w:val="1F497D" w:themeColor="text2"/>
          <w:sz w:val="24"/>
          <w:szCs w:val="24"/>
        </w:rPr>
      </w:pPr>
    </w:p>
    <w:p w:rsidR="0039228E" w:rsidRDefault="0039228E" w:rsidP="0039228E">
      <w:pPr>
        <w:spacing w:after="0" w:line="240" w:lineRule="auto"/>
        <w:jc w:val="both"/>
        <w:rPr>
          <w:rFonts w:ascii="Arial" w:hAnsi="Arial" w:cs="Arial"/>
          <w:b/>
          <w:color w:val="1F497D" w:themeColor="text2"/>
          <w:sz w:val="24"/>
          <w:szCs w:val="24"/>
        </w:rPr>
      </w:pPr>
    </w:p>
    <w:p w:rsidR="0039228E" w:rsidRDefault="0039228E" w:rsidP="0039228E">
      <w:pPr>
        <w:spacing w:after="0" w:line="240" w:lineRule="auto"/>
        <w:jc w:val="both"/>
        <w:rPr>
          <w:rFonts w:ascii="Arial" w:hAnsi="Arial" w:cs="Arial"/>
          <w:b/>
          <w:color w:val="1F497D" w:themeColor="text2"/>
          <w:sz w:val="24"/>
          <w:szCs w:val="24"/>
        </w:rPr>
      </w:pPr>
    </w:p>
    <w:p w:rsidR="0039228E" w:rsidRDefault="0039228E" w:rsidP="0039228E">
      <w:pPr>
        <w:spacing w:after="0" w:line="240" w:lineRule="auto"/>
        <w:jc w:val="both"/>
        <w:rPr>
          <w:rFonts w:ascii="Arial" w:hAnsi="Arial" w:cs="Arial"/>
          <w:b/>
          <w:color w:val="1F497D" w:themeColor="text2"/>
          <w:sz w:val="24"/>
          <w:szCs w:val="24"/>
        </w:rPr>
      </w:pPr>
    </w:p>
    <w:p w:rsidR="0039228E" w:rsidRDefault="0039228E" w:rsidP="0039228E">
      <w:pPr>
        <w:spacing w:after="0" w:line="240" w:lineRule="auto"/>
        <w:jc w:val="both"/>
        <w:rPr>
          <w:rFonts w:ascii="Arial" w:hAnsi="Arial" w:cs="Arial"/>
          <w:b/>
          <w:color w:val="1F497D" w:themeColor="text2"/>
          <w:sz w:val="24"/>
          <w:szCs w:val="24"/>
        </w:rPr>
      </w:pPr>
    </w:p>
    <w:p w:rsidR="0039228E" w:rsidRDefault="0039228E" w:rsidP="0039228E">
      <w:pPr>
        <w:spacing w:after="0" w:line="240" w:lineRule="auto"/>
        <w:jc w:val="both"/>
        <w:rPr>
          <w:rFonts w:ascii="Arial" w:hAnsi="Arial" w:cs="Arial"/>
          <w:b/>
          <w:color w:val="1F497D" w:themeColor="text2"/>
          <w:sz w:val="24"/>
          <w:szCs w:val="24"/>
        </w:rPr>
      </w:pPr>
    </w:p>
    <w:p w:rsidR="0039228E" w:rsidRDefault="0039228E" w:rsidP="0039228E">
      <w:pPr>
        <w:spacing w:after="0" w:line="240" w:lineRule="auto"/>
        <w:jc w:val="both"/>
        <w:rPr>
          <w:rFonts w:ascii="Arial" w:hAnsi="Arial" w:cs="Arial"/>
          <w:b/>
          <w:color w:val="1F497D" w:themeColor="text2"/>
          <w:sz w:val="24"/>
          <w:szCs w:val="24"/>
        </w:rPr>
      </w:pPr>
    </w:p>
    <w:sectPr w:rsidR="0039228E" w:rsidSect="00A3027C">
      <w:footerReference w:type="default" r:id="rId10"/>
      <w:headerReference w:type="first" r:id="rId11"/>
      <w:footerReference w:type="first" r:id="rId12"/>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C0976" w:rsidRDefault="00BC0976" w:rsidP="00964160">
      <w:pPr>
        <w:spacing w:after="0" w:line="240" w:lineRule="auto"/>
      </w:pPr>
      <w:r>
        <w:separator/>
      </w:r>
    </w:p>
  </w:endnote>
  <w:endnote w:type="continuationSeparator" w:id="1">
    <w:p w:rsidR="00BC0976" w:rsidRDefault="00BC0976"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110B" w:rsidRDefault="00921292"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C3110B" w:rsidRPr="00BF420F" w:rsidRDefault="00CE1A9F" w:rsidP="00011E7C">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Pr>
                    <w:rFonts w:ascii="Arial" w:hAnsi="Arial" w:cs="Arial"/>
                    <w:b/>
                    <w:color w:val="1F497D" w:themeColor="text2"/>
                    <w:sz w:val="16"/>
                    <w:szCs w:val="16"/>
                  </w:rPr>
                  <w:t>la_methode_5s_exercice_01</w:t>
                </w:r>
              </w:p>
              <w:p w:rsidR="00C3110B" w:rsidRPr="00BF420F" w:rsidRDefault="00C3110B" w:rsidP="00011E7C">
                <w:pPr>
                  <w:rPr>
                    <w:rFonts w:ascii="Arial" w:hAnsi="Arial" w:cs="Arial"/>
                    <w:b/>
                    <w:color w:val="1F497D" w:themeColor="text2"/>
                    <w:sz w:val="16"/>
                    <w:szCs w:val="16"/>
                  </w:rPr>
                </w:pPr>
                <w:r w:rsidRPr="00BF420F">
                  <w:rPr>
                    <w:rFonts w:ascii="Arial" w:hAnsi="Arial" w:cs="Arial"/>
                    <w:b/>
                    <w:color w:val="1F497D" w:themeColor="text2"/>
                    <w:sz w:val="16"/>
                    <w:szCs w:val="16"/>
                  </w:rPr>
                  <w:t xml:space="preserve">S. D’Hondt – révision </w:t>
                </w:r>
                <w:r w:rsidR="00067E9E">
                  <w:rPr>
                    <w:rFonts w:ascii="Arial" w:hAnsi="Arial" w:cs="Arial"/>
                    <w:b/>
                    <w:color w:val="1F497D" w:themeColor="text2"/>
                    <w:sz w:val="16"/>
                    <w:szCs w:val="16"/>
                  </w:rPr>
                  <w:t>00</w:t>
                </w:r>
                <w:r w:rsidRPr="00BF420F">
                  <w:rPr>
                    <w:rFonts w:ascii="Arial" w:hAnsi="Arial" w:cs="Arial"/>
                    <w:b/>
                    <w:color w:val="1F497D" w:themeColor="text2"/>
                    <w:sz w:val="16"/>
                    <w:szCs w:val="16"/>
                  </w:rPr>
                  <w:t xml:space="preserve"> - Lycée Jules Verne Mondeville – Bac Pro PLC</w:t>
                </w:r>
              </w:p>
              <w:p w:rsidR="00C3110B" w:rsidRDefault="00C3110B"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C3110B" w:rsidRDefault="00921292" w:rsidP="00F81CAD">
                <w:sdt>
                  <w:sdtPr>
                    <w:id w:val="312187542"/>
                    <w:docPartObj>
                      <w:docPartGallery w:val="Page Numbers (Top of Page)"/>
                      <w:docPartUnique/>
                    </w:docPartObj>
                  </w:sdtPr>
                  <w:sdtContent>
                    <w:r w:rsidR="00C3110B"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C3110B"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804AE0">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r w:rsidR="00C3110B"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C3110B"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804AE0">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sdtContent>
                </w:sdt>
              </w:p>
              <w:p w:rsidR="00C3110B" w:rsidRPr="00054952" w:rsidRDefault="00C3110B"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C3110B" w:rsidRPr="00DD0717" w:rsidRDefault="00C3110B"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C3110B" w:rsidRPr="00DD0717" w:rsidRDefault="00C3110B"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C3110B" w:rsidRPr="00DD0717" w:rsidRDefault="00C3110B">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C3110B" w:rsidRDefault="00C3110B"/>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110B" w:rsidRDefault="00921292">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C3110B" w:rsidRPr="00BF420F" w:rsidRDefault="00C3110B" w:rsidP="00881B2C">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sidR="00501426">
                  <w:rPr>
                    <w:rFonts w:ascii="Arial" w:hAnsi="Arial" w:cs="Arial"/>
                    <w:b/>
                    <w:color w:val="1F497D" w:themeColor="text2"/>
                    <w:sz w:val="16"/>
                    <w:szCs w:val="16"/>
                  </w:rPr>
                  <w:t>la_methode_5s</w:t>
                </w:r>
                <w:r w:rsidR="00CE1A9F">
                  <w:rPr>
                    <w:rFonts w:ascii="Arial" w:hAnsi="Arial" w:cs="Arial"/>
                    <w:b/>
                    <w:color w:val="1F497D" w:themeColor="text2"/>
                    <w:sz w:val="16"/>
                    <w:szCs w:val="16"/>
                  </w:rPr>
                  <w:t>_exercice_01</w:t>
                </w:r>
              </w:p>
              <w:p w:rsidR="00C3110B" w:rsidRPr="00BF420F" w:rsidRDefault="00067E9E" w:rsidP="00881B2C">
                <w:pPr>
                  <w:rPr>
                    <w:rFonts w:ascii="Arial" w:hAnsi="Arial" w:cs="Arial"/>
                    <w:b/>
                    <w:color w:val="1F497D" w:themeColor="text2"/>
                    <w:sz w:val="16"/>
                    <w:szCs w:val="16"/>
                  </w:rPr>
                </w:pPr>
                <w:r>
                  <w:rPr>
                    <w:rFonts w:ascii="Arial" w:hAnsi="Arial" w:cs="Arial"/>
                    <w:b/>
                    <w:color w:val="1F497D" w:themeColor="text2"/>
                    <w:sz w:val="16"/>
                    <w:szCs w:val="16"/>
                  </w:rPr>
                  <w:t>S. D’Hondt – révision 00</w:t>
                </w:r>
                <w:r w:rsidR="00C3110B" w:rsidRPr="00BF420F">
                  <w:rPr>
                    <w:rFonts w:ascii="Arial" w:hAnsi="Arial" w:cs="Arial"/>
                    <w:b/>
                    <w:color w:val="1F497D" w:themeColor="text2"/>
                    <w:sz w:val="16"/>
                    <w:szCs w:val="16"/>
                  </w:rPr>
                  <w:t xml:space="preserve"> - Lycée Jules Verne Mondeville – Bac Pro PLC</w:t>
                </w:r>
              </w:p>
              <w:p w:rsidR="00C3110B" w:rsidRDefault="00C3110B"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C3110B" w:rsidRPr="00DD0717" w:rsidRDefault="00C3110B"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C3110B" w:rsidRPr="00DD0717" w:rsidRDefault="00C3110B"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C3110B" w:rsidRPr="00DD0717" w:rsidRDefault="00C3110B"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C3110B" w:rsidRDefault="00921292" w:rsidP="000A715C">
                <w:sdt>
                  <w:sdtPr>
                    <w:id w:val="462913428"/>
                    <w:docPartObj>
                      <w:docPartGallery w:val="Page Numbers (Top of Page)"/>
                      <w:docPartUnique/>
                    </w:docPartObj>
                  </w:sdtPr>
                  <w:sdtContent>
                    <w:r w:rsidR="00C3110B"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C3110B"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523FA7">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C3110B" w:rsidRPr="00DD0717">
                      <w:rPr>
                        <w:rFonts w:ascii="Arial" w:hAnsi="Arial" w:cs="Arial"/>
                        <w:b/>
                        <w:color w:val="1F497D" w:themeColor="text2"/>
                        <w:sz w:val="24"/>
                        <w:szCs w:val="24"/>
                      </w:rPr>
                      <w:t xml:space="preserve"> sur </w:t>
                    </w:r>
                    <w:r>
                      <w:rPr>
                        <w:rFonts w:ascii="Arial" w:hAnsi="Arial" w:cs="Arial"/>
                        <w:b/>
                        <w:color w:val="1F497D" w:themeColor="text2"/>
                        <w:sz w:val="24"/>
                        <w:szCs w:val="24"/>
                      </w:rPr>
                      <w:fldChar w:fldCharType="begin"/>
                    </w:r>
                    <w:r w:rsidR="00C3110B">
                      <w:rPr>
                        <w:rFonts w:ascii="Arial" w:hAnsi="Arial" w:cs="Arial"/>
                        <w:b/>
                        <w:color w:val="1F497D" w:themeColor="text2"/>
                        <w:sz w:val="24"/>
                        <w:szCs w:val="24"/>
                      </w:rPr>
                      <w:instrText xml:space="preserve"> NUMPAGES  </w:instrText>
                    </w:r>
                    <w:r>
                      <w:rPr>
                        <w:rFonts w:ascii="Arial" w:hAnsi="Arial" w:cs="Arial"/>
                        <w:b/>
                        <w:color w:val="1F497D" w:themeColor="text2"/>
                        <w:sz w:val="24"/>
                        <w:szCs w:val="24"/>
                      </w:rPr>
                      <w:fldChar w:fldCharType="separate"/>
                    </w:r>
                    <w:r w:rsidR="00523FA7">
                      <w:rPr>
                        <w:rFonts w:ascii="Arial" w:hAnsi="Arial" w:cs="Arial"/>
                        <w:b/>
                        <w:noProof/>
                        <w:color w:val="1F497D" w:themeColor="text2"/>
                        <w:sz w:val="24"/>
                        <w:szCs w:val="24"/>
                      </w:rPr>
                      <w:t>4</w:t>
                    </w:r>
                    <w:r>
                      <w:rPr>
                        <w:rFonts w:ascii="Arial" w:hAnsi="Arial" w:cs="Arial"/>
                        <w:b/>
                        <w:color w:val="1F497D" w:themeColor="text2"/>
                        <w:sz w:val="24"/>
                        <w:szCs w:val="24"/>
                      </w:rPr>
                      <w:fldChar w:fldCharType="end"/>
                    </w:r>
                  </w:sdtContent>
                </w:sdt>
              </w:p>
              <w:p w:rsidR="00C3110B" w:rsidRPr="00054952" w:rsidRDefault="00C3110B"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C3110B" w:rsidRDefault="00C3110B"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C0976" w:rsidRDefault="00BC0976" w:rsidP="00964160">
      <w:pPr>
        <w:spacing w:after="0" w:line="240" w:lineRule="auto"/>
      </w:pPr>
      <w:r>
        <w:separator/>
      </w:r>
    </w:p>
  </w:footnote>
  <w:footnote w:type="continuationSeparator" w:id="1">
    <w:p w:rsidR="00BC0976" w:rsidRDefault="00BC0976"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110B" w:rsidRDefault="00921292"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15.4pt;width:411.8pt;height:65pt;z-index:251676672;mso-width-relative:margin;mso-height-relative:margin;v-text-anchor:middle" filled="f" stroked="f">
          <v:textbox style="mso-next-textbox:#_x0000_s2086" inset="1.5mm,4.5mm">
            <w:txbxContent>
              <w:p w:rsidR="00C3110B" w:rsidRDefault="00501426" w:rsidP="00CE1A9F">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La méthode 5 S</w:t>
                </w:r>
              </w:p>
              <w:p w:rsidR="00CE1A9F" w:rsidRPr="0062046F" w:rsidRDefault="00CE1A9F" w:rsidP="00CE1A9F">
                <w:pPr>
                  <w:spacing w:after="0" w:line="240" w:lineRule="auto"/>
                  <w:jc w:val="center"/>
                  <w:rPr>
                    <w:rFonts w:ascii="Arial" w:hAnsi="Arial" w:cs="Arial"/>
                    <w:b/>
                    <w:color w:val="1F497D" w:themeColor="text2"/>
                    <w:sz w:val="44"/>
                    <w:szCs w:val="44"/>
                  </w:rPr>
                </w:pPr>
                <w:r>
                  <w:rPr>
                    <w:rFonts w:ascii="Arial" w:hAnsi="Arial" w:cs="Arial"/>
                    <w:b/>
                    <w:color w:val="1F497D" w:themeColor="text2"/>
                    <w:sz w:val="44"/>
                    <w:szCs w:val="44"/>
                  </w:rPr>
                  <w:t>Exercice</w:t>
                </w:r>
              </w:p>
            </w:txbxContent>
          </v:textbox>
        </v:shape>
      </w:pict>
    </w:r>
    <w:r>
      <w:rPr>
        <w:noProof/>
      </w:rPr>
      <w:pict>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C3110B" w:rsidRDefault="00C3110B" w:rsidP="000172C6">
                <w:pPr>
                  <w:jc w:val="center"/>
                </w:pPr>
                <w:r w:rsidRPr="003549AD">
                  <w:rPr>
                    <w:noProof/>
                    <w:lang w:eastAsia="fr-FR"/>
                  </w:rPr>
                  <w:drawing>
                    <wp:inline distT="0" distB="0" distL="0" distR="0">
                      <wp:extent cx="1440000" cy="838130"/>
                      <wp:effectExtent l="19050" t="0" r="7800" b="0"/>
                      <wp:docPr id="9" name="Image 1"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38130"/>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C3110B" w:rsidRDefault="00921292"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C3110B" w:rsidRPr="0062046F" w:rsidRDefault="00C3110B"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C3110B" w:rsidRDefault="00C3110B" w:rsidP="000172C6"/>
  <w:p w:rsidR="00C3110B" w:rsidRDefault="00C3110B">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3060E"/>
    <w:multiLevelType w:val="multilevel"/>
    <w:tmpl w:val="0D00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9E554EA"/>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30671D9"/>
    <w:multiLevelType w:val="hybridMultilevel"/>
    <w:tmpl w:val="CA8623C0"/>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nsid w:val="153369AC"/>
    <w:multiLevelType w:val="hybridMultilevel"/>
    <w:tmpl w:val="ABDCB3DE"/>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
    <w:nsid w:val="16085F55"/>
    <w:multiLevelType w:val="hybridMultilevel"/>
    <w:tmpl w:val="2CECAC6C"/>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
    <w:nsid w:val="1D34064D"/>
    <w:multiLevelType w:val="hybridMultilevel"/>
    <w:tmpl w:val="D55E0AF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E140D6D"/>
    <w:multiLevelType w:val="multilevel"/>
    <w:tmpl w:val="F774DFB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03F4FAC"/>
    <w:multiLevelType w:val="hybridMultilevel"/>
    <w:tmpl w:val="99A6106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8">
    <w:nsid w:val="20FF1598"/>
    <w:multiLevelType w:val="hybridMultilevel"/>
    <w:tmpl w:val="38208B78"/>
    <w:lvl w:ilvl="0" w:tplc="040C0005">
      <w:start w:val="1"/>
      <w:numFmt w:val="bullet"/>
      <w:lvlText w:val=""/>
      <w:lvlJc w:val="left"/>
      <w:pPr>
        <w:ind w:left="2024" w:hanging="360"/>
      </w:pPr>
      <w:rPr>
        <w:rFonts w:ascii="Wingdings" w:hAnsi="Wingding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9">
    <w:nsid w:val="2139368F"/>
    <w:multiLevelType w:val="hybridMultilevel"/>
    <w:tmpl w:val="8D660DCC"/>
    <w:lvl w:ilvl="0" w:tplc="040C0005">
      <w:start w:val="1"/>
      <w:numFmt w:val="bullet"/>
      <w:lvlText w:val=""/>
      <w:lvlJc w:val="left"/>
      <w:pPr>
        <w:ind w:left="2024" w:hanging="360"/>
      </w:pPr>
      <w:rPr>
        <w:rFonts w:ascii="Wingdings" w:hAnsi="Wingding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10">
    <w:nsid w:val="21B1499F"/>
    <w:multiLevelType w:val="hybridMultilevel"/>
    <w:tmpl w:val="DE724C2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1">
    <w:nsid w:val="24EB072B"/>
    <w:multiLevelType w:val="hybridMultilevel"/>
    <w:tmpl w:val="6B40F8CA"/>
    <w:lvl w:ilvl="0" w:tplc="040C000D">
      <w:start w:val="1"/>
      <w:numFmt w:val="bullet"/>
      <w:lvlText w:val=""/>
      <w:lvlJc w:val="left"/>
      <w:pPr>
        <w:ind w:left="3458" w:hanging="360"/>
      </w:pPr>
      <w:rPr>
        <w:rFonts w:ascii="Wingdings" w:hAnsi="Wingdings" w:hint="default"/>
      </w:rPr>
    </w:lvl>
    <w:lvl w:ilvl="1" w:tplc="040C0003" w:tentative="1">
      <w:start w:val="1"/>
      <w:numFmt w:val="bullet"/>
      <w:lvlText w:val="o"/>
      <w:lvlJc w:val="left"/>
      <w:pPr>
        <w:ind w:left="4178" w:hanging="360"/>
      </w:pPr>
      <w:rPr>
        <w:rFonts w:ascii="Courier New" w:hAnsi="Courier New" w:cs="Courier New" w:hint="default"/>
      </w:rPr>
    </w:lvl>
    <w:lvl w:ilvl="2" w:tplc="040C0005" w:tentative="1">
      <w:start w:val="1"/>
      <w:numFmt w:val="bullet"/>
      <w:lvlText w:val=""/>
      <w:lvlJc w:val="left"/>
      <w:pPr>
        <w:ind w:left="4898" w:hanging="360"/>
      </w:pPr>
      <w:rPr>
        <w:rFonts w:ascii="Wingdings" w:hAnsi="Wingdings" w:hint="default"/>
      </w:rPr>
    </w:lvl>
    <w:lvl w:ilvl="3" w:tplc="040C0001" w:tentative="1">
      <w:start w:val="1"/>
      <w:numFmt w:val="bullet"/>
      <w:lvlText w:val=""/>
      <w:lvlJc w:val="left"/>
      <w:pPr>
        <w:ind w:left="5618" w:hanging="360"/>
      </w:pPr>
      <w:rPr>
        <w:rFonts w:ascii="Symbol" w:hAnsi="Symbol" w:hint="default"/>
      </w:rPr>
    </w:lvl>
    <w:lvl w:ilvl="4" w:tplc="040C0003" w:tentative="1">
      <w:start w:val="1"/>
      <w:numFmt w:val="bullet"/>
      <w:lvlText w:val="o"/>
      <w:lvlJc w:val="left"/>
      <w:pPr>
        <w:ind w:left="6338" w:hanging="360"/>
      </w:pPr>
      <w:rPr>
        <w:rFonts w:ascii="Courier New" w:hAnsi="Courier New" w:cs="Courier New" w:hint="default"/>
      </w:rPr>
    </w:lvl>
    <w:lvl w:ilvl="5" w:tplc="040C0005" w:tentative="1">
      <w:start w:val="1"/>
      <w:numFmt w:val="bullet"/>
      <w:lvlText w:val=""/>
      <w:lvlJc w:val="left"/>
      <w:pPr>
        <w:ind w:left="7058" w:hanging="360"/>
      </w:pPr>
      <w:rPr>
        <w:rFonts w:ascii="Wingdings" w:hAnsi="Wingdings" w:hint="default"/>
      </w:rPr>
    </w:lvl>
    <w:lvl w:ilvl="6" w:tplc="040C0001" w:tentative="1">
      <w:start w:val="1"/>
      <w:numFmt w:val="bullet"/>
      <w:lvlText w:val=""/>
      <w:lvlJc w:val="left"/>
      <w:pPr>
        <w:ind w:left="7778" w:hanging="360"/>
      </w:pPr>
      <w:rPr>
        <w:rFonts w:ascii="Symbol" w:hAnsi="Symbol" w:hint="default"/>
      </w:rPr>
    </w:lvl>
    <w:lvl w:ilvl="7" w:tplc="040C0003" w:tentative="1">
      <w:start w:val="1"/>
      <w:numFmt w:val="bullet"/>
      <w:lvlText w:val="o"/>
      <w:lvlJc w:val="left"/>
      <w:pPr>
        <w:ind w:left="8498" w:hanging="360"/>
      </w:pPr>
      <w:rPr>
        <w:rFonts w:ascii="Courier New" w:hAnsi="Courier New" w:cs="Courier New" w:hint="default"/>
      </w:rPr>
    </w:lvl>
    <w:lvl w:ilvl="8" w:tplc="040C0005" w:tentative="1">
      <w:start w:val="1"/>
      <w:numFmt w:val="bullet"/>
      <w:lvlText w:val=""/>
      <w:lvlJc w:val="left"/>
      <w:pPr>
        <w:ind w:left="9218" w:hanging="360"/>
      </w:pPr>
      <w:rPr>
        <w:rFonts w:ascii="Wingdings" w:hAnsi="Wingdings" w:hint="default"/>
      </w:rPr>
    </w:lvl>
  </w:abstractNum>
  <w:abstractNum w:abstractNumId="12">
    <w:nsid w:val="251C6056"/>
    <w:multiLevelType w:val="hybridMultilevel"/>
    <w:tmpl w:val="C534F51E"/>
    <w:lvl w:ilvl="0" w:tplc="180CC616">
      <w:start w:val="7"/>
      <w:numFmt w:val="decimal"/>
      <w:lvlText w:val="%1"/>
      <w:lvlJc w:val="left"/>
      <w:pPr>
        <w:ind w:left="1674" w:hanging="360"/>
      </w:pPr>
      <w:rPr>
        <w:rFonts w:hint="default"/>
      </w:rPr>
    </w:lvl>
    <w:lvl w:ilvl="1" w:tplc="040C0019" w:tentative="1">
      <w:start w:val="1"/>
      <w:numFmt w:val="lowerLetter"/>
      <w:lvlText w:val="%2."/>
      <w:lvlJc w:val="left"/>
      <w:pPr>
        <w:ind w:left="2394" w:hanging="360"/>
      </w:pPr>
    </w:lvl>
    <w:lvl w:ilvl="2" w:tplc="040C001B" w:tentative="1">
      <w:start w:val="1"/>
      <w:numFmt w:val="lowerRoman"/>
      <w:lvlText w:val="%3."/>
      <w:lvlJc w:val="right"/>
      <w:pPr>
        <w:ind w:left="3114" w:hanging="180"/>
      </w:pPr>
    </w:lvl>
    <w:lvl w:ilvl="3" w:tplc="040C000F" w:tentative="1">
      <w:start w:val="1"/>
      <w:numFmt w:val="decimal"/>
      <w:lvlText w:val="%4."/>
      <w:lvlJc w:val="left"/>
      <w:pPr>
        <w:ind w:left="3834" w:hanging="360"/>
      </w:pPr>
    </w:lvl>
    <w:lvl w:ilvl="4" w:tplc="040C0019" w:tentative="1">
      <w:start w:val="1"/>
      <w:numFmt w:val="lowerLetter"/>
      <w:lvlText w:val="%5."/>
      <w:lvlJc w:val="left"/>
      <w:pPr>
        <w:ind w:left="4554" w:hanging="360"/>
      </w:pPr>
    </w:lvl>
    <w:lvl w:ilvl="5" w:tplc="040C001B" w:tentative="1">
      <w:start w:val="1"/>
      <w:numFmt w:val="lowerRoman"/>
      <w:lvlText w:val="%6."/>
      <w:lvlJc w:val="right"/>
      <w:pPr>
        <w:ind w:left="5274" w:hanging="180"/>
      </w:pPr>
    </w:lvl>
    <w:lvl w:ilvl="6" w:tplc="040C000F" w:tentative="1">
      <w:start w:val="1"/>
      <w:numFmt w:val="decimal"/>
      <w:lvlText w:val="%7."/>
      <w:lvlJc w:val="left"/>
      <w:pPr>
        <w:ind w:left="5994" w:hanging="360"/>
      </w:pPr>
    </w:lvl>
    <w:lvl w:ilvl="7" w:tplc="040C0019" w:tentative="1">
      <w:start w:val="1"/>
      <w:numFmt w:val="lowerLetter"/>
      <w:lvlText w:val="%8."/>
      <w:lvlJc w:val="left"/>
      <w:pPr>
        <w:ind w:left="6714" w:hanging="360"/>
      </w:pPr>
    </w:lvl>
    <w:lvl w:ilvl="8" w:tplc="040C001B" w:tentative="1">
      <w:start w:val="1"/>
      <w:numFmt w:val="lowerRoman"/>
      <w:lvlText w:val="%9."/>
      <w:lvlJc w:val="right"/>
      <w:pPr>
        <w:ind w:left="7434" w:hanging="180"/>
      </w:pPr>
    </w:lvl>
  </w:abstractNum>
  <w:abstractNum w:abstractNumId="13">
    <w:nsid w:val="2727453E"/>
    <w:multiLevelType w:val="hybridMultilevel"/>
    <w:tmpl w:val="C6F6450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4">
    <w:nsid w:val="2F6F6EAF"/>
    <w:multiLevelType w:val="multilevel"/>
    <w:tmpl w:val="ED7C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11C4A2F"/>
    <w:multiLevelType w:val="multilevel"/>
    <w:tmpl w:val="5830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555407A"/>
    <w:multiLevelType w:val="hybridMultilevel"/>
    <w:tmpl w:val="8B50FC78"/>
    <w:lvl w:ilvl="0" w:tplc="040C0005">
      <w:start w:val="1"/>
      <w:numFmt w:val="bullet"/>
      <w:lvlText w:val=""/>
      <w:lvlJc w:val="left"/>
      <w:pPr>
        <w:ind w:left="2024" w:hanging="360"/>
      </w:pPr>
      <w:rPr>
        <w:rFonts w:ascii="Wingdings" w:hAnsi="Wingding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17">
    <w:nsid w:val="357F08DB"/>
    <w:multiLevelType w:val="hybridMultilevel"/>
    <w:tmpl w:val="EA682C1E"/>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8">
    <w:nsid w:val="36E415E2"/>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3A564477"/>
    <w:multiLevelType w:val="hybridMultilevel"/>
    <w:tmpl w:val="E1B2FBE8"/>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0">
    <w:nsid w:val="3C18306A"/>
    <w:multiLevelType w:val="hybridMultilevel"/>
    <w:tmpl w:val="3FE46624"/>
    <w:lvl w:ilvl="0" w:tplc="040C0005">
      <w:start w:val="1"/>
      <w:numFmt w:val="bullet"/>
      <w:lvlText w:val=""/>
      <w:lvlJc w:val="left"/>
      <w:pPr>
        <w:ind w:left="2988" w:hanging="360"/>
      </w:pPr>
      <w:rPr>
        <w:rFonts w:ascii="Wingdings" w:hAnsi="Wingdings" w:hint="default"/>
      </w:rPr>
    </w:lvl>
    <w:lvl w:ilvl="1" w:tplc="040C0003" w:tentative="1">
      <w:start w:val="1"/>
      <w:numFmt w:val="bullet"/>
      <w:lvlText w:val="o"/>
      <w:lvlJc w:val="left"/>
      <w:pPr>
        <w:ind w:left="3708" w:hanging="360"/>
      </w:pPr>
      <w:rPr>
        <w:rFonts w:ascii="Courier New" w:hAnsi="Courier New" w:cs="Courier New" w:hint="default"/>
      </w:rPr>
    </w:lvl>
    <w:lvl w:ilvl="2" w:tplc="040C0005" w:tentative="1">
      <w:start w:val="1"/>
      <w:numFmt w:val="bullet"/>
      <w:lvlText w:val=""/>
      <w:lvlJc w:val="left"/>
      <w:pPr>
        <w:ind w:left="4428" w:hanging="360"/>
      </w:pPr>
      <w:rPr>
        <w:rFonts w:ascii="Wingdings" w:hAnsi="Wingdings" w:hint="default"/>
      </w:rPr>
    </w:lvl>
    <w:lvl w:ilvl="3" w:tplc="040C0001">
      <w:start w:val="1"/>
      <w:numFmt w:val="bullet"/>
      <w:lvlText w:val=""/>
      <w:lvlJc w:val="left"/>
      <w:pPr>
        <w:ind w:left="5148" w:hanging="360"/>
      </w:pPr>
      <w:rPr>
        <w:rFonts w:ascii="Symbol" w:hAnsi="Symbol" w:hint="default"/>
      </w:rPr>
    </w:lvl>
    <w:lvl w:ilvl="4" w:tplc="040C0003" w:tentative="1">
      <w:start w:val="1"/>
      <w:numFmt w:val="bullet"/>
      <w:lvlText w:val="o"/>
      <w:lvlJc w:val="left"/>
      <w:pPr>
        <w:ind w:left="5868" w:hanging="360"/>
      </w:pPr>
      <w:rPr>
        <w:rFonts w:ascii="Courier New" w:hAnsi="Courier New" w:cs="Courier New" w:hint="default"/>
      </w:rPr>
    </w:lvl>
    <w:lvl w:ilvl="5" w:tplc="040C0005" w:tentative="1">
      <w:start w:val="1"/>
      <w:numFmt w:val="bullet"/>
      <w:lvlText w:val=""/>
      <w:lvlJc w:val="left"/>
      <w:pPr>
        <w:ind w:left="6588" w:hanging="360"/>
      </w:pPr>
      <w:rPr>
        <w:rFonts w:ascii="Wingdings" w:hAnsi="Wingdings" w:hint="default"/>
      </w:rPr>
    </w:lvl>
    <w:lvl w:ilvl="6" w:tplc="040C0001" w:tentative="1">
      <w:start w:val="1"/>
      <w:numFmt w:val="bullet"/>
      <w:lvlText w:val=""/>
      <w:lvlJc w:val="left"/>
      <w:pPr>
        <w:ind w:left="7308" w:hanging="360"/>
      </w:pPr>
      <w:rPr>
        <w:rFonts w:ascii="Symbol" w:hAnsi="Symbol" w:hint="default"/>
      </w:rPr>
    </w:lvl>
    <w:lvl w:ilvl="7" w:tplc="040C0003" w:tentative="1">
      <w:start w:val="1"/>
      <w:numFmt w:val="bullet"/>
      <w:lvlText w:val="o"/>
      <w:lvlJc w:val="left"/>
      <w:pPr>
        <w:ind w:left="8028" w:hanging="360"/>
      </w:pPr>
      <w:rPr>
        <w:rFonts w:ascii="Courier New" w:hAnsi="Courier New" w:cs="Courier New" w:hint="default"/>
      </w:rPr>
    </w:lvl>
    <w:lvl w:ilvl="8" w:tplc="040C0005" w:tentative="1">
      <w:start w:val="1"/>
      <w:numFmt w:val="bullet"/>
      <w:lvlText w:val=""/>
      <w:lvlJc w:val="left"/>
      <w:pPr>
        <w:ind w:left="8748" w:hanging="360"/>
      </w:pPr>
      <w:rPr>
        <w:rFonts w:ascii="Wingdings" w:hAnsi="Wingdings" w:hint="default"/>
      </w:rPr>
    </w:lvl>
  </w:abstractNum>
  <w:abstractNum w:abstractNumId="21">
    <w:nsid w:val="3C5C4572"/>
    <w:multiLevelType w:val="hybridMultilevel"/>
    <w:tmpl w:val="F5EE4D80"/>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2">
    <w:nsid w:val="3CA9553D"/>
    <w:multiLevelType w:val="multilevel"/>
    <w:tmpl w:val="040C001F"/>
    <w:numStyleLink w:val="Style2"/>
  </w:abstractNum>
  <w:abstractNum w:abstractNumId="23">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07E662F"/>
    <w:multiLevelType w:val="hybridMultilevel"/>
    <w:tmpl w:val="4BD6A33A"/>
    <w:lvl w:ilvl="0" w:tplc="040C0005">
      <w:start w:val="1"/>
      <w:numFmt w:val="bullet"/>
      <w:lvlText w:val=""/>
      <w:lvlJc w:val="left"/>
      <w:pPr>
        <w:ind w:left="2744" w:hanging="360"/>
      </w:pPr>
      <w:rPr>
        <w:rFonts w:ascii="Wingdings" w:hAnsi="Wingdings" w:hint="default"/>
      </w:rPr>
    </w:lvl>
    <w:lvl w:ilvl="1" w:tplc="040C0003" w:tentative="1">
      <w:start w:val="1"/>
      <w:numFmt w:val="bullet"/>
      <w:lvlText w:val="o"/>
      <w:lvlJc w:val="left"/>
      <w:pPr>
        <w:ind w:left="3464" w:hanging="360"/>
      </w:pPr>
      <w:rPr>
        <w:rFonts w:ascii="Courier New" w:hAnsi="Courier New" w:cs="Courier New" w:hint="default"/>
      </w:rPr>
    </w:lvl>
    <w:lvl w:ilvl="2" w:tplc="040C0005" w:tentative="1">
      <w:start w:val="1"/>
      <w:numFmt w:val="bullet"/>
      <w:lvlText w:val=""/>
      <w:lvlJc w:val="left"/>
      <w:pPr>
        <w:ind w:left="4184" w:hanging="360"/>
      </w:pPr>
      <w:rPr>
        <w:rFonts w:ascii="Wingdings" w:hAnsi="Wingdings" w:hint="default"/>
      </w:rPr>
    </w:lvl>
    <w:lvl w:ilvl="3" w:tplc="040C0001" w:tentative="1">
      <w:start w:val="1"/>
      <w:numFmt w:val="bullet"/>
      <w:lvlText w:val=""/>
      <w:lvlJc w:val="left"/>
      <w:pPr>
        <w:ind w:left="4904" w:hanging="360"/>
      </w:pPr>
      <w:rPr>
        <w:rFonts w:ascii="Symbol" w:hAnsi="Symbol" w:hint="default"/>
      </w:rPr>
    </w:lvl>
    <w:lvl w:ilvl="4" w:tplc="040C0003" w:tentative="1">
      <w:start w:val="1"/>
      <w:numFmt w:val="bullet"/>
      <w:lvlText w:val="o"/>
      <w:lvlJc w:val="left"/>
      <w:pPr>
        <w:ind w:left="5624" w:hanging="360"/>
      </w:pPr>
      <w:rPr>
        <w:rFonts w:ascii="Courier New" w:hAnsi="Courier New" w:cs="Courier New" w:hint="default"/>
      </w:rPr>
    </w:lvl>
    <w:lvl w:ilvl="5" w:tplc="040C0005" w:tentative="1">
      <w:start w:val="1"/>
      <w:numFmt w:val="bullet"/>
      <w:lvlText w:val=""/>
      <w:lvlJc w:val="left"/>
      <w:pPr>
        <w:ind w:left="6344" w:hanging="360"/>
      </w:pPr>
      <w:rPr>
        <w:rFonts w:ascii="Wingdings" w:hAnsi="Wingdings" w:hint="default"/>
      </w:rPr>
    </w:lvl>
    <w:lvl w:ilvl="6" w:tplc="040C0001" w:tentative="1">
      <w:start w:val="1"/>
      <w:numFmt w:val="bullet"/>
      <w:lvlText w:val=""/>
      <w:lvlJc w:val="left"/>
      <w:pPr>
        <w:ind w:left="7064" w:hanging="360"/>
      </w:pPr>
      <w:rPr>
        <w:rFonts w:ascii="Symbol" w:hAnsi="Symbol" w:hint="default"/>
      </w:rPr>
    </w:lvl>
    <w:lvl w:ilvl="7" w:tplc="040C0003" w:tentative="1">
      <w:start w:val="1"/>
      <w:numFmt w:val="bullet"/>
      <w:lvlText w:val="o"/>
      <w:lvlJc w:val="left"/>
      <w:pPr>
        <w:ind w:left="7784" w:hanging="360"/>
      </w:pPr>
      <w:rPr>
        <w:rFonts w:ascii="Courier New" w:hAnsi="Courier New" w:cs="Courier New" w:hint="default"/>
      </w:rPr>
    </w:lvl>
    <w:lvl w:ilvl="8" w:tplc="040C0005" w:tentative="1">
      <w:start w:val="1"/>
      <w:numFmt w:val="bullet"/>
      <w:lvlText w:val=""/>
      <w:lvlJc w:val="left"/>
      <w:pPr>
        <w:ind w:left="8504" w:hanging="360"/>
      </w:pPr>
      <w:rPr>
        <w:rFonts w:ascii="Wingdings" w:hAnsi="Wingdings" w:hint="default"/>
      </w:rPr>
    </w:lvl>
  </w:abstractNum>
  <w:abstractNum w:abstractNumId="25">
    <w:nsid w:val="41343414"/>
    <w:multiLevelType w:val="multilevel"/>
    <w:tmpl w:val="3E3E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413E2993"/>
    <w:multiLevelType w:val="hybridMultilevel"/>
    <w:tmpl w:val="4C188970"/>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7">
    <w:nsid w:val="454B0CAD"/>
    <w:multiLevelType w:val="hybridMultilevel"/>
    <w:tmpl w:val="113C86F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8">
    <w:nsid w:val="49226BF8"/>
    <w:multiLevelType w:val="hybridMultilevel"/>
    <w:tmpl w:val="977C115E"/>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9">
    <w:nsid w:val="4E32228C"/>
    <w:multiLevelType w:val="hybridMultilevel"/>
    <w:tmpl w:val="2E90A004"/>
    <w:lvl w:ilvl="0" w:tplc="040C000B">
      <w:start w:val="1"/>
      <w:numFmt w:val="bullet"/>
      <w:lvlText w:val=""/>
      <w:lvlJc w:val="left"/>
      <w:pPr>
        <w:ind w:left="2744" w:hanging="360"/>
      </w:pPr>
      <w:rPr>
        <w:rFonts w:ascii="Wingdings" w:hAnsi="Wingdings" w:hint="default"/>
      </w:rPr>
    </w:lvl>
    <w:lvl w:ilvl="1" w:tplc="040C0003" w:tentative="1">
      <w:start w:val="1"/>
      <w:numFmt w:val="bullet"/>
      <w:lvlText w:val="o"/>
      <w:lvlJc w:val="left"/>
      <w:pPr>
        <w:ind w:left="3464" w:hanging="360"/>
      </w:pPr>
      <w:rPr>
        <w:rFonts w:ascii="Courier New" w:hAnsi="Courier New" w:cs="Courier New" w:hint="default"/>
      </w:rPr>
    </w:lvl>
    <w:lvl w:ilvl="2" w:tplc="040C0005" w:tentative="1">
      <w:start w:val="1"/>
      <w:numFmt w:val="bullet"/>
      <w:lvlText w:val=""/>
      <w:lvlJc w:val="left"/>
      <w:pPr>
        <w:ind w:left="4184" w:hanging="360"/>
      </w:pPr>
      <w:rPr>
        <w:rFonts w:ascii="Wingdings" w:hAnsi="Wingdings" w:hint="default"/>
      </w:rPr>
    </w:lvl>
    <w:lvl w:ilvl="3" w:tplc="040C0001" w:tentative="1">
      <w:start w:val="1"/>
      <w:numFmt w:val="bullet"/>
      <w:lvlText w:val=""/>
      <w:lvlJc w:val="left"/>
      <w:pPr>
        <w:ind w:left="4904" w:hanging="360"/>
      </w:pPr>
      <w:rPr>
        <w:rFonts w:ascii="Symbol" w:hAnsi="Symbol" w:hint="default"/>
      </w:rPr>
    </w:lvl>
    <w:lvl w:ilvl="4" w:tplc="040C0003" w:tentative="1">
      <w:start w:val="1"/>
      <w:numFmt w:val="bullet"/>
      <w:lvlText w:val="o"/>
      <w:lvlJc w:val="left"/>
      <w:pPr>
        <w:ind w:left="5624" w:hanging="360"/>
      </w:pPr>
      <w:rPr>
        <w:rFonts w:ascii="Courier New" w:hAnsi="Courier New" w:cs="Courier New" w:hint="default"/>
      </w:rPr>
    </w:lvl>
    <w:lvl w:ilvl="5" w:tplc="040C0005" w:tentative="1">
      <w:start w:val="1"/>
      <w:numFmt w:val="bullet"/>
      <w:lvlText w:val=""/>
      <w:lvlJc w:val="left"/>
      <w:pPr>
        <w:ind w:left="6344" w:hanging="360"/>
      </w:pPr>
      <w:rPr>
        <w:rFonts w:ascii="Wingdings" w:hAnsi="Wingdings" w:hint="default"/>
      </w:rPr>
    </w:lvl>
    <w:lvl w:ilvl="6" w:tplc="040C0001" w:tentative="1">
      <w:start w:val="1"/>
      <w:numFmt w:val="bullet"/>
      <w:lvlText w:val=""/>
      <w:lvlJc w:val="left"/>
      <w:pPr>
        <w:ind w:left="7064" w:hanging="360"/>
      </w:pPr>
      <w:rPr>
        <w:rFonts w:ascii="Symbol" w:hAnsi="Symbol" w:hint="default"/>
      </w:rPr>
    </w:lvl>
    <w:lvl w:ilvl="7" w:tplc="040C0003" w:tentative="1">
      <w:start w:val="1"/>
      <w:numFmt w:val="bullet"/>
      <w:lvlText w:val="o"/>
      <w:lvlJc w:val="left"/>
      <w:pPr>
        <w:ind w:left="7784" w:hanging="360"/>
      </w:pPr>
      <w:rPr>
        <w:rFonts w:ascii="Courier New" w:hAnsi="Courier New" w:cs="Courier New" w:hint="default"/>
      </w:rPr>
    </w:lvl>
    <w:lvl w:ilvl="8" w:tplc="040C0005" w:tentative="1">
      <w:start w:val="1"/>
      <w:numFmt w:val="bullet"/>
      <w:lvlText w:val=""/>
      <w:lvlJc w:val="left"/>
      <w:pPr>
        <w:ind w:left="8504" w:hanging="360"/>
      </w:pPr>
      <w:rPr>
        <w:rFonts w:ascii="Wingdings" w:hAnsi="Wingdings" w:hint="default"/>
      </w:rPr>
    </w:lvl>
  </w:abstractNum>
  <w:abstractNum w:abstractNumId="30">
    <w:nsid w:val="4F46782E"/>
    <w:multiLevelType w:val="multilevel"/>
    <w:tmpl w:val="040C001F"/>
    <w:numStyleLink w:val="Style2"/>
  </w:abstractNum>
  <w:abstractNum w:abstractNumId="31">
    <w:nsid w:val="6142730A"/>
    <w:multiLevelType w:val="hybridMultilevel"/>
    <w:tmpl w:val="9B3A860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2">
    <w:nsid w:val="620B0652"/>
    <w:multiLevelType w:val="hybridMultilevel"/>
    <w:tmpl w:val="28A21B9A"/>
    <w:lvl w:ilvl="0" w:tplc="040C0001">
      <w:start w:val="1"/>
      <w:numFmt w:val="bullet"/>
      <w:lvlText w:val=""/>
      <w:lvlJc w:val="left"/>
      <w:pPr>
        <w:ind w:left="2024" w:hanging="360"/>
      </w:pPr>
      <w:rPr>
        <w:rFonts w:ascii="Symbol" w:hAnsi="Symbol"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33">
    <w:nsid w:val="62E128F9"/>
    <w:multiLevelType w:val="hybridMultilevel"/>
    <w:tmpl w:val="3A0404E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63045D6D"/>
    <w:multiLevelType w:val="hybridMultilevel"/>
    <w:tmpl w:val="9D58CC62"/>
    <w:lvl w:ilvl="0" w:tplc="040C000D">
      <w:start w:val="1"/>
      <w:numFmt w:val="bullet"/>
      <w:lvlText w:val=""/>
      <w:lvlJc w:val="left"/>
      <w:pPr>
        <w:ind w:left="3464" w:hanging="360"/>
      </w:pPr>
      <w:rPr>
        <w:rFonts w:ascii="Wingdings" w:hAnsi="Wingdings" w:hint="default"/>
      </w:rPr>
    </w:lvl>
    <w:lvl w:ilvl="1" w:tplc="040C0003" w:tentative="1">
      <w:start w:val="1"/>
      <w:numFmt w:val="bullet"/>
      <w:lvlText w:val="o"/>
      <w:lvlJc w:val="left"/>
      <w:pPr>
        <w:ind w:left="4184" w:hanging="360"/>
      </w:pPr>
      <w:rPr>
        <w:rFonts w:ascii="Courier New" w:hAnsi="Courier New" w:cs="Courier New" w:hint="default"/>
      </w:rPr>
    </w:lvl>
    <w:lvl w:ilvl="2" w:tplc="040C0005" w:tentative="1">
      <w:start w:val="1"/>
      <w:numFmt w:val="bullet"/>
      <w:lvlText w:val=""/>
      <w:lvlJc w:val="left"/>
      <w:pPr>
        <w:ind w:left="4904" w:hanging="360"/>
      </w:pPr>
      <w:rPr>
        <w:rFonts w:ascii="Wingdings" w:hAnsi="Wingdings" w:hint="default"/>
      </w:rPr>
    </w:lvl>
    <w:lvl w:ilvl="3" w:tplc="040C0001" w:tentative="1">
      <w:start w:val="1"/>
      <w:numFmt w:val="bullet"/>
      <w:lvlText w:val=""/>
      <w:lvlJc w:val="left"/>
      <w:pPr>
        <w:ind w:left="5624" w:hanging="360"/>
      </w:pPr>
      <w:rPr>
        <w:rFonts w:ascii="Symbol" w:hAnsi="Symbol" w:hint="default"/>
      </w:rPr>
    </w:lvl>
    <w:lvl w:ilvl="4" w:tplc="040C0003" w:tentative="1">
      <w:start w:val="1"/>
      <w:numFmt w:val="bullet"/>
      <w:lvlText w:val="o"/>
      <w:lvlJc w:val="left"/>
      <w:pPr>
        <w:ind w:left="6344" w:hanging="360"/>
      </w:pPr>
      <w:rPr>
        <w:rFonts w:ascii="Courier New" w:hAnsi="Courier New" w:cs="Courier New" w:hint="default"/>
      </w:rPr>
    </w:lvl>
    <w:lvl w:ilvl="5" w:tplc="040C0005" w:tentative="1">
      <w:start w:val="1"/>
      <w:numFmt w:val="bullet"/>
      <w:lvlText w:val=""/>
      <w:lvlJc w:val="left"/>
      <w:pPr>
        <w:ind w:left="7064" w:hanging="360"/>
      </w:pPr>
      <w:rPr>
        <w:rFonts w:ascii="Wingdings" w:hAnsi="Wingdings" w:hint="default"/>
      </w:rPr>
    </w:lvl>
    <w:lvl w:ilvl="6" w:tplc="040C0001" w:tentative="1">
      <w:start w:val="1"/>
      <w:numFmt w:val="bullet"/>
      <w:lvlText w:val=""/>
      <w:lvlJc w:val="left"/>
      <w:pPr>
        <w:ind w:left="7784" w:hanging="360"/>
      </w:pPr>
      <w:rPr>
        <w:rFonts w:ascii="Symbol" w:hAnsi="Symbol" w:hint="default"/>
      </w:rPr>
    </w:lvl>
    <w:lvl w:ilvl="7" w:tplc="040C0003" w:tentative="1">
      <w:start w:val="1"/>
      <w:numFmt w:val="bullet"/>
      <w:lvlText w:val="o"/>
      <w:lvlJc w:val="left"/>
      <w:pPr>
        <w:ind w:left="8504" w:hanging="360"/>
      </w:pPr>
      <w:rPr>
        <w:rFonts w:ascii="Courier New" w:hAnsi="Courier New" w:cs="Courier New" w:hint="default"/>
      </w:rPr>
    </w:lvl>
    <w:lvl w:ilvl="8" w:tplc="040C0005" w:tentative="1">
      <w:start w:val="1"/>
      <w:numFmt w:val="bullet"/>
      <w:lvlText w:val=""/>
      <w:lvlJc w:val="left"/>
      <w:pPr>
        <w:ind w:left="9224" w:hanging="360"/>
      </w:pPr>
      <w:rPr>
        <w:rFonts w:ascii="Wingdings" w:hAnsi="Wingdings" w:hint="default"/>
      </w:rPr>
    </w:lvl>
  </w:abstractNum>
  <w:abstractNum w:abstractNumId="35">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nsid w:val="67020313"/>
    <w:multiLevelType w:val="hybridMultilevel"/>
    <w:tmpl w:val="3A7C005A"/>
    <w:lvl w:ilvl="0" w:tplc="040C0005">
      <w:start w:val="1"/>
      <w:numFmt w:val="bullet"/>
      <w:lvlText w:val=""/>
      <w:lvlJc w:val="left"/>
      <w:pPr>
        <w:ind w:left="2988" w:hanging="360"/>
      </w:pPr>
      <w:rPr>
        <w:rFonts w:ascii="Wingdings" w:hAnsi="Wingdings" w:hint="default"/>
      </w:rPr>
    </w:lvl>
    <w:lvl w:ilvl="1" w:tplc="040C0003" w:tentative="1">
      <w:start w:val="1"/>
      <w:numFmt w:val="bullet"/>
      <w:lvlText w:val="o"/>
      <w:lvlJc w:val="left"/>
      <w:pPr>
        <w:ind w:left="3708" w:hanging="360"/>
      </w:pPr>
      <w:rPr>
        <w:rFonts w:ascii="Courier New" w:hAnsi="Courier New" w:cs="Courier New" w:hint="default"/>
      </w:rPr>
    </w:lvl>
    <w:lvl w:ilvl="2" w:tplc="040C0005" w:tentative="1">
      <w:start w:val="1"/>
      <w:numFmt w:val="bullet"/>
      <w:lvlText w:val=""/>
      <w:lvlJc w:val="left"/>
      <w:pPr>
        <w:ind w:left="4428" w:hanging="360"/>
      </w:pPr>
      <w:rPr>
        <w:rFonts w:ascii="Wingdings" w:hAnsi="Wingdings" w:hint="default"/>
      </w:rPr>
    </w:lvl>
    <w:lvl w:ilvl="3" w:tplc="040C0001">
      <w:start w:val="1"/>
      <w:numFmt w:val="bullet"/>
      <w:lvlText w:val=""/>
      <w:lvlJc w:val="left"/>
      <w:pPr>
        <w:ind w:left="5148" w:hanging="360"/>
      </w:pPr>
      <w:rPr>
        <w:rFonts w:ascii="Symbol" w:hAnsi="Symbol" w:hint="default"/>
      </w:rPr>
    </w:lvl>
    <w:lvl w:ilvl="4" w:tplc="040C0003" w:tentative="1">
      <w:start w:val="1"/>
      <w:numFmt w:val="bullet"/>
      <w:lvlText w:val="o"/>
      <w:lvlJc w:val="left"/>
      <w:pPr>
        <w:ind w:left="5868" w:hanging="360"/>
      </w:pPr>
      <w:rPr>
        <w:rFonts w:ascii="Courier New" w:hAnsi="Courier New" w:cs="Courier New" w:hint="default"/>
      </w:rPr>
    </w:lvl>
    <w:lvl w:ilvl="5" w:tplc="040C0005" w:tentative="1">
      <w:start w:val="1"/>
      <w:numFmt w:val="bullet"/>
      <w:lvlText w:val=""/>
      <w:lvlJc w:val="left"/>
      <w:pPr>
        <w:ind w:left="6588" w:hanging="360"/>
      </w:pPr>
      <w:rPr>
        <w:rFonts w:ascii="Wingdings" w:hAnsi="Wingdings" w:hint="default"/>
      </w:rPr>
    </w:lvl>
    <w:lvl w:ilvl="6" w:tplc="040C0001" w:tentative="1">
      <w:start w:val="1"/>
      <w:numFmt w:val="bullet"/>
      <w:lvlText w:val=""/>
      <w:lvlJc w:val="left"/>
      <w:pPr>
        <w:ind w:left="7308" w:hanging="360"/>
      </w:pPr>
      <w:rPr>
        <w:rFonts w:ascii="Symbol" w:hAnsi="Symbol" w:hint="default"/>
      </w:rPr>
    </w:lvl>
    <w:lvl w:ilvl="7" w:tplc="040C0003" w:tentative="1">
      <w:start w:val="1"/>
      <w:numFmt w:val="bullet"/>
      <w:lvlText w:val="o"/>
      <w:lvlJc w:val="left"/>
      <w:pPr>
        <w:ind w:left="8028" w:hanging="360"/>
      </w:pPr>
      <w:rPr>
        <w:rFonts w:ascii="Courier New" w:hAnsi="Courier New" w:cs="Courier New" w:hint="default"/>
      </w:rPr>
    </w:lvl>
    <w:lvl w:ilvl="8" w:tplc="040C0005" w:tentative="1">
      <w:start w:val="1"/>
      <w:numFmt w:val="bullet"/>
      <w:lvlText w:val=""/>
      <w:lvlJc w:val="left"/>
      <w:pPr>
        <w:ind w:left="8748" w:hanging="360"/>
      </w:pPr>
      <w:rPr>
        <w:rFonts w:ascii="Wingdings" w:hAnsi="Wingdings" w:hint="default"/>
      </w:rPr>
    </w:lvl>
  </w:abstractNum>
  <w:abstractNum w:abstractNumId="37">
    <w:nsid w:val="67EB6168"/>
    <w:multiLevelType w:val="hybridMultilevel"/>
    <w:tmpl w:val="31747D56"/>
    <w:lvl w:ilvl="0" w:tplc="040C0005">
      <w:start w:val="1"/>
      <w:numFmt w:val="bullet"/>
      <w:lvlText w:val=""/>
      <w:lvlJc w:val="left"/>
      <w:pPr>
        <w:ind w:left="1837" w:hanging="360"/>
      </w:pPr>
      <w:rPr>
        <w:rFonts w:ascii="Wingdings" w:hAnsi="Wingdings" w:hint="default"/>
      </w:rPr>
    </w:lvl>
    <w:lvl w:ilvl="1" w:tplc="040C0003" w:tentative="1">
      <w:start w:val="1"/>
      <w:numFmt w:val="bullet"/>
      <w:lvlText w:val="o"/>
      <w:lvlJc w:val="left"/>
      <w:pPr>
        <w:ind w:left="2557" w:hanging="360"/>
      </w:pPr>
      <w:rPr>
        <w:rFonts w:ascii="Courier New" w:hAnsi="Courier New" w:cs="Courier New" w:hint="default"/>
      </w:rPr>
    </w:lvl>
    <w:lvl w:ilvl="2" w:tplc="040C0005" w:tentative="1">
      <w:start w:val="1"/>
      <w:numFmt w:val="bullet"/>
      <w:lvlText w:val=""/>
      <w:lvlJc w:val="left"/>
      <w:pPr>
        <w:ind w:left="3277" w:hanging="360"/>
      </w:pPr>
      <w:rPr>
        <w:rFonts w:ascii="Wingdings" w:hAnsi="Wingdings" w:hint="default"/>
      </w:rPr>
    </w:lvl>
    <w:lvl w:ilvl="3" w:tplc="040C0001" w:tentative="1">
      <w:start w:val="1"/>
      <w:numFmt w:val="bullet"/>
      <w:lvlText w:val=""/>
      <w:lvlJc w:val="left"/>
      <w:pPr>
        <w:ind w:left="3997" w:hanging="360"/>
      </w:pPr>
      <w:rPr>
        <w:rFonts w:ascii="Symbol" w:hAnsi="Symbol" w:hint="default"/>
      </w:rPr>
    </w:lvl>
    <w:lvl w:ilvl="4" w:tplc="040C0003" w:tentative="1">
      <w:start w:val="1"/>
      <w:numFmt w:val="bullet"/>
      <w:lvlText w:val="o"/>
      <w:lvlJc w:val="left"/>
      <w:pPr>
        <w:ind w:left="4717" w:hanging="360"/>
      </w:pPr>
      <w:rPr>
        <w:rFonts w:ascii="Courier New" w:hAnsi="Courier New" w:cs="Courier New" w:hint="default"/>
      </w:rPr>
    </w:lvl>
    <w:lvl w:ilvl="5" w:tplc="040C0005" w:tentative="1">
      <w:start w:val="1"/>
      <w:numFmt w:val="bullet"/>
      <w:lvlText w:val=""/>
      <w:lvlJc w:val="left"/>
      <w:pPr>
        <w:ind w:left="5437" w:hanging="360"/>
      </w:pPr>
      <w:rPr>
        <w:rFonts w:ascii="Wingdings" w:hAnsi="Wingdings" w:hint="default"/>
      </w:rPr>
    </w:lvl>
    <w:lvl w:ilvl="6" w:tplc="040C0001" w:tentative="1">
      <w:start w:val="1"/>
      <w:numFmt w:val="bullet"/>
      <w:lvlText w:val=""/>
      <w:lvlJc w:val="left"/>
      <w:pPr>
        <w:ind w:left="6157" w:hanging="360"/>
      </w:pPr>
      <w:rPr>
        <w:rFonts w:ascii="Symbol" w:hAnsi="Symbol" w:hint="default"/>
      </w:rPr>
    </w:lvl>
    <w:lvl w:ilvl="7" w:tplc="040C0003" w:tentative="1">
      <w:start w:val="1"/>
      <w:numFmt w:val="bullet"/>
      <w:lvlText w:val="o"/>
      <w:lvlJc w:val="left"/>
      <w:pPr>
        <w:ind w:left="6877" w:hanging="360"/>
      </w:pPr>
      <w:rPr>
        <w:rFonts w:ascii="Courier New" w:hAnsi="Courier New" w:cs="Courier New" w:hint="default"/>
      </w:rPr>
    </w:lvl>
    <w:lvl w:ilvl="8" w:tplc="040C0005" w:tentative="1">
      <w:start w:val="1"/>
      <w:numFmt w:val="bullet"/>
      <w:lvlText w:val=""/>
      <w:lvlJc w:val="left"/>
      <w:pPr>
        <w:ind w:left="7597" w:hanging="360"/>
      </w:pPr>
      <w:rPr>
        <w:rFonts w:ascii="Wingdings" w:hAnsi="Wingdings" w:hint="default"/>
      </w:rPr>
    </w:lvl>
  </w:abstractNum>
  <w:abstractNum w:abstractNumId="38">
    <w:nsid w:val="6AA46523"/>
    <w:multiLevelType w:val="hybridMultilevel"/>
    <w:tmpl w:val="6F6A9A7E"/>
    <w:lvl w:ilvl="0" w:tplc="98662270">
      <w:start w:val="1"/>
      <w:numFmt w:val="decimal"/>
      <w:lvlText w:val="%1."/>
      <w:lvlJc w:val="left"/>
      <w:pPr>
        <w:ind w:left="1494" w:hanging="36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39">
    <w:nsid w:val="6E69712A"/>
    <w:multiLevelType w:val="hybridMultilevel"/>
    <w:tmpl w:val="3FF04AEA"/>
    <w:lvl w:ilvl="0" w:tplc="040C0001">
      <w:start w:val="1"/>
      <w:numFmt w:val="bullet"/>
      <w:lvlText w:val=""/>
      <w:lvlJc w:val="left"/>
      <w:pPr>
        <w:ind w:left="2024" w:hanging="360"/>
      </w:pPr>
      <w:rPr>
        <w:rFonts w:ascii="Symbol" w:hAnsi="Symbol"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40">
    <w:nsid w:val="70757F2E"/>
    <w:multiLevelType w:val="hybridMultilevel"/>
    <w:tmpl w:val="91EA3F36"/>
    <w:lvl w:ilvl="0" w:tplc="040C0005">
      <w:start w:val="1"/>
      <w:numFmt w:val="bullet"/>
      <w:lvlText w:val=""/>
      <w:lvlJc w:val="left"/>
      <w:pPr>
        <w:ind w:left="3104" w:hanging="360"/>
      </w:pPr>
      <w:rPr>
        <w:rFonts w:ascii="Wingdings" w:hAnsi="Wingdings" w:hint="default"/>
      </w:rPr>
    </w:lvl>
    <w:lvl w:ilvl="1" w:tplc="040C0003" w:tentative="1">
      <w:start w:val="1"/>
      <w:numFmt w:val="bullet"/>
      <w:lvlText w:val="o"/>
      <w:lvlJc w:val="left"/>
      <w:pPr>
        <w:ind w:left="3824" w:hanging="360"/>
      </w:pPr>
      <w:rPr>
        <w:rFonts w:ascii="Courier New" w:hAnsi="Courier New" w:cs="Courier New" w:hint="default"/>
      </w:rPr>
    </w:lvl>
    <w:lvl w:ilvl="2" w:tplc="040C0005" w:tentative="1">
      <w:start w:val="1"/>
      <w:numFmt w:val="bullet"/>
      <w:lvlText w:val=""/>
      <w:lvlJc w:val="left"/>
      <w:pPr>
        <w:ind w:left="4544" w:hanging="360"/>
      </w:pPr>
      <w:rPr>
        <w:rFonts w:ascii="Wingdings" w:hAnsi="Wingdings" w:hint="default"/>
      </w:rPr>
    </w:lvl>
    <w:lvl w:ilvl="3" w:tplc="040C0001" w:tentative="1">
      <w:start w:val="1"/>
      <w:numFmt w:val="bullet"/>
      <w:lvlText w:val=""/>
      <w:lvlJc w:val="left"/>
      <w:pPr>
        <w:ind w:left="5264" w:hanging="360"/>
      </w:pPr>
      <w:rPr>
        <w:rFonts w:ascii="Symbol" w:hAnsi="Symbol" w:hint="default"/>
      </w:rPr>
    </w:lvl>
    <w:lvl w:ilvl="4" w:tplc="040C0003" w:tentative="1">
      <w:start w:val="1"/>
      <w:numFmt w:val="bullet"/>
      <w:lvlText w:val="o"/>
      <w:lvlJc w:val="left"/>
      <w:pPr>
        <w:ind w:left="5984" w:hanging="360"/>
      </w:pPr>
      <w:rPr>
        <w:rFonts w:ascii="Courier New" w:hAnsi="Courier New" w:cs="Courier New" w:hint="default"/>
      </w:rPr>
    </w:lvl>
    <w:lvl w:ilvl="5" w:tplc="040C0005" w:tentative="1">
      <w:start w:val="1"/>
      <w:numFmt w:val="bullet"/>
      <w:lvlText w:val=""/>
      <w:lvlJc w:val="left"/>
      <w:pPr>
        <w:ind w:left="6704" w:hanging="360"/>
      </w:pPr>
      <w:rPr>
        <w:rFonts w:ascii="Wingdings" w:hAnsi="Wingdings" w:hint="default"/>
      </w:rPr>
    </w:lvl>
    <w:lvl w:ilvl="6" w:tplc="040C0001" w:tentative="1">
      <w:start w:val="1"/>
      <w:numFmt w:val="bullet"/>
      <w:lvlText w:val=""/>
      <w:lvlJc w:val="left"/>
      <w:pPr>
        <w:ind w:left="7424" w:hanging="360"/>
      </w:pPr>
      <w:rPr>
        <w:rFonts w:ascii="Symbol" w:hAnsi="Symbol" w:hint="default"/>
      </w:rPr>
    </w:lvl>
    <w:lvl w:ilvl="7" w:tplc="040C0003" w:tentative="1">
      <w:start w:val="1"/>
      <w:numFmt w:val="bullet"/>
      <w:lvlText w:val="o"/>
      <w:lvlJc w:val="left"/>
      <w:pPr>
        <w:ind w:left="8144" w:hanging="360"/>
      </w:pPr>
      <w:rPr>
        <w:rFonts w:ascii="Courier New" w:hAnsi="Courier New" w:cs="Courier New" w:hint="default"/>
      </w:rPr>
    </w:lvl>
    <w:lvl w:ilvl="8" w:tplc="040C0005" w:tentative="1">
      <w:start w:val="1"/>
      <w:numFmt w:val="bullet"/>
      <w:lvlText w:val=""/>
      <w:lvlJc w:val="left"/>
      <w:pPr>
        <w:ind w:left="8864" w:hanging="360"/>
      </w:pPr>
      <w:rPr>
        <w:rFonts w:ascii="Wingdings" w:hAnsi="Wingdings" w:hint="default"/>
      </w:rPr>
    </w:lvl>
  </w:abstractNum>
  <w:abstractNum w:abstractNumId="41">
    <w:nsid w:val="724063E9"/>
    <w:multiLevelType w:val="hybridMultilevel"/>
    <w:tmpl w:val="3788B68A"/>
    <w:lvl w:ilvl="0" w:tplc="040C0005">
      <w:start w:val="1"/>
      <w:numFmt w:val="bullet"/>
      <w:lvlText w:val=""/>
      <w:lvlJc w:val="left"/>
      <w:pPr>
        <w:ind w:left="2988" w:hanging="360"/>
      </w:pPr>
      <w:rPr>
        <w:rFonts w:ascii="Wingdings" w:hAnsi="Wingdings" w:hint="default"/>
      </w:rPr>
    </w:lvl>
    <w:lvl w:ilvl="1" w:tplc="040C0003" w:tentative="1">
      <w:start w:val="1"/>
      <w:numFmt w:val="bullet"/>
      <w:lvlText w:val="o"/>
      <w:lvlJc w:val="left"/>
      <w:pPr>
        <w:ind w:left="3708" w:hanging="360"/>
      </w:pPr>
      <w:rPr>
        <w:rFonts w:ascii="Courier New" w:hAnsi="Courier New" w:cs="Courier New" w:hint="default"/>
      </w:rPr>
    </w:lvl>
    <w:lvl w:ilvl="2" w:tplc="040C0005" w:tentative="1">
      <w:start w:val="1"/>
      <w:numFmt w:val="bullet"/>
      <w:lvlText w:val=""/>
      <w:lvlJc w:val="left"/>
      <w:pPr>
        <w:ind w:left="4428" w:hanging="360"/>
      </w:pPr>
      <w:rPr>
        <w:rFonts w:ascii="Wingdings" w:hAnsi="Wingdings" w:hint="default"/>
      </w:rPr>
    </w:lvl>
    <w:lvl w:ilvl="3" w:tplc="040C0001" w:tentative="1">
      <w:start w:val="1"/>
      <w:numFmt w:val="bullet"/>
      <w:lvlText w:val=""/>
      <w:lvlJc w:val="left"/>
      <w:pPr>
        <w:ind w:left="5148" w:hanging="360"/>
      </w:pPr>
      <w:rPr>
        <w:rFonts w:ascii="Symbol" w:hAnsi="Symbol" w:hint="default"/>
      </w:rPr>
    </w:lvl>
    <w:lvl w:ilvl="4" w:tplc="040C0003" w:tentative="1">
      <w:start w:val="1"/>
      <w:numFmt w:val="bullet"/>
      <w:lvlText w:val="o"/>
      <w:lvlJc w:val="left"/>
      <w:pPr>
        <w:ind w:left="5868" w:hanging="360"/>
      </w:pPr>
      <w:rPr>
        <w:rFonts w:ascii="Courier New" w:hAnsi="Courier New" w:cs="Courier New" w:hint="default"/>
      </w:rPr>
    </w:lvl>
    <w:lvl w:ilvl="5" w:tplc="040C0005" w:tentative="1">
      <w:start w:val="1"/>
      <w:numFmt w:val="bullet"/>
      <w:lvlText w:val=""/>
      <w:lvlJc w:val="left"/>
      <w:pPr>
        <w:ind w:left="6588" w:hanging="360"/>
      </w:pPr>
      <w:rPr>
        <w:rFonts w:ascii="Wingdings" w:hAnsi="Wingdings" w:hint="default"/>
      </w:rPr>
    </w:lvl>
    <w:lvl w:ilvl="6" w:tplc="040C0001" w:tentative="1">
      <w:start w:val="1"/>
      <w:numFmt w:val="bullet"/>
      <w:lvlText w:val=""/>
      <w:lvlJc w:val="left"/>
      <w:pPr>
        <w:ind w:left="7308" w:hanging="360"/>
      </w:pPr>
      <w:rPr>
        <w:rFonts w:ascii="Symbol" w:hAnsi="Symbol" w:hint="default"/>
      </w:rPr>
    </w:lvl>
    <w:lvl w:ilvl="7" w:tplc="040C0003" w:tentative="1">
      <w:start w:val="1"/>
      <w:numFmt w:val="bullet"/>
      <w:lvlText w:val="o"/>
      <w:lvlJc w:val="left"/>
      <w:pPr>
        <w:ind w:left="8028" w:hanging="360"/>
      </w:pPr>
      <w:rPr>
        <w:rFonts w:ascii="Courier New" w:hAnsi="Courier New" w:cs="Courier New" w:hint="default"/>
      </w:rPr>
    </w:lvl>
    <w:lvl w:ilvl="8" w:tplc="040C0005" w:tentative="1">
      <w:start w:val="1"/>
      <w:numFmt w:val="bullet"/>
      <w:lvlText w:val=""/>
      <w:lvlJc w:val="left"/>
      <w:pPr>
        <w:ind w:left="8748" w:hanging="360"/>
      </w:pPr>
      <w:rPr>
        <w:rFonts w:ascii="Wingdings" w:hAnsi="Wingdings" w:hint="default"/>
      </w:rPr>
    </w:lvl>
  </w:abstractNum>
  <w:abstractNum w:abstractNumId="42">
    <w:nsid w:val="732F2FF6"/>
    <w:multiLevelType w:val="hybridMultilevel"/>
    <w:tmpl w:val="62D26E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73B074BF"/>
    <w:multiLevelType w:val="hybridMultilevel"/>
    <w:tmpl w:val="23689406"/>
    <w:lvl w:ilvl="0" w:tplc="040C000B">
      <w:start w:val="1"/>
      <w:numFmt w:val="bullet"/>
      <w:lvlText w:val=""/>
      <w:lvlJc w:val="left"/>
      <w:pPr>
        <w:ind w:left="2024" w:hanging="360"/>
      </w:pPr>
      <w:rPr>
        <w:rFonts w:ascii="Wingdings" w:hAnsi="Wingding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44">
    <w:nsid w:val="7403558F"/>
    <w:multiLevelType w:val="hybridMultilevel"/>
    <w:tmpl w:val="2A52F420"/>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5">
    <w:nsid w:val="770F4B06"/>
    <w:multiLevelType w:val="multilevel"/>
    <w:tmpl w:val="F774DF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5"/>
  </w:num>
  <w:num w:numId="2">
    <w:abstractNumId w:val="23"/>
  </w:num>
  <w:num w:numId="3">
    <w:abstractNumId w:val="30"/>
  </w:num>
  <w:num w:numId="4">
    <w:abstractNumId w:val="37"/>
  </w:num>
  <w:num w:numId="5">
    <w:abstractNumId w:val="21"/>
  </w:num>
  <w:num w:numId="6">
    <w:abstractNumId w:val="38"/>
  </w:num>
  <w:num w:numId="7">
    <w:abstractNumId w:val="12"/>
  </w:num>
  <w:num w:numId="8">
    <w:abstractNumId w:val="44"/>
  </w:num>
  <w:num w:numId="9">
    <w:abstractNumId w:val="39"/>
  </w:num>
  <w:num w:numId="10">
    <w:abstractNumId w:val="22"/>
  </w:num>
  <w:num w:numId="11">
    <w:abstractNumId w:val="27"/>
  </w:num>
  <w:num w:numId="12">
    <w:abstractNumId w:val="4"/>
  </w:num>
  <w:num w:numId="13">
    <w:abstractNumId w:val="19"/>
  </w:num>
  <w:num w:numId="14">
    <w:abstractNumId w:val="32"/>
  </w:num>
  <w:num w:numId="15">
    <w:abstractNumId w:val="24"/>
  </w:num>
  <w:num w:numId="16">
    <w:abstractNumId w:val="40"/>
  </w:num>
  <w:num w:numId="17">
    <w:abstractNumId w:val="29"/>
  </w:num>
  <w:num w:numId="18">
    <w:abstractNumId w:val="34"/>
  </w:num>
  <w:num w:numId="19">
    <w:abstractNumId w:val="41"/>
  </w:num>
  <w:num w:numId="20">
    <w:abstractNumId w:val="11"/>
  </w:num>
  <w:num w:numId="21">
    <w:abstractNumId w:val="43"/>
  </w:num>
  <w:num w:numId="22">
    <w:abstractNumId w:val="5"/>
  </w:num>
  <w:num w:numId="23">
    <w:abstractNumId w:val="36"/>
  </w:num>
  <w:num w:numId="24">
    <w:abstractNumId w:val="20"/>
  </w:num>
  <w:num w:numId="25">
    <w:abstractNumId w:val="33"/>
  </w:num>
  <w:num w:numId="26">
    <w:abstractNumId w:val="1"/>
  </w:num>
  <w:num w:numId="27">
    <w:abstractNumId w:val="16"/>
  </w:num>
  <w:num w:numId="28">
    <w:abstractNumId w:val="18"/>
  </w:num>
  <w:num w:numId="29">
    <w:abstractNumId w:val="8"/>
  </w:num>
  <w:num w:numId="30">
    <w:abstractNumId w:val="9"/>
  </w:num>
  <w:num w:numId="31">
    <w:abstractNumId w:val="42"/>
  </w:num>
  <w:num w:numId="32">
    <w:abstractNumId w:val="0"/>
  </w:num>
  <w:num w:numId="33">
    <w:abstractNumId w:val="25"/>
  </w:num>
  <w:num w:numId="34">
    <w:abstractNumId w:val="45"/>
  </w:num>
  <w:num w:numId="35">
    <w:abstractNumId w:val="15"/>
  </w:num>
  <w:num w:numId="36">
    <w:abstractNumId w:val="14"/>
  </w:num>
  <w:num w:numId="37">
    <w:abstractNumId w:val="13"/>
  </w:num>
  <w:num w:numId="38">
    <w:abstractNumId w:val="26"/>
  </w:num>
  <w:num w:numId="39">
    <w:abstractNumId w:val="2"/>
  </w:num>
  <w:num w:numId="40">
    <w:abstractNumId w:val="28"/>
  </w:num>
  <w:num w:numId="41">
    <w:abstractNumId w:val="10"/>
  </w:num>
  <w:num w:numId="42">
    <w:abstractNumId w:val="6"/>
  </w:num>
  <w:num w:numId="43">
    <w:abstractNumId w:val="31"/>
  </w:num>
  <w:num w:numId="44">
    <w:abstractNumId w:val="7"/>
  </w:num>
  <w:num w:numId="45">
    <w:abstractNumId w:val="17"/>
  </w:num>
  <w:num w:numId="46">
    <w:abstractNumId w:val="3"/>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drawingGridHorizontalSpacing w:val="110"/>
  <w:drawingGridVerticalSpacing w:val="284"/>
  <w:displayHorizontalDrawingGridEvery w:val="2"/>
  <w:characterSpacingControl w:val="doNotCompress"/>
  <w:hdrShapeDefaults>
    <o:shapedefaults v:ext="edit" spidmax="156674">
      <o:colormru v:ext="edit" colors="#fa5c50"/>
      <o:colormenu v:ext="edit" fillcolor="none [2732]" strokecolor="none [1604]"/>
    </o:shapedefaults>
    <o:shapelayout v:ext="edit">
      <o:idmap v:ext="edit" data="2"/>
      <o:rules v:ext="edit">
        <o:r id="V:Rule11" type="connector" idref="#_x0000_s2089"/>
        <o:r id="V:Rule12" type="connector" idref="#_x0000_s2088"/>
        <o:r id="V:Rule13" type="connector" idref="#_x0000_s2093"/>
        <o:r id="V:Rule14" type="connector" idref="#_x0000_s2094"/>
        <o:r id="V:Rule15" type="connector" idref="#_x0000_s2095"/>
        <o:r id="V:Rule16" type="connector" idref="#_x0000_s2096"/>
        <o:r id="V:Rule17" type="connector" idref="#_x0000_s2074"/>
        <o:r id="V:Rule18" type="connector" idref="#_x0000_s2069"/>
        <o:r id="V:Rule19" type="connector" idref="#_x0000_s2070"/>
        <o:r id="V:Rule20" type="connector" idref="#_x0000_s2068"/>
      </o:rules>
    </o:shapelayout>
  </w:hdrShapeDefaults>
  <w:footnotePr>
    <w:footnote w:id="0"/>
    <w:footnote w:id="1"/>
  </w:footnotePr>
  <w:endnotePr>
    <w:endnote w:id="0"/>
    <w:endnote w:id="1"/>
  </w:endnotePr>
  <w:compat/>
  <w:rsids>
    <w:rsidRoot w:val="00964160"/>
    <w:rsid w:val="000000E2"/>
    <w:rsid w:val="00000CCA"/>
    <w:rsid w:val="000040B7"/>
    <w:rsid w:val="000044C9"/>
    <w:rsid w:val="00011E7C"/>
    <w:rsid w:val="00013791"/>
    <w:rsid w:val="0001456E"/>
    <w:rsid w:val="00016197"/>
    <w:rsid w:val="000172C6"/>
    <w:rsid w:val="000174B3"/>
    <w:rsid w:val="00025297"/>
    <w:rsid w:val="000254B9"/>
    <w:rsid w:val="000276A2"/>
    <w:rsid w:val="000340EE"/>
    <w:rsid w:val="000357EE"/>
    <w:rsid w:val="000373CC"/>
    <w:rsid w:val="00046710"/>
    <w:rsid w:val="00051E9F"/>
    <w:rsid w:val="00054952"/>
    <w:rsid w:val="000554FB"/>
    <w:rsid w:val="0005586C"/>
    <w:rsid w:val="00060083"/>
    <w:rsid w:val="0006033D"/>
    <w:rsid w:val="00062C4C"/>
    <w:rsid w:val="00064C12"/>
    <w:rsid w:val="00067E9E"/>
    <w:rsid w:val="00077BEE"/>
    <w:rsid w:val="000804D8"/>
    <w:rsid w:val="00080CB5"/>
    <w:rsid w:val="000818C5"/>
    <w:rsid w:val="00083BB3"/>
    <w:rsid w:val="000A0142"/>
    <w:rsid w:val="000A0AEE"/>
    <w:rsid w:val="000A56E3"/>
    <w:rsid w:val="000A6C11"/>
    <w:rsid w:val="000A715C"/>
    <w:rsid w:val="000A7ACC"/>
    <w:rsid w:val="000B1D32"/>
    <w:rsid w:val="000B6AFB"/>
    <w:rsid w:val="000C2488"/>
    <w:rsid w:val="000D2F01"/>
    <w:rsid w:val="000D702A"/>
    <w:rsid w:val="000F029A"/>
    <w:rsid w:val="000F118C"/>
    <w:rsid w:val="000F20BD"/>
    <w:rsid w:val="000F3FBD"/>
    <w:rsid w:val="000F4FFC"/>
    <w:rsid w:val="00100EA8"/>
    <w:rsid w:val="00101201"/>
    <w:rsid w:val="00102550"/>
    <w:rsid w:val="00111124"/>
    <w:rsid w:val="00112953"/>
    <w:rsid w:val="001131A4"/>
    <w:rsid w:val="00116A61"/>
    <w:rsid w:val="00117518"/>
    <w:rsid w:val="0012119D"/>
    <w:rsid w:val="00123C1F"/>
    <w:rsid w:val="001253E6"/>
    <w:rsid w:val="00126127"/>
    <w:rsid w:val="00126AA3"/>
    <w:rsid w:val="00130336"/>
    <w:rsid w:val="00130736"/>
    <w:rsid w:val="001373CB"/>
    <w:rsid w:val="00140C5F"/>
    <w:rsid w:val="001414A4"/>
    <w:rsid w:val="001416C3"/>
    <w:rsid w:val="00144861"/>
    <w:rsid w:val="00145182"/>
    <w:rsid w:val="00145D55"/>
    <w:rsid w:val="00147CE8"/>
    <w:rsid w:val="0015432B"/>
    <w:rsid w:val="0015602A"/>
    <w:rsid w:val="0016344B"/>
    <w:rsid w:val="001642E3"/>
    <w:rsid w:val="00164F4A"/>
    <w:rsid w:val="00165320"/>
    <w:rsid w:val="00190E09"/>
    <w:rsid w:val="00191544"/>
    <w:rsid w:val="00194B24"/>
    <w:rsid w:val="001B2C9B"/>
    <w:rsid w:val="001B3A43"/>
    <w:rsid w:val="001B3CE3"/>
    <w:rsid w:val="001B4F7D"/>
    <w:rsid w:val="001C4276"/>
    <w:rsid w:val="001C4D94"/>
    <w:rsid w:val="001D1FE1"/>
    <w:rsid w:val="001D31C4"/>
    <w:rsid w:val="001D48F4"/>
    <w:rsid w:val="001D4E56"/>
    <w:rsid w:val="001D655D"/>
    <w:rsid w:val="001D6A12"/>
    <w:rsid w:val="001D6B2E"/>
    <w:rsid w:val="001E3B4E"/>
    <w:rsid w:val="001F6377"/>
    <w:rsid w:val="00200358"/>
    <w:rsid w:val="002026AF"/>
    <w:rsid w:val="00206E5B"/>
    <w:rsid w:val="00210AA1"/>
    <w:rsid w:val="0021793E"/>
    <w:rsid w:val="00223934"/>
    <w:rsid w:val="002302FA"/>
    <w:rsid w:val="00233A49"/>
    <w:rsid w:val="002346DE"/>
    <w:rsid w:val="002431D9"/>
    <w:rsid w:val="00244E6B"/>
    <w:rsid w:val="0024531B"/>
    <w:rsid w:val="002457C3"/>
    <w:rsid w:val="00250E0A"/>
    <w:rsid w:val="002532A1"/>
    <w:rsid w:val="00253AC1"/>
    <w:rsid w:val="00266003"/>
    <w:rsid w:val="002877F8"/>
    <w:rsid w:val="00290A62"/>
    <w:rsid w:val="00293398"/>
    <w:rsid w:val="002A1B07"/>
    <w:rsid w:val="002A6B30"/>
    <w:rsid w:val="002B77A7"/>
    <w:rsid w:val="002B7AFF"/>
    <w:rsid w:val="002C06D8"/>
    <w:rsid w:val="002C76EA"/>
    <w:rsid w:val="002D2305"/>
    <w:rsid w:val="002D25E7"/>
    <w:rsid w:val="002D391E"/>
    <w:rsid w:val="002D51FE"/>
    <w:rsid w:val="002E7C81"/>
    <w:rsid w:val="002F19EF"/>
    <w:rsid w:val="002F475F"/>
    <w:rsid w:val="003017DE"/>
    <w:rsid w:val="00313F45"/>
    <w:rsid w:val="003146B4"/>
    <w:rsid w:val="00317B91"/>
    <w:rsid w:val="003256EA"/>
    <w:rsid w:val="00326E9D"/>
    <w:rsid w:val="00331ED4"/>
    <w:rsid w:val="003323E7"/>
    <w:rsid w:val="00333AFD"/>
    <w:rsid w:val="00336A27"/>
    <w:rsid w:val="00341747"/>
    <w:rsid w:val="00344B3D"/>
    <w:rsid w:val="00350029"/>
    <w:rsid w:val="00350B7F"/>
    <w:rsid w:val="003549AD"/>
    <w:rsid w:val="00360860"/>
    <w:rsid w:val="00365510"/>
    <w:rsid w:val="003700B5"/>
    <w:rsid w:val="00372360"/>
    <w:rsid w:val="0037327F"/>
    <w:rsid w:val="003850D4"/>
    <w:rsid w:val="00385220"/>
    <w:rsid w:val="0038745D"/>
    <w:rsid w:val="0039228E"/>
    <w:rsid w:val="00392511"/>
    <w:rsid w:val="0039492C"/>
    <w:rsid w:val="00397982"/>
    <w:rsid w:val="003A6D69"/>
    <w:rsid w:val="003B1BC6"/>
    <w:rsid w:val="003B1FD9"/>
    <w:rsid w:val="003B218C"/>
    <w:rsid w:val="003B3337"/>
    <w:rsid w:val="003C1048"/>
    <w:rsid w:val="003C3B29"/>
    <w:rsid w:val="003D78E5"/>
    <w:rsid w:val="003E1B52"/>
    <w:rsid w:val="003E215F"/>
    <w:rsid w:val="003E2758"/>
    <w:rsid w:val="003E3672"/>
    <w:rsid w:val="004055C5"/>
    <w:rsid w:val="004303E0"/>
    <w:rsid w:val="004320F7"/>
    <w:rsid w:val="004330DA"/>
    <w:rsid w:val="00446213"/>
    <w:rsid w:val="00451518"/>
    <w:rsid w:val="00453E32"/>
    <w:rsid w:val="00467FDB"/>
    <w:rsid w:val="00472B80"/>
    <w:rsid w:val="00481ECE"/>
    <w:rsid w:val="00484577"/>
    <w:rsid w:val="00485A8E"/>
    <w:rsid w:val="00490C72"/>
    <w:rsid w:val="0049219E"/>
    <w:rsid w:val="00492313"/>
    <w:rsid w:val="0049726B"/>
    <w:rsid w:val="004A3A87"/>
    <w:rsid w:val="004A5E77"/>
    <w:rsid w:val="004A6AA8"/>
    <w:rsid w:val="004B2722"/>
    <w:rsid w:val="004C0C1E"/>
    <w:rsid w:val="004C2D18"/>
    <w:rsid w:val="004C54F2"/>
    <w:rsid w:val="004C678E"/>
    <w:rsid w:val="004D3CA5"/>
    <w:rsid w:val="004E24C8"/>
    <w:rsid w:val="004E32E1"/>
    <w:rsid w:val="004E602D"/>
    <w:rsid w:val="004E67AB"/>
    <w:rsid w:val="004F2F47"/>
    <w:rsid w:val="00501426"/>
    <w:rsid w:val="00506C23"/>
    <w:rsid w:val="00510021"/>
    <w:rsid w:val="00510C24"/>
    <w:rsid w:val="00512A9B"/>
    <w:rsid w:val="00517164"/>
    <w:rsid w:val="00521139"/>
    <w:rsid w:val="005222C3"/>
    <w:rsid w:val="0052388C"/>
    <w:rsid w:val="00523FA7"/>
    <w:rsid w:val="00524FF9"/>
    <w:rsid w:val="00533605"/>
    <w:rsid w:val="00533A74"/>
    <w:rsid w:val="00536A52"/>
    <w:rsid w:val="00540F1B"/>
    <w:rsid w:val="00541E61"/>
    <w:rsid w:val="00544EBB"/>
    <w:rsid w:val="0054549F"/>
    <w:rsid w:val="00550429"/>
    <w:rsid w:val="00557FE9"/>
    <w:rsid w:val="00560660"/>
    <w:rsid w:val="00563997"/>
    <w:rsid w:val="00565277"/>
    <w:rsid w:val="00573872"/>
    <w:rsid w:val="00575691"/>
    <w:rsid w:val="0058771C"/>
    <w:rsid w:val="005912CD"/>
    <w:rsid w:val="005933A8"/>
    <w:rsid w:val="005938BA"/>
    <w:rsid w:val="00595846"/>
    <w:rsid w:val="005971B7"/>
    <w:rsid w:val="005A3577"/>
    <w:rsid w:val="005A59B1"/>
    <w:rsid w:val="005C0EF0"/>
    <w:rsid w:val="005C78E7"/>
    <w:rsid w:val="005D0FE9"/>
    <w:rsid w:val="005D61CF"/>
    <w:rsid w:val="005D7016"/>
    <w:rsid w:val="005D7881"/>
    <w:rsid w:val="005E145B"/>
    <w:rsid w:val="005F05FE"/>
    <w:rsid w:val="005F085E"/>
    <w:rsid w:val="005F0B03"/>
    <w:rsid w:val="005F3CCF"/>
    <w:rsid w:val="005F5019"/>
    <w:rsid w:val="005F5130"/>
    <w:rsid w:val="006002F6"/>
    <w:rsid w:val="006032BC"/>
    <w:rsid w:val="00613C7A"/>
    <w:rsid w:val="00614ABD"/>
    <w:rsid w:val="0062046F"/>
    <w:rsid w:val="00620DAE"/>
    <w:rsid w:val="0062380B"/>
    <w:rsid w:val="0062455F"/>
    <w:rsid w:val="00624C29"/>
    <w:rsid w:val="00632CD8"/>
    <w:rsid w:val="006340AF"/>
    <w:rsid w:val="00637AAE"/>
    <w:rsid w:val="00645EB2"/>
    <w:rsid w:val="006466BB"/>
    <w:rsid w:val="00656665"/>
    <w:rsid w:val="00660876"/>
    <w:rsid w:val="00663120"/>
    <w:rsid w:val="00670E8B"/>
    <w:rsid w:val="00672486"/>
    <w:rsid w:val="0067648E"/>
    <w:rsid w:val="00680A3A"/>
    <w:rsid w:val="00681589"/>
    <w:rsid w:val="00685213"/>
    <w:rsid w:val="0069574D"/>
    <w:rsid w:val="00695E0D"/>
    <w:rsid w:val="0069693C"/>
    <w:rsid w:val="006A03F8"/>
    <w:rsid w:val="006A3A44"/>
    <w:rsid w:val="006B0A13"/>
    <w:rsid w:val="006B403D"/>
    <w:rsid w:val="006B41CC"/>
    <w:rsid w:val="006B4E19"/>
    <w:rsid w:val="006C0759"/>
    <w:rsid w:val="006D0D03"/>
    <w:rsid w:val="006D2715"/>
    <w:rsid w:val="006D4915"/>
    <w:rsid w:val="006D517C"/>
    <w:rsid w:val="006D58F3"/>
    <w:rsid w:val="006D6F4F"/>
    <w:rsid w:val="006D773C"/>
    <w:rsid w:val="006D7FFE"/>
    <w:rsid w:val="006E0044"/>
    <w:rsid w:val="006E2A9A"/>
    <w:rsid w:val="006E4846"/>
    <w:rsid w:val="006E4BBE"/>
    <w:rsid w:val="006F794A"/>
    <w:rsid w:val="007029CD"/>
    <w:rsid w:val="0070412A"/>
    <w:rsid w:val="007050E5"/>
    <w:rsid w:val="00705B74"/>
    <w:rsid w:val="00705F89"/>
    <w:rsid w:val="00706D4B"/>
    <w:rsid w:val="0071256B"/>
    <w:rsid w:val="00714FBB"/>
    <w:rsid w:val="0072071C"/>
    <w:rsid w:val="00723AED"/>
    <w:rsid w:val="00726781"/>
    <w:rsid w:val="00726E1B"/>
    <w:rsid w:val="007340DE"/>
    <w:rsid w:val="007343C1"/>
    <w:rsid w:val="007371C9"/>
    <w:rsid w:val="00741D40"/>
    <w:rsid w:val="007440BF"/>
    <w:rsid w:val="00745BC3"/>
    <w:rsid w:val="007513D3"/>
    <w:rsid w:val="007538A6"/>
    <w:rsid w:val="00753DF8"/>
    <w:rsid w:val="007545E7"/>
    <w:rsid w:val="007568B0"/>
    <w:rsid w:val="007628A1"/>
    <w:rsid w:val="00762A3F"/>
    <w:rsid w:val="00762BF5"/>
    <w:rsid w:val="00766C06"/>
    <w:rsid w:val="00774F09"/>
    <w:rsid w:val="00780ED0"/>
    <w:rsid w:val="00781A77"/>
    <w:rsid w:val="007835B9"/>
    <w:rsid w:val="007873FF"/>
    <w:rsid w:val="007874C2"/>
    <w:rsid w:val="0078771F"/>
    <w:rsid w:val="00790A69"/>
    <w:rsid w:val="007912D8"/>
    <w:rsid w:val="00792DB3"/>
    <w:rsid w:val="007A0C68"/>
    <w:rsid w:val="007A409C"/>
    <w:rsid w:val="007A5FAD"/>
    <w:rsid w:val="007B08B7"/>
    <w:rsid w:val="007B68F1"/>
    <w:rsid w:val="007C04BE"/>
    <w:rsid w:val="007C1F17"/>
    <w:rsid w:val="007C4F5B"/>
    <w:rsid w:val="007D1C62"/>
    <w:rsid w:val="007D736D"/>
    <w:rsid w:val="007E1E85"/>
    <w:rsid w:val="007E3C84"/>
    <w:rsid w:val="007E5799"/>
    <w:rsid w:val="007E5F27"/>
    <w:rsid w:val="007E6BE2"/>
    <w:rsid w:val="007F121C"/>
    <w:rsid w:val="007F2550"/>
    <w:rsid w:val="007F48E1"/>
    <w:rsid w:val="007F692E"/>
    <w:rsid w:val="0080016E"/>
    <w:rsid w:val="0080275D"/>
    <w:rsid w:val="008033FB"/>
    <w:rsid w:val="00804AE0"/>
    <w:rsid w:val="00805492"/>
    <w:rsid w:val="00806834"/>
    <w:rsid w:val="00807A3D"/>
    <w:rsid w:val="00810BA9"/>
    <w:rsid w:val="00813C83"/>
    <w:rsid w:val="008201AD"/>
    <w:rsid w:val="00824B78"/>
    <w:rsid w:val="00826E5E"/>
    <w:rsid w:val="00827DA4"/>
    <w:rsid w:val="008315B8"/>
    <w:rsid w:val="0083175E"/>
    <w:rsid w:val="00834E6C"/>
    <w:rsid w:val="00835CC2"/>
    <w:rsid w:val="008516A8"/>
    <w:rsid w:val="00852FCA"/>
    <w:rsid w:val="00861BF1"/>
    <w:rsid w:val="00862EDA"/>
    <w:rsid w:val="00867246"/>
    <w:rsid w:val="0087008D"/>
    <w:rsid w:val="00881894"/>
    <w:rsid w:val="00881B2C"/>
    <w:rsid w:val="0088639E"/>
    <w:rsid w:val="00886E28"/>
    <w:rsid w:val="008B2854"/>
    <w:rsid w:val="008B3270"/>
    <w:rsid w:val="008B3BE8"/>
    <w:rsid w:val="008B6045"/>
    <w:rsid w:val="008C26FB"/>
    <w:rsid w:val="008C31CC"/>
    <w:rsid w:val="008C4A91"/>
    <w:rsid w:val="008D54F0"/>
    <w:rsid w:val="008E00C4"/>
    <w:rsid w:val="008E1C8D"/>
    <w:rsid w:val="008E39F5"/>
    <w:rsid w:val="008F1E4F"/>
    <w:rsid w:val="008F3EFC"/>
    <w:rsid w:val="009002E0"/>
    <w:rsid w:val="0091255B"/>
    <w:rsid w:val="00921292"/>
    <w:rsid w:val="00922A4A"/>
    <w:rsid w:val="00925699"/>
    <w:rsid w:val="009272D6"/>
    <w:rsid w:val="00927BA1"/>
    <w:rsid w:val="00930BB5"/>
    <w:rsid w:val="00930FF4"/>
    <w:rsid w:val="00933B6D"/>
    <w:rsid w:val="00934400"/>
    <w:rsid w:val="00934C1B"/>
    <w:rsid w:val="0094337B"/>
    <w:rsid w:val="009434E5"/>
    <w:rsid w:val="00945CA0"/>
    <w:rsid w:val="00946A38"/>
    <w:rsid w:val="009472BE"/>
    <w:rsid w:val="0095223B"/>
    <w:rsid w:val="00957C03"/>
    <w:rsid w:val="00964160"/>
    <w:rsid w:val="00965408"/>
    <w:rsid w:val="00973577"/>
    <w:rsid w:val="00986D06"/>
    <w:rsid w:val="00993C12"/>
    <w:rsid w:val="00994688"/>
    <w:rsid w:val="009A0380"/>
    <w:rsid w:val="009A10D2"/>
    <w:rsid w:val="009C3A8F"/>
    <w:rsid w:val="009C47A0"/>
    <w:rsid w:val="009D2E8F"/>
    <w:rsid w:val="009D45D5"/>
    <w:rsid w:val="009E2200"/>
    <w:rsid w:val="009E2ABA"/>
    <w:rsid w:val="009E6F07"/>
    <w:rsid w:val="009F2052"/>
    <w:rsid w:val="009F450B"/>
    <w:rsid w:val="00A003E0"/>
    <w:rsid w:val="00A00C71"/>
    <w:rsid w:val="00A0125F"/>
    <w:rsid w:val="00A015DF"/>
    <w:rsid w:val="00A05FF5"/>
    <w:rsid w:val="00A1003E"/>
    <w:rsid w:val="00A20C61"/>
    <w:rsid w:val="00A213C7"/>
    <w:rsid w:val="00A21573"/>
    <w:rsid w:val="00A21C3B"/>
    <w:rsid w:val="00A22AE5"/>
    <w:rsid w:val="00A23985"/>
    <w:rsid w:val="00A25FAF"/>
    <w:rsid w:val="00A267DF"/>
    <w:rsid w:val="00A26E88"/>
    <w:rsid w:val="00A3027C"/>
    <w:rsid w:val="00A30438"/>
    <w:rsid w:val="00A33B6A"/>
    <w:rsid w:val="00A36E26"/>
    <w:rsid w:val="00A476B9"/>
    <w:rsid w:val="00A515A1"/>
    <w:rsid w:val="00A54AB5"/>
    <w:rsid w:val="00A76E67"/>
    <w:rsid w:val="00A779BE"/>
    <w:rsid w:val="00A80D18"/>
    <w:rsid w:val="00A80E8F"/>
    <w:rsid w:val="00A82C5B"/>
    <w:rsid w:val="00A847FC"/>
    <w:rsid w:val="00A93568"/>
    <w:rsid w:val="00A9591E"/>
    <w:rsid w:val="00AA03E0"/>
    <w:rsid w:val="00AA2625"/>
    <w:rsid w:val="00AA6F26"/>
    <w:rsid w:val="00AC316A"/>
    <w:rsid w:val="00AC3840"/>
    <w:rsid w:val="00AC5410"/>
    <w:rsid w:val="00AE1D8E"/>
    <w:rsid w:val="00AF0F17"/>
    <w:rsid w:val="00AF5D8F"/>
    <w:rsid w:val="00B00B84"/>
    <w:rsid w:val="00B05DE6"/>
    <w:rsid w:val="00B0623E"/>
    <w:rsid w:val="00B10FE7"/>
    <w:rsid w:val="00B14AAA"/>
    <w:rsid w:val="00B16749"/>
    <w:rsid w:val="00B261FE"/>
    <w:rsid w:val="00B274D5"/>
    <w:rsid w:val="00B350FA"/>
    <w:rsid w:val="00B35D6E"/>
    <w:rsid w:val="00B363B2"/>
    <w:rsid w:val="00B41511"/>
    <w:rsid w:val="00B41CAA"/>
    <w:rsid w:val="00B5252B"/>
    <w:rsid w:val="00B53EEE"/>
    <w:rsid w:val="00B54E09"/>
    <w:rsid w:val="00B656B9"/>
    <w:rsid w:val="00B81456"/>
    <w:rsid w:val="00B833DE"/>
    <w:rsid w:val="00B8454A"/>
    <w:rsid w:val="00B859BD"/>
    <w:rsid w:val="00B8651C"/>
    <w:rsid w:val="00B86FA4"/>
    <w:rsid w:val="00B90FC9"/>
    <w:rsid w:val="00B94EC0"/>
    <w:rsid w:val="00B95856"/>
    <w:rsid w:val="00B96937"/>
    <w:rsid w:val="00BA1948"/>
    <w:rsid w:val="00BB176C"/>
    <w:rsid w:val="00BB2E9F"/>
    <w:rsid w:val="00BB59E1"/>
    <w:rsid w:val="00BC0976"/>
    <w:rsid w:val="00BC2CEB"/>
    <w:rsid w:val="00BC33A2"/>
    <w:rsid w:val="00BC36AF"/>
    <w:rsid w:val="00BD1BBC"/>
    <w:rsid w:val="00BD4E24"/>
    <w:rsid w:val="00BD6E34"/>
    <w:rsid w:val="00BD783C"/>
    <w:rsid w:val="00BF3ADA"/>
    <w:rsid w:val="00BF7C64"/>
    <w:rsid w:val="00C01A45"/>
    <w:rsid w:val="00C07111"/>
    <w:rsid w:val="00C10B77"/>
    <w:rsid w:val="00C2001B"/>
    <w:rsid w:val="00C27A70"/>
    <w:rsid w:val="00C30BD1"/>
    <w:rsid w:val="00C3110B"/>
    <w:rsid w:val="00C3203A"/>
    <w:rsid w:val="00C3262C"/>
    <w:rsid w:val="00C34C10"/>
    <w:rsid w:val="00C4098E"/>
    <w:rsid w:val="00C4122A"/>
    <w:rsid w:val="00C461F3"/>
    <w:rsid w:val="00C467B7"/>
    <w:rsid w:val="00C51537"/>
    <w:rsid w:val="00C61505"/>
    <w:rsid w:val="00C61672"/>
    <w:rsid w:val="00C6732D"/>
    <w:rsid w:val="00C76A88"/>
    <w:rsid w:val="00C772FB"/>
    <w:rsid w:val="00C805C2"/>
    <w:rsid w:val="00C80EF6"/>
    <w:rsid w:val="00C8128A"/>
    <w:rsid w:val="00C81E43"/>
    <w:rsid w:val="00C8618C"/>
    <w:rsid w:val="00C8638C"/>
    <w:rsid w:val="00C913EA"/>
    <w:rsid w:val="00C91EC9"/>
    <w:rsid w:val="00C92BED"/>
    <w:rsid w:val="00C93EBF"/>
    <w:rsid w:val="00C972EB"/>
    <w:rsid w:val="00CB440C"/>
    <w:rsid w:val="00CC5CEF"/>
    <w:rsid w:val="00CD33C2"/>
    <w:rsid w:val="00CD533C"/>
    <w:rsid w:val="00CD7CA1"/>
    <w:rsid w:val="00CE1A9F"/>
    <w:rsid w:val="00CE3C70"/>
    <w:rsid w:val="00CE53C3"/>
    <w:rsid w:val="00CE6A69"/>
    <w:rsid w:val="00CE70E9"/>
    <w:rsid w:val="00CF19EC"/>
    <w:rsid w:val="00D014A9"/>
    <w:rsid w:val="00D02329"/>
    <w:rsid w:val="00D02B5B"/>
    <w:rsid w:val="00D05ABF"/>
    <w:rsid w:val="00D05B58"/>
    <w:rsid w:val="00D105A8"/>
    <w:rsid w:val="00D10B49"/>
    <w:rsid w:val="00D11BD1"/>
    <w:rsid w:val="00D21F83"/>
    <w:rsid w:val="00D230BB"/>
    <w:rsid w:val="00D251A1"/>
    <w:rsid w:val="00D31BF9"/>
    <w:rsid w:val="00D35F51"/>
    <w:rsid w:val="00D44800"/>
    <w:rsid w:val="00D51F06"/>
    <w:rsid w:val="00D54122"/>
    <w:rsid w:val="00D56B46"/>
    <w:rsid w:val="00D57427"/>
    <w:rsid w:val="00D63420"/>
    <w:rsid w:val="00D637D2"/>
    <w:rsid w:val="00D65BE3"/>
    <w:rsid w:val="00D73020"/>
    <w:rsid w:val="00D73419"/>
    <w:rsid w:val="00D74EDE"/>
    <w:rsid w:val="00D75545"/>
    <w:rsid w:val="00D75A18"/>
    <w:rsid w:val="00D76A4B"/>
    <w:rsid w:val="00D77B7E"/>
    <w:rsid w:val="00D8090B"/>
    <w:rsid w:val="00D84170"/>
    <w:rsid w:val="00D86903"/>
    <w:rsid w:val="00D94509"/>
    <w:rsid w:val="00D97BED"/>
    <w:rsid w:val="00DA2C07"/>
    <w:rsid w:val="00DA777B"/>
    <w:rsid w:val="00DB6672"/>
    <w:rsid w:val="00DC32C6"/>
    <w:rsid w:val="00DC349B"/>
    <w:rsid w:val="00DC51C0"/>
    <w:rsid w:val="00DC7CEB"/>
    <w:rsid w:val="00DD0717"/>
    <w:rsid w:val="00DD1199"/>
    <w:rsid w:val="00DD4BDC"/>
    <w:rsid w:val="00DD7263"/>
    <w:rsid w:val="00DD7D22"/>
    <w:rsid w:val="00DE28F3"/>
    <w:rsid w:val="00DE4D90"/>
    <w:rsid w:val="00DF1DFD"/>
    <w:rsid w:val="00DF6F7A"/>
    <w:rsid w:val="00E13F94"/>
    <w:rsid w:val="00E16AA9"/>
    <w:rsid w:val="00E16D64"/>
    <w:rsid w:val="00E21A57"/>
    <w:rsid w:val="00E25453"/>
    <w:rsid w:val="00E30C82"/>
    <w:rsid w:val="00E441A6"/>
    <w:rsid w:val="00E450A5"/>
    <w:rsid w:val="00E45633"/>
    <w:rsid w:val="00E45981"/>
    <w:rsid w:val="00E46F68"/>
    <w:rsid w:val="00E5159B"/>
    <w:rsid w:val="00E525F2"/>
    <w:rsid w:val="00E52881"/>
    <w:rsid w:val="00E602DD"/>
    <w:rsid w:val="00E60B37"/>
    <w:rsid w:val="00E641E7"/>
    <w:rsid w:val="00E65719"/>
    <w:rsid w:val="00E666FF"/>
    <w:rsid w:val="00E671CE"/>
    <w:rsid w:val="00E83CFE"/>
    <w:rsid w:val="00E87D94"/>
    <w:rsid w:val="00E93401"/>
    <w:rsid w:val="00EA1996"/>
    <w:rsid w:val="00EA214A"/>
    <w:rsid w:val="00EA33AA"/>
    <w:rsid w:val="00EA7DB1"/>
    <w:rsid w:val="00EB59CD"/>
    <w:rsid w:val="00EB5FD4"/>
    <w:rsid w:val="00EC0BF6"/>
    <w:rsid w:val="00EC68BA"/>
    <w:rsid w:val="00ED251F"/>
    <w:rsid w:val="00ED29EC"/>
    <w:rsid w:val="00ED397F"/>
    <w:rsid w:val="00EE17EB"/>
    <w:rsid w:val="00EE4E88"/>
    <w:rsid w:val="00EF5F44"/>
    <w:rsid w:val="00F002A3"/>
    <w:rsid w:val="00F00E15"/>
    <w:rsid w:val="00F027F8"/>
    <w:rsid w:val="00F02C9E"/>
    <w:rsid w:val="00F046A7"/>
    <w:rsid w:val="00F11727"/>
    <w:rsid w:val="00F128F2"/>
    <w:rsid w:val="00F12C75"/>
    <w:rsid w:val="00F16349"/>
    <w:rsid w:val="00F20664"/>
    <w:rsid w:val="00F246E3"/>
    <w:rsid w:val="00F33211"/>
    <w:rsid w:val="00F33890"/>
    <w:rsid w:val="00F36AF1"/>
    <w:rsid w:val="00F44670"/>
    <w:rsid w:val="00F44E85"/>
    <w:rsid w:val="00F46EB5"/>
    <w:rsid w:val="00F52CFF"/>
    <w:rsid w:val="00F557DA"/>
    <w:rsid w:val="00F559DE"/>
    <w:rsid w:val="00F5620F"/>
    <w:rsid w:val="00F62B11"/>
    <w:rsid w:val="00F637B3"/>
    <w:rsid w:val="00F64DF5"/>
    <w:rsid w:val="00F654B2"/>
    <w:rsid w:val="00F6571E"/>
    <w:rsid w:val="00F6794B"/>
    <w:rsid w:val="00F71240"/>
    <w:rsid w:val="00F7792C"/>
    <w:rsid w:val="00F80EB0"/>
    <w:rsid w:val="00F81CAD"/>
    <w:rsid w:val="00F84BC4"/>
    <w:rsid w:val="00F859D3"/>
    <w:rsid w:val="00F86CC2"/>
    <w:rsid w:val="00F87514"/>
    <w:rsid w:val="00F92873"/>
    <w:rsid w:val="00F93C07"/>
    <w:rsid w:val="00F94790"/>
    <w:rsid w:val="00F94EAB"/>
    <w:rsid w:val="00F978BD"/>
    <w:rsid w:val="00F97FBE"/>
    <w:rsid w:val="00FA4E1D"/>
    <w:rsid w:val="00FA7D17"/>
    <w:rsid w:val="00FB107E"/>
    <w:rsid w:val="00FB2473"/>
    <w:rsid w:val="00FB24AB"/>
    <w:rsid w:val="00FB28DD"/>
    <w:rsid w:val="00FB2DD5"/>
    <w:rsid w:val="00FB4AD5"/>
    <w:rsid w:val="00FC4286"/>
    <w:rsid w:val="00FC6336"/>
    <w:rsid w:val="00FC75C1"/>
    <w:rsid w:val="00FD44BF"/>
    <w:rsid w:val="00FD46C1"/>
    <w:rsid w:val="00FD4B99"/>
    <w:rsid w:val="00FE68C1"/>
    <w:rsid w:val="00FE6C26"/>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56674">
      <o:colormru v:ext="edit" colors="#fa5c50"/>
      <o:colormenu v:ext="edit" fillcolor="none [2732]" strokecolor="none [1604]"/>
    </o:shapedefaults>
    <o:shapelayout v:ext="edit">
      <o:idmap v:ext="edit" data="1"/>
      <o:regrouptable v:ext="edit">
        <o:entry new="1" old="0"/>
        <o:entry new="2" old="0"/>
        <o:entry new="3" old="0"/>
        <o:entry new="4" old="0"/>
        <o:entry new="5" old="0"/>
        <o:entry new="6" old="0"/>
        <o:entry new="7" old="0"/>
        <o:entry new="8" old="0"/>
        <o:entry new="9" old="0"/>
        <o:entry new="10" old="0"/>
        <o:entry new="11" old="10"/>
        <o:entry new="12" old="0"/>
        <o:entry new="13" old="0"/>
        <o:entry new="14"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6340A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DA777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paragraph" w:styleId="Corpsdetexte3">
    <w:name w:val="Body Text 3"/>
    <w:basedOn w:val="Normal"/>
    <w:link w:val="Corpsdetexte3Car"/>
    <w:uiPriority w:val="99"/>
    <w:semiHidden/>
    <w:unhideWhenUsed/>
    <w:rsid w:val="00B94EC0"/>
    <w:pPr>
      <w:spacing w:after="120"/>
    </w:pPr>
    <w:rPr>
      <w:sz w:val="16"/>
      <w:szCs w:val="16"/>
    </w:rPr>
  </w:style>
  <w:style w:type="character" w:customStyle="1" w:styleId="Corpsdetexte3Car">
    <w:name w:val="Corps de texte 3 Car"/>
    <w:basedOn w:val="Policepardfaut"/>
    <w:link w:val="Corpsdetexte3"/>
    <w:uiPriority w:val="99"/>
    <w:semiHidden/>
    <w:rsid w:val="00B94EC0"/>
    <w:rPr>
      <w:sz w:val="16"/>
      <w:szCs w:val="16"/>
    </w:rPr>
  </w:style>
  <w:style w:type="paragraph" w:styleId="Retraitcorpsdetexte2">
    <w:name w:val="Body Text Indent 2"/>
    <w:basedOn w:val="Normal"/>
    <w:link w:val="Retraitcorpsdetexte2Car"/>
    <w:uiPriority w:val="99"/>
    <w:semiHidden/>
    <w:unhideWhenUsed/>
    <w:rsid w:val="00472B80"/>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472B80"/>
  </w:style>
  <w:style w:type="character" w:customStyle="1" w:styleId="Titre4Car">
    <w:name w:val="Titre 4 Car"/>
    <w:basedOn w:val="Policepardfaut"/>
    <w:link w:val="Titre4"/>
    <w:uiPriority w:val="9"/>
    <w:rsid w:val="00DA777B"/>
    <w:rPr>
      <w:rFonts w:asciiTheme="majorHAnsi" w:eastAsiaTheme="majorEastAsia" w:hAnsiTheme="majorHAnsi" w:cstheme="majorBidi"/>
      <w:b/>
      <w:bCs/>
      <w:i/>
      <w:iCs/>
      <w:color w:val="4F81BD" w:themeColor="accent1"/>
    </w:rPr>
  </w:style>
  <w:style w:type="character" w:styleId="Textedelespacerserv">
    <w:name w:val="Placeholder Text"/>
    <w:basedOn w:val="Policepardfaut"/>
    <w:uiPriority w:val="99"/>
    <w:semiHidden/>
    <w:rsid w:val="006E4846"/>
    <w:rPr>
      <w:color w:val="808080"/>
    </w:rPr>
  </w:style>
  <w:style w:type="character" w:styleId="Lienhypertexte">
    <w:name w:val="Hyperlink"/>
    <w:basedOn w:val="Policepardfaut"/>
    <w:uiPriority w:val="99"/>
    <w:semiHidden/>
    <w:unhideWhenUsed/>
    <w:rsid w:val="00EB59CD"/>
    <w:rPr>
      <w:color w:val="0000FF"/>
      <w:u w:val="single"/>
    </w:rPr>
  </w:style>
  <w:style w:type="character" w:customStyle="1" w:styleId="Titre3Car">
    <w:name w:val="Titre 3 Car"/>
    <w:basedOn w:val="Policepardfaut"/>
    <w:link w:val="Titre3"/>
    <w:uiPriority w:val="9"/>
    <w:semiHidden/>
    <w:rsid w:val="006340AF"/>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24016847">
      <w:bodyDiv w:val="1"/>
      <w:marLeft w:val="0"/>
      <w:marRight w:val="0"/>
      <w:marTop w:val="0"/>
      <w:marBottom w:val="0"/>
      <w:divBdr>
        <w:top w:val="none" w:sz="0" w:space="0" w:color="auto"/>
        <w:left w:val="none" w:sz="0" w:space="0" w:color="auto"/>
        <w:bottom w:val="none" w:sz="0" w:space="0" w:color="auto"/>
        <w:right w:val="none" w:sz="0" w:space="0" w:color="auto"/>
      </w:divBdr>
      <w:divsChild>
        <w:div w:id="717045416">
          <w:marLeft w:val="0"/>
          <w:marRight w:val="0"/>
          <w:marTop w:val="0"/>
          <w:marBottom w:val="0"/>
          <w:divBdr>
            <w:top w:val="none" w:sz="0" w:space="0" w:color="auto"/>
            <w:left w:val="none" w:sz="0" w:space="0" w:color="auto"/>
            <w:bottom w:val="none" w:sz="0" w:space="0" w:color="auto"/>
            <w:right w:val="none" w:sz="0" w:space="0" w:color="auto"/>
          </w:divBdr>
          <w:divsChild>
            <w:div w:id="2071346475">
              <w:marLeft w:val="0"/>
              <w:marRight w:val="0"/>
              <w:marTop w:val="0"/>
              <w:marBottom w:val="0"/>
              <w:divBdr>
                <w:top w:val="none" w:sz="0" w:space="0" w:color="auto"/>
                <w:left w:val="none" w:sz="0" w:space="0" w:color="auto"/>
                <w:bottom w:val="none" w:sz="0" w:space="0" w:color="auto"/>
                <w:right w:val="none" w:sz="0" w:space="0" w:color="auto"/>
              </w:divBdr>
              <w:divsChild>
                <w:div w:id="676536492">
                  <w:marLeft w:val="234"/>
                  <w:marRight w:val="0"/>
                  <w:marTop w:val="0"/>
                  <w:marBottom w:val="0"/>
                  <w:divBdr>
                    <w:top w:val="none" w:sz="0" w:space="0" w:color="auto"/>
                    <w:left w:val="none" w:sz="0" w:space="0" w:color="auto"/>
                    <w:bottom w:val="none" w:sz="0" w:space="0" w:color="auto"/>
                    <w:right w:val="none" w:sz="0" w:space="0" w:color="auto"/>
                  </w:divBdr>
                  <w:divsChild>
                    <w:div w:id="43844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743323">
          <w:marLeft w:val="0"/>
          <w:marRight w:val="0"/>
          <w:marTop w:val="0"/>
          <w:marBottom w:val="0"/>
          <w:divBdr>
            <w:top w:val="none" w:sz="0" w:space="0" w:color="auto"/>
            <w:left w:val="none" w:sz="0" w:space="0" w:color="auto"/>
            <w:bottom w:val="none" w:sz="0" w:space="0" w:color="auto"/>
            <w:right w:val="none" w:sz="0" w:space="0" w:color="auto"/>
          </w:divBdr>
          <w:divsChild>
            <w:div w:id="1455250322">
              <w:marLeft w:val="0"/>
              <w:marRight w:val="0"/>
              <w:marTop w:val="0"/>
              <w:marBottom w:val="0"/>
              <w:divBdr>
                <w:top w:val="none" w:sz="0" w:space="0" w:color="auto"/>
                <w:left w:val="none" w:sz="0" w:space="0" w:color="auto"/>
                <w:bottom w:val="none" w:sz="0" w:space="0" w:color="auto"/>
                <w:right w:val="none" w:sz="0" w:space="0" w:color="auto"/>
              </w:divBdr>
              <w:divsChild>
                <w:div w:id="1310793614">
                  <w:marLeft w:val="0"/>
                  <w:marRight w:val="0"/>
                  <w:marTop w:val="0"/>
                  <w:marBottom w:val="0"/>
                  <w:divBdr>
                    <w:top w:val="none" w:sz="0" w:space="0" w:color="auto"/>
                    <w:left w:val="none" w:sz="0" w:space="0" w:color="auto"/>
                    <w:bottom w:val="none" w:sz="0" w:space="0" w:color="auto"/>
                    <w:right w:val="none" w:sz="0" w:space="0" w:color="auto"/>
                  </w:divBdr>
                </w:div>
                <w:div w:id="585267511">
                  <w:marLeft w:val="224"/>
                  <w:marRight w:val="0"/>
                  <w:marTop w:val="0"/>
                  <w:marBottom w:val="0"/>
                  <w:divBdr>
                    <w:top w:val="none" w:sz="0" w:space="0" w:color="auto"/>
                    <w:left w:val="none" w:sz="0" w:space="0" w:color="auto"/>
                    <w:bottom w:val="none" w:sz="0" w:space="0" w:color="auto"/>
                    <w:right w:val="none" w:sz="0" w:space="0" w:color="auto"/>
                  </w:divBdr>
                </w:div>
              </w:divsChild>
            </w:div>
            <w:div w:id="486168402">
              <w:marLeft w:val="0"/>
              <w:marRight w:val="0"/>
              <w:marTop w:val="0"/>
              <w:marBottom w:val="0"/>
              <w:divBdr>
                <w:top w:val="none" w:sz="0" w:space="0" w:color="auto"/>
                <w:left w:val="none" w:sz="0" w:space="0" w:color="auto"/>
                <w:bottom w:val="none" w:sz="0" w:space="0" w:color="auto"/>
                <w:right w:val="none" w:sz="0" w:space="0" w:color="auto"/>
              </w:divBdr>
            </w:div>
          </w:divsChild>
        </w:div>
        <w:div w:id="2009599764">
          <w:marLeft w:val="0"/>
          <w:marRight w:val="0"/>
          <w:marTop w:val="0"/>
          <w:marBottom w:val="0"/>
          <w:divBdr>
            <w:top w:val="none" w:sz="0" w:space="0" w:color="auto"/>
            <w:left w:val="none" w:sz="0" w:space="0" w:color="auto"/>
            <w:bottom w:val="none" w:sz="0" w:space="0" w:color="auto"/>
            <w:right w:val="none" w:sz="0" w:space="0" w:color="auto"/>
          </w:divBdr>
          <w:divsChild>
            <w:div w:id="1861578241">
              <w:marLeft w:val="0"/>
              <w:marRight w:val="0"/>
              <w:marTop w:val="0"/>
              <w:marBottom w:val="0"/>
              <w:divBdr>
                <w:top w:val="none" w:sz="0" w:space="0" w:color="auto"/>
                <w:left w:val="none" w:sz="0" w:space="0" w:color="auto"/>
                <w:bottom w:val="none" w:sz="0" w:space="0" w:color="auto"/>
                <w:right w:val="none" w:sz="0" w:space="0" w:color="auto"/>
              </w:divBdr>
              <w:divsChild>
                <w:div w:id="1538009542">
                  <w:marLeft w:val="0"/>
                  <w:marRight w:val="0"/>
                  <w:marTop w:val="0"/>
                  <w:marBottom w:val="0"/>
                  <w:divBdr>
                    <w:top w:val="none" w:sz="0" w:space="0" w:color="auto"/>
                    <w:left w:val="none" w:sz="0" w:space="0" w:color="auto"/>
                    <w:bottom w:val="none" w:sz="0" w:space="0" w:color="auto"/>
                    <w:right w:val="none" w:sz="0" w:space="0" w:color="auto"/>
                  </w:divBdr>
                </w:div>
                <w:div w:id="752506852">
                  <w:marLeft w:val="224"/>
                  <w:marRight w:val="0"/>
                  <w:marTop w:val="0"/>
                  <w:marBottom w:val="0"/>
                  <w:divBdr>
                    <w:top w:val="none" w:sz="0" w:space="0" w:color="auto"/>
                    <w:left w:val="none" w:sz="0" w:space="0" w:color="auto"/>
                    <w:bottom w:val="none" w:sz="0" w:space="0" w:color="auto"/>
                    <w:right w:val="none" w:sz="0" w:space="0" w:color="auto"/>
                  </w:divBdr>
                </w:div>
              </w:divsChild>
            </w:div>
            <w:div w:id="1237014250">
              <w:marLeft w:val="0"/>
              <w:marRight w:val="0"/>
              <w:marTop w:val="0"/>
              <w:marBottom w:val="0"/>
              <w:divBdr>
                <w:top w:val="none" w:sz="0" w:space="0" w:color="auto"/>
                <w:left w:val="none" w:sz="0" w:space="0" w:color="auto"/>
                <w:bottom w:val="none" w:sz="0" w:space="0" w:color="auto"/>
                <w:right w:val="none" w:sz="0" w:space="0" w:color="auto"/>
              </w:divBdr>
            </w:div>
          </w:divsChild>
        </w:div>
        <w:div w:id="1591961041">
          <w:marLeft w:val="0"/>
          <w:marRight w:val="0"/>
          <w:marTop w:val="0"/>
          <w:marBottom w:val="0"/>
          <w:divBdr>
            <w:top w:val="none" w:sz="0" w:space="0" w:color="auto"/>
            <w:left w:val="none" w:sz="0" w:space="0" w:color="auto"/>
            <w:bottom w:val="none" w:sz="0" w:space="0" w:color="auto"/>
            <w:right w:val="none" w:sz="0" w:space="0" w:color="auto"/>
          </w:divBdr>
          <w:divsChild>
            <w:div w:id="1595555528">
              <w:marLeft w:val="0"/>
              <w:marRight w:val="0"/>
              <w:marTop w:val="0"/>
              <w:marBottom w:val="0"/>
              <w:divBdr>
                <w:top w:val="none" w:sz="0" w:space="0" w:color="auto"/>
                <w:left w:val="none" w:sz="0" w:space="0" w:color="auto"/>
                <w:bottom w:val="none" w:sz="0" w:space="0" w:color="auto"/>
                <w:right w:val="none" w:sz="0" w:space="0" w:color="auto"/>
              </w:divBdr>
              <w:divsChild>
                <w:div w:id="1997757564">
                  <w:marLeft w:val="0"/>
                  <w:marRight w:val="0"/>
                  <w:marTop w:val="0"/>
                  <w:marBottom w:val="0"/>
                  <w:divBdr>
                    <w:top w:val="none" w:sz="0" w:space="0" w:color="auto"/>
                    <w:left w:val="none" w:sz="0" w:space="0" w:color="auto"/>
                    <w:bottom w:val="none" w:sz="0" w:space="0" w:color="auto"/>
                    <w:right w:val="none" w:sz="0" w:space="0" w:color="auto"/>
                  </w:divBdr>
                </w:div>
                <w:div w:id="556162894">
                  <w:marLeft w:val="224"/>
                  <w:marRight w:val="0"/>
                  <w:marTop w:val="0"/>
                  <w:marBottom w:val="0"/>
                  <w:divBdr>
                    <w:top w:val="none" w:sz="0" w:space="0" w:color="auto"/>
                    <w:left w:val="none" w:sz="0" w:space="0" w:color="auto"/>
                    <w:bottom w:val="none" w:sz="0" w:space="0" w:color="auto"/>
                    <w:right w:val="none" w:sz="0" w:space="0" w:color="auto"/>
                  </w:divBdr>
                </w:div>
              </w:divsChild>
            </w:div>
            <w:div w:id="213544757">
              <w:marLeft w:val="0"/>
              <w:marRight w:val="0"/>
              <w:marTop w:val="0"/>
              <w:marBottom w:val="0"/>
              <w:divBdr>
                <w:top w:val="none" w:sz="0" w:space="0" w:color="auto"/>
                <w:left w:val="none" w:sz="0" w:space="0" w:color="auto"/>
                <w:bottom w:val="none" w:sz="0" w:space="0" w:color="auto"/>
                <w:right w:val="none" w:sz="0" w:space="0" w:color="auto"/>
              </w:divBdr>
            </w:div>
          </w:divsChild>
        </w:div>
        <w:div w:id="2129473604">
          <w:marLeft w:val="0"/>
          <w:marRight w:val="0"/>
          <w:marTop w:val="0"/>
          <w:marBottom w:val="0"/>
          <w:divBdr>
            <w:top w:val="none" w:sz="0" w:space="0" w:color="auto"/>
            <w:left w:val="none" w:sz="0" w:space="0" w:color="auto"/>
            <w:bottom w:val="none" w:sz="0" w:space="0" w:color="auto"/>
            <w:right w:val="none" w:sz="0" w:space="0" w:color="auto"/>
          </w:divBdr>
          <w:divsChild>
            <w:div w:id="1558932744">
              <w:marLeft w:val="0"/>
              <w:marRight w:val="0"/>
              <w:marTop w:val="0"/>
              <w:marBottom w:val="0"/>
              <w:divBdr>
                <w:top w:val="none" w:sz="0" w:space="0" w:color="auto"/>
                <w:left w:val="none" w:sz="0" w:space="0" w:color="auto"/>
                <w:bottom w:val="none" w:sz="0" w:space="0" w:color="auto"/>
                <w:right w:val="none" w:sz="0" w:space="0" w:color="auto"/>
              </w:divBdr>
              <w:divsChild>
                <w:div w:id="1704279820">
                  <w:marLeft w:val="234"/>
                  <w:marRight w:val="0"/>
                  <w:marTop w:val="0"/>
                  <w:marBottom w:val="0"/>
                  <w:divBdr>
                    <w:top w:val="none" w:sz="0" w:space="0" w:color="auto"/>
                    <w:left w:val="none" w:sz="0" w:space="0" w:color="auto"/>
                    <w:bottom w:val="none" w:sz="0" w:space="0" w:color="auto"/>
                    <w:right w:val="none" w:sz="0" w:space="0" w:color="auto"/>
                  </w:divBdr>
                  <w:divsChild>
                    <w:div w:id="883517686">
                      <w:marLeft w:val="0"/>
                      <w:marRight w:val="0"/>
                      <w:marTop w:val="0"/>
                      <w:marBottom w:val="0"/>
                      <w:divBdr>
                        <w:top w:val="none" w:sz="0" w:space="0" w:color="auto"/>
                        <w:left w:val="none" w:sz="0" w:space="0" w:color="auto"/>
                        <w:bottom w:val="none" w:sz="0" w:space="0" w:color="auto"/>
                        <w:right w:val="none" w:sz="0" w:space="0" w:color="auto"/>
                      </w:divBdr>
                    </w:div>
                    <w:div w:id="1479760468">
                      <w:marLeft w:val="0"/>
                      <w:marRight w:val="0"/>
                      <w:marTop w:val="0"/>
                      <w:marBottom w:val="0"/>
                      <w:divBdr>
                        <w:top w:val="none" w:sz="0" w:space="0" w:color="auto"/>
                        <w:left w:val="none" w:sz="0" w:space="0" w:color="auto"/>
                        <w:bottom w:val="none" w:sz="0" w:space="0" w:color="auto"/>
                        <w:right w:val="none" w:sz="0" w:space="0" w:color="auto"/>
                      </w:divBdr>
                    </w:div>
                    <w:div w:id="155130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551078">
          <w:marLeft w:val="0"/>
          <w:marRight w:val="0"/>
          <w:marTop w:val="0"/>
          <w:marBottom w:val="0"/>
          <w:divBdr>
            <w:top w:val="none" w:sz="0" w:space="0" w:color="auto"/>
            <w:left w:val="none" w:sz="0" w:space="0" w:color="auto"/>
            <w:bottom w:val="none" w:sz="0" w:space="0" w:color="auto"/>
            <w:right w:val="none" w:sz="0" w:space="0" w:color="auto"/>
          </w:divBdr>
          <w:divsChild>
            <w:div w:id="542521592">
              <w:marLeft w:val="0"/>
              <w:marRight w:val="0"/>
              <w:marTop w:val="0"/>
              <w:marBottom w:val="0"/>
              <w:divBdr>
                <w:top w:val="none" w:sz="0" w:space="0" w:color="auto"/>
                <w:left w:val="none" w:sz="0" w:space="0" w:color="auto"/>
                <w:bottom w:val="none" w:sz="0" w:space="0" w:color="auto"/>
                <w:right w:val="none" w:sz="0" w:space="0" w:color="auto"/>
              </w:divBdr>
              <w:divsChild>
                <w:div w:id="1100027806">
                  <w:marLeft w:val="0"/>
                  <w:marRight w:val="0"/>
                  <w:marTop w:val="0"/>
                  <w:marBottom w:val="0"/>
                  <w:divBdr>
                    <w:top w:val="none" w:sz="0" w:space="0" w:color="auto"/>
                    <w:left w:val="none" w:sz="0" w:space="0" w:color="auto"/>
                    <w:bottom w:val="none" w:sz="0" w:space="0" w:color="auto"/>
                    <w:right w:val="none" w:sz="0" w:space="0" w:color="auto"/>
                  </w:divBdr>
                </w:div>
                <w:div w:id="383719270">
                  <w:marLeft w:val="224"/>
                  <w:marRight w:val="0"/>
                  <w:marTop w:val="0"/>
                  <w:marBottom w:val="0"/>
                  <w:divBdr>
                    <w:top w:val="none" w:sz="0" w:space="0" w:color="auto"/>
                    <w:left w:val="none" w:sz="0" w:space="0" w:color="auto"/>
                    <w:bottom w:val="none" w:sz="0" w:space="0" w:color="auto"/>
                    <w:right w:val="none" w:sz="0" w:space="0" w:color="auto"/>
                  </w:divBdr>
                </w:div>
              </w:divsChild>
            </w:div>
            <w:div w:id="217283084">
              <w:marLeft w:val="0"/>
              <w:marRight w:val="0"/>
              <w:marTop w:val="0"/>
              <w:marBottom w:val="0"/>
              <w:divBdr>
                <w:top w:val="none" w:sz="0" w:space="0" w:color="auto"/>
                <w:left w:val="none" w:sz="0" w:space="0" w:color="auto"/>
                <w:bottom w:val="none" w:sz="0" w:space="0" w:color="auto"/>
                <w:right w:val="none" w:sz="0" w:space="0" w:color="auto"/>
              </w:divBdr>
            </w:div>
            <w:div w:id="1431197671">
              <w:marLeft w:val="0"/>
              <w:marRight w:val="0"/>
              <w:marTop w:val="0"/>
              <w:marBottom w:val="0"/>
              <w:divBdr>
                <w:top w:val="none" w:sz="0" w:space="13" w:color="333333"/>
                <w:left w:val="none" w:sz="0" w:space="0" w:color="333333"/>
                <w:bottom w:val="none" w:sz="0" w:space="13" w:color="333333"/>
                <w:right w:val="none" w:sz="0" w:space="0" w:color="333333"/>
              </w:divBdr>
            </w:div>
            <w:div w:id="1169951786">
              <w:marLeft w:val="0"/>
              <w:marRight w:val="0"/>
              <w:marTop w:val="0"/>
              <w:marBottom w:val="0"/>
              <w:divBdr>
                <w:top w:val="none" w:sz="0" w:space="0" w:color="auto"/>
                <w:left w:val="none" w:sz="0" w:space="0" w:color="auto"/>
                <w:bottom w:val="none" w:sz="0" w:space="0" w:color="auto"/>
                <w:right w:val="none" w:sz="0" w:space="0" w:color="auto"/>
              </w:divBdr>
            </w:div>
            <w:div w:id="2017927404">
              <w:marLeft w:val="0"/>
              <w:marRight w:val="0"/>
              <w:marTop w:val="0"/>
              <w:marBottom w:val="0"/>
              <w:divBdr>
                <w:top w:val="none" w:sz="0" w:space="0" w:color="auto"/>
                <w:left w:val="none" w:sz="0" w:space="0" w:color="auto"/>
                <w:bottom w:val="none" w:sz="0" w:space="0" w:color="auto"/>
                <w:right w:val="none" w:sz="0" w:space="0" w:color="auto"/>
              </w:divBdr>
            </w:div>
            <w:div w:id="1342853907">
              <w:marLeft w:val="0"/>
              <w:marRight w:val="0"/>
              <w:marTop w:val="0"/>
              <w:marBottom w:val="0"/>
              <w:divBdr>
                <w:top w:val="none" w:sz="0" w:space="0" w:color="auto"/>
                <w:left w:val="none" w:sz="0" w:space="0" w:color="auto"/>
                <w:bottom w:val="none" w:sz="0" w:space="0" w:color="auto"/>
                <w:right w:val="none" w:sz="0" w:space="0" w:color="auto"/>
              </w:divBdr>
            </w:div>
            <w:div w:id="278878252">
              <w:marLeft w:val="0"/>
              <w:marRight w:val="0"/>
              <w:marTop w:val="0"/>
              <w:marBottom w:val="0"/>
              <w:divBdr>
                <w:top w:val="none" w:sz="0" w:space="0" w:color="auto"/>
                <w:left w:val="none" w:sz="0" w:space="0" w:color="auto"/>
                <w:bottom w:val="none" w:sz="0" w:space="0" w:color="auto"/>
                <w:right w:val="none" w:sz="0" w:space="0" w:color="auto"/>
              </w:divBdr>
            </w:div>
            <w:div w:id="44374290">
              <w:marLeft w:val="0"/>
              <w:marRight w:val="0"/>
              <w:marTop w:val="0"/>
              <w:marBottom w:val="0"/>
              <w:divBdr>
                <w:top w:val="none" w:sz="0" w:space="0" w:color="auto"/>
                <w:left w:val="none" w:sz="0" w:space="0" w:color="auto"/>
                <w:bottom w:val="none" w:sz="0" w:space="0" w:color="auto"/>
                <w:right w:val="none" w:sz="0" w:space="0" w:color="auto"/>
              </w:divBdr>
            </w:div>
          </w:divsChild>
        </w:div>
        <w:div w:id="233322187">
          <w:marLeft w:val="0"/>
          <w:marRight w:val="0"/>
          <w:marTop w:val="0"/>
          <w:marBottom w:val="0"/>
          <w:divBdr>
            <w:top w:val="none" w:sz="0" w:space="0" w:color="auto"/>
            <w:left w:val="none" w:sz="0" w:space="0" w:color="auto"/>
            <w:bottom w:val="none" w:sz="0" w:space="0" w:color="auto"/>
            <w:right w:val="none" w:sz="0" w:space="0" w:color="auto"/>
          </w:divBdr>
          <w:divsChild>
            <w:div w:id="198517729">
              <w:marLeft w:val="0"/>
              <w:marRight w:val="0"/>
              <w:marTop w:val="0"/>
              <w:marBottom w:val="0"/>
              <w:divBdr>
                <w:top w:val="none" w:sz="0" w:space="0" w:color="auto"/>
                <w:left w:val="none" w:sz="0" w:space="0" w:color="auto"/>
                <w:bottom w:val="none" w:sz="0" w:space="0" w:color="auto"/>
                <w:right w:val="none" w:sz="0" w:space="0" w:color="auto"/>
              </w:divBdr>
              <w:divsChild>
                <w:div w:id="154303233">
                  <w:marLeft w:val="0"/>
                  <w:marRight w:val="0"/>
                  <w:marTop w:val="0"/>
                  <w:marBottom w:val="0"/>
                  <w:divBdr>
                    <w:top w:val="none" w:sz="0" w:space="0" w:color="auto"/>
                    <w:left w:val="none" w:sz="0" w:space="0" w:color="auto"/>
                    <w:bottom w:val="none" w:sz="0" w:space="0" w:color="auto"/>
                    <w:right w:val="none" w:sz="0" w:space="0" w:color="auto"/>
                  </w:divBdr>
                  <w:divsChild>
                    <w:div w:id="171550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88251">
          <w:marLeft w:val="0"/>
          <w:marRight w:val="0"/>
          <w:marTop w:val="0"/>
          <w:marBottom w:val="0"/>
          <w:divBdr>
            <w:top w:val="none" w:sz="0" w:space="0" w:color="auto"/>
            <w:left w:val="none" w:sz="0" w:space="0" w:color="auto"/>
            <w:bottom w:val="none" w:sz="0" w:space="0" w:color="auto"/>
            <w:right w:val="none" w:sz="0" w:space="0" w:color="auto"/>
          </w:divBdr>
          <w:divsChild>
            <w:div w:id="1790973254">
              <w:marLeft w:val="0"/>
              <w:marRight w:val="0"/>
              <w:marTop w:val="0"/>
              <w:marBottom w:val="0"/>
              <w:divBdr>
                <w:top w:val="none" w:sz="0" w:space="0" w:color="auto"/>
                <w:left w:val="none" w:sz="0" w:space="0" w:color="auto"/>
                <w:bottom w:val="none" w:sz="0" w:space="0" w:color="auto"/>
                <w:right w:val="none" w:sz="0" w:space="0" w:color="auto"/>
              </w:divBdr>
              <w:divsChild>
                <w:div w:id="458883368">
                  <w:marLeft w:val="0"/>
                  <w:marRight w:val="0"/>
                  <w:marTop w:val="0"/>
                  <w:marBottom w:val="0"/>
                  <w:divBdr>
                    <w:top w:val="none" w:sz="0" w:space="0" w:color="auto"/>
                    <w:left w:val="none" w:sz="0" w:space="0" w:color="auto"/>
                    <w:bottom w:val="none" w:sz="0" w:space="0" w:color="auto"/>
                    <w:right w:val="none" w:sz="0" w:space="0" w:color="auto"/>
                  </w:divBdr>
                  <w:divsChild>
                    <w:div w:id="1899776740">
                      <w:marLeft w:val="0"/>
                      <w:marRight w:val="0"/>
                      <w:marTop w:val="0"/>
                      <w:marBottom w:val="0"/>
                      <w:divBdr>
                        <w:top w:val="none" w:sz="0" w:space="0" w:color="auto"/>
                        <w:left w:val="none" w:sz="0" w:space="0" w:color="auto"/>
                        <w:bottom w:val="none" w:sz="0" w:space="0" w:color="auto"/>
                        <w:right w:val="none" w:sz="0" w:space="0" w:color="auto"/>
                      </w:divBdr>
                      <w:divsChild>
                        <w:div w:id="725615020">
                          <w:marLeft w:val="0"/>
                          <w:marRight w:val="0"/>
                          <w:marTop w:val="0"/>
                          <w:marBottom w:val="0"/>
                          <w:divBdr>
                            <w:top w:val="none" w:sz="0" w:space="0" w:color="auto"/>
                            <w:left w:val="none" w:sz="0" w:space="0" w:color="auto"/>
                            <w:bottom w:val="none" w:sz="0" w:space="0" w:color="auto"/>
                            <w:right w:val="none" w:sz="0" w:space="0" w:color="auto"/>
                          </w:divBdr>
                        </w:div>
                        <w:div w:id="1970159857">
                          <w:marLeft w:val="140"/>
                          <w:marRight w:val="0"/>
                          <w:marTop w:val="0"/>
                          <w:marBottom w:val="0"/>
                          <w:divBdr>
                            <w:top w:val="none" w:sz="0" w:space="0" w:color="auto"/>
                            <w:left w:val="none" w:sz="0" w:space="0" w:color="auto"/>
                            <w:bottom w:val="none" w:sz="0" w:space="0" w:color="auto"/>
                            <w:right w:val="none" w:sz="0" w:space="0" w:color="auto"/>
                          </w:divBdr>
                          <w:divsChild>
                            <w:div w:id="44843412">
                              <w:marLeft w:val="0"/>
                              <w:marRight w:val="0"/>
                              <w:marTop w:val="0"/>
                              <w:marBottom w:val="0"/>
                              <w:divBdr>
                                <w:top w:val="none" w:sz="0" w:space="0" w:color="auto"/>
                                <w:left w:val="none" w:sz="0" w:space="0" w:color="auto"/>
                                <w:bottom w:val="none" w:sz="0" w:space="0" w:color="auto"/>
                                <w:right w:val="none" w:sz="0" w:space="0" w:color="auto"/>
                              </w:divBdr>
                              <w:divsChild>
                                <w:div w:id="102813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599484441">
      <w:bodyDiv w:val="1"/>
      <w:marLeft w:val="0"/>
      <w:marRight w:val="0"/>
      <w:marTop w:val="0"/>
      <w:marBottom w:val="0"/>
      <w:divBdr>
        <w:top w:val="none" w:sz="0" w:space="0" w:color="auto"/>
        <w:left w:val="none" w:sz="0" w:space="0" w:color="auto"/>
        <w:bottom w:val="none" w:sz="0" w:space="0" w:color="auto"/>
        <w:right w:val="none" w:sz="0" w:space="0" w:color="auto"/>
      </w:divBdr>
      <w:divsChild>
        <w:div w:id="1648826950">
          <w:marLeft w:val="224"/>
          <w:marRight w:val="0"/>
          <w:marTop w:val="0"/>
          <w:marBottom w:val="0"/>
          <w:divBdr>
            <w:top w:val="none" w:sz="0" w:space="0" w:color="auto"/>
            <w:left w:val="none" w:sz="0" w:space="0" w:color="auto"/>
            <w:bottom w:val="none" w:sz="0" w:space="0" w:color="auto"/>
            <w:right w:val="none" w:sz="0" w:space="0" w:color="auto"/>
          </w:divBdr>
        </w:div>
      </w:divsChild>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1117721670">
      <w:bodyDiv w:val="1"/>
      <w:marLeft w:val="0"/>
      <w:marRight w:val="0"/>
      <w:marTop w:val="0"/>
      <w:marBottom w:val="0"/>
      <w:divBdr>
        <w:top w:val="none" w:sz="0" w:space="0" w:color="auto"/>
        <w:left w:val="none" w:sz="0" w:space="0" w:color="auto"/>
        <w:bottom w:val="none" w:sz="0" w:space="0" w:color="auto"/>
        <w:right w:val="none" w:sz="0" w:space="0" w:color="auto"/>
      </w:divBdr>
      <w:divsChild>
        <w:div w:id="999652851">
          <w:marLeft w:val="224"/>
          <w:marRight w:val="0"/>
          <w:marTop w:val="0"/>
          <w:marBottom w:val="0"/>
          <w:divBdr>
            <w:top w:val="none" w:sz="0" w:space="0" w:color="auto"/>
            <w:left w:val="none" w:sz="0" w:space="0" w:color="auto"/>
            <w:bottom w:val="none" w:sz="0" w:space="0" w:color="auto"/>
            <w:right w:val="none" w:sz="0" w:space="0" w:color="auto"/>
          </w:divBdr>
        </w:div>
        <w:div w:id="2076396127">
          <w:marLeft w:val="0"/>
          <w:marRight w:val="0"/>
          <w:marTop w:val="0"/>
          <w:marBottom w:val="0"/>
          <w:divBdr>
            <w:top w:val="none" w:sz="0" w:space="13" w:color="333333"/>
            <w:left w:val="none" w:sz="0" w:space="0" w:color="333333"/>
            <w:bottom w:val="none" w:sz="0" w:space="13" w:color="333333"/>
            <w:right w:val="none" w:sz="0" w:space="0" w:color="333333"/>
          </w:divBdr>
        </w:div>
      </w:divsChild>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158757">
      <w:bodyDiv w:val="1"/>
      <w:marLeft w:val="0"/>
      <w:marRight w:val="0"/>
      <w:marTop w:val="0"/>
      <w:marBottom w:val="0"/>
      <w:divBdr>
        <w:top w:val="none" w:sz="0" w:space="0" w:color="auto"/>
        <w:left w:val="none" w:sz="0" w:space="0" w:color="auto"/>
        <w:bottom w:val="none" w:sz="0" w:space="0" w:color="auto"/>
        <w:right w:val="none" w:sz="0" w:space="0" w:color="auto"/>
      </w:divBdr>
      <w:divsChild>
        <w:div w:id="124546748">
          <w:marLeft w:val="224"/>
          <w:marRight w:val="0"/>
          <w:marTop w:val="0"/>
          <w:marBottom w:val="0"/>
          <w:divBdr>
            <w:top w:val="none" w:sz="0" w:space="0" w:color="auto"/>
            <w:left w:val="none" w:sz="0" w:space="0" w:color="auto"/>
            <w:bottom w:val="none" w:sz="0" w:space="0" w:color="auto"/>
            <w:right w:val="none" w:sz="0" w:space="0" w:color="auto"/>
          </w:divBdr>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2106530857">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A644E4-E9C9-4DA8-B62F-2FE6740BB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Pages>
  <Words>1251</Words>
  <Characters>6881</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13</cp:revision>
  <cp:lastPrinted>2025-10-30T10:42:00Z</cp:lastPrinted>
  <dcterms:created xsi:type="dcterms:W3CDTF">2025-10-30T10:49:00Z</dcterms:created>
  <dcterms:modified xsi:type="dcterms:W3CDTF">2025-11-01T15:35:00Z</dcterms:modified>
</cp:coreProperties>
</file>