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5FF" w:rsidRDefault="003A15FF" w:rsidP="00A83BCF">
      <w:pPr>
        <w:jc w:val="both"/>
        <w:rPr>
          <w:rFonts w:ascii="Arial" w:hAnsi="Arial" w:cs="Arial"/>
          <w:sz w:val="24"/>
          <w:szCs w:val="24"/>
        </w:rPr>
      </w:pPr>
    </w:p>
    <w:p w:rsidR="00A83BCF" w:rsidRDefault="00A83BCF" w:rsidP="00A83BCF">
      <w:pPr>
        <w:jc w:val="both"/>
        <w:rPr>
          <w:rFonts w:ascii="Arial" w:hAnsi="Arial" w:cs="Arial"/>
          <w:sz w:val="24"/>
          <w:szCs w:val="24"/>
        </w:rPr>
      </w:pPr>
    </w:p>
    <w:p w:rsidR="00F61434" w:rsidRDefault="00F61434" w:rsidP="00F61434">
      <w:pPr>
        <w:pStyle w:val="Paragraphedeliste"/>
        <w:ind w:left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F61434" w:rsidRDefault="005C443B" w:rsidP="00F61434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  <w:t>Définition</w:t>
      </w:r>
    </w:p>
    <w:p w:rsidR="00F61434" w:rsidRPr="00655686" w:rsidRDefault="002353B8" w:rsidP="00655686">
      <w:pPr>
        <w:shd w:val="clear" w:color="auto" w:fill="FFFFFF"/>
        <w:tabs>
          <w:tab w:val="left" w:pos="10773"/>
        </w:tabs>
        <w:ind w:left="567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2353B8"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4122" type="#_x0000_t202" style="position:absolute;left:0;text-align:left;margin-left:387.9pt;margin-top:11.9pt;width:156.75pt;height:153.75pt;z-index:251723776" filled="f" stroked="f">
            <v:textbox>
              <w:txbxContent>
                <w:p w:rsidR="00D7490A" w:rsidRDefault="00D7490A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847850" cy="2466975"/>
                        <wp:effectExtent l="19050" t="0" r="0" b="0"/>
                        <wp:docPr id="18" name="Imag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47850" cy="2466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5589D" w:rsidRDefault="008273BC" w:rsidP="00DC6469">
      <w:pPr>
        <w:ind w:left="567" w:right="3259"/>
        <w:jc w:val="both"/>
        <w:rPr>
          <w:rFonts w:ascii="Arial" w:hAnsi="Arial" w:cs="Arial"/>
          <w:sz w:val="24"/>
          <w:szCs w:val="24"/>
        </w:rPr>
      </w:pPr>
      <w:r>
        <w:t xml:space="preserve"> </w:t>
      </w:r>
      <w:r w:rsidR="0045589D" w:rsidRPr="0045589D">
        <w:rPr>
          <w:rFonts w:ascii="Arial" w:hAnsi="Arial" w:cs="Arial"/>
          <w:sz w:val="24"/>
          <w:szCs w:val="24"/>
        </w:rPr>
        <w:t xml:space="preserve">Wilfredo Pareto (1848,1923) a montré que dans une large majorité des situations, un petit nombre de facteurs a une influence majeure sur les résultats. </w:t>
      </w:r>
    </w:p>
    <w:p w:rsidR="0045589D" w:rsidRDefault="00D7490A" w:rsidP="00DC6469">
      <w:pPr>
        <w:ind w:left="567" w:right="325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45589D" w:rsidRDefault="0045589D" w:rsidP="00DC6469">
      <w:pPr>
        <w:ind w:left="567" w:right="3259"/>
        <w:jc w:val="both"/>
        <w:rPr>
          <w:rFonts w:ascii="Arial" w:hAnsi="Arial" w:cs="Arial"/>
          <w:sz w:val="24"/>
          <w:szCs w:val="24"/>
        </w:rPr>
      </w:pPr>
      <w:r w:rsidRPr="0045589D">
        <w:rPr>
          <w:rFonts w:ascii="Arial" w:hAnsi="Arial" w:cs="Arial"/>
          <w:sz w:val="24"/>
          <w:szCs w:val="24"/>
        </w:rPr>
        <w:t xml:space="preserve">Cette répartition inégale se retrouve souvent et permet de distinguer les problèmes importants de ceux qui sont le moins. </w:t>
      </w:r>
    </w:p>
    <w:p w:rsidR="0045589D" w:rsidRDefault="0045589D" w:rsidP="00DC6469">
      <w:pPr>
        <w:ind w:left="567" w:right="3259"/>
        <w:jc w:val="both"/>
        <w:rPr>
          <w:rFonts w:ascii="Arial" w:hAnsi="Arial" w:cs="Arial"/>
          <w:sz w:val="24"/>
          <w:szCs w:val="24"/>
        </w:rPr>
      </w:pPr>
    </w:p>
    <w:p w:rsidR="0045589D" w:rsidRPr="0045589D" w:rsidRDefault="002353B8" w:rsidP="00DC6469">
      <w:pPr>
        <w:ind w:left="567" w:right="325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214123" type="#_x0000_t202" style="position:absolute;left:0;text-align:left;margin-left:393.15pt;margin-top:6.5pt;width:147pt;height:24pt;z-index:251724800" filled="f" stroked="f">
            <v:textbox>
              <w:txbxContent>
                <w:p w:rsidR="00D7490A" w:rsidRPr="00DC6469" w:rsidRDefault="00D7490A" w:rsidP="00DC6469">
                  <w:pPr>
                    <w:jc w:val="center"/>
                    <w:rPr>
                      <w:rFonts w:ascii="Arial" w:hAnsi="Arial" w:cs="Arial"/>
                      <w:i/>
                      <w:sz w:val="20"/>
                      <w:szCs w:val="20"/>
                    </w:rPr>
                  </w:pPr>
                  <w:r w:rsidRPr="00DC6469">
                    <w:rPr>
                      <w:rFonts w:ascii="Arial" w:hAnsi="Arial" w:cs="Arial"/>
                      <w:i/>
                      <w:sz w:val="20"/>
                      <w:szCs w:val="20"/>
                    </w:rPr>
                    <w:t>Wilfredo Pareto</w:t>
                  </w:r>
                </w:p>
              </w:txbxContent>
            </v:textbox>
          </v:shape>
        </w:pict>
      </w:r>
      <w:r w:rsidR="0045589D" w:rsidRPr="0045589D">
        <w:rPr>
          <w:rFonts w:ascii="Arial" w:hAnsi="Arial" w:cs="Arial"/>
          <w:sz w:val="24"/>
          <w:szCs w:val="24"/>
        </w:rPr>
        <w:t xml:space="preserve">Cette priorisation  des problèmes a pour but de  choisir les actions prioritaires à effectuer et donc de concentrer son attention sur les phénomènes importants à résoudre. </w:t>
      </w:r>
    </w:p>
    <w:p w:rsidR="005C443B" w:rsidRPr="00655686" w:rsidRDefault="005C443B" w:rsidP="00655686">
      <w:pPr>
        <w:pStyle w:val="Paragraphedeliste"/>
        <w:ind w:left="567"/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</w:pPr>
    </w:p>
    <w:p w:rsidR="00F61434" w:rsidRDefault="005C443B" w:rsidP="00F61434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hd w:val="clear" w:color="auto" w:fill="FFFFFF"/>
        <w:tabs>
          <w:tab w:val="left" w:pos="10773"/>
        </w:tabs>
        <w:ind w:left="567" w:hanging="567"/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 xml:space="preserve">Utilisation de </w:t>
      </w:r>
      <w:r w:rsidR="009112EF"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 xml:space="preserve">la loi de </w:t>
      </w:r>
      <w:r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>Paréto</w:t>
      </w:r>
    </w:p>
    <w:p w:rsidR="00F61434" w:rsidRPr="00B71415" w:rsidRDefault="00F61434" w:rsidP="00B71415">
      <w:pPr>
        <w:pStyle w:val="Paragraphedeliste"/>
        <w:shd w:val="clear" w:color="auto" w:fill="FFFFFF"/>
        <w:tabs>
          <w:tab w:val="left" w:pos="10773"/>
        </w:tabs>
        <w:ind w:left="567"/>
        <w:rPr>
          <w:rFonts w:ascii="Arial" w:eastAsia="Times New Roman" w:hAnsi="Arial" w:cs="Arial"/>
          <w:b/>
          <w:sz w:val="24"/>
          <w:szCs w:val="24"/>
          <w:lang w:eastAsia="fr-FR"/>
        </w:rPr>
      </w:pPr>
    </w:p>
    <w:p w:rsidR="005C443B" w:rsidRDefault="005C443B" w:rsidP="005C443B">
      <w:pPr>
        <w:ind w:left="567"/>
        <w:jc w:val="both"/>
        <w:rPr>
          <w:rFonts w:ascii="Arial" w:eastAsia="Times New Roman" w:hAnsi="Arial" w:cs="Arial"/>
          <w:b/>
          <w:bCs/>
          <w:color w:val="0A0A0A"/>
          <w:sz w:val="24"/>
          <w:szCs w:val="24"/>
          <w:lang w:eastAsia="fr-FR"/>
        </w:rPr>
      </w:pPr>
      <w:r w:rsidRPr="005C443B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fr-FR"/>
        </w:rPr>
        <w:t>On l’utilise pour ordonner des phénomènes en fonction de leur importance.</w:t>
      </w:r>
      <w:r w:rsidRPr="005C443B">
        <w:rPr>
          <w:rFonts w:ascii="Arial" w:eastAsia="Times New Roman" w:hAnsi="Arial" w:cs="Arial"/>
          <w:b/>
          <w:bCs/>
          <w:color w:val="0A0A0A"/>
          <w:sz w:val="24"/>
          <w:szCs w:val="24"/>
          <w:lang w:eastAsia="fr-FR"/>
        </w:rPr>
        <w:t> </w:t>
      </w:r>
    </w:p>
    <w:p w:rsidR="005C443B" w:rsidRPr="00D7490A" w:rsidRDefault="005C443B" w:rsidP="005C443B">
      <w:pPr>
        <w:ind w:left="567"/>
        <w:jc w:val="both"/>
        <w:rPr>
          <w:rFonts w:ascii="Arial" w:eastAsia="Times New Roman" w:hAnsi="Arial" w:cs="Arial"/>
          <w:bCs/>
          <w:color w:val="0A0A0A"/>
          <w:sz w:val="24"/>
          <w:szCs w:val="24"/>
          <w:lang w:eastAsia="fr-FR"/>
        </w:rPr>
      </w:pPr>
    </w:p>
    <w:p w:rsidR="005C443B" w:rsidRPr="00D7490A" w:rsidRDefault="00D7490A" w:rsidP="005C443B">
      <w:pPr>
        <w:ind w:left="567"/>
        <w:jc w:val="both"/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fr-FR"/>
        </w:rPr>
      </w:pPr>
      <w:r w:rsidRPr="00D7490A">
        <w:rPr>
          <w:rFonts w:ascii="Arial" w:eastAsia="Times New Roman" w:hAnsi="Arial" w:cs="Arial"/>
          <w:bCs/>
          <w:color w:val="0A0A0A"/>
          <w:sz w:val="24"/>
          <w:szCs w:val="24"/>
          <w:lang w:eastAsia="fr-FR"/>
        </w:rPr>
        <w:t>……………………………………………………………………………………………………………….</w:t>
      </w:r>
    </w:p>
    <w:p w:rsidR="005C443B" w:rsidRDefault="005C443B" w:rsidP="005C443B">
      <w:pPr>
        <w:ind w:left="567"/>
        <w:jc w:val="both"/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fr-FR"/>
        </w:rPr>
      </w:pPr>
    </w:p>
    <w:p w:rsidR="005C443B" w:rsidRDefault="0045589D" w:rsidP="005C443B">
      <w:pPr>
        <w:ind w:left="567"/>
        <w:jc w:val="both"/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fr-FR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  <w:lang w:eastAsia="fr-FR"/>
        </w:rPr>
        <w:t xml:space="preserve">La loi de </w:t>
      </w:r>
      <w:r w:rsidR="005C443B" w:rsidRPr="005C443B">
        <w:rPr>
          <w:rFonts w:ascii="Arial" w:eastAsia="Times New Roman" w:hAnsi="Arial" w:cs="Arial"/>
          <w:b/>
          <w:bCs/>
          <w:color w:val="0A0A0A"/>
          <w:sz w:val="24"/>
          <w:szCs w:val="24"/>
          <w:lang w:eastAsia="fr-FR"/>
        </w:rPr>
        <w:t>Pareto </w:t>
      </w:r>
      <w:r w:rsidR="005C443B" w:rsidRPr="005C443B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fr-FR"/>
        </w:rPr>
        <w:t>s’exploite assez souvent dans</w:t>
      </w:r>
      <w:r w:rsidR="005C443B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fr-FR"/>
        </w:rPr>
        <w:t xml:space="preserve"> tous </w:t>
      </w:r>
      <w:r w:rsidR="005C443B" w:rsidRPr="005C443B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fr-FR"/>
        </w:rPr>
        <w:t xml:space="preserve">les domaines de la </w:t>
      </w:r>
      <w:r w:rsidR="005C443B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fr-FR"/>
        </w:rPr>
        <w:t>production, contrôle qualité, maintenance, gestion des stocks,  …, m</w:t>
      </w:r>
      <w:r w:rsidR="005C443B" w:rsidRPr="005C443B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fr-FR"/>
        </w:rPr>
        <w:t xml:space="preserve">ais aussi dans des domaines bien plus éloignés (secteur de la finance, sécurité routière, </w:t>
      </w:r>
      <w:r w:rsidR="005C443B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fr-FR"/>
        </w:rPr>
        <w:t xml:space="preserve">marketing, </w:t>
      </w:r>
      <w:r w:rsidR="005C443B" w:rsidRPr="005C443B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fr-FR"/>
        </w:rPr>
        <w:t xml:space="preserve">…) </w:t>
      </w:r>
    </w:p>
    <w:p w:rsidR="005C443B" w:rsidRDefault="005C443B" w:rsidP="005C443B">
      <w:pPr>
        <w:ind w:left="567"/>
        <w:jc w:val="both"/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fr-FR"/>
        </w:rPr>
      </w:pPr>
    </w:p>
    <w:p w:rsidR="00721C34" w:rsidRDefault="005C443B" w:rsidP="005C443B">
      <w:pPr>
        <w:shd w:val="clear" w:color="auto" w:fill="FFFFFF"/>
        <w:ind w:left="567"/>
        <w:jc w:val="both"/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fr-FR"/>
        </w:rPr>
      </w:pPr>
      <w:r w:rsidRPr="005C443B">
        <w:rPr>
          <w:rFonts w:ascii="Arial" w:eastAsia="Times New Roman" w:hAnsi="Arial" w:cs="Arial"/>
          <w:b/>
          <w:bCs/>
          <w:color w:val="0A0A0A"/>
          <w:sz w:val="24"/>
          <w:szCs w:val="24"/>
          <w:lang w:eastAsia="fr-FR"/>
        </w:rPr>
        <w:t>Pareto est un outil précieux d’aide à la décision</w:t>
      </w:r>
      <w:r w:rsidRPr="005C443B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fr-FR"/>
        </w:rPr>
        <w:t>, car il permet de définir des priorités.</w:t>
      </w:r>
    </w:p>
    <w:p w:rsidR="005C443B" w:rsidRDefault="005C443B" w:rsidP="005C443B">
      <w:pPr>
        <w:pBdr>
          <w:bottom w:val="single" w:sz="18" w:space="1" w:color="1F497D" w:themeColor="text2"/>
        </w:pBdr>
        <w:shd w:val="clear" w:color="auto" w:fill="FFFFFF"/>
        <w:rPr>
          <w:rFonts w:ascii="Arial" w:hAnsi="Arial" w:cs="Arial"/>
          <w:sz w:val="24"/>
          <w:szCs w:val="24"/>
        </w:rPr>
      </w:pPr>
    </w:p>
    <w:p w:rsidR="00F61434" w:rsidRPr="00721C34" w:rsidRDefault="0045589D" w:rsidP="00CB50F6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hd w:val="clear" w:color="auto" w:fill="FFFFFF"/>
        <w:ind w:left="567" w:hanging="567"/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 xml:space="preserve">Méthodologie </w:t>
      </w:r>
    </w:p>
    <w:p w:rsidR="0045589D" w:rsidRDefault="0045589D" w:rsidP="0045589D">
      <w:pPr>
        <w:rPr>
          <w:rFonts w:ascii="Arial" w:hAnsi="Arial" w:cs="Arial"/>
          <w:sz w:val="24"/>
          <w:szCs w:val="24"/>
        </w:rPr>
      </w:pPr>
    </w:p>
    <w:p w:rsidR="0045589D" w:rsidRDefault="00D7490A" w:rsidP="0045589D">
      <w:pPr>
        <w:pStyle w:val="Paragraphedeliste"/>
        <w:numPr>
          <w:ilvl w:val="0"/>
          <w:numId w:val="18"/>
        </w:numPr>
        <w:ind w:left="198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………………………………………………………………………………………………..</w:t>
      </w:r>
    </w:p>
    <w:p w:rsidR="0045589D" w:rsidRPr="0045589D" w:rsidRDefault="0045589D" w:rsidP="0045589D">
      <w:pPr>
        <w:pStyle w:val="Paragraphedeliste"/>
        <w:ind w:left="1985"/>
        <w:rPr>
          <w:rFonts w:ascii="Arial" w:hAnsi="Arial" w:cs="Arial"/>
          <w:sz w:val="24"/>
          <w:szCs w:val="24"/>
        </w:rPr>
      </w:pPr>
    </w:p>
    <w:p w:rsidR="0045589D" w:rsidRDefault="00D7490A" w:rsidP="0045589D">
      <w:pPr>
        <w:pStyle w:val="Paragraphedeliste"/>
        <w:numPr>
          <w:ilvl w:val="0"/>
          <w:numId w:val="18"/>
        </w:numPr>
        <w:ind w:left="198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………………………………………………………………………………………………..</w:t>
      </w:r>
    </w:p>
    <w:p w:rsidR="0045589D" w:rsidRPr="0045589D" w:rsidRDefault="0045589D" w:rsidP="0045589D">
      <w:pPr>
        <w:rPr>
          <w:rFonts w:ascii="Arial" w:hAnsi="Arial" w:cs="Arial"/>
          <w:sz w:val="24"/>
          <w:szCs w:val="24"/>
        </w:rPr>
      </w:pPr>
    </w:p>
    <w:p w:rsidR="0045589D" w:rsidRDefault="00D7490A" w:rsidP="0045589D">
      <w:pPr>
        <w:pStyle w:val="Paragraphedeliste"/>
        <w:numPr>
          <w:ilvl w:val="0"/>
          <w:numId w:val="18"/>
        </w:numPr>
        <w:ind w:left="198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………………………………………………………………………………………………..</w:t>
      </w:r>
    </w:p>
    <w:p w:rsidR="0045589D" w:rsidRPr="0045589D" w:rsidRDefault="0045589D" w:rsidP="0045589D">
      <w:pPr>
        <w:rPr>
          <w:rFonts w:ascii="Arial" w:hAnsi="Arial" w:cs="Arial"/>
          <w:sz w:val="24"/>
          <w:szCs w:val="24"/>
        </w:rPr>
      </w:pPr>
    </w:p>
    <w:p w:rsidR="0045589D" w:rsidRDefault="00D7490A" w:rsidP="0045589D">
      <w:pPr>
        <w:pStyle w:val="Paragraphedeliste"/>
        <w:numPr>
          <w:ilvl w:val="0"/>
          <w:numId w:val="18"/>
        </w:numPr>
        <w:ind w:left="198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………………………………………………………………………………………………..………………………………………………………………………………………………..</w:t>
      </w:r>
    </w:p>
    <w:p w:rsidR="0045589D" w:rsidRPr="0045589D" w:rsidRDefault="0045589D" w:rsidP="0045589D">
      <w:pPr>
        <w:rPr>
          <w:rFonts w:ascii="Arial" w:hAnsi="Arial" w:cs="Arial"/>
          <w:sz w:val="24"/>
          <w:szCs w:val="24"/>
        </w:rPr>
      </w:pPr>
    </w:p>
    <w:p w:rsidR="0045589D" w:rsidRDefault="00D7490A" w:rsidP="0045589D">
      <w:pPr>
        <w:pStyle w:val="Paragraphedeliste"/>
        <w:numPr>
          <w:ilvl w:val="0"/>
          <w:numId w:val="18"/>
        </w:numPr>
        <w:ind w:left="198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………………………………………………………………………………………………..</w:t>
      </w:r>
    </w:p>
    <w:p w:rsidR="0045589D" w:rsidRPr="0045589D" w:rsidRDefault="0045589D" w:rsidP="0045589D">
      <w:pPr>
        <w:rPr>
          <w:rFonts w:ascii="Arial" w:hAnsi="Arial" w:cs="Arial"/>
          <w:sz w:val="24"/>
          <w:szCs w:val="24"/>
        </w:rPr>
      </w:pPr>
    </w:p>
    <w:p w:rsidR="0045589D" w:rsidRPr="0045589D" w:rsidRDefault="00D7490A" w:rsidP="0045589D">
      <w:pPr>
        <w:pStyle w:val="Paragraphedeliste"/>
        <w:numPr>
          <w:ilvl w:val="0"/>
          <w:numId w:val="18"/>
        </w:numPr>
        <w:ind w:left="198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………………………………………………………………………………………………..</w:t>
      </w:r>
    </w:p>
    <w:p w:rsidR="005A072B" w:rsidRDefault="005A072B" w:rsidP="0045589D">
      <w:pPr>
        <w:ind w:left="567" w:right="-1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</w:p>
    <w:p w:rsidR="005A072B" w:rsidRDefault="005A072B" w:rsidP="00500405">
      <w:pPr>
        <w:shd w:val="clear" w:color="auto" w:fill="FFFFFF"/>
        <w:rPr>
          <w:rFonts w:ascii="Arial" w:eastAsia="Times New Roman" w:hAnsi="Arial" w:cs="Arial"/>
          <w:sz w:val="24"/>
          <w:szCs w:val="24"/>
          <w:lang w:eastAsia="fr-FR"/>
        </w:rPr>
      </w:pPr>
    </w:p>
    <w:p w:rsidR="005A072B" w:rsidRPr="005A072B" w:rsidRDefault="00500405" w:rsidP="005A072B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hd w:val="clear" w:color="auto" w:fill="FFFFFF"/>
        <w:ind w:left="567" w:hanging="567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lastRenderedPageBreak/>
        <w:t>Exemple d’application</w:t>
      </w:r>
    </w:p>
    <w:p w:rsidR="005A072B" w:rsidRPr="00500405" w:rsidRDefault="005A072B" w:rsidP="005A072B">
      <w:pPr>
        <w:pStyle w:val="Paragraphedeliste"/>
        <w:shd w:val="clear" w:color="auto" w:fill="FFFFFF"/>
        <w:ind w:left="567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</w:p>
    <w:p w:rsidR="00500405" w:rsidRDefault="00500405" w:rsidP="00500405">
      <w:pPr>
        <w:ind w:left="567"/>
        <w:jc w:val="both"/>
        <w:rPr>
          <w:rFonts w:ascii="Arial" w:hAnsi="Arial" w:cs="Arial"/>
          <w:sz w:val="24"/>
          <w:szCs w:val="24"/>
        </w:rPr>
      </w:pPr>
      <w:r w:rsidRPr="00500405">
        <w:rPr>
          <w:rFonts w:ascii="Arial" w:hAnsi="Arial" w:cs="Arial"/>
          <w:sz w:val="24"/>
          <w:szCs w:val="24"/>
        </w:rPr>
        <w:t xml:space="preserve">Une entreprise désire augmenter sa productivité en diminuant les pannes coûteuses. Pour cela, elle demande au service maintenance de définir des priorités sur les améliorations à apporter. Ainsi, ont été recueillis les éléments suivants : </w:t>
      </w:r>
    </w:p>
    <w:p w:rsidR="00C47ABE" w:rsidRDefault="002353B8" w:rsidP="00500405">
      <w:pPr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214124" type="#_x0000_t202" style="position:absolute;left:0;text-align:left;margin-left:26.05pt;margin-top:5pt;width:514.9pt;height:230.75pt;z-index:251725824" stroked="f">
            <v:textbox>
              <w:txbxContent>
                <w:tbl>
                  <w:tblPr>
                    <w:tblW w:w="8613" w:type="dxa"/>
                    <w:jc w:val="center"/>
                    <w:tblCellMar>
                      <w:top w:w="42" w:type="dxa"/>
                      <w:right w:w="115" w:type="dxa"/>
                    </w:tblCellMar>
                    <w:tblLook w:val="04A0"/>
                  </w:tblPr>
                  <w:tblGrid>
                    <w:gridCol w:w="1997"/>
                    <w:gridCol w:w="3214"/>
                    <w:gridCol w:w="3402"/>
                  </w:tblGrid>
                  <w:tr w:rsidR="00D7490A" w:rsidRPr="00500405" w:rsidTr="00D7490A">
                    <w:trPr>
                      <w:trHeight w:val="170"/>
                      <w:jc w:val="center"/>
                    </w:trPr>
                    <w:tc>
                      <w:tcPr>
                        <w:tcW w:w="1997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</w:t>
                        </w:r>
                      </w:p>
                    </w:tc>
                    <w:tc>
                      <w:tcPr>
                        <w:tcW w:w="3214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Nombre d’heures d’arrêt (annuel)</w:t>
                        </w:r>
                      </w:p>
                    </w:tc>
                    <w:tc>
                      <w:tcPr>
                        <w:tcW w:w="3402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Coût d’une heure d’arrêt en (DA)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  <w:jc w:val="center"/>
                    </w:trPr>
                    <w:tc>
                      <w:tcPr>
                        <w:tcW w:w="1997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1</w:t>
                        </w:r>
                      </w:p>
                    </w:tc>
                    <w:tc>
                      <w:tcPr>
                        <w:tcW w:w="3214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100</w:t>
                        </w:r>
                      </w:p>
                    </w:tc>
                    <w:tc>
                      <w:tcPr>
                        <w:tcW w:w="3402" w:type="dxa"/>
                        <w:tcBorders>
                          <w:top w:val="single" w:sz="8" w:space="0" w:color="000000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2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300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  <w:jc w:val="center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2</w:t>
                        </w:r>
                      </w:p>
                    </w:tc>
                    <w:tc>
                      <w:tcPr>
                        <w:tcW w:w="3214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32</w:t>
                        </w:r>
                      </w:p>
                    </w:tc>
                    <w:tc>
                      <w:tcPr>
                        <w:tcW w:w="3402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500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  <w:jc w:val="center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3</w:t>
                        </w:r>
                      </w:p>
                    </w:tc>
                    <w:tc>
                      <w:tcPr>
                        <w:tcW w:w="3214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50</w:t>
                        </w:r>
                      </w:p>
                    </w:tc>
                    <w:tc>
                      <w:tcPr>
                        <w:tcW w:w="3402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150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  <w:jc w:val="center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4</w:t>
                        </w:r>
                      </w:p>
                    </w:tc>
                    <w:tc>
                      <w:tcPr>
                        <w:tcW w:w="3214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19</w:t>
                        </w:r>
                      </w:p>
                    </w:tc>
                    <w:tc>
                      <w:tcPr>
                        <w:tcW w:w="3402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40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  <w:jc w:val="center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5</w:t>
                        </w:r>
                      </w:p>
                    </w:tc>
                    <w:tc>
                      <w:tcPr>
                        <w:tcW w:w="3214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4</w:t>
                        </w:r>
                      </w:p>
                    </w:tc>
                    <w:tc>
                      <w:tcPr>
                        <w:tcW w:w="3402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400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  <w:jc w:val="center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6</w:t>
                        </w:r>
                      </w:p>
                    </w:tc>
                    <w:tc>
                      <w:tcPr>
                        <w:tcW w:w="3214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30</w:t>
                        </w:r>
                      </w:p>
                    </w:tc>
                    <w:tc>
                      <w:tcPr>
                        <w:tcW w:w="3402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900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  <w:jc w:val="center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7</w:t>
                        </w:r>
                      </w:p>
                    </w:tc>
                    <w:tc>
                      <w:tcPr>
                        <w:tcW w:w="3214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40</w:t>
                        </w:r>
                      </w:p>
                    </w:tc>
                    <w:tc>
                      <w:tcPr>
                        <w:tcW w:w="3402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250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  <w:jc w:val="center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8</w:t>
                        </w:r>
                      </w:p>
                    </w:tc>
                    <w:tc>
                      <w:tcPr>
                        <w:tcW w:w="3214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80</w:t>
                        </w:r>
                      </w:p>
                    </w:tc>
                    <w:tc>
                      <w:tcPr>
                        <w:tcW w:w="3402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100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  <w:jc w:val="center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9</w:t>
                        </w:r>
                      </w:p>
                    </w:tc>
                    <w:tc>
                      <w:tcPr>
                        <w:tcW w:w="3214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55</w:t>
                        </w:r>
                      </w:p>
                    </w:tc>
                    <w:tc>
                      <w:tcPr>
                        <w:tcW w:w="3402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20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  <w:jc w:val="center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10</w:t>
                        </w:r>
                      </w:p>
                    </w:tc>
                    <w:tc>
                      <w:tcPr>
                        <w:tcW w:w="3214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150</w:t>
                        </w:r>
                      </w:p>
                    </w:tc>
                    <w:tc>
                      <w:tcPr>
                        <w:tcW w:w="3402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450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  <w:jc w:val="center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11</w:t>
                        </w:r>
                      </w:p>
                    </w:tc>
                    <w:tc>
                      <w:tcPr>
                        <w:tcW w:w="3214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160</w:t>
                        </w:r>
                      </w:p>
                    </w:tc>
                    <w:tc>
                      <w:tcPr>
                        <w:tcW w:w="3402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600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  <w:jc w:val="center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12</w:t>
                        </w:r>
                      </w:p>
                    </w:tc>
                    <w:tc>
                      <w:tcPr>
                        <w:tcW w:w="3214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5</w:t>
                        </w:r>
                      </w:p>
                    </w:tc>
                    <w:tc>
                      <w:tcPr>
                        <w:tcW w:w="3402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400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  <w:jc w:val="center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13</w:t>
                        </w:r>
                      </w:p>
                    </w:tc>
                    <w:tc>
                      <w:tcPr>
                        <w:tcW w:w="3214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10</w:t>
                        </w:r>
                      </w:p>
                    </w:tc>
                    <w:tc>
                      <w:tcPr>
                        <w:tcW w:w="3402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2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125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  <w:jc w:val="center"/>
                    </w:trPr>
                    <w:tc>
                      <w:tcPr>
                        <w:tcW w:w="1997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Machine n° 14</w:t>
                        </w:r>
                      </w:p>
                    </w:tc>
                    <w:tc>
                      <w:tcPr>
                        <w:tcW w:w="3214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20</w:t>
                        </w:r>
                      </w:p>
                    </w:tc>
                    <w:tc>
                      <w:tcPr>
                        <w:tcW w:w="3402" w:type="dxa"/>
                        <w:tcBorders>
                          <w:top w:val="nil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30</w:t>
                        </w:r>
                      </w:p>
                    </w:tc>
                  </w:tr>
                </w:tbl>
                <w:p w:rsidR="00D7490A" w:rsidRDefault="00D7490A" w:rsidP="00D7490A">
                  <w:pPr>
                    <w:jc w:val="center"/>
                  </w:pPr>
                </w:p>
              </w:txbxContent>
            </v:textbox>
          </v:shape>
        </w:pict>
      </w:r>
    </w:p>
    <w:p w:rsidR="00C47ABE" w:rsidRDefault="00C47ABE" w:rsidP="0050040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C47ABE" w:rsidRDefault="00C47ABE" w:rsidP="0050040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C47ABE" w:rsidRDefault="00C47ABE" w:rsidP="0050040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C47ABE" w:rsidRDefault="00C47ABE" w:rsidP="0050040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C47ABE" w:rsidRDefault="00C47ABE" w:rsidP="0050040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C47ABE" w:rsidRDefault="00C47ABE" w:rsidP="0050040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C47ABE" w:rsidRDefault="00C47ABE" w:rsidP="0050040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C47ABE" w:rsidRDefault="00C47ABE" w:rsidP="0050040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C47ABE" w:rsidRDefault="00C47ABE" w:rsidP="0050040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C47ABE" w:rsidRDefault="00C47ABE" w:rsidP="0050040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C47ABE" w:rsidRDefault="00C47ABE" w:rsidP="0050040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C47ABE" w:rsidRDefault="00C47ABE" w:rsidP="0050040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C47ABE" w:rsidRDefault="00C47ABE" w:rsidP="0050040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C47ABE" w:rsidRDefault="00C47ABE" w:rsidP="0050040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C47ABE" w:rsidRDefault="00C47ABE" w:rsidP="0050040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C47ABE" w:rsidRDefault="00C47ABE" w:rsidP="0050040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500405" w:rsidRPr="00500405" w:rsidRDefault="00500405" w:rsidP="00024E5A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  <w:r w:rsidRPr="00500405">
        <w:rPr>
          <w:rFonts w:ascii="Arial" w:hAnsi="Arial" w:cs="Arial"/>
          <w:b/>
          <w:color w:val="1F497D" w:themeColor="text2"/>
          <w:sz w:val="28"/>
          <w:szCs w:val="28"/>
        </w:rPr>
        <w:t>Collecte des données</w:t>
      </w:r>
    </w:p>
    <w:p w:rsidR="00024E5A" w:rsidRDefault="00024E5A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500405" w:rsidRDefault="00500405" w:rsidP="00024E5A">
      <w:pPr>
        <w:ind w:left="1304" w:right="868"/>
        <w:rPr>
          <w:rFonts w:ascii="Arial" w:hAnsi="Arial" w:cs="Arial"/>
          <w:sz w:val="24"/>
          <w:szCs w:val="24"/>
        </w:rPr>
      </w:pPr>
      <w:r w:rsidRPr="00500405">
        <w:rPr>
          <w:rFonts w:ascii="Arial" w:hAnsi="Arial" w:cs="Arial"/>
          <w:b/>
          <w:sz w:val="24"/>
          <w:szCs w:val="24"/>
        </w:rPr>
        <w:t xml:space="preserve"> (</w:t>
      </w:r>
      <w:r w:rsidR="001B22BA">
        <w:rPr>
          <w:rFonts w:ascii="Arial" w:hAnsi="Arial" w:cs="Arial"/>
          <w:sz w:val="24"/>
          <w:szCs w:val="24"/>
        </w:rPr>
        <w:t>Voir le tableau précé</w:t>
      </w:r>
      <w:r w:rsidRPr="00500405">
        <w:rPr>
          <w:rFonts w:ascii="Arial" w:hAnsi="Arial" w:cs="Arial"/>
          <w:sz w:val="24"/>
          <w:szCs w:val="24"/>
        </w:rPr>
        <w:t>dent</w:t>
      </w:r>
      <w:r w:rsidRPr="00500405">
        <w:rPr>
          <w:rFonts w:ascii="Arial" w:hAnsi="Arial" w:cs="Arial"/>
          <w:b/>
          <w:sz w:val="24"/>
          <w:szCs w:val="24"/>
        </w:rPr>
        <w:t>)</w:t>
      </w:r>
      <w:r w:rsidRPr="00500405">
        <w:rPr>
          <w:rFonts w:ascii="Arial" w:hAnsi="Arial" w:cs="Arial"/>
          <w:sz w:val="24"/>
          <w:szCs w:val="24"/>
        </w:rPr>
        <w:t xml:space="preserve"> </w:t>
      </w:r>
    </w:p>
    <w:p w:rsidR="00024E5A" w:rsidRDefault="00024E5A" w:rsidP="00024E5A">
      <w:pPr>
        <w:ind w:left="1304" w:right="868"/>
        <w:rPr>
          <w:rFonts w:ascii="Arial" w:hAnsi="Arial" w:cs="Arial"/>
          <w:sz w:val="24"/>
          <w:szCs w:val="24"/>
        </w:rPr>
      </w:pPr>
    </w:p>
    <w:p w:rsidR="00500405" w:rsidRPr="00556BD7" w:rsidRDefault="00500405" w:rsidP="00024E5A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ind w:left="1304" w:right="-1" w:hanging="737"/>
        <w:rPr>
          <w:rFonts w:ascii="Arial" w:hAnsi="Arial" w:cs="Arial"/>
          <w:b/>
          <w:color w:val="1F497D" w:themeColor="text2"/>
          <w:sz w:val="28"/>
          <w:szCs w:val="28"/>
        </w:rPr>
      </w:pPr>
      <w:r w:rsidRPr="00500405">
        <w:rPr>
          <w:rFonts w:ascii="Arial" w:hAnsi="Arial" w:cs="Arial"/>
          <w:b/>
          <w:color w:val="1F497D" w:themeColor="text2"/>
          <w:sz w:val="28"/>
          <w:szCs w:val="28"/>
        </w:rPr>
        <w:t>Quantification de l’importance de chacun</w:t>
      </w:r>
      <w:r w:rsidRPr="00556BD7">
        <w:rPr>
          <w:rFonts w:ascii="Arial" w:hAnsi="Arial" w:cs="Arial"/>
          <w:sz w:val="24"/>
          <w:szCs w:val="24"/>
        </w:rPr>
        <w:t xml:space="preserve"> </w:t>
      </w:r>
    </w:p>
    <w:p w:rsidR="00024E5A" w:rsidRDefault="00024E5A" w:rsidP="00024E5A">
      <w:pPr>
        <w:ind w:left="1304"/>
        <w:jc w:val="both"/>
        <w:rPr>
          <w:rFonts w:ascii="Arial" w:hAnsi="Arial" w:cs="Arial"/>
          <w:sz w:val="24"/>
          <w:szCs w:val="24"/>
        </w:rPr>
      </w:pPr>
    </w:p>
    <w:p w:rsidR="00D00267" w:rsidRDefault="00556BD7" w:rsidP="00024E5A">
      <w:pPr>
        <w:ind w:left="130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On</w:t>
      </w:r>
      <w:r w:rsidR="00500405" w:rsidRPr="00500405">
        <w:rPr>
          <w:rFonts w:ascii="Arial" w:hAnsi="Arial" w:cs="Arial"/>
          <w:sz w:val="24"/>
          <w:szCs w:val="24"/>
        </w:rPr>
        <w:t xml:space="preserve"> prend comme mesure de quantification le coût de panne de machine. </w:t>
      </w:r>
    </w:p>
    <w:p w:rsidR="00BB0416" w:rsidRDefault="00500405" w:rsidP="00024E5A">
      <w:pPr>
        <w:ind w:left="1304"/>
        <w:jc w:val="both"/>
        <w:rPr>
          <w:rFonts w:ascii="Arial" w:hAnsi="Arial" w:cs="Arial"/>
          <w:sz w:val="24"/>
          <w:szCs w:val="24"/>
        </w:rPr>
      </w:pPr>
      <w:r w:rsidRPr="00500405">
        <w:rPr>
          <w:rFonts w:ascii="Arial" w:hAnsi="Arial" w:cs="Arial"/>
          <w:sz w:val="24"/>
          <w:szCs w:val="24"/>
        </w:rPr>
        <w:t xml:space="preserve">Il </w:t>
      </w:r>
      <w:r w:rsidR="00556BD7">
        <w:rPr>
          <w:rFonts w:ascii="Arial" w:hAnsi="Arial" w:cs="Arial"/>
          <w:sz w:val="24"/>
          <w:szCs w:val="24"/>
        </w:rPr>
        <w:t>est calculé</w:t>
      </w:r>
      <w:r w:rsidRPr="00500405">
        <w:rPr>
          <w:rFonts w:ascii="Arial" w:hAnsi="Arial" w:cs="Arial"/>
          <w:sz w:val="24"/>
          <w:szCs w:val="24"/>
        </w:rPr>
        <w:t xml:space="preserve"> en multipliant le nombre d’heure d’arrêt par le coût d’une heure d’arrêt. </w:t>
      </w:r>
    </w:p>
    <w:p w:rsidR="00BB0416" w:rsidRPr="00500405" w:rsidRDefault="00BB0416" w:rsidP="00024E5A">
      <w:pPr>
        <w:ind w:left="1304"/>
        <w:jc w:val="both"/>
        <w:rPr>
          <w:rFonts w:ascii="Arial" w:hAnsi="Arial" w:cs="Arial"/>
          <w:sz w:val="24"/>
          <w:szCs w:val="24"/>
        </w:rPr>
      </w:pPr>
      <w:r w:rsidRPr="00500405">
        <w:rPr>
          <w:rFonts w:ascii="Arial" w:hAnsi="Arial" w:cs="Arial"/>
          <w:sz w:val="24"/>
          <w:szCs w:val="24"/>
        </w:rPr>
        <w:t xml:space="preserve">On </w:t>
      </w:r>
      <w:r>
        <w:rPr>
          <w:rFonts w:ascii="Arial" w:hAnsi="Arial" w:cs="Arial"/>
          <w:sz w:val="24"/>
          <w:szCs w:val="24"/>
        </w:rPr>
        <w:t xml:space="preserve">en </w:t>
      </w:r>
      <w:r w:rsidRPr="00500405">
        <w:rPr>
          <w:rFonts w:ascii="Arial" w:hAnsi="Arial" w:cs="Arial"/>
          <w:sz w:val="24"/>
          <w:szCs w:val="24"/>
        </w:rPr>
        <w:t xml:space="preserve">déduit le tableau suivant : </w:t>
      </w:r>
    </w:p>
    <w:p w:rsidR="00500405" w:rsidRPr="00500405" w:rsidRDefault="002353B8" w:rsidP="00556BD7">
      <w:pPr>
        <w:ind w:left="130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214125" type="#_x0000_t202" style="position:absolute;left:0;text-align:left;margin-left:86.4pt;margin-top:6.05pt;width:425.25pt;height:266.1pt;z-index:251726848" stroked="f">
            <v:textbox>
              <w:txbxContent>
                <w:tbl>
                  <w:tblPr>
                    <w:tblW w:w="8472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CellMar>
                      <w:top w:w="42" w:type="dxa"/>
                      <w:right w:w="115" w:type="dxa"/>
                    </w:tblCellMar>
                    <w:tblLook w:val="04A0"/>
                  </w:tblPr>
                  <w:tblGrid>
                    <w:gridCol w:w="1840"/>
                    <w:gridCol w:w="2096"/>
                    <w:gridCol w:w="2268"/>
                    <w:gridCol w:w="2268"/>
                  </w:tblGrid>
                  <w:tr w:rsidR="00D7490A" w:rsidRPr="00500405" w:rsidTr="00D7490A">
                    <w:trPr>
                      <w:trHeight w:val="170"/>
                    </w:trPr>
                    <w:tc>
                      <w:tcPr>
                        <w:tcW w:w="1840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:rsidR="00D7490A" w:rsidRPr="00D00267" w:rsidRDefault="00D7490A" w:rsidP="00D7490A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N° machine  </w:t>
                        </w:r>
                      </w:p>
                    </w:tc>
                    <w:tc>
                      <w:tcPr>
                        <w:tcW w:w="2096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Nombre d’heures d’arrêt (annuel) </w:t>
                        </w:r>
                      </w:p>
                    </w:tc>
                    <w:tc>
                      <w:tcPr>
                        <w:tcW w:w="2268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Coût d’une heure d’arrêt</w:t>
                        </w:r>
                      </w:p>
                    </w:tc>
                    <w:tc>
                      <w:tcPr>
                        <w:tcW w:w="2268" w:type="dxa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Cout des pannes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</w:trPr>
                    <w:tc>
                      <w:tcPr>
                        <w:tcW w:w="1840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1 </w:t>
                        </w:r>
                      </w:p>
                    </w:tc>
                    <w:tc>
                      <w:tcPr>
                        <w:tcW w:w="2096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100 </w:t>
                        </w:r>
                      </w:p>
                    </w:tc>
                    <w:tc>
                      <w:tcPr>
                        <w:tcW w:w="2268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2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300 </w:t>
                        </w:r>
                      </w:p>
                    </w:tc>
                    <w:tc>
                      <w:tcPr>
                        <w:tcW w:w="2268" w:type="dxa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2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</w:trPr>
                    <w:tc>
                      <w:tcPr>
                        <w:tcW w:w="1840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2 </w:t>
                        </w:r>
                      </w:p>
                    </w:tc>
                    <w:tc>
                      <w:tcPr>
                        <w:tcW w:w="2096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32 </w:t>
                        </w:r>
                      </w:p>
                    </w:tc>
                    <w:tc>
                      <w:tcPr>
                        <w:tcW w:w="2268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500 </w:t>
                        </w:r>
                      </w:p>
                    </w:tc>
                    <w:tc>
                      <w:tcPr>
                        <w:tcW w:w="2268" w:type="dxa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</w:trPr>
                    <w:tc>
                      <w:tcPr>
                        <w:tcW w:w="1840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3 </w:t>
                        </w:r>
                      </w:p>
                    </w:tc>
                    <w:tc>
                      <w:tcPr>
                        <w:tcW w:w="2096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50 </w:t>
                        </w:r>
                      </w:p>
                    </w:tc>
                    <w:tc>
                      <w:tcPr>
                        <w:tcW w:w="2268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150 </w:t>
                        </w:r>
                      </w:p>
                    </w:tc>
                    <w:tc>
                      <w:tcPr>
                        <w:tcW w:w="2268" w:type="dxa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</w:trPr>
                    <w:tc>
                      <w:tcPr>
                        <w:tcW w:w="1840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4 </w:t>
                        </w:r>
                      </w:p>
                    </w:tc>
                    <w:tc>
                      <w:tcPr>
                        <w:tcW w:w="2096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19 </w:t>
                        </w:r>
                      </w:p>
                    </w:tc>
                    <w:tc>
                      <w:tcPr>
                        <w:tcW w:w="2268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40 </w:t>
                        </w:r>
                      </w:p>
                    </w:tc>
                    <w:tc>
                      <w:tcPr>
                        <w:tcW w:w="2268" w:type="dxa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</w:trPr>
                    <w:tc>
                      <w:tcPr>
                        <w:tcW w:w="1840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5 </w:t>
                        </w:r>
                      </w:p>
                    </w:tc>
                    <w:tc>
                      <w:tcPr>
                        <w:tcW w:w="2096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4 </w:t>
                        </w:r>
                      </w:p>
                    </w:tc>
                    <w:tc>
                      <w:tcPr>
                        <w:tcW w:w="2268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400 </w:t>
                        </w:r>
                      </w:p>
                    </w:tc>
                    <w:tc>
                      <w:tcPr>
                        <w:tcW w:w="2268" w:type="dxa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</w:trPr>
                    <w:tc>
                      <w:tcPr>
                        <w:tcW w:w="1840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6 </w:t>
                        </w:r>
                      </w:p>
                    </w:tc>
                    <w:tc>
                      <w:tcPr>
                        <w:tcW w:w="2096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30 </w:t>
                        </w:r>
                      </w:p>
                    </w:tc>
                    <w:tc>
                      <w:tcPr>
                        <w:tcW w:w="2268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900 </w:t>
                        </w:r>
                      </w:p>
                    </w:tc>
                    <w:tc>
                      <w:tcPr>
                        <w:tcW w:w="2268" w:type="dxa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</w:trPr>
                    <w:tc>
                      <w:tcPr>
                        <w:tcW w:w="1840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7 </w:t>
                        </w:r>
                      </w:p>
                    </w:tc>
                    <w:tc>
                      <w:tcPr>
                        <w:tcW w:w="2096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40 </w:t>
                        </w:r>
                      </w:p>
                    </w:tc>
                    <w:tc>
                      <w:tcPr>
                        <w:tcW w:w="2268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250 </w:t>
                        </w:r>
                      </w:p>
                    </w:tc>
                    <w:tc>
                      <w:tcPr>
                        <w:tcW w:w="2268" w:type="dxa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</w:trPr>
                    <w:tc>
                      <w:tcPr>
                        <w:tcW w:w="1840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8 </w:t>
                        </w:r>
                      </w:p>
                    </w:tc>
                    <w:tc>
                      <w:tcPr>
                        <w:tcW w:w="2096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80 </w:t>
                        </w:r>
                      </w:p>
                    </w:tc>
                    <w:tc>
                      <w:tcPr>
                        <w:tcW w:w="2268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100 </w:t>
                        </w:r>
                      </w:p>
                    </w:tc>
                    <w:tc>
                      <w:tcPr>
                        <w:tcW w:w="2268" w:type="dxa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</w:trPr>
                    <w:tc>
                      <w:tcPr>
                        <w:tcW w:w="1840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9 </w:t>
                        </w:r>
                      </w:p>
                    </w:tc>
                    <w:tc>
                      <w:tcPr>
                        <w:tcW w:w="2096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55 </w:t>
                        </w:r>
                      </w:p>
                    </w:tc>
                    <w:tc>
                      <w:tcPr>
                        <w:tcW w:w="2268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20 </w:t>
                        </w:r>
                      </w:p>
                    </w:tc>
                    <w:tc>
                      <w:tcPr>
                        <w:tcW w:w="2268" w:type="dxa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</w:trPr>
                    <w:tc>
                      <w:tcPr>
                        <w:tcW w:w="1840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10 </w:t>
                        </w:r>
                      </w:p>
                    </w:tc>
                    <w:tc>
                      <w:tcPr>
                        <w:tcW w:w="2096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150 </w:t>
                        </w:r>
                      </w:p>
                    </w:tc>
                    <w:tc>
                      <w:tcPr>
                        <w:tcW w:w="2268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450 </w:t>
                        </w:r>
                      </w:p>
                    </w:tc>
                    <w:tc>
                      <w:tcPr>
                        <w:tcW w:w="2268" w:type="dxa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</w:trPr>
                    <w:tc>
                      <w:tcPr>
                        <w:tcW w:w="1840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11 </w:t>
                        </w:r>
                      </w:p>
                    </w:tc>
                    <w:tc>
                      <w:tcPr>
                        <w:tcW w:w="2096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160 </w:t>
                        </w:r>
                      </w:p>
                    </w:tc>
                    <w:tc>
                      <w:tcPr>
                        <w:tcW w:w="2268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600 </w:t>
                        </w:r>
                      </w:p>
                    </w:tc>
                    <w:tc>
                      <w:tcPr>
                        <w:tcW w:w="2268" w:type="dxa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</w:trPr>
                    <w:tc>
                      <w:tcPr>
                        <w:tcW w:w="1840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12 </w:t>
                        </w:r>
                      </w:p>
                    </w:tc>
                    <w:tc>
                      <w:tcPr>
                        <w:tcW w:w="2096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5 </w:t>
                        </w:r>
                      </w:p>
                    </w:tc>
                    <w:tc>
                      <w:tcPr>
                        <w:tcW w:w="2268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400 </w:t>
                        </w:r>
                      </w:p>
                    </w:tc>
                    <w:tc>
                      <w:tcPr>
                        <w:tcW w:w="2268" w:type="dxa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3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</w:trPr>
                    <w:tc>
                      <w:tcPr>
                        <w:tcW w:w="1840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13 </w:t>
                        </w:r>
                      </w:p>
                    </w:tc>
                    <w:tc>
                      <w:tcPr>
                        <w:tcW w:w="2096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10 </w:t>
                        </w:r>
                      </w:p>
                    </w:tc>
                    <w:tc>
                      <w:tcPr>
                        <w:tcW w:w="2268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2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125 </w:t>
                        </w:r>
                      </w:p>
                    </w:tc>
                    <w:tc>
                      <w:tcPr>
                        <w:tcW w:w="2268" w:type="dxa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2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</w:trPr>
                    <w:tc>
                      <w:tcPr>
                        <w:tcW w:w="1840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Machine n° 14 </w:t>
                        </w:r>
                      </w:p>
                    </w:tc>
                    <w:tc>
                      <w:tcPr>
                        <w:tcW w:w="2096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20 </w:t>
                        </w:r>
                      </w:p>
                    </w:tc>
                    <w:tc>
                      <w:tcPr>
                        <w:tcW w:w="2268" w:type="dxa"/>
                        <w:shd w:val="clear" w:color="auto" w:fill="auto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026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30 </w:t>
                        </w:r>
                      </w:p>
                    </w:tc>
                    <w:tc>
                      <w:tcPr>
                        <w:tcW w:w="2268" w:type="dxa"/>
                      </w:tcPr>
                      <w:p w:rsidR="00D7490A" w:rsidRPr="00D00267" w:rsidRDefault="00D7490A" w:rsidP="00D7490A">
                        <w:pPr>
                          <w:spacing w:line="259" w:lineRule="auto"/>
                          <w:ind w:left="4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</w:tbl>
                <w:p w:rsidR="00D7490A" w:rsidRDefault="00D7490A"/>
              </w:txbxContent>
            </v:textbox>
          </v:shape>
        </w:pict>
      </w:r>
    </w:p>
    <w:p w:rsidR="00D00267" w:rsidRDefault="00D00267" w:rsidP="00556BD7">
      <w:pPr>
        <w:spacing w:line="259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D00267" w:rsidRDefault="00D00267" w:rsidP="00556BD7">
      <w:pPr>
        <w:spacing w:line="259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D00267" w:rsidRDefault="00D00267" w:rsidP="00556BD7">
      <w:pPr>
        <w:spacing w:line="259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D00267" w:rsidRDefault="00D00267" w:rsidP="00556BD7">
      <w:pPr>
        <w:spacing w:line="259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D00267" w:rsidRDefault="00D00267" w:rsidP="00556BD7">
      <w:pPr>
        <w:spacing w:line="259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D00267" w:rsidRDefault="00D00267" w:rsidP="00556BD7">
      <w:pPr>
        <w:spacing w:line="259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D00267" w:rsidRDefault="00D00267" w:rsidP="00556BD7">
      <w:pPr>
        <w:spacing w:line="259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D00267" w:rsidRDefault="00D00267" w:rsidP="00556BD7">
      <w:pPr>
        <w:spacing w:line="259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D00267" w:rsidRDefault="00D00267" w:rsidP="00556BD7">
      <w:pPr>
        <w:spacing w:line="259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D00267" w:rsidRDefault="00D00267" w:rsidP="00556BD7">
      <w:pPr>
        <w:spacing w:line="259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D00267" w:rsidRDefault="00D00267" w:rsidP="00556BD7">
      <w:pPr>
        <w:spacing w:line="259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BB0416" w:rsidRDefault="00BB0416" w:rsidP="00556BD7">
      <w:pPr>
        <w:spacing w:line="259" w:lineRule="auto"/>
        <w:ind w:left="1304"/>
        <w:jc w:val="both"/>
        <w:rPr>
          <w:rFonts w:ascii="Arial" w:hAnsi="Arial" w:cs="Arial"/>
          <w:sz w:val="24"/>
          <w:szCs w:val="24"/>
        </w:rPr>
      </w:pPr>
      <w:r w:rsidRPr="00500405">
        <w:rPr>
          <w:rFonts w:ascii="Arial" w:hAnsi="Arial" w:cs="Arial"/>
          <w:sz w:val="24"/>
          <w:szCs w:val="24"/>
        </w:rPr>
        <w:t xml:space="preserve"> </w:t>
      </w:r>
    </w:p>
    <w:p w:rsidR="00BB0416" w:rsidRDefault="00BB0416" w:rsidP="00556BD7">
      <w:pPr>
        <w:spacing w:line="259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BB0416" w:rsidRDefault="00BB0416" w:rsidP="00556BD7">
      <w:pPr>
        <w:spacing w:line="259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BB0416" w:rsidRDefault="00BB0416" w:rsidP="00556BD7">
      <w:pPr>
        <w:spacing w:line="259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D7490A" w:rsidRDefault="00D7490A" w:rsidP="00556BD7">
      <w:pPr>
        <w:spacing w:line="259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BB0416" w:rsidRDefault="00BB0416" w:rsidP="00556BD7">
      <w:pPr>
        <w:spacing w:line="259" w:lineRule="auto"/>
        <w:ind w:left="1304"/>
        <w:jc w:val="both"/>
        <w:rPr>
          <w:rFonts w:ascii="Arial" w:hAnsi="Arial" w:cs="Arial"/>
          <w:sz w:val="24"/>
          <w:szCs w:val="24"/>
        </w:rPr>
      </w:pPr>
    </w:p>
    <w:p w:rsidR="00500405" w:rsidRPr="00BB0416" w:rsidRDefault="00500405" w:rsidP="006A6294">
      <w:pPr>
        <w:pStyle w:val="Titre3"/>
        <w:numPr>
          <w:ilvl w:val="1"/>
          <w:numId w:val="3"/>
        </w:numPr>
        <w:pBdr>
          <w:bottom w:val="single" w:sz="18" w:space="1" w:color="1F497D" w:themeColor="text2"/>
        </w:pBdr>
        <w:spacing w:before="0" w:after="0"/>
        <w:ind w:left="1304" w:hanging="737"/>
        <w:rPr>
          <w:b w:val="0"/>
          <w:color w:val="1F497D" w:themeColor="text2"/>
          <w:sz w:val="28"/>
          <w:szCs w:val="28"/>
        </w:rPr>
      </w:pPr>
      <w:r w:rsidRPr="00BB0416">
        <w:rPr>
          <w:color w:val="1F497D" w:themeColor="text2"/>
          <w:sz w:val="28"/>
          <w:szCs w:val="28"/>
        </w:rPr>
        <w:lastRenderedPageBreak/>
        <w:t xml:space="preserve">Classement dans l’ordre décroissant </w:t>
      </w:r>
      <w:r w:rsidRPr="00BB0416">
        <w:rPr>
          <w:b w:val="0"/>
          <w:color w:val="1F497D" w:themeColor="text2"/>
          <w:sz w:val="28"/>
          <w:szCs w:val="28"/>
        </w:rPr>
        <w:t xml:space="preserve"> </w:t>
      </w:r>
    </w:p>
    <w:p w:rsidR="00BB0416" w:rsidRPr="00BB0416" w:rsidRDefault="00BB0416" w:rsidP="00BB0416">
      <w:pPr>
        <w:rPr>
          <w:lang w:eastAsia="fr-FR"/>
        </w:rPr>
      </w:pPr>
    </w:p>
    <w:p w:rsidR="00EF5CD7" w:rsidRDefault="002353B8" w:rsidP="00500405">
      <w:pPr>
        <w:spacing w:after="134" w:line="259" w:lineRule="auto"/>
        <w:rPr>
          <w:rFonts w:ascii="Arial" w:hAnsi="Arial" w:cs="Arial"/>
          <w:b/>
          <w:i/>
          <w:sz w:val="24"/>
          <w:szCs w:val="24"/>
        </w:rPr>
      </w:pPr>
      <w:r w:rsidRPr="002353B8">
        <w:rPr>
          <w:noProof/>
          <w:lang w:eastAsia="fr-FR"/>
        </w:rPr>
        <w:pict>
          <v:shape id="_x0000_s214126" type="#_x0000_t202" style="position:absolute;margin-left:144.9pt;margin-top:.35pt;width:244.5pt;height:215.6pt;z-index:251727872" stroked="f">
            <v:textbox>
              <w:txbxContent>
                <w:tbl>
                  <w:tblPr>
                    <w:tblW w:w="4697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CellMar>
                      <w:right w:w="115" w:type="dxa"/>
                    </w:tblCellMar>
                    <w:tblLook w:val="04A0"/>
                  </w:tblPr>
                  <w:tblGrid>
                    <w:gridCol w:w="1997"/>
                    <w:gridCol w:w="2700"/>
                  </w:tblGrid>
                  <w:tr w:rsidR="00D7490A" w:rsidRPr="00500405" w:rsidTr="00D7490A">
                    <w:trPr>
                      <w:trHeight w:val="170"/>
                    </w:trPr>
                    <w:tc>
                      <w:tcPr>
                        <w:tcW w:w="1997" w:type="dxa"/>
                        <w:shd w:val="clear" w:color="auto" w:fill="auto"/>
                      </w:tcPr>
                      <w:p w:rsidR="00D7490A" w:rsidRPr="00EF5CD7" w:rsidRDefault="00D7490A" w:rsidP="00D7490A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N° machine</w:t>
                        </w:r>
                      </w:p>
                    </w:tc>
                    <w:tc>
                      <w:tcPr>
                        <w:tcW w:w="2700" w:type="dxa"/>
                        <w:shd w:val="clear" w:color="auto" w:fill="auto"/>
                      </w:tcPr>
                      <w:p w:rsidR="00D7490A" w:rsidRPr="00EF5CD7" w:rsidRDefault="00D7490A" w:rsidP="00D7490A">
                        <w:pPr>
                          <w:spacing w:line="259" w:lineRule="auto"/>
                          <w:ind w:left="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Coût de panne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</w:trPr>
                    <w:tc>
                      <w:tcPr>
                        <w:tcW w:w="1997" w:type="dxa"/>
                        <w:shd w:val="clear" w:color="auto" w:fill="auto"/>
                      </w:tcPr>
                      <w:p w:rsidR="00D7490A" w:rsidRPr="00EF5CD7" w:rsidRDefault="00D7490A" w:rsidP="00D7490A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2700" w:type="dxa"/>
                        <w:shd w:val="clear" w:color="auto" w:fill="auto"/>
                      </w:tcPr>
                      <w:p w:rsidR="00D7490A" w:rsidRPr="00EF5CD7" w:rsidRDefault="00D7490A" w:rsidP="00D7490A">
                        <w:pPr>
                          <w:spacing w:line="259" w:lineRule="auto"/>
                          <w:ind w:left="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</w:trPr>
                    <w:tc>
                      <w:tcPr>
                        <w:tcW w:w="1997" w:type="dxa"/>
                        <w:shd w:val="clear" w:color="auto" w:fill="auto"/>
                      </w:tcPr>
                      <w:p w:rsidR="00D7490A" w:rsidRPr="00EF5CD7" w:rsidRDefault="00D7490A" w:rsidP="00D7490A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2700" w:type="dxa"/>
                        <w:shd w:val="clear" w:color="auto" w:fill="auto"/>
                      </w:tcPr>
                      <w:p w:rsidR="00D7490A" w:rsidRPr="00EF5CD7" w:rsidRDefault="00D7490A" w:rsidP="00D7490A">
                        <w:pPr>
                          <w:spacing w:line="259" w:lineRule="auto"/>
                          <w:ind w:left="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</w:trPr>
                    <w:tc>
                      <w:tcPr>
                        <w:tcW w:w="1997" w:type="dxa"/>
                        <w:shd w:val="clear" w:color="auto" w:fill="auto"/>
                      </w:tcPr>
                      <w:p w:rsidR="00D7490A" w:rsidRPr="00EF5CD7" w:rsidRDefault="00D7490A" w:rsidP="00D7490A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2700" w:type="dxa"/>
                        <w:shd w:val="clear" w:color="auto" w:fill="auto"/>
                      </w:tcPr>
                      <w:p w:rsidR="00D7490A" w:rsidRPr="00EF5CD7" w:rsidRDefault="00D7490A" w:rsidP="00D7490A">
                        <w:pPr>
                          <w:spacing w:line="259" w:lineRule="auto"/>
                          <w:ind w:left="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</w:trPr>
                    <w:tc>
                      <w:tcPr>
                        <w:tcW w:w="1997" w:type="dxa"/>
                        <w:shd w:val="clear" w:color="auto" w:fill="auto"/>
                      </w:tcPr>
                      <w:p w:rsidR="00D7490A" w:rsidRPr="00EF5CD7" w:rsidRDefault="00D7490A" w:rsidP="00D7490A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2700" w:type="dxa"/>
                        <w:shd w:val="clear" w:color="auto" w:fill="auto"/>
                      </w:tcPr>
                      <w:p w:rsidR="00D7490A" w:rsidRPr="00EF5CD7" w:rsidRDefault="00D7490A" w:rsidP="00D7490A">
                        <w:pPr>
                          <w:spacing w:line="259" w:lineRule="auto"/>
                          <w:ind w:left="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</w:trPr>
                    <w:tc>
                      <w:tcPr>
                        <w:tcW w:w="1997" w:type="dxa"/>
                        <w:shd w:val="clear" w:color="auto" w:fill="auto"/>
                      </w:tcPr>
                      <w:p w:rsidR="00D7490A" w:rsidRPr="00EF5CD7" w:rsidRDefault="00D7490A" w:rsidP="00D7490A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2700" w:type="dxa"/>
                        <w:shd w:val="clear" w:color="auto" w:fill="auto"/>
                      </w:tcPr>
                      <w:p w:rsidR="00D7490A" w:rsidRPr="00EF5CD7" w:rsidRDefault="00D7490A" w:rsidP="00D7490A">
                        <w:pPr>
                          <w:spacing w:line="259" w:lineRule="auto"/>
                          <w:ind w:left="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D7490A" w:rsidRPr="00500405" w:rsidTr="00D7490A">
                    <w:trPr>
                      <w:trHeight w:val="67"/>
                    </w:trPr>
                    <w:tc>
                      <w:tcPr>
                        <w:tcW w:w="1997" w:type="dxa"/>
                        <w:shd w:val="clear" w:color="auto" w:fill="auto"/>
                      </w:tcPr>
                      <w:p w:rsidR="00D7490A" w:rsidRPr="00EF5CD7" w:rsidRDefault="00D7490A" w:rsidP="00D7490A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2700" w:type="dxa"/>
                        <w:shd w:val="clear" w:color="auto" w:fill="auto"/>
                      </w:tcPr>
                      <w:p w:rsidR="00D7490A" w:rsidRPr="00EF5CD7" w:rsidRDefault="00D7490A" w:rsidP="00D7490A">
                        <w:pPr>
                          <w:spacing w:line="259" w:lineRule="auto"/>
                          <w:ind w:left="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</w:trPr>
                    <w:tc>
                      <w:tcPr>
                        <w:tcW w:w="1997" w:type="dxa"/>
                        <w:shd w:val="clear" w:color="auto" w:fill="auto"/>
                      </w:tcPr>
                      <w:p w:rsidR="00D7490A" w:rsidRPr="00EF5CD7" w:rsidRDefault="00D7490A" w:rsidP="00D7490A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2700" w:type="dxa"/>
                        <w:shd w:val="clear" w:color="auto" w:fill="auto"/>
                      </w:tcPr>
                      <w:p w:rsidR="00D7490A" w:rsidRPr="00EF5CD7" w:rsidRDefault="00D7490A" w:rsidP="00D7490A">
                        <w:pPr>
                          <w:spacing w:line="259" w:lineRule="auto"/>
                          <w:ind w:left="7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</w:trPr>
                    <w:tc>
                      <w:tcPr>
                        <w:tcW w:w="1997" w:type="dxa"/>
                        <w:shd w:val="clear" w:color="auto" w:fill="auto"/>
                      </w:tcPr>
                      <w:p w:rsidR="00D7490A" w:rsidRPr="00EF5CD7" w:rsidRDefault="00D7490A" w:rsidP="00D7490A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2700" w:type="dxa"/>
                        <w:shd w:val="clear" w:color="auto" w:fill="auto"/>
                      </w:tcPr>
                      <w:p w:rsidR="00D7490A" w:rsidRPr="00EF5CD7" w:rsidRDefault="00D7490A" w:rsidP="00D7490A">
                        <w:pPr>
                          <w:spacing w:line="259" w:lineRule="auto"/>
                          <w:ind w:left="7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</w:trPr>
                    <w:tc>
                      <w:tcPr>
                        <w:tcW w:w="1997" w:type="dxa"/>
                        <w:shd w:val="clear" w:color="auto" w:fill="auto"/>
                      </w:tcPr>
                      <w:p w:rsidR="00D7490A" w:rsidRPr="00EF5CD7" w:rsidRDefault="00D7490A" w:rsidP="00D7490A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2700" w:type="dxa"/>
                        <w:shd w:val="clear" w:color="auto" w:fill="auto"/>
                      </w:tcPr>
                      <w:p w:rsidR="00D7490A" w:rsidRPr="00EF5CD7" w:rsidRDefault="00D7490A" w:rsidP="00D7490A">
                        <w:pPr>
                          <w:spacing w:line="259" w:lineRule="auto"/>
                          <w:ind w:left="7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</w:trPr>
                    <w:tc>
                      <w:tcPr>
                        <w:tcW w:w="1997" w:type="dxa"/>
                        <w:shd w:val="clear" w:color="auto" w:fill="auto"/>
                      </w:tcPr>
                      <w:p w:rsidR="00D7490A" w:rsidRPr="00EF5CD7" w:rsidRDefault="00D7490A" w:rsidP="00D7490A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2700" w:type="dxa"/>
                        <w:shd w:val="clear" w:color="auto" w:fill="auto"/>
                      </w:tcPr>
                      <w:p w:rsidR="00D7490A" w:rsidRPr="00EF5CD7" w:rsidRDefault="00D7490A" w:rsidP="00D7490A">
                        <w:pPr>
                          <w:spacing w:line="259" w:lineRule="auto"/>
                          <w:ind w:left="7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</w:trPr>
                    <w:tc>
                      <w:tcPr>
                        <w:tcW w:w="1997" w:type="dxa"/>
                        <w:shd w:val="clear" w:color="auto" w:fill="auto"/>
                      </w:tcPr>
                      <w:p w:rsidR="00D7490A" w:rsidRPr="00EF5CD7" w:rsidRDefault="00D7490A" w:rsidP="00D7490A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2700" w:type="dxa"/>
                        <w:shd w:val="clear" w:color="auto" w:fill="auto"/>
                      </w:tcPr>
                      <w:p w:rsidR="00D7490A" w:rsidRPr="00EF5CD7" w:rsidRDefault="00D7490A" w:rsidP="00D7490A">
                        <w:pPr>
                          <w:spacing w:line="259" w:lineRule="auto"/>
                          <w:ind w:left="7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</w:trPr>
                    <w:tc>
                      <w:tcPr>
                        <w:tcW w:w="1997" w:type="dxa"/>
                        <w:shd w:val="clear" w:color="auto" w:fill="auto"/>
                      </w:tcPr>
                      <w:p w:rsidR="00D7490A" w:rsidRPr="00EF5CD7" w:rsidRDefault="00D7490A" w:rsidP="00D7490A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2700" w:type="dxa"/>
                        <w:shd w:val="clear" w:color="auto" w:fill="auto"/>
                      </w:tcPr>
                      <w:p w:rsidR="00D7490A" w:rsidRPr="00EF5CD7" w:rsidRDefault="00D7490A" w:rsidP="00D7490A">
                        <w:pPr>
                          <w:spacing w:line="259" w:lineRule="auto"/>
                          <w:ind w:left="7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</w:trPr>
                    <w:tc>
                      <w:tcPr>
                        <w:tcW w:w="1997" w:type="dxa"/>
                        <w:shd w:val="clear" w:color="auto" w:fill="auto"/>
                      </w:tcPr>
                      <w:p w:rsidR="00D7490A" w:rsidRPr="00EF5CD7" w:rsidRDefault="00D7490A" w:rsidP="00D7490A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2700" w:type="dxa"/>
                        <w:shd w:val="clear" w:color="auto" w:fill="auto"/>
                      </w:tcPr>
                      <w:p w:rsidR="00D7490A" w:rsidRPr="00EF5CD7" w:rsidRDefault="00D7490A" w:rsidP="00D7490A">
                        <w:pPr>
                          <w:spacing w:line="259" w:lineRule="auto"/>
                          <w:ind w:left="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D7490A" w:rsidRPr="00500405" w:rsidTr="00D7490A">
                    <w:trPr>
                      <w:trHeight w:val="170"/>
                    </w:trPr>
                    <w:tc>
                      <w:tcPr>
                        <w:tcW w:w="1997" w:type="dxa"/>
                        <w:shd w:val="clear" w:color="auto" w:fill="auto"/>
                      </w:tcPr>
                      <w:p w:rsidR="00D7490A" w:rsidRPr="00EF5CD7" w:rsidRDefault="00D7490A" w:rsidP="00D7490A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2700" w:type="dxa"/>
                        <w:shd w:val="clear" w:color="auto" w:fill="auto"/>
                      </w:tcPr>
                      <w:p w:rsidR="00D7490A" w:rsidRPr="00EF5CD7" w:rsidRDefault="00D7490A" w:rsidP="00D7490A">
                        <w:pPr>
                          <w:spacing w:line="259" w:lineRule="auto"/>
                          <w:ind w:left="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</w:tbl>
                <w:p w:rsidR="00D7490A" w:rsidRDefault="00D7490A"/>
              </w:txbxContent>
            </v:textbox>
          </v:shape>
        </w:pict>
      </w:r>
    </w:p>
    <w:p w:rsidR="00EF5CD7" w:rsidRDefault="00EF5CD7" w:rsidP="00500405">
      <w:pPr>
        <w:spacing w:after="134" w:line="259" w:lineRule="auto"/>
        <w:rPr>
          <w:rFonts w:ascii="Arial" w:hAnsi="Arial" w:cs="Arial"/>
          <w:b/>
          <w:i/>
          <w:sz w:val="24"/>
          <w:szCs w:val="24"/>
        </w:rPr>
      </w:pPr>
    </w:p>
    <w:p w:rsidR="00EF5CD7" w:rsidRDefault="00EF5CD7" w:rsidP="00500405">
      <w:pPr>
        <w:spacing w:after="134" w:line="259" w:lineRule="auto"/>
        <w:rPr>
          <w:rFonts w:ascii="Arial" w:hAnsi="Arial" w:cs="Arial"/>
          <w:b/>
          <w:i/>
          <w:sz w:val="24"/>
          <w:szCs w:val="24"/>
        </w:rPr>
      </w:pPr>
    </w:p>
    <w:p w:rsidR="00EF5CD7" w:rsidRDefault="00EF5CD7" w:rsidP="00500405">
      <w:pPr>
        <w:spacing w:after="134" w:line="259" w:lineRule="auto"/>
        <w:rPr>
          <w:rFonts w:ascii="Arial" w:hAnsi="Arial" w:cs="Arial"/>
          <w:b/>
          <w:i/>
          <w:sz w:val="24"/>
          <w:szCs w:val="24"/>
        </w:rPr>
      </w:pPr>
    </w:p>
    <w:p w:rsidR="00EF5CD7" w:rsidRDefault="00EF5CD7" w:rsidP="00500405">
      <w:pPr>
        <w:spacing w:after="134" w:line="259" w:lineRule="auto"/>
        <w:rPr>
          <w:rFonts w:ascii="Arial" w:hAnsi="Arial" w:cs="Arial"/>
          <w:b/>
          <w:i/>
          <w:sz w:val="24"/>
          <w:szCs w:val="24"/>
        </w:rPr>
      </w:pPr>
    </w:p>
    <w:p w:rsidR="00EF5CD7" w:rsidRDefault="00EF5CD7" w:rsidP="00500405">
      <w:pPr>
        <w:spacing w:after="134" w:line="259" w:lineRule="auto"/>
        <w:rPr>
          <w:rFonts w:ascii="Arial" w:hAnsi="Arial" w:cs="Arial"/>
          <w:b/>
          <w:i/>
          <w:sz w:val="24"/>
          <w:szCs w:val="24"/>
        </w:rPr>
      </w:pPr>
    </w:p>
    <w:p w:rsidR="00EF5CD7" w:rsidRDefault="00EF5CD7" w:rsidP="00500405">
      <w:pPr>
        <w:spacing w:after="134" w:line="259" w:lineRule="auto"/>
        <w:rPr>
          <w:rFonts w:ascii="Arial" w:hAnsi="Arial" w:cs="Arial"/>
          <w:b/>
          <w:i/>
          <w:sz w:val="24"/>
          <w:szCs w:val="24"/>
        </w:rPr>
      </w:pPr>
    </w:p>
    <w:p w:rsidR="00EF5CD7" w:rsidRDefault="00EF5CD7" w:rsidP="00500405">
      <w:pPr>
        <w:spacing w:after="134" w:line="259" w:lineRule="auto"/>
        <w:rPr>
          <w:rFonts w:ascii="Arial" w:hAnsi="Arial" w:cs="Arial"/>
          <w:b/>
          <w:i/>
          <w:sz w:val="24"/>
          <w:szCs w:val="24"/>
        </w:rPr>
      </w:pPr>
    </w:p>
    <w:p w:rsidR="00EF5CD7" w:rsidRDefault="00EF5CD7" w:rsidP="00500405">
      <w:pPr>
        <w:spacing w:after="134" w:line="259" w:lineRule="auto"/>
        <w:rPr>
          <w:rFonts w:ascii="Arial" w:hAnsi="Arial" w:cs="Arial"/>
          <w:b/>
          <w:i/>
          <w:sz w:val="24"/>
          <w:szCs w:val="24"/>
        </w:rPr>
      </w:pPr>
    </w:p>
    <w:p w:rsidR="00EF5CD7" w:rsidRDefault="00EF5CD7" w:rsidP="00500405">
      <w:pPr>
        <w:spacing w:after="134" w:line="259" w:lineRule="auto"/>
        <w:rPr>
          <w:rFonts w:ascii="Arial" w:hAnsi="Arial" w:cs="Arial"/>
          <w:b/>
          <w:i/>
          <w:sz w:val="24"/>
          <w:szCs w:val="24"/>
        </w:rPr>
      </w:pPr>
    </w:p>
    <w:p w:rsidR="00500405" w:rsidRPr="00BB0416" w:rsidRDefault="00500405" w:rsidP="006A6294">
      <w:pPr>
        <w:pStyle w:val="Titre3"/>
        <w:numPr>
          <w:ilvl w:val="1"/>
          <w:numId w:val="3"/>
        </w:numPr>
        <w:pBdr>
          <w:bottom w:val="single" w:sz="18" w:space="1" w:color="1F497D" w:themeColor="text2"/>
        </w:pBdr>
        <w:spacing w:before="0" w:after="0"/>
        <w:ind w:left="1304" w:hanging="737"/>
        <w:rPr>
          <w:b w:val="0"/>
          <w:color w:val="1F497D" w:themeColor="text2"/>
          <w:sz w:val="28"/>
          <w:szCs w:val="28"/>
        </w:rPr>
      </w:pPr>
      <w:r w:rsidRPr="00BB0416">
        <w:rPr>
          <w:color w:val="1F497D" w:themeColor="text2"/>
          <w:sz w:val="28"/>
          <w:szCs w:val="28"/>
        </w:rPr>
        <w:t>Calcul du total et détermination du pourcentage</w:t>
      </w:r>
      <w:r w:rsidRPr="00BB0416">
        <w:rPr>
          <w:b w:val="0"/>
          <w:color w:val="1F497D" w:themeColor="text2"/>
          <w:sz w:val="28"/>
          <w:szCs w:val="28"/>
        </w:rPr>
        <w:t xml:space="preserve"> </w:t>
      </w:r>
    </w:p>
    <w:p w:rsidR="00BB0416" w:rsidRPr="00BB0416" w:rsidRDefault="00BB0416" w:rsidP="00BB0416">
      <w:pPr>
        <w:pStyle w:val="Paragraphedeliste"/>
        <w:ind w:left="810"/>
        <w:rPr>
          <w:lang w:eastAsia="fr-FR"/>
        </w:rPr>
      </w:pPr>
    </w:p>
    <w:p w:rsidR="006A6294" w:rsidRDefault="002353B8" w:rsidP="006A6294">
      <w:pPr>
        <w:pStyle w:val="Paragraphedeliste"/>
        <w:ind w:left="1304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pict>
          <v:shape id="_x0000_s214127" type="#_x0000_t202" style="position:absolute;left:0;text-align:left;margin-left:60.15pt;margin-top:1.45pt;width:461.25pt;height:243.8pt;z-index:251728896" stroked="f">
            <v:textbox>
              <w:txbxContent>
                <w:tbl>
                  <w:tblPr>
                    <w:tblW w:w="7514" w:type="dxa"/>
                    <w:tblInd w:w="90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CellMar>
                      <w:right w:w="42" w:type="dxa"/>
                    </w:tblCellMar>
                    <w:tblLook w:val="04A0"/>
                  </w:tblPr>
                  <w:tblGrid>
                    <w:gridCol w:w="1980"/>
                    <w:gridCol w:w="1784"/>
                    <w:gridCol w:w="1874"/>
                    <w:gridCol w:w="1876"/>
                  </w:tblGrid>
                  <w:tr w:rsidR="00D7490A" w:rsidRPr="00EF5CD7" w:rsidTr="00D7490A">
                    <w:trPr>
                      <w:trHeight w:val="170"/>
                    </w:trPr>
                    <w:tc>
                      <w:tcPr>
                        <w:tcW w:w="1980" w:type="dxa"/>
                        <w:shd w:val="clear" w:color="auto" w:fill="auto"/>
                      </w:tcPr>
                      <w:p w:rsidR="00D7490A" w:rsidRPr="00EF5CD7" w:rsidRDefault="00D7490A" w:rsidP="00D7490A">
                        <w:pPr>
                          <w:spacing w:after="74"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  <w:p w:rsidR="00D7490A" w:rsidRPr="00EF5CD7" w:rsidRDefault="00D7490A" w:rsidP="00D7490A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N° machine  </w:t>
                        </w:r>
                      </w:p>
                      <w:p w:rsidR="00D7490A" w:rsidRPr="00EF5CD7" w:rsidRDefault="00D7490A" w:rsidP="00D7490A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784" w:type="dxa"/>
                        <w:shd w:val="clear" w:color="auto" w:fill="auto"/>
                      </w:tcPr>
                      <w:p w:rsidR="00D7490A" w:rsidRPr="00EF5CD7" w:rsidRDefault="00D7490A" w:rsidP="00D7490A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Coût de panne annuel </w:t>
                        </w:r>
                      </w:p>
                    </w:tc>
                    <w:tc>
                      <w:tcPr>
                        <w:tcW w:w="1874" w:type="dxa"/>
                        <w:shd w:val="clear" w:color="auto" w:fill="auto"/>
                      </w:tcPr>
                      <w:p w:rsidR="00D7490A" w:rsidRPr="00EF5CD7" w:rsidRDefault="00D7490A" w:rsidP="00D7490A">
                        <w:pPr>
                          <w:spacing w:line="259" w:lineRule="auto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Coût de panne annuel cumule </w:t>
                        </w:r>
                      </w:p>
                    </w:tc>
                    <w:tc>
                      <w:tcPr>
                        <w:tcW w:w="1876" w:type="dxa"/>
                        <w:shd w:val="clear" w:color="auto" w:fill="auto"/>
                      </w:tcPr>
                      <w:p w:rsidR="00D7490A" w:rsidRPr="00EF5CD7" w:rsidRDefault="00D7490A" w:rsidP="00D7490A">
                        <w:pPr>
                          <w:spacing w:after="74" w:line="259" w:lineRule="auto"/>
                          <w:ind w:right="25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:rsidR="00D7490A" w:rsidRPr="00EF5CD7" w:rsidRDefault="00D7490A" w:rsidP="00D7490A">
                        <w:pPr>
                          <w:spacing w:line="259" w:lineRule="auto"/>
                          <w:ind w:right="6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EF5CD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% cumule </w:t>
                        </w:r>
                      </w:p>
                    </w:tc>
                  </w:tr>
                  <w:tr w:rsidR="00D7490A" w:rsidRPr="00EF5CD7" w:rsidTr="00D7490A">
                    <w:trPr>
                      <w:trHeight w:val="170"/>
                    </w:trPr>
                    <w:tc>
                      <w:tcPr>
                        <w:tcW w:w="1980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784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874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ind w:right="67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876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ind w:right="68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D7490A" w:rsidRPr="00EF5CD7" w:rsidTr="00D7490A">
                    <w:trPr>
                      <w:trHeight w:val="170"/>
                    </w:trPr>
                    <w:tc>
                      <w:tcPr>
                        <w:tcW w:w="1980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784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874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876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ind w:right="68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D7490A" w:rsidRPr="00EF5CD7" w:rsidTr="00D7490A">
                    <w:trPr>
                      <w:trHeight w:val="170"/>
                    </w:trPr>
                    <w:tc>
                      <w:tcPr>
                        <w:tcW w:w="1980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784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874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876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ind w:right="68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D7490A" w:rsidRPr="00EF5CD7" w:rsidTr="00D7490A">
                    <w:trPr>
                      <w:trHeight w:val="170"/>
                    </w:trPr>
                    <w:tc>
                      <w:tcPr>
                        <w:tcW w:w="1980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784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874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876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ind w:right="68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D7490A" w:rsidRPr="00EF5CD7" w:rsidTr="00D7490A">
                    <w:trPr>
                      <w:trHeight w:val="170"/>
                    </w:trPr>
                    <w:tc>
                      <w:tcPr>
                        <w:tcW w:w="1980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784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874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876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ind w:right="68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D7490A" w:rsidRPr="00EF5CD7" w:rsidTr="00D7490A">
                    <w:trPr>
                      <w:trHeight w:val="170"/>
                    </w:trPr>
                    <w:tc>
                      <w:tcPr>
                        <w:tcW w:w="1980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784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874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876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ind w:right="68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D7490A" w:rsidRPr="00EF5CD7" w:rsidTr="00D7490A">
                    <w:trPr>
                      <w:trHeight w:val="170"/>
                    </w:trPr>
                    <w:tc>
                      <w:tcPr>
                        <w:tcW w:w="1980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784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ind w:right="67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874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876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ind w:right="6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D7490A" w:rsidRPr="00EF5CD7" w:rsidTr="00D7490A">
                    <w:trPr>
                      <w:trHeight w:val="170"/>
                    </w:trPr>
                    <w:tc>
                      <w:tcPr>
                        <w:tcW w:w="1980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784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ind w:right="67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874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876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ind w:right="68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D7490A" w:rsidRPr="00EF5CD7" w:rsidTr="00D7490A">
                    <w:trPr>
                      <w:trHeight w:val="170"/>
                    </w:trPr>
                    <w:tc>
                      <w:tcPr>
                        <w:tcW w:w="1980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784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ind w:right="67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874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876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ind w:right="68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D7490A" w:rsidRPr="00EF5CD7" w:rsidTr="00D7490A">
                    <w:trPr>
                      <w:trHeight w:val="170"/>
                    </w:trPr>
                    <w:tc>
                      <w:tcPr>
                        <w:tcW w:w="1980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784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ind w:right="67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874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876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ind w:right="68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D7490A" w:rsidRPr="00EF5CD7" w:rsidTr="00D7490A">
                    <w:trPr>
                      <w:trHeight w:val="170"/>
                    </w:trPr>
                    <w:tc>
                      <w:tcPr>
                        <w:tcW w:w="1980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784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ind w:right="67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874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876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ind w:right="68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D7490A" w:rsidRPr="00EF5CD7" w:rsidTr="00D7490A">
                    <w:trPr>
                      <w:trHeight w:val="170"/>
                    </w:trPr>
                    <w:tc>
                      <w:tcPr>
                        <w:tcW w:w="1980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784" w:type="dxa"/>
                        <w:shd w:val="clear" w:color="auto" w:fill="auto"/>
                      </w:tcPr>
                      <w:p w:rsidR="00D7490A" w:rsidRPr="00EF5CD7" w:rsidRDefault="00BD705F" w:rsidP="00BD705F">
                        <w:pPr>
                          <w:spacing w:line="259" w:lineRule="auto"/>
                          <w:ind w:right="67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874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876" w:type="dxa"/>
                        <w:shd w:val="clear" w:color="auto" w:fill="auto"/>
                      </w:tcPr>
                      <w:p w:rsidR="00D7490A" w:rsidRPr="00EF5CD7" w:rsidRDefault="00BD705F" w:rsidP="00D7490A">
                        <w:pPr>
                          <w:spacing w:line="259" w:lineRule="auto"/>
                          <w:ind w:right="6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BD705F" w:rsidRPr="00EF5CD7" w:rsidTr="00D7490A">
                    <w:trPr>
                      <w:trHeight w:val="80"/>
                    </w:trPr>
                    <w:tc>
                      <w:tcPr>
                        <w:tcW w:w="1980" w:type="dxa"/>
                        <w:shd w:val="clear" w:color="auto" w:fill="auto"/>
                      </w:tcPr>
                      <w:p w:rsidR="00BD705F" w:rsidRPr="00EF5CD7" w:rsidRDefault="00BD705F" w:rsidP="00D7490A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784" w:type="dxa"/>
                        <w:shd w:val="clear" w:color="auto" w:fill="auto"/>
                      </w:tcPr>
                      <w:p w:rsidR="00BD705F" w:rsidRDefault="00BD705F">
                        <w:r w:rsidRPr="0098732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874" w:type="dxa"/>
                        <w:shd w:val="clear" w:color="auto" w:fill="auto"/>
                      </w:tcPr>
                      <w:p w:rsidR="00BD705F" w:rsidRPr="00EF5CD7" w:rsidRDefault="00BD705F" w:rsidP="00D7490A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876" w:type="dxa"/>
                        <w:shd w:val="clear" w:color="auto" w:fill="auto"/>
                      </w:tcPr>
                      <w:p w:rsidR="00BD705F" w:rsidRPr="00EF5CD7" w:rsidRDefault="00BD705F" w:rsidP="00D7490A">
                        <w:pPr>
                          <w:spacing w:line="259" w:lineRule="auto"/>
                          <w:ind w:right="68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  <w:tr w:rsidR="00BD705F" w:rsidRPr="00EF5CD7" w:rsidTr="00D7490A">
                    <w:trPr>
                      <w:trHeight w:val="170"/>
                    </w:trPr>
                    <w:tc>
                      <w:tcPr>
                        <w:tcW w:w="1980" w:type="dxa"/>
                        <w:shd w:val="clear" w:color="auto" w:fill="auto"/>
                      </w:tcPr>
                      <w:p w:rsidR="00BD705F" w:rsidRPr="00EF5CD7" w:rsidRDefault="00BD705F" w:rsidP="00D7490A">
                        <w:pPr>
                          <w:spacing w:line="259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784" w:type="dxa"/>
                        <w:shd w:val="clear" w:color="auto" w:fill="auto"/>
                      </w:tcPr>
                      <w:p w:rsidR="00BD705F" w:rsidRDefault="00BD705F">
                        <w:r w:rsidRPr="0098732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874" w:type="dxa"/>
                        <w:shd w:val="clear" w:color="auto" w:fill="auto"/>
                      </w:tcPr>
                      <w:p w:rsidR="00BD705F" w:rsidRPr="00EF5CD7" w:rsidRDefault="00BD705F" w:rsidP="00D7490A">
                        <w:pPr>
                          <w:spacing w:line="259" w:lineRule="auto"/>
                          <w:ind w:right="66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  <w:tc>
                      <w:tcPr>
                        <w:tcW w:w="1876" w:type="dxa"/>
                        <w:shd w:val="clear" w:color="auto" w:fill="auto"/>
                      </w:tcPr>
                      <w:p w:rsidR="00BD705F" w:rsidRPr="00EF5CD7" w:rsidRDefault="00BD705F" w:rsidP="00D7490A">
                        <w:pPr>
                          <w:spacing w:line="259" w:lineRule="auto"/>
                          <w:ind w:right="6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…………………..</w:t>
                        </w:r>
                      </w:p>
                    </w:tc>
                  </w:tr>
                </w:tbl>
                <w:p w:rsidR="00D7490A" w:rsidRDefault="00D7490A" w:rsidP="00BD705F"/>
              </w:txbxContent>
            </v:textbox>
          </v:shape>
        </w:pict>
      </w:r>
    </w:p>
    <w:p w:rsidR="00EF5CD7" w:rsidRDefault="00EF5CD7" w:rsidP="006A6294">
      <w:pPr>
        <w:pStyle w:val="Paragraphedeliste"/>
        <w:ind w:left="1304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EF5CD7" w:rsidRDefault="00EF5CD7" w:rsidP="006A6294">
      <w:pPr>
        <w:pStyle w:val="Paragraphedeliste"/>
        <w:ind w:left="1304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EF5CD7" w:rsidRDefault="00EF5CD7" w:rsidP="006A6294">
      <w:pPr>
        <w:pStyle w:val="Paragraphedeliste"/>
        <w:ind w:left="1304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EF5CD7" w:rsidRDefault="00EF5CD7" w:rsidP="006A6294">
      <w:pPr>
        <w:pStyle w:val="Paragraphedeliste"/>
        <w:ind w:left="1304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EF5CD7" w:rsidRDefault="00EF5CD7" w:rsidP="006A6294">
      <w:pPr>
        <w:pStyle w:val="Paragraphedeliste"/>
        <w:ind w:left="1304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EF5CD7" w:rsidRDefault="00EF5CD7" w:rsidP="006A6294">
      <w:pPr>
        <w:pStyle w:val="Paragraphedeliste"/>
        <w:ind w:left="1304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EF5CD7" w:rsidRDefault="00EF5CD7" w:rsidP="006A6294">
      <w:pPr>
        <w:pStyle w:val="Paragraphedeliste"/>
        <w:ind w:left="1304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EF5CD7" w:rsidRDefault="00EF5CD7" w:rsidP="006A6294">
      <w:pPr>
        <w:pStyle w:val="Paragraphedeliste"/>
        <w:ind w:left="1304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EF5CD7" w:rsidRDefault="00EF5CD7" w:rsidP="006A6294">
      <w:pPr>
        <w:pStyle w:val="Paragraphedeliste"/>
        <w:ind w:left="1304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EF5CD7" w:rsidRDefault="00EF5CD7" w:rsidP="006A6294">
      <w:pPr>
        <w:pStyle w:val="Paragraphedeliste"/>
        <w:ind w:left="1304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EF5CD7" w:rsidRDefault="00EF5CD7" w:rsidP="006A6294">
      <w:pPr>
        <w:pStyle w:val="Paragraphedeliste"/>
        <w:ind w:left="1304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EF5CD7" w:rsidRDefault="00EF5CD7" w:rsidP="006A6294">
      <w:pPr>
        <w:pStyle w:val="Paragraphedeliste"/>
        <w:ind w:left="1304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7490A" w:rsidRDefault="00D7490A" w:rsidP="006A6294">
      <w:pPr>
        <w:pStyle w:val="Paragraphedeliste"/>
        <w:ind w:left="1304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7490A" w:rsidRDefault="00D7490A" w:rsidP="006A6294">
      <w:pPr>
        <w:pStyle w:val="Paragraphedeliste"/>
        <w:ind w:left="1304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EF5CD7" w:rsidRDefault="00EF5CD7" w:rsidP="006A6294">
      <w:pPr>
        <w:pStyle w:val="Paragraphedeliste"/>
        <w:ind w:left="1304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EF5CD7" w:rsidRDefault="00EF5CD7" w:rsidP="006A6294">
      <w:pPr>
        <w:pStyle w:val="Paragraphedeliste"/>
        <w:ind w:left="1304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00405" w:rsidRPr="004277DF" w:rsidRDefault="00500405" w:rsidP="006A6294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  <w:r w:rsidRPr="004277DF">
        <w:rPr>
          <w:rFonts w:ascii="Arial" w:hAnsi="Arial" w:cs="Arial"/>
          <w:b/>
          <w:color w:val="1F497D" w:themeColor="text2"/>
          <w:sz w:val="28"/>
          <w:szCs w:val="28"/>
        </w:rPr>
        <w:t xml:space="preserve">Représentation graphique  </w:t>
      </w:r>
    </w:p>
    <w:p w:rsidR="004277DF" w:rsidRDefault="004277DF" w:rsidP="00500405">
      <w:pPr>
        <w:spacing w:after="115" w:line="259" w:lineRule="auto"/>
        <w:ind w:left="-5" w:right="865"/>
        <w:rPr>
          <w:rFonts w:ascii="Arial" w:hAnsi="Arial" w:cs="Arial"/>
          <w:sz w:val="24"/>
          <w:szCs w:val="24"/>
        </w:rPr>
      </w:pPr>
    </w:p>
    <w:p w:rsidR="00717F03" w:rsidRDefault="00500405" w:rsidP="004277DF">
      <w:pPr>
        <w:spacing w:after="115" w:line="259" w:lineRule="auto"/>
        <w:ind w:left="1304" w:right="865"/>
        <w:rPr>
          <w:rFonts w:ascii="Arial" w:hAnsi="Arial" w:cs="Arial"/>
          <w:sz w:val="24"/>
          <w:szCs w:val="24"/>
        </w:rPr>
      </w:pPr>
      <w:r w:rsidRPr="00500405">
        <w:rPr>
          <w:rFonts w:ascii="Arial" w:hAnsi="Arial" w:cs="Arial"/>
          <w:sz w:val="24"/>
          <w:szCs w:val="24"/>
        </w:rPr>
        <w:t>Il s’agit de tracer</w:t>
      </w:r>
      <w:r w:rsidR="00717F03">
        <w:rPr>
          <w:rFonts w:ascii="Arial" w:hAnsi="Arial" w:cs="Arial"/>
          <w:sz w:val="24"/>
          <w:szCs w:val="24"/>
        </w:rPr>
        <w:t> :</w:t>
      </w:r>
    </w:p>
    <w:p w:rsidR="00717F03" w:rsidRDefault="00717F03" w:rsidP="00717F03">
      <w:pPr>
        <w:pStyle w:val="Paragraphedeliste"/>
        <w:numPr>
          <w:ilvl w:val="0"/>
          <w:numId w:val="22"/>
        </w:numPr>
        <w:spacing w:after="115" w:line="259" w:lineRule="auto"/>
        <w:ind w:right="865"/>
        <w:rPr>
          <w:rFonts w:ascii="Arial" w:hAnsi="Arial" w:cs="Arial"/>
          <w:sz w:val="24"/>
          <w:szCs w:val="24"/>
        </w:rPr>
      </w:pPr>
      <w:r w:rsidRPr="00717F03">
        <w:rPr>
          <w:rFonts w:ascii="Arial" w:hAnsi="Arial" w:cs="Arial"/>
          <w:sz w:val="24"/>
          <w:szCs w:val="24"/>
        </w:rPr>
        <w:t>l’histogramme du % cumulé par rapport au</w:t>
      </w:r>
      <w:r>
        <w:rPr>
          <w:rFonts w:ascii="Arial" w:hAnsi="Arial" w:cs="Arial"/>
          <w:sz w:val="24"/>
          <w:szCs w:val="24"/>
        </w:rPr>
        <w:t>x</w:t>
      </w:r>
      <w:r w:rsidRPr="00717F03">
        <w:rPr>
          <w:rFonts w:ascii="Arial" w:hAnsi="Arial" w:cs="Arial"/>
          <w:sz w:val="24"/>
          <w:szCs w:val="24"/>
        </w:rPr>
        <w:t xml:space="preserve"> machine</w:t>
      </w:r>
      <w:r>
        <w:rPr>
          <w:rFonts w:ascii="Arial" w:hAnsi="Arial" w:cs="Arial"/>
          <w:sz w:val="24"/>
          <w:szCs w:val="24"/>
        </w:rPr>
        <w:t>s</w:t>
      </w:r>
    </w:p>
    <w:p w:rsidR="00717F03" w:rsidRPr="00717F03" w:rsidRDefault="00717F03" w:rsidP="00717F03">
      <w:pPr>
        <w:pStyle w:val="Paragraphedeliste"/>
        <w:spacing w:after="115" w:line="259" w:lineRule="auto"/>
        <w:ind w:left="2136" w:right="865"/>
        <w:rPr>
          <w:rFonts w:ascii="Arial" w:hAnsi="Arial" w:cs="Arial"/>
          <w:sz w:val="24"/>
          <w:szCs w:val="24"/>
        </w:rPr>
      </w:pPr>
    </w:p>
    <w:p w:rsidR="00500405" w:rsidRPr="00717F03" w:rsidRDefault="00500405" w:rsidP="00717F03">
      <w:pPr>
        <w:pStyle w:val="Paragraphedeliste"/>
        <w:numPr>
          <w:ilvl w:val="0"/>
          <w:numId w:val="22"/>
        </w:numPr>
        <w:spacing w:after="115" w:line="259" w:lineRule="auto"/>
        <w:ind w:right="865"/>
        <w:rPr>
          <w:rFonts w:ascii="Arial" w:hAnsi="Arial" w:cs="Arial"/>
          <w:sz w:val="24"/>
          <w:szCs w:val="24"/>
        </w:rPr>
      </w:pPr>
      <w:r w:rsidRPr="00717F03">
        <w:rPr>
          <w:rFonts w:ascii="Arial" w:hAnsi="Arial" w:cs="Arial"/>
          <w:sz w:val="24"/>
          <w:szCs w:val="24"/>
        </w:rPr>
        <w:t xml:space="preserve">la courbe : </w:t>
      </w:r>
      <w:r w:rsidRPr="00717F03">
        <w:rPr>
          <w:rFonts w:ascii="Arial" w:hAnsi="Arial" w:cs="Arial"/>
          <w:b/>
          <w:sz w:val="24"/>
          <w:szCs w:val="24"/>
        </w:rPr>
        <w:t xml:space="preserve">Y=F(X)                                                                                           </w:t>
      </w:r>
    </w:p>
    <w:p w:rsidR="004277DF" w:rsidRDefault="00717F03" w:rsidP="00717F03">
      <w:pPr>
        <w:tabs>
          <w:tab w:val="left" w:pos="10772"/>
        </w:tabs>
        <w:ind w:left="2127" w:right="38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avec </w:t>
      </w:r>
      <w:r w:rsidR="00500405" w:rsidRPr="004277DF">
        <w:rPr>
          <w:rFonts w:ascii="Arial" w:hAnsi="Arial" w:cs="Arial"/>
          <w:sz w:val="24"/>
          <w:szCs w:val="24"/>
        </w:rPr>
        <w:t xml:space="preserve">X représente les machines, </w:t>
      </w:r>
      <w:r>
        <w:rPr>
          <w:rFonts w:ascii="Arial" w:hAnsi="Arial" w:cs="Arial"/>
          <w:sz w:val="24"/>
          <w:szCs w:val="24"/>
        </w:rPr>
        <w:t xml:space="preserve"> et</w:t>
      </w:r>
      <w:r w:rsidR="00256ED1">
        <w:rPr>
          <w:rFonts w:ascii="Arial" w:hAnsi="Arial" w:cs="Arial"/>
          <w:sz w:val="24"/>
          <w:szCs w:val="24"/>
        </w:rPr>
        <w:t xml:space="preserve"> </w:t>
      </w:r>
      <w:r w:rsidR="00500405" w:rsidRPr="004277DF">
        <w:rPr>
          <w:rFonts w:ascii="Arial" w:hAnsi="Arial" w:cs="Arial"/>
          <w:sz w:val="24"/>
          <w:szCs w:val="24"/>
        </w:rPr>
        <w:t xml:space="preserve">Y représente les pourcentages cumulés correspondantes </w:t>
      </w:r>
    </w:p>
    <w:p w:rsidR="004277DF" w:rsidRDefault="004277DF" w:rsidP="00717F03">
      <w:pPr>
        <w:pStyle w:val="Paragraphedeliste"/>
        <w:ind w:left="2239" w:right="383"/>
        <w:rPr>
          <w:rFonts w:ascii="Arial" w:hAnsi="Arial" w:cs="Arial"/>
          <w:sz w:val="24"/>
          <w:szCs w:val="24"/>
        </w:rPr>
      </w:pPr>
    </w:p>
    <w:p w:rsidR="00EF5CD7" w:rsidRDefault="00EF5CD7" w:rsidP="004277DF">
      <w:pPr>
        <w:pStyle w:val="Paragraphedeliste"/>
        <w:ind w:left="1304" w:right="-1"/>
        <w:jc w:val="both"/>
        <w:rPr>
          <w:rFonts w:ascii="Arial" w:hAnsi="Arial" w:cs="Arial"/>
          <w:sz w:val="24"/>
          <w:szCs w:val="24"/>
        </w:rPr>
      </w:pPr>
    </w:p>
    <w:p w:rsidR="00745EEA" w:rsidRDefault="00745EEA" w:rsidP="004277DF">
      <w:pPr>
        <w:pStyle w:val="Paragraphedeliste"/>
        <w:ind w:left="1304" w:right="-1"/>
        <w:jc w:val="both"/>
        <w:rPr>
          <w:rFonts w:ascii="Arial" w:hAnsi="Arial" w:cs="Arial"/>
          <w:sz w:val="24"/>
          <w:szCs w:val="24"/>
        </w:rPr>
      </w:pPr>
    </w:p>
    <w:p w:rsidR="00717F03" w:rsidRDefault="002353B8" w:rsidP="00500405">
      <w:pPr>
        <w:ind w:right="38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214129" type="#_x0000_t202" style="position:absolute;margin-left:48.9pt;margin-top:9.6pt;width:636pt;height:282pt;z-index:251729920" strokecolor="white [3212]">
            <v:textbox style="mso-next-textbox:#_x0000_s214129">
              <w:txbxContent>
                <w:p w:rsidR="00D7490A" w:rsidRDefault="00BD705F" w:rsidP="00745EEA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943600" cy="3857625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45029" cy="385855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00405" w:rsidRPr="00500405">
        <w:rPr>
          <w:rFonts w:ascii="Arial" w:hAnsi="Arial" w:cs="Arial"/>
          <w:sz w:val="24"/>
          <w:szCs w:val="24"/>
        </w:rPr>
        <w:t xml:space="preserve"> </w:t>
      </w: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696C74" w:rsidRDefault="00696C74" w:rsidP="00500405">
      <w:pPr>
        <w:ind w:right="383"/>
        <w:rPr>
          <w:rFonts w:ascii="Arial" w:hAnsi="Arial" w:cs="Arial"/>
          <w:sz w:val="24"/>
          <w:szCs w:val="24"/>
        </w:rPr>
      </w:pPr>
    </w:p>
    <w:p w:rsidR="00696C74" w:rsidRDefault="00696C74" w:rsidP="00500405">
      <w:pPr>
        <w:ind w:right="383"/>
        <w:rPr>
          <w:rFonts w:ascii="Arial" w:hAnsi="Arial" w:cs="Arial"/>
          <w:sz w:val="24"/>
          <w:szCs w:val="24"/>
        </w:rPr>
      </w:pPr>
    </w:p>
    <w:p w:rsidR="00256ED1" w:rsidRDefault="00256ED1" w:rsidP="00256ED1">
      <w:pPr>
        <w:pStyle w:val="Paragraphedeliste"/>
        <w:ind w:left="1416" w:right="-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Puis détermines</w:t>
      </w:r>
      <w:r w:rsidRPr="004277DF">
        <w:rPr>
          <w:rFonts w:ascii="Arial" w:hAnsi="Arial" w:cs="Arial"/>
          <w:sz w:val="24"/>
          <w:szCs w:val="24"/>
        </w:rPr>
        <w:t xml:space="preserve"> les points X</w:t>
      </w:r>
      <w:r w:rsidRPr="004277DF">
        <w:rPr>
          <w:rFonts w:ascii="Arial" w:hAnsi="Arial" w:cs="Arial"/>
          <w:sz w:val="24"/>
          <w:szCs w:val="24"/>
          <w:vertAlign w:val="subscript"/>
        </w:rPr>
        <w:t xml:space="preserve"> </w:t>
      </w:r>
      <w:r w:rsidRPr="004277DF">
        <w:rPr>
          <w:rFonts w:ascii="Arial" w:hAnsi="Arial" w:cs="Arial"/>
          <w:sz w:val="24"/>
          <w:szCs w:val="24"/>
        </w:rPr>
        <w:t>qui corresp</w:t>
      </w:r>
      <w:r>
        <w:rPr>
          <w:rFonts w:ascii="Arial" w:hAnsi="Arial" w:cs="Arial"/>
          <w:sz w:val="24"/>
          <w:szCs w:val="24"/>
        </w:rPr>
        <w:t>ondent aux pourcentages : 80% et 100% respectivement.</w:t>
      </w: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2353B8" w:rsidP="00500405">
      <w:pPr>
        <w:ind w:right="38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214130" type="#_x0000_t202" style="position:absolute;margin-left:48.9pt;margin-top:-.25pt;width:506.3pt;height:283.25pt;z-index:251730944" stroked="f">
            <v:textbox>
              <w:txbxContent>
                <w:p w:rsidR="00D7490A" w:rsidRDefault="00BD705F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943600" cy="3857625"/>
                        <wp:effectExtent l="19050" t="0" r="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45029" cy="385855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56ED1" w:rsidRDefault="00256ED1" w:rsidP="00500405">
      <w:pPr>
        <w:ind w:right="383"/>
        <w:rPr>
          <w:rFonts w:ascii="Arial" w:hAnsi="Arial" w:cs="Arial"/>
          <w:sz w:val="24"/>
          <w:szCs w:val="24"/>
        </w:rPr>
      </w:pPr>
    </w:p>
    <w:p w:rsidR="00256ED1" w:rsidRDefault="00256ED1" w:rsidP="00500405">
      <w:pPr>
        <w:ind w:right="383"/>
        <w:rPr>
          <w:rFonts w:ascii="Arial" w:hAnsi="Arial" w:cs="Arial"/>
          <w:sz w:val="24"/>
          <w:szCs w:val="24"/>
        </w:rPr>
      </w:pPr>
    </w:p>
    <w:p w:rsidR="00256ED1" w:rsidRDefault="00256ED1" w:rsidP="00500405">
      <w:pPr>
        <w:ind w:right="383"/>
        <w:rPr>
          <w:rFonts w:ascii="Arial" w:hAnsi="Arial" w:cs="Arial"/>
          <w:sz w:val="24"/>
          <w:szCs w:val="24"/>
        </w:rPr>
      </w:pPr>
    </w:p>
    <w:p w:rsidR="00256ED1" w:rsidRDefault="00256ED1" w:rsidP="00500405">
      <w:pPr>
        <w:ind w:right="383"/>
        <w:rPr>
          <w:rFonts w:ascii="Arial" w:hAnsi="Arial" w:cs="Arial"/>
          <w:sz w:val="24"/>
          <w:szCs w:val="24"/>
        </w:rPr>
      </w:pPr>
    </w:p>
    <w:p w:rsidR="00256ED1" w:rsidRDefault="00256ED1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717F03" w:rsidRPr="00500405" w:rsidRDefault="00717F03" w:rsidP="00500405">
      <w:pPr>
        <w:ind w:right="383"/>
        <w:rPr>
          <w:rFonts w:ascii="Arial" w:hAnsi="Arial" w:cs="Arial"/>
          <w:sz w:val="24"/>
          <w:szCs w:val="24"/>
        </w:rPr>
      </w:pPr>
    </w:p>
    <w:p w:rsidR="00500405" w:rsidRPr="00500405" w:rsidRDefault="00500405" w:rsidP="00500405">
      <w:pPr>
        <w:spacing w:after="27" w:line="259" w:lineRule="auto"/>
        <w:rPr>
          <w:rFonts w:ascii="Arial" w:hAnsi="Arial" w:cs="Arial"/>
          <w:sz w:val="24"/>
          <w:szCs w:val="24"/>
        </w:rPr>
      </w:pPr>
    </w:p>
    <w:p w:rsidR="004277DF" w:rsidRDefault="00500405" w:rsidP="00500405">
      <w:pPr>
        <w:spacing w:after="142" w:line="259" w:lineRule="auto"/>
        <w:rPr>
          <w:rFonts w:ascii="Arial" w:hAnsi="Arial" w:cs="Arial"/>
          <w:b/>
          <w:sz w:val="24"/>
          <w:szCs w:val="24"/>
        </w:rPr>
      </w:pPr>
      <w:r w:rsidRPr="00500405">
        <w:rPr>
          <w:rFonts w:ascii="Arial" w:hAnsi="Arial" w:cs="Arial"/>
          <w:b/>
          <w:sz w:val="24"/>
          <w:szCs w:val="24"/>
        </w:rPr>
        <w:t xml:space="preserve"> </w:t>
      </w:r>
    </w:p>
    <w:p w:rsidR="004277DF" w:rsidRDefault="004277DF" w:rsidP="00500405">
      <w:pPr>
        <w:spacing w:after="142" w:line="259" w:lineRule="auto"/>
        <w:rPr>
          <w:rFonts w:ascii="Arial" w:hAnsi="Arial" w:cs="Arial"/>
          <w:b/>
          <w:sz w:val="24"/>
          <w:szCs w:val="24"/>
        </w:rPr>
      </w:pPr>
    </w:p>
    <w:p w:rsidR="004277DF" w:rsidRDefault="004277DF" w:rsidP="00500405">
      <w:pPr>
        <w:spacing w:after="142" w:line="259" w:lineRule="auto"/>
        <w:rPr>
          <w:rFonts w:ascii="Arial" w:hAnsi="Arial" w:cs="Arial"/>
          <w:b/>
          <w:sz w:val="24"/>
          <w:szCs w:val="24"/>
        </w:rPr>
      </w:pPr>
    </w:p>
    <w:p w:rsidR="004277DF" w:rsidRDefault="004277DF" w:rsidP="00500405">
      <w:pPr>
        <w:spacing w:after="142" w:line="259" w:lineRule="auto"/>
        <w:rPr>
          <w:rFonts w:ascii="Arial" w:hAnsi="Arial" w:cs="Arial"/>
          <w:b/>
          <w:sz w:val="24"/>
          <w:szCs w:val="24"/>
        </w:rPr>
      </w:pPr>
    </w:p>
    <w:p w:rsidR="004277DF" w:rsidRDefault="004277DF" w:rsidP="00500405">
      <w:pPr>
        <w:spacing w:after="142" w:line="259" w:lineRule="auto"/>
        <w:rPr>
          <w:rFonts w:ascii="Arial" w:hAnsi="Arial" w:cs="Arial"/>
          <w:b/>
          <w:sz w:val="24"/>
          <w:szCs w:val="24"/>
        </w:rPr>
      </w:pPr>
    </w:p>
    <w:p w:rsidR="00EF5CD7" w:rsidRDefault="002353B8" w:rsidP="00500405">
      <w:pPr>
        <w:spacing w:after="142" w:line="259" w:lineRule="auto"/>
        <w:rPr>
          <w:rFonts w:ascii="Arial" w:hAnsi="Arial" w:cs="Arial"/>
          <w:sz w:val="24"/>
          <w:szCs w:val="24"/>
        </w:rPr>
      </w:pPr>
      <w:r w:rsidRPr="002353B8">
        <w:rPr>
          <w:rFonts w:ascii="Arial" w:hAnsi="Arial" w:cs="Arial"/>
          <w:b/>
          <w:noProof/>
          <w:sz w:val="24"/>
          <w:szCs w:val="24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14103" type="#_x0000_t32" style="position:absolute;margin-left:216.85pt;margin-top:6.6pt;width:.05pt;height:.05pt;z-index:251701248" o:connectortype="straight"/>
        </w:pict>
      </w:r>
    </w:p>
    <w:p w:rsidR="00500405" w:rsidRDefault="00500405" w:rsidP="006A6294">
      <w:pPr>
        <w:pStyle w:val="Titre3"/>
        <w:numPr>
          <w:ilvl w:val="1"/>
          <w:numId w:val="3"/>
        </w:numPr>
        <w:pBdr>
          <w:bottom w:val="single" w:sz="18" w:space="1" w:color="1F497D" w:themeColor="text2"/>
        </w:pBdr>
        <w:spacing w:before="0" w:after="0"/>
        <w:ind w:left="1304" w:hanging="737"/>
        <w:rPr>
          <w:color w:val="1F497D" w:themeColor="text2"/>
          <w:sz w:val="28"/>
          <w:szCs w:val="28"/>
        </w:rPr>
      </w:pPr>
      <w:r w:rsidRPr="004277DF">
        <w:rPr>
          <w:color w:val="1F497D" w:themeColor="text2"/>
          <w:sz w:val="28"/>
          <w:szCs w:val="28"/>
        </w:rPr>
        <w:t xml:space="preserve">Interpréter la courbe  </w:t>
      </w:r>
    </w:p>
    <w:p w:rsidR="004277DF" w:rsidRPr="004277DF" w:rsidRDefault="004277DF" w:rsidP="004277DF">
      <w:pPr>
        <w:rPr>
          <w:lang w:eastAsia="fr-FR"/>
        </w:rPr>
      </w:pPr>
    </w:p>
    <w:p w:rsidR="00F61434" w:rsidRDefault="00F61434" w:rsidP="00F61434">
      <w:pPr>
        <w:pStyle w:val="Paragraphedeliste"/>
        <w:ind w:left="1854"/>
        <w:rPr>
          <w:rFonts w:ascii="Arial" w:hAnsi="Arial" w:cs="Arial"/>
          <w:sz w:val="24"/>
          <w:szCs w:val="24"/>
        </w:rPr>
      </w:pPr>
    </w:p>
    <w:p w:rsidR="005D1671" w:rsidRDefault="005D1671" w:rsidP="005D1671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sectPr w:rsidR="005D1671" w:rsidSect="00D7490A">
      <w:footerReference w:type="default" r:id="rId11"/>
      <w:headerReference w:type="first" r:id="rId12"/>
      <w:footerReference w:type="first" r:id="rId13"/>
      <w:pgSz w:w="11906" w:h="16838" w:code="9"/>
      <w:pgMar w:top="567" w:right="567" w:bottom="851" w:left="567" w:header="567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4BA0" w:rsidRDefault="00DA4BA0" w:rsidP="00964160">
      <w:r>
        <w:separator/>
      </w:r>
    </w:p>
  </w:endnote>
  <w:endnote w:type="continuationSeparator" w:id="1">
    <w:p w:rsidR="00DA4BA0" w:rsidRDefault="00DA4BA0" w:rsidP="009641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490A" w:rsidRDefault="002353B8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D7490A" w:rsidRPr="00390D9A" w:rsidRDefault="00D7490A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loi_de_pareto</w:t>
                </w:r>
              </w:p>
              <w:p w:rsidR="00D7490A" w:rsidRPr="00BF420F" w:rsidRDefault="00D7490A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01</w:t>
                </w: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D7490A" w:rsidRDefault="00D7490A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D7490A" w:rsidRDefault="002353B8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D7490A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D7490A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943234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4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D7490A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D7490A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943234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5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D7490A" w:rsidRPr="00054952" w:rsidRDefault="00D7490A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D7490A" w:rsidRPr="00DD0717" w:rsidRDefault="00D7490A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D7490A" w:rsidRPr="00DD0717" w:rsidRDefault="00D7490A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D7490A" w:rsidRPr="00DD0717" w:rsidRDefault="00D7490A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D7490A" w:rsidRDefault="00D7490A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490A" w:rsidRDefault="002353B8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position:absolute;margin-left:1.6pt;margin-top:30.45pt;width:439.8pt;height:21.6pt;z-index:251693056;mso-width-relative:margin;mso-height-relative:margin" filled="f" stroked="f">
          <v:textbox style="mso-next-textbox:#_x0000_s2105" inset=",.7mm,,0">
            <w:txbxContent>
              <w:p w:rsidR="00D7490A" w:rsidRPr="00390D9A" w:rsidRDefault="00D7490A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ichier : loi_de_pareto</w:t>
                </w:r>
              </w:p>
              <w:p w:rsidR="00D7490A" w:rsidRPr="00BF420F" w:rsidRDefault="00D7490A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01</w:t>
                </w: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D7490A" w:rsidRDefault="00D7490A" w:rsidP="00282587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D7490A" w:rsidRDefault="00D7490A"/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D7490A" w:rsidRPr="00DD0717" w:rsidRDefault="00D7490A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D7490A" w:rsidRPr="00DD0717" w:rsidRDefault="00D7490A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D7490A" w:rsidRPr="00DD0717" w:rsidRDefault="00D7490A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D7490A" w:rsidRDefault="002353B8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D7490A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D7490A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943234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D7490A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D7490A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943234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5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D7490A" w:rsidRPr="00054952" w:rsidRDefault="00D7490A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D7490A" w:rsidRDefault="00D7490A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4BA0" w:rsidRDefault="00DA4BA0" w:rsidP="00964160">
      <w:r>
        <w:separator/>
      </w:r>
    </w:p>
  </w:footnote>
  <w:footnote w:type="continuationSeparator" w:id="1">
    <w:p w:rsidR="00DA4BA0" w:rsidRDefault="00DA4BA0" w:rsidP="009641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490A" w:rsidRDefault="002353B8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2.4pt;height:57pt;z-index:251676672;mso-width-relative:margin;mso-height-relative:margin;v-text-anchor:middle" filled="f" stroked="f">
          <v:textbox style="mso-next-textbox:#_x0000_s2086" inset="0,0,0,0">
            <w:txbxContent>
              <w:p w:rsidR="00D7490A" w:rsidRPr="0062046F" w:rsidRDefault="00D7490A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Loi de Paréto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5pt;width:127.55pt;height:84.75pt;z-index:251681792;mso-width-relative:margin;mso-height-relative:margin;v-text-anchor:middle" filled="f" stroked="f">
          <v:textbox style="mso-next-textbox:#_x0000_s2091" inset="0,0,0,0">
            <w:txbxContent>
              <w:p w:rsidR="00D7490A" w:rsidRDefault="00D7490A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440000" cy="837882"/>
                      <wp:effectExtent l="19050" t="0" r="7800" b="0"/>
                      <wp:docPr id="9" name="Image 8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3788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D7490A" w:rsidRDefault="00D7490A" w:rsidP="000172C6"/>
  <w:p w:rsidR="00D7490A" w:rsidRDefault="00D7490A" w:rsidP="000172C6"/>
  <w:p w:rsidR="00D7490A" w:rsidRDefault="002353B8">
    <w:pPr>
      <w:pStyle w:val="En-tte"/>
    </w:pPr>
    <w:r>
      <w:rPr>
        <w:noProof/>
        <w:lang w:eastAsia="fr-FR"/>
      </w:rPr>
      <w:pict>
        <v:shape id="_x0000_s2090" type="#_x0000_t202" style="position:absolute;margin-left:128.6pt;margin-top:9.7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D7490A" w:rsidRPr="0062046F" w:rsidRDefault="00D7490A" w:rsidP="00531DC0">
                <w:pPr>
                  <w:spacing w:after="200" w:line="276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9.6pt;width:412.25pt;height:0;z-index:251678720" o:connectortype="straight" strokecolor="#1f497d [3215]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464B5"/>
    <w:multiLevelType w:val="multilevel"/>
    <w:tmpl w:val="AA88A2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."/>
      <w:lvlJc w:val="left"/>
      <w:pPr>
        <w:ind w:left="810" w:hanging="45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1">
    <w:nsid w:val="05316AD5"/>
    <w:multiLevelType w:val="hybridMultilevel"/>
    <w:tmpl w:val="DBC2518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A67335"/>
    <w:multiLevelType w:val="hybridMultilevel"/>
    <w:tmpl w:val="CC2EB04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5C2664"/>
    <w:multiLevelType w:val="hybridMultilevel"/>
    <w:tmpl w:val="EB4C5E80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4F4D6A"/>
    <w:multiLevelType w:val="hybridMultilevel"/>
    <w:tmpl w:val="7514247C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951363"/>
    <w:multiLevelType w:val="multilevel"/>
    <w:tmpl w:val="AA88A2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isLgl/>
      <w:lvlText w:val="%1.%2."/>
      <w:lvlJc w:val="left"/>
      <w:pPr>
        <w:ind w:left="450" w:hanging="45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>
    <w:nsid w:val="2CC546E2"/>
    <w:multiLevelType w:val="multilevel"/>
    <w:tmpl w:val="FE76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42C12330"/>
    <w:multiLevelType w:val="hybridMultilevel"/>
    <w:tmpl w:val="2E7CD2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36D7A68"/>
    <w:multiLevelType w:val="hybridMultilevel"/>
    <w:tmpl w:val="93C202AE"/>
    <w:lvl w:ilvl="0" w:tplc="13DA07DC">
      <w:start w:val="1"/>
      <w:numFmt w:val="decimal"/>
      <w:lvlText w:val="%1."/>
      <w:lvlJc w:val="left"/>
      <w:pPr>
        <w:ind w:left="722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3635A8">
      <w:start w:val="1"/>
      <w:numFmt w:val="lowerLetter"/>
      <w:lvlText w:val="%2"/>
      <w:lvlJc w:val="left"/>
      <w:pPr>
        <w:ind w:left="178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B60A7E">
      <w:start w:val="1"/>
      <w:numFmt w:val="lowerRoman"/>
      <w:lvlText w:val="%3"/>
      <w:lvlJc w:val="left"/>
      <w:pPr>
        <w:ind w:left="250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F2E290">
      <w:start w:val="1"/>
      <w:numFmt w:val="decimal"/>
      <w:lvlText w:val="%4"/>
      <w:lvlJc w:val="left"/>
      <w:pPr>
        <w:ind w:left="322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9C03D8">
      <w:start w:val="1"/>
      <w:numFmt w:val="lowerLetter"/>
      <w:lvlText w:val="%5"/>
      <w:lvlJc w:val="left"/>
      <w:pPr>
        <w:ind w:left="394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9273B8">
      <w:start w:val="1"/>
      <w:numFmt w:val="lowerRoman"/>
      <w:lvlText w:val="%6"/>
      <w:lvlJc w:val="left"/>
      <w:pPr>
        <w:ind w:left="466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7C06A4">
      <w:start w:val="1"/>
      <w:numFmt w:val="decimal"/>
      <w:lvlText w:val="%7"/>
      <w:lvlJc w:val="left"/>
      <w:pPr>
        <w:ind w:left="538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D4F868">
      <w:start w:val="1"/>
      <w:numFmt w:val="lowerLetter"/>
      <w:lvlText w:val="%8"/>
      <w:lvlJc w:val="left"/>
      <w:pPr>
        <w:ind w:left="610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803738">
      <w:start w:val="1"/>
      <w:numFmt w:val="lowerRoman"/>
      <w:lvlText w:val="%9"/>
      <w:lvlJc w:val="left"/>
      <w:pPr>
        <w:ind w:left="682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48FB18B9"/>
    <w:multiLevelType w:val="hybridMultilevel"/>
    <w:tmpl w:val="3E70E33E"/>
    <w:lvl w:ilvl="0" w:tplc="7E645266">
      <w:start w:val="1"/>
      <w:numFmt w:val="decimal"/>
      <w:lvlText w:val="%1."/>
      <w:lvlJc w:val="left"/>
      <w:pPr>
        <w:ind w:left="437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E849E4">
      <w:start w:val="1"/>
      <w:numFmt w:val="lowerLetter"/>
      <w:lvlText w:val="%2"/>
      <w:lvlJc w:val="left"/>
      <w:pPr>
        <w:ind w:left="12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ECF334">
      <w:start w:val="1"/>
      <w:numFmt w:val="lowerRoman"/>
      <w:lvlText w:val="%3"/>
      <w:lvlJc w:val="left"/>
      <w:pPr>
        <w:ind w:left="20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2C2774">
      <w:start w:val="1"/>
      <w:numFmt w:val="decimal"/>
      <w:lvlText w:val="%4"/>
      <w:lvlJc w:val="left"/>
      <w:pPr>
        <w:ind w:left="27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62137C">
      <w:start w:val="1"/>
      <w:numFmt w:val="lowerLetter"/>
      <w:lvlText w:val="%5"/>
      <w:lvlJc w:val="left"/>
      <w:pPr>
        <w:ind w:left="345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7C0A4C">
      <w:start w:val="1"/>
      <w:numFmt w:val="lowerRoman"/>
      <w:lvlText w:val="%6"/>
      <w:lvlJc w:val="left"/>
      <w:pPr>
        <w:ind w:left="417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A6BEF6">
      <w:start w:val="1"/>
      <w:numFmt w:val="decimal"/>
      <w:lvlText w:val="%7"/>
      <w:lvlJc w:val="left"/>
      <w:pPr>
        <w:ind w:left="48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B8B40A">
      <w:start w:val="1"/>
      <w:numFmt w:val="lowerLetter"/>
      <w:lvlText w:val="%8"/>
      <w:lvlJc w:val="left"/>
      <w:pPr>
        <w:ind w:left="56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D6CA14">
      <w:start w:val="1"/>
      <w:numFmt w:val="lowerRoman"/>
      <w:lvlText w:val="%9"/>
      <w:lvlJc w:val="left"/>
      <w:pPr>
        <w:ind w:left="63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4F46782E"/>
    <w:multiLevelType w:val="multilevel"/>
    <w:tmpl w:val="040C001F"/>
    <w:numStyleLink w:val="Style2"/>
  </w:abstractNum>
  <w:abstractNum w:abstractNumId="12">
    <w:nsid w:val="53714C2F"/>
    <w:multiLevelType w:val="hybridMultilevel"/>
    <w:tmpl w:val="18DE4E4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3">
    <w:nsid w:val="5A36044C"/>
    <w:multiLevelType w:val="hybridMultilevel"/>
    <w:tmpl w:val="23A6F9A4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4">
    <w:nsid w:val="5EAB1384"/>
    <w:multiLevelType w:val="hybridMultilevel"/>
    <w:tmpl w:val="EADEFBCC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5">
    <w:nsid w:val="61FC50EE"/>
    <w:multiLevelType w:val="hybridMultilevel"/>
    <w:tmpl w:val="033C66DA"/>
    <w:lvl w:ilvl="0" w:tplc="4734F43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5EF7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EAB5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4A98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64BC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A6F9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A4AD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F0D6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6EC6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67D22DC9"/>
    <w:multiLevelType w:val="hybridMultilevel"/>
    <w:tmpl w:val="60B2213E"/>
    <w:lvl w:ilvl="0" w:tplc="895405B4">
      <w:start w:val="1"/>
      <w:numFmt w:val="bullet"/>
      <w:lvlText w:val="!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10A29E4A">
      <w:start w:val="1"/>
      <w:numFmt w:val="bullet"/>
      <w:lvlText w:val="o"/>
      <w:lvlJc w:val="left"/>
      <w:pPr>
        <w:ind w:left="12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1C9CCB8A">
      <w:start w:val="1"/>
      <w:numFmt w:val="bullet"/>
      <w:lvlText w:val="▪"/>
      <w:lvlJc w:val="left"/>
      <w:pPr>
        <w:ind w:left="20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1458F6E8">
      <w:start w:val="1"/>
      <w:numFmt w:val="bullet"/>
      <w:lvlText w:val="•"/>
      <w:lvlJc w:val="left"/>
      <w:pPr>
        <w:ind w:left="27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8DEC6E4">
      <w:start w:val="1"/>
      <w:numFmt w:val="bullet"/>
      <w:lvlText w:val="o"/>
      <w:lvlJc w:val="left"/>
      <w:pPr>
        <w:ind w:left="34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D54437CA">
      <w:start w:val="1"/>
      <w:numFmt w:val="bullet"/>
      <w:lvlText w:val="▪"/>
      <w:lvlJc w:val="left"/>
      <w:pPr>
        <w:ind w:left="41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88127ADC">
      <w:start w:val="1"/>
      <w:numFmt w:val="bullet"/>
      <w:lvlText w:val="•"/>
      <w:lvlJc w:val="left"/>
      <w:pPr>
        <w:ind w:left="48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BF20D13E">
      <w:start w:val="1"/>
      <w:numFmt w:val="bullet"/>
      <w:lvlText w:val="o"/>
      <w:lvlJc w:val="left"/>
      <w:pPr>
        <w:ind w:left="56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DB84F1FE">
      <w:start w:val="1"/>
      <w:numFmt w:val="bullet"/>
      <w:lvlText w:val="▪"/>
      <w:lvlJc w:val="left"/>
      <w:pPr>
        <w:ind w:left="63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6D0F1ABE"/>
    <w:multiLevelType w:val="hybridMultilevel"/>
    <w:tmpl w:val="37DEB8D2"/>
    <w:lvl w:ilvl="0" w:tplc="2C2AA898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>
    <w:nsid w:val="71A64D17"/>
    <w:multiLevelType w:val="multilevel"/>
    <w:tmpl w:val="7238584C"/>
    <w:lvl w:ilvl="0">
      <w:start w:val="2"/>
      <w:numFmt w:val="decimal"/>
      <w:lvlText w:val="%1)"/>
      <w:lvlJc w:val="left"/>
      <w:pPr>
        <w:ind w:left="708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8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35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9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1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3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74EF5739"/>
    <w:multiLevelType w:val="hybridMultilevel"/>
    <w:tmpl w:val="81E47946"/>
    <w:lvl w:ilvl="0" w:tplc="34BEB350">
      <w:start w:val="269"/>
      <w:numFmt w:val="bullet"/>
      <w:lvlText w:val="-"/>
      <w:lvlJc w:val="left"/>
      <w:pPr>
        <w:ind w:left="2189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9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49" w:hanging="360"/>
      </w:pPr>
      <w:rPr>
        <w:rFonts w:ascii="Wingdings" w:hAnsi="Wingdings" w:hint="default"/>
      </w:rPr>
    </w:lvl>
  </w:abstractNum>
  <w:abstractNum w:abstractNumId="21">
    <w:nsid w:val="79F330CD"/>
    <w:multiLevelType w:val="multilevel"/>
    <w:tmpl w:val="C2081E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7"/>
  </w:num>
  <w:num w:numId="3">
    <w:abstractNumId w:val="1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8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2"/>
  </w:num>
  <w:num w:numId="5">
    <w:abstractNumId w:val="3"/>
  </w:num>
  <w:num w:numId="6">
    <w:abstractNumId w:val="1"/>
  </w:num>
  <w:num w:numId="7">
    <w:abstractNumId w:val="4"/>
  </w:num>
  <w:num w:numId="8">
    <w:abstractNumId w:val="10"/>
  </w:num>
  <w:num w:numId="9">
    <w:abstractNumId w:val="19"/>
  </w:num>
  <w:num w:numId="10">
    <w:abstractNumId w:val="17"/>
  </w:num>
  <w:num w:numId="11">
    <w:abstractNumId w:val="18"/>
  </w:num>
  <w:num w:numId="12">
    <w:abstractNumId w:val="14"/>
  </w:num>
  <w:num w:numId="13">
    <w:abstractNumId w:val="13"/>
  </w:num>
  <w:num w:numId="14">
    <w:abstractNumId w:val="21"/>
  </w:num>
  <w:num w:numId="15">
    <w:abstractNumId w:val="15"/>
  </w:num>
  <w:num w:numId="16">
    <w:abstractNumId w:val="6"/>
  </w:num>
  <w:num w:numId="17">
    <w:abstractNumId w:val="9"/>
  </w:num>
  <w:num w:numId="18">
    <w:abstractNumId w:val="0"/>
  </w:num>
  <w:num w:numId="19">
    <w:abstractNumId w:val="5"/>
  </w:num>
  <w:num w:numId="20">
    <w:abstractNumId w:val="20"/>
  </w:num>
  <w:num w:numId="21">
    <w:abstractNumId w:val="8"/>
  </w:num>
  <w:num w:numId="22">
    <w:abstractNumId w:val="12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221186">
      <o:colormru v:ext="edit" colors="#fa5c50"/>
      <o:colormenu v:ext="edit" fillcolor="none" strokecolor="none [3215]"/>
    </o:shapedefaults>
    <o:shapelayout v:ext="edit">
      <o:idmap v:ext="edit" data="2"/>
      <o:rules v:ext="edit">
        <o:r id="V:Rule11" type="connector" idref="#_x0000_s2069"/>
        <o:r id="V:Rule12" type="connector" idref="#_x0000_s2070"/>
        <o:r id="V:Rule13" type="connector" idref="#_x0000_s2068"/>
        <o:r id="V:Rule14" type="connector" idref="#_x0000_s2089"/>
        <o:r id="V:Rule15" type="connector" idref="#_x0000_s2093"/>
        <o:r id="V:Rule16" type="connector" idref="#_x0000_s2088"/>
        <o:r id="V:Rule17" type="connector" idref="#_x0000_s2074"/>
        <o:r id="V:Rule18" type="connector" idref="#_x0000_s2096"/>
        <o:r id="V:Rule19" type="connector" idref="#_x0000_s2094"/>
        <o:r id="V:Rule20" type="connector" idref="#_x0000_s209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13791"/>
    <w:rsid w:val="0001456E"/>
    <w:rsid w:val="00016197"/>
    <w:rsid w:val="000172C6"/>
    <w:rsid w:val="000173F6"/>
    <w:rsid w:val="000213C5"/>
    <w:rsid w:val="00023CBB"/>
    <w:rsid w:val="00024E5A"/>
    <w:rsid w:val="000259D4"/>
    <w:rsid w:val="00026502"/>
    <w:rsid w:val="000276A2"/>
    <w:rsid w:val="00030791"/>
    <w:rsid w:val="00031057"/>
    <w:rsid w:val="000340EE"/>
    <w:rsid w:val="000357EE"/>
    <w:rsid w:val="000373CC"/>
    <w:rsid w:val="00051E9F"/>
    <w:rsid w:val="00054952"/>
    <w:rsid w:val="00057179"/>
    <w:rsid w:val="00060083"/>
    <w:rsid w:val="0006033D"/>
    <w:rsid w:val="000621B2"/>
    <w:rsid w:val="00064C12"/>
    <w:rsid w:val="00072599"/>
    <w:rsid w:val="00074D2A"/>
    <w:rsid w:val="00076362"/>
    <w:rsid w:val="00077BEE"/>
    <w:rsid w:val="00080CB5"/>
    <w:rsid w:val="00081FBC"/>
    <w:rsid w:val="000948B7"/>
    <w:rsid w:val="0009689F"/>
    <w:rsid w:val="000A0142"/>
    <w:rsid w:val="000A0AEE"/>
    <w:rsid w:val="000A159F"/>
    <w:rsid w:val="000A2EED"/>
    <w:rsid w:val="000A3D98"/>
    <w:rsid w:val="000A45CE"/>
    <w:rsid w:val="000A4E8C"/>
    <w:rsid w:val="000A4F1D"/>
    <w:rsid w:val="000A56E3"/>
    <w:rsid w:val="000A715C"/>
    <w:rsid w:val="000A7ACC"/>
    <w:rsid w:val="000B7943"/>
    <w:rsid w:val="000C2488"/>
    <w:rsid w:val="000C317A"/>
    <w:rsid w:val="000C7C89"/>
    <w:rsid w:val="000D0F01"/>
    <w:rsid w:val="000D2F01"/>
    <w:rsid w:val="000D587E"/>
    <w:rsid w:val="000E2EDA"/>
    <w:rsid w:val="000F20BD"/>
    <w:rsid w:val="000F21C9"/>
    <w:rsid w:val="000F3FBD"/>
    <w:rsid w:val="000F4FFC"/>
    <w:rsid w:val="000F53C8"/>
    <w:rsid w:val="000F6E01"/>
    <w:rsid w:val="00100EA8"/>
    <w:rsid w:val="00102550"/>
    <w:rsid w:val="00103F6A"/>
    <w:rsid w:val="00107D6B"/>
    <w:rsid w:val="00111124"/>
    <w:rsid w:val="00112953"/>
    <w:rsid w:val="001131A4"/>
    <w:rsid w:val="001140E8"/>
    <w:rsid w:val="00116A61"/>
    <w:rsid w:val="00117518"/>
    <w:rsid w:val="00117692"/>
    <w:rsid w:val="0012086E"/>
    <w:rsid w:val="00122657"/>
    <w:rsid w:val="001226C4"/>
    <w:rsid w:val="00126127"/>
    <w:rsid w:val="00126AA3"/>
    <w:rsid w:val="00130736"/>
    <w:rsid w:val="00131B25"/>
    <w:rsid w:val="001348B6"/>
    <w:rsid w:val="001350BF"/>
    <w:rsid w:val="00137538"/>
    <w:rsid w:val="00140C5F"/>
    <w:rsid w:val="001414A4"/>
    <w:rsid w:val="001416C3"/>
    <w:rsid w:val="00144861"/>
    <w:rsid w:val="00145182"/>
    <w:rsid w:val="00145D55"/>
    <w:rsid w:val="00147CE8"/>
    <w:rsid w:val="001524BA"/>
    <w:rsid w:val="00152A15"/>
    <w:rsid w:val="00154F7E"/>
    <w:rsid w:val="00157407"/>
    <w:rsid w:val="0016344B"/>
    <w:rsid w:val="00165320"/>
    <w:rsid w:val="0016794B"/>
    <w:rsid w:val="0017725D"/>
    <w:rsid w:val="00185DA6"/>
    <w:rsid w:val="00190E09"/>
    <w:rsid w:val="00195C9B"/>
    <w:rsid w:val="001978F9"/>
    <w:rsid w:val="001B12BB"/>
    <w:rsid w:val="001B22BA"/>
    <w:rsid w:val="001B2C9B"/>
    <w:rsid w:val="001B2EF4"/>
    <w:rsid w:val="001B3A43"/>
    <w:rsid w:val="001C4D94"/>
    <w:rsid w:val="001D4E56"/>
    <w:rsid w:val="001D4E6D"/>
    <w:rsid w:val="001D6A12"/>
    <w:rsid w:val="001E11FF"/>
    <w:rsid w:val="001E3B4E"/>
    <w:rsid w:val="001E4166"/>
    <w:rsid w:val="001E514C"/>
    <w:rsid w:val="001F13A3"/>
    <w:rsid w:val="001F269C"/>
    <w:rsid w:val="001F5E4B"/>
    <w:rsid w:val="00200358"/>
    <w:rsid w:val="002026AF"/>
    <w:rsid w:val="00203233"/>
    <w:rsid w:val="00205D86"/>
    <w:rsid w:val="00206E5B"/>
    <w:rsid w:val="00216B19"/>
    <w:rsid w:val="00221309"/>
    <w:rsid w:val="002232AA"/>
    <w:rsid w:val="00223934"/>
    <w:rsid w:val="002302FA"/>
    <w:rsid w:val="00233A49"/>
    <w:rsid w:val="002353B8"/>
    <w:rsid w:val="002375AE"/>
    <w:rsid w:val="0024012E"/>
    <w:rsid w:val="002431D9"/>
    <w:rsid w:val="00244462"/>
    <w:rsid w:val="00244E6B"/>
    <w:rsid w:val="0024531B"/>
    <w:rsid w:val="00245394"/>
    <w:rsid w:val="002457C3"/>
    <w:rsid w:val="00247B76"/>
    <w:rsid w:val="002506C1"/>
    <w:rsid w:val="002532A1"/>
    <w:rsid w:val="00253480"/>
    <w:rsid w:val="00253AC1"/>
    <w:rsid w:val="00256ED1"/>
    <w:rsid w:val="002603E6"/>
    <w:rsid w:val="00261BAD"/>
    <w:rsid w:val="00282587"/>
    <w:rsid w:val="00287A0D"/>
    <w:rsid w:val="00292511"/>
    <w:rsid w:val="00293398"/>
    <w:rsid w:val="002940F4"/>
    <w:rsid w:val="002A1B07"/>
    <w:rsid w:val="002A1E39"/>
    <w:rsid w:val="002A4BC5"/>
    <w:rsid w:val="002A5985"/>
    <w:rsid w:val="002A6CF7"/>
    <w:rsid w:val="002B77A7"/>
    <w:rsid w:val="002B7AFF"/>
    <w:rsid w:val="002C0574"/>
    <w:rsid w:val="002C0630"/>
    <w:rsid w:val="002C06D8"/>
    <w:rsid w:val="002C2DA4"/>
    <w:rsid w:val="002C76EA"/>
    <w:rsid w:val="002C7813"/>
    <w:rsid w:val="002D1DDA"/>
    <w:rsid w:val="002D2305"/>
    <w:rsid w:val="002D391E"/>
    <w:rsid w:val="002D51FE"/>
    <w:rsid w:val="002D73A1"/>
    <w:rsid w:val="002E6E3D"/>
    <w:rsid w:val="002E7C81"/>
    <w:rsid w:val="002E7CBA"/>
    <w:rsid w:val="002E7D78"/>
    <w:rsid w:val="002F0567"/>
    <w:rsid w:val="002F19EF"/>
    <w:rsid w:val="002F255F"/>
    <w:rsid w:val="002F475F"/>
    <w:rsid w:val="00313F45"/>
    <w:rsid w:val="00314C69"/>
    <w:rsid w:val="00315E75"/>
    <w:rsid w:val="00320FB5"/>
    <w:rsid w:val="003256EA"/>
    <w:rsid w:val="00325DEB"/>
    <w:rsid w:val="0032612B"/>
    <w:rsid w:val="00326E9D"/>
    <w:rsid w:val="00327DFC"/>
    <w:rsid w:val="00330002"/>
    <w:rsid w:val="003323E7"/>
    <w:rsid w:val="00333AFD"/>
    <w:rsid w:val="00336A27"/>
    <w:rsid w:val="00343EB5"/>
    <w:rsid w:val="0034549A"/>
    <w:rsid w:val="00350029"/>
    <w:rsid w:val="00350B7F"/>
    <w:rsid w:val="003541F0"/>
    <w:rsid w:val="00356CF9"/>
    <w:rsid w:val="00360860"/>
    <w:rsid w:val="0036129A"/>
    <w:rsid w:val="0036270F"/>
    <w:rsid w:val="00364D2E"/>
    <w:rsid w:val="0036740B"/>
    <w:rsid w:val="00367B50"/>
    <w:rsid w:val="00372360"/>
    <w:rsid w:val="003734E9"/>
    <w:rsid w:val="00374009"/>
    <w:rsid w:val="00382E79"/>
    <w:rsid w:val="00385220"/>
    <w:rsid w:val="0038745D"/>
    <w:rsid w:val="00390D9A"/>
    <w:rsid w:val="003914ED"/>
    <w:rsid w:val="00392511"/>
    <w:rsid w:val="003931ED"/>
    <w:rsid w:val="0039393B"/>
    <w:rsid w:val="0039492C"/>
    <w:rsid w:val="00395E4A"/>
    <w:rsid w:val="00397982"/>
    <w:rsid w:val="00397AB3"/>
    <w:rsid w:val="003A064F"/>
    <w:rsid w:val="003A0E31"/>
    <w:rsid w:val="003A1266"/>
    <w:rsid w:val="003A15FF"/>
    <w:rsid w:val="003A634D"/>
    <w:rsid w:val="003A72EB"/>
    <w:rsid w:val="003B1BC6"/>
    <w:rsid w:val="003B1FD9"/>
    <w:rsid w:val="003B218C"/>
    <w:rsid w:val="003B3C14"/>
    <w:rsid w:val="003B5E75"/>
    <w:rsid w:val="003B6F59"/>
    <w:rsid w:val="003C1048"/>
    <w:rsid w:val="003C16E8"/>
    <w:rsid w:val="003C3B29"/>
    <w:rsid w:val="003C3BA9"/>
    <w:rsid w:val="003D1AA9"/>
    <w:rsid w:val="003D73F3"/>
    <w:rsid w:val="003E1B52"/>
    <w:rsid w:val="003E215F"/>
    <w:rsid w:val="003E2599"/>
    <w:rsid w:val="003E2758"/>
    <w:rsid w:val="003E3070"/>
    <w:rsid w:val="003E3672"/>
    <w:rsid w:val="003E5EFD"/>
    <w:rsid w:val="003E601E"/>
    <w:rsid w:val="003F047B"/>
    <w:rsid w:val="003F22D3"/>
    <w:rsid w:val="003F4677"/>
    <w:rsid w:val="004012A9"/>
    <w:rsid w:val="00403A11"/>
    <w:rsid w:val="0041277D"/>
    <w:rsid w:val="00415D00"/>
    <w:rsid w:val="004205BE"/>
    <w:rsid w:val="004277DF"/>
    <w:rsid w:val="00427DA7"/>
    <w:rsid w:val="004303E0"/>
    <w:rsid w:val="00432ACE"/>
    <w:rsid w:val="004330DA"/>
    <w:rsid w:val="00436DAF"/>
    <w:rsid w:val="00437346"/>
    <w:rsid w:val="0044460A"/>
    <w:rsid w:val="00445E87"/>
    <w:rsid w:val="004463C4"/>
    <w:rsid w:val="00451404"/>
    <w:rsid w:val="00451518"/>
    <w:rsid w:val="00453BD7"/>
    <w:rsid w:val="00453E32"/>
    <w:rsid w:val="004542EE"/>
    <w:rsid w:val="0045589D"/>
    <w:rsid w:val="00463769"/>
    <w:rsid w:val="00464FEB"/>
    <w:rsid w:val="00465E9D"/>
    <w:rsid w:val="00471B63"/>
    <w:rsid w:val="004801C3"/>
    <w:rsid w:val="00481858"/>
    <w:rsid w:val="00481ECE"/>
    <w:rsid w:val="0048226D"/>
    <w:rsid w:val="0048418E"/>
    <w:rsid w:val="0048580B"/>
    <w:rsid w:val="00485A8E"/>
    <w:rsid w:val="00490C72"/>
    <w:rsid w:val="00492313"/>
    <w:rsid w:val="00495EC3"/>
    <w:rsid w:val="0049726B"/>
    <w:rsid w:val="004A06A6"/>
    <w:rsid w:val="004A58C8"/>
    <w:rsid w:val="004A5E77"/>
    <w:rsid w:val="004A64FA"/>
    <w:rsid w:val="004A6A04"/>
    <w:rsid w:val="004A6AA8"/>
    <w:rsid w:val="004B0C65"/>
    <w:rsid w:val="004B0FC5"/>
    <w:rsid w:val="004B2CB5"/>
    <w:rsid w:val="004B69D3"/>
    <w:rsid w:val="004B7271"/>
    <w:rsid w:val="004C0C1E"/>
    <w:rsid w:val="004C3003"/>
    <w:rsid w:val="004C414E"/>
    <w:rsid w:val="004C54F2"/>
    <w:rsid w:val="004C591E"/>
    <w:rsid w:val="004C78F2"/>
    <w:rsid w:val="004D22D7"/>
    <w:rsid w:val="004D3CA5"/>
    <w:rsid w:val="004D5B62"/>
    <w:rsid w:val="004D5F87"/>
    <w:rsid w:val="004E24C8"/>
    <w:rsid w:val="004E602D"/>
    <w:rsid w:val="004E67AB"/>
    <w:rsid w:val="004F0A7A"/>
    <w:rsid w:val="004F16A8"/>
    <w:rsid w:val="004F2F47"/>
    <w:rsid w:val="004F3B3D"/>
    <w:rsid w:val="004F67EB"/>
    <w:rsid w:val="00500405"/>
    <w:rsid w:val="005023EF"/>
    <w:rsid w:val="00503B30"/>
    <w:rsid w:val="00506C23"/>
    <w:rsid w:val="00510021"/>
    <w:rsid w:val="00512A9B"/>
    <w:rsid w:val="00515EFE"/>
    <w:rsid w:val="0051677C"/>
    <w:rsid w:val="00517BC7"/>
    <w:rsid w:val="00521139"/>
    <w:rsid w:val="00531DC0"/>
    <w:rsid w:val="005334B1"/>
    <w:rsid w:val="00533A74"/>
    <w:rsid w:val="00536A52"/>
    <w:rsid w:val="005374AF"/>
    <w:rsid w:val="00540F1B"/>
    <w:rsid w:val="00550A4F"/>
    <w:rsid w:val="00556BD7"/>
    <w:rsid w:val="00557B20"/>
    <w:rsid w:val="00560310"/>
    <w:rsid w:val="00563997"/>
    <w:rsid w:val="00564EB0"/>
    <w:rsid w:val="0057212F"/>
    <w:rsid w:val="00572656"/>
    <w:rsid w:val="00573872"/>
    <w:rsid w:val="00575691"/>
    <w:rsid w:val="005807C1"/>
    <w:rsid w:val="00585DFC"/>
    <w:rsid w:val="005912CD"/>
    <w:rsid w:val="005933A8"/>
    <w:rsid w:val="00597016"/>
    <w:rsid w:val="005A0367"/>
    <w:rsid w:val="005A072B"/>
    <w:rsid w:val="005A1B5A"/>
    <w:rsid w:val="005A3577"/>
    <w:rsid w:val="005A57AC"/>
    <w:rsid w:val="005A5AC6"/>
    <w:rsid w:val="005C0EF0"/>
    <w:rsid w:val="005C1C79"/>
    <w:rsid w:val="005C3436"/>
    <w:rsid w:val="005C443B"/>
    <w:rsid w:val="005C632A"/>
    <w:rsid w:val="005D0900"/>
    <w:rsid w:val="005D1671"/>
    <w:rsid w:val="005D3643"/>
    <w:rsid w:val="005D45E8"/>
    <w:rsid w:val="005D5F14"/>
    <w:rsid w:val="005D61CF"/>
    <w:rsid w:val="005E145B"/>
    <w:rsid w:val="005E2050"/>
    <w:rsid w:val="005E4756"/>
    <w:rsid w:val="005E64EC"/>
    <w:rsid w:val="005F417A"/>
    <w:rsid w:val="005F4DE3"/>
    <w:rsid w:val="005F5019"/>
    <w:rsid w:val="006002F6"/>
    <w:rsid w:val="0060070F"/>
    <w:rsid w:val="006106A0"/>
    <w:rsid w:val="00610E4C"/>
    <w:rsid w:val="00614ABD"/>
    <w:rsid w:val="00616408"/>
    <w:rsid w:val="00616E99"/>
    <w:rsid w:val="006171D4"/>
    <w:rsid w:val="0062046F"/>
    <w:rsid w:val="00620DAE"/>
    <w:rsid w:val="006217B3"/>
    <w:rsid w:val="0062380B"/>
    <w:rsid w:val="006244FF"/>
    <w:rsid w:val="00624C29"/>
    <w:rsid w:val="0063237F"/>
    <w:rsid w:val="006334B4"/>
    <w:rsid w:val="0063787A"/>
    <w:rsid w:val="00637AAE"/>
    <w:rsid w:val="00642DE4"/>
    <w:rsid w:val="0064537F"/>
    <w:rsid w:val="00645EB2"/>
    <w:rsid w:val="006466BB"/>
    <w:rsid w:val="00655686"/>
    <w:rsid w:val="00663120"/>
    <w:rsid w:val="006725E9"/>
    <w:rsid w:val="006741E6"/>
    <w:rsid w:val="00674AE8"/>
    <w:rsid w:val="00680A3A"/>
    <w:rsid w:val="00681589"/>
    <w:rsid w:val="00685213"/>
    <w:rsid w:val="00696C74"/>
    <w:rsid w:val="00697EEB"/>
    <w:rsid w:val="006A03F8"/>
    <w:rsid w:val="006A3A44"/>
    <w:rsid w:val="006A6294"/>
    <w:rsid w:val="006B0A13"/>
    <w:rsid w:val="006B403D"/>
    <w:rsid w:val="006B4510"/>
    <w:rsid w:val="006B4E19"/>
    <w:rsid w:val="006C0759"/>
    <w:rsid w:val="006C0BBC"/>
    <w:rsid w:val="006C235A"/>
    <w:rsid w:val="006C4426"/>
    <w:rsid w:val="006C63FB"/>
    <w:rsid w:val="006C6FCE"/>
    <w:rsid w:val="006D0D03"/>
    <w:rsid w:val="006D2715"/>
    <w:rsid w:val="006D4915"/>
    <w:rsid w:val="006D517C"/>
    <w:rsid w:val="006D58F3"/>
    <w:rsid w:val="006D773C"/>
    <w:rsid w:val="006D7FFE"/>
    <w:rsid w:val="006E0044"/>
    <w:rsid w:val="006E2A9A"/>
    <w:rsid w:val="006E397B"/>
    <w:rsid w:val="006E4BBE"/>
    <w:rsid w:val="006F1CC8"/>
    <w:rsid w:val="006F5002"/>
    <w:rsid w:val="006F7916"/>
    <w:rsid w:val="00701428"/>
    <w:rsid w:val="007029CD"/>
    <w:rsid w:val="0070412A"/>
    <w:rsid w:val="007050E5"/>
    <w:rsid w:val="00705470"/>
    <w:rsid w:val="00705F89"/>
    <w:rsid w:val="00706D4B"/>
    <w:rsid w:val="00714FBB"/>
    <w:rsid w:val="00717F03"/>
    <w:rsid w:val="00721C34"/>
    <w:rsid w:val="00726781"/>
    <w:rsid w:val="00726E1B"/>
    <w:rsid w:val="00732561"/>
    <w:rsid w:val="007343C1"/>
    <w:rsid w:val="007371C9"/>
    <w:rsid w:val="00740E01"/>
    <w:rsid w:val="007422CF"/>
    <w:rsid w:val="00744AE6"/>
    <w:rsid w:val="0074530C"/>
    <w:rsid w:val="0074534D"/>
    <w:rsid w:val="00745EEA"/>
    <w:rsid w:val="00747902"/>
    <w:rsid w:val="007513D3"/>
    <w:rsid w:val="007528AF"/>
    <w:rsid w:val="00752CB8"/>
    <w:rsid w:val="007538A6"/>
    <w:rsid w:val="00753DF8"/>
    <w:rsid w:val="007545E7"/>
    <w:rsid w:val="007628A1"/>
    <w:rsid w:val="00762A3F"/>
    <w:rsid w:val="00762BF5"/>
    <w:rsid w:val="00763EBC"/>
    <w:rsid w:val="00765CA1"/>
    <w:rsid w:val="00766C06"/>
    <w:rsid w:val="00780830"/>
    <w:rsid w:val="00780ED0"/>
    <w:rsid w:val="007835B9"/>
    <w:rsid w:val="0078438E"/>
    <w:rsid w:val="007874C2"/>
    <w:rsid w:val="00790A69"/>
    <w:rsid w:val="007912D8"/>
    <w:rsid w:val="00792DB3"/>
    <w:rsid w:val="007942EE"/>
    <w:rsid w:val="00794EBB"/>
    <w:rsid w:val="007A0A96"/>
    <w:rsid w:val="007A0C68"/>
    <w:rsid w:val="007A409C"/>
    <w:rsid w:val="007A6277"/>
    <w:rsid w:val="007B08B7"/>
    <w:rsid w:val="007B68F1"/>
    <w:rsid w:val="007C04BE"/>
    <w:rsid w:val="007C1799"/>
    <w:rsid w:val="007C4F5B"/>
    <w:rsid w:val="007C5751"/>
    <w:rsid w:val="007D1C62"/>
    <w:rsid w:val="007D736D"/>
    <w:rsid w:val="007E3C84"/>
    <w:rsid w:val="007E5799"/>
    <w:rsid w:val="007F121C"/>
    <w:rsid w:val="007F2215"/>
    <w:rsid w:val="007F692E"/>
    <w:rsid w:val="007F724A"/>
    <w:rsid w:val="0080016E"/>
    <w:rsid w:val="00800B91"/>
    <w:rsid w:val="00801DCF"/>
    <w:rsid w:val="0080275D"/>
    <w:rsid w:val="00805766"/>
    <w:rsid w:val="008061A3"/>
    <w:rsid w:val="00807363"/>
    <w:rsid w:val="00807A3D"/>
    <w:rsid w:val="00811EBA"/>
    <w:rsid w:val="00813C83"/>
    <w:rsid w:val="00815363"/>
    <w:rsid w:val="00815923"/>
    <w:rsid w:val="00824B78"/>
    <w:rsid w:val="00825852"/>
    <w:rsid w:val="008273BC"/>
    <w:rsid w:val="00827DA4"/>
    <w:rsid w:val="0083175E"/>
    <w:rsid w:val="00834E6C"/>
    <w:rsid w:val="00835CC2"/>
    <w:rsid w:val="00843298"/>
    <w:rsid w:val="008503D6"/>
    <w:rsid w:val="00850E90"/>
    <w:rsid w:val="008516A8"/>
    <w:rsid w:val="00852DC2"/>
    <w:rsid w:val="00852FCA"/>
    <w:rsid w:val="00856117"/>
    <w:rsid w:val="00861BF1"/>
    <w:rsid w:val="00861CE8"/>
    <w:rsid w:val="00862EDA"/>
    <w:rsid w:val="00866B22"/>
    <w:rsid w:val="00871F7F"/>
    <w:rsid w:val="00873886"/>
    <w:rsid w:val="008745AE"/>
    <w:rsid w:val="00874D86"/>
    <w:rsid w:val="00881894"/>
    <w:rsid w:val="00883499"/>
    <w:rsid w:val="00886E28"/>
    <w:rsid w:val="0089115C"/>
    <w:rsid w:val="00894F73"/>
    <w:rsid w:val="0089528E"/>
    <w:rsid w:val="00895F79"/>
    <w:rsid w:val="00895F81"/>
    <w:rsid w:val="008A2B49"/>
    <w:rsid w:val="008A4CCF"/>
    <w:rsid w:val="008B2854"/>
    <w:rsid w:val="008B3270"/>
    <w:rsid w:val="008B32F6"/>
    <w:rsid w:val="008B6045"/>
    <w:rsid w:val="008B6422"/>
    <w:rsid w:val="008B6CEC"/>
    <w:rsid w:val="008C31CC"/>
    <w:rsid w:val="008D0F1E"/>
    <w:rsid w:val="008D480B"/>
    <w:rsid w:val="008D54F0"/>
    <w:rsid w:val="008E00C4"/>
    <w:rsid w:val="008E01D5"/>
    <w:rsid w:val="008E1590"/>
    <w:rsid w:val="008E1C8D"/>
    <w:rsid w:val="008F11AF"/>
    <w:rsid w:val="008F1E4F"/>
    <w:rsid w:val="008F3EFC"/>
    <w:rsid w:val="008F4407"/>
    <w:rsid w:val="009002E0"/>
    <w:rsid w:val="009015F8"/>
    <w:rsid w:val="00906091"/>
    <w:rsid w:val="009112EF"/>
    <w:rsid w:val="0091255B"/>
    <w:rsid w:val="00916E0D"/>
    <w:rsid w:val="00917161"/>
    <w:rsid w:val="00917361"/>
    <w:rsid w:val="009209F5"/>
    <w:rsid w:val="009222AB"/>
    <w:rsid w:val="00922A4A"/>
    <w:rsid w:val="00925699"/>
    <w:rsid w:val="00930D6C"/>
    <w:rsid w:val="00930FF4"/>
    <w:rsid w:val="00933B6D"/>
    <w:rsid w:val="00934C1B"/>
    <w:rsid w:val="00943234"/>
    <w:rsid w:val="00946348"/>
    <w:rsid w:val="009472BE"/>
    <w:rsid w:val="0095223B"/>
    <w:rsid w:val="00952953"/>
    <w:rsid w:val="00952EF3"/>
    <w:rsid w:val="00955FEE"/>
    <w:rsid w:val="00957C03"/>
    <w:rsid w:val="00964160"/>
    <w:rsid w:val="00973032"/>
    <w:rsid w:val="009738C4"/>
    <w:rsid w:val="00974C30"/>
    <w:rsid w:val="009832FB"/>
    <w:rsid w:val="00984508"/>
    <w:rsid w:val="00986BF5"/>
    <w:rsid w:val="00986D06"/>
    <w:rsid w:val="009933DA"/>
    <w:rsid w:val="009934FF"/>
    <w:rsid w:val="00993C12"/>
    <w:rsid w:val="00994BA6"/>
    <w:rsid w:val="009963C2"/>
    <w:rsid w:val="00997AA7"/>
    <w:rsid w:val="009A0380"/>
    <w:rsid w:val="009A10D2"/>
    <w:rsid w:val="009A4E05"/>
    <w:rsid w:val="009A7912"/>
    <w:rsid w:val="009B0E5A"/>
    <w:rsid w:val="009B340B"/>
    <w:rsid w:val="009B5B19"/>
    <w:rsid w:val="009B79CB"/>
    <w:rsid w:val="009B79FE"/>
    <w:rsid w:val="009C08B7"/>
    <w:rsid w:val="009C2594"/>
    <w:rsid w:val="009C3A8F"/>
    <w:rsid w:val="009C47A0"/>
    <w:rsid w:val="009C568E"/>
    <w:rsid w:val="009C7EB9"/>
    <w:rsid w:val="009D3805"/>
    <w:rsid w:val="009D7633"/>
    <w:rsid w:val="009E2200"/>
    <w:rsid w:val="009E25C4"/>
    <w:rsid w:val="009E2ABA"/>
    <w:rsid w:val="009E3C54"/>
    <w:rsid w:val="009E56B2"/>
    <w:rsid w:val="009E5C65"/>
    <w:rsid w:val="009E5FD3"/>
    <w:rsid w:val="009E7086"/>
    <w:rsid w:val="009E78B6"/>
    <w:rsid w:val="009F2052"/>
    <w:rsid w:val="009F6A0A"/>
    <w:rsid w:val="00A003E0"/>
    <w:rsid w:val="00A1003E"/>
    <w:rsid w:val="00A213C7"/>
    <w:rsid w:val="00A21573"/>
    <w:rsid w:val="00A216D9"/>
    <w:rsid w:val="00A22AE5"/>
    <w:rsid w:val="00A23985"/>
    <w:rsid w:val="00A25FAF"/>
    <w:rsid w:val="00A2649D"/>
    <w:rsid w:val="00A267DF"/>
    <w:rsid w:val="00A276F9"/>
    <w:rsid w:val="00A3027C"/>
    <w:rsid w:val="00A32875"/>
    <w:rsid w:val="00A40ADC"/>
    <w:rsid w:val="00A46840"/>
    <w:rsid w:val="00A476B9"/>
    <w:rsid w:val="00A513D1"/>
    <w:rsid w:val="00A54AB5"/>
    <w:rsid w:val="00A57B20"/>
    <w:rsid w:val="00A7655B"/>
    <w:rsid w:val="00A76E67"/>
    <w:rsid w:val="00A82C5B"/>
    <w:rsid w:val="00A83BCF"/>
    <w:rsid w:val="00A847FC"/>
    <w:rsid w:val="00A8645F"/>
    <w:rsid w:val="00A97CD1"/>
    <w:rsid w:val="00AA03E0"/>
    <w:rsid w:val="00AA2625"/>
    <w:rsid w:val="00AA2C7B"/>
    <w:rsid w:val="00AA33EE"/>
    <w:rsid w:val="00AA3831"/>
    <w:rsid w:val="00AA528B"/>
    <w:rsid w:val="00AA5A91"/>
    <w:rsid w:val="00AA6F26"/>
    <w:rsid w:val="00AB1D0B"/>
    <w:rsid w:val="00AC316A"/>
    <w:rsid w:val="00AC3840"/>
    <w:rsid w:val="00AD252E"/>
    <w:rsid w:val="00AD3E7D"/>
    <w:rsid w:val="00AD73E4"/>
    <w:rsid w:val="00AE004F"/>
    <w:rsid w:val="00AE0151"/>
    <w:rsid w:val="00AE1D8E"/>
    <w:rsid w:val="00AE2996"/>
    <w:rsid w:val="00AE495C"/>
    <w:rsid w:val="00AF63A4"/>
    <w:rsid w:val="00AF69F4"/>
    <w:rsid w:val="00AF7815"/>
    <w:rsid w:val="00B00799"/>
    <w:rsid w:val="00B00B84"/>
    <w:rsid w:val="00B05DE6"/>
    <w:rsid w:val="00B06857"/>
    <w:rsid w:val="00B06A38"/>
    <w:rsid w:val="00B10FE7"/>
    <w:rsid w:val="00B14AAA"/>
    <w:rsid w:val="00B16115"/>
    <w:rsid w:val="00B16749"/>
    <w:rsid w:val="00B25B46"/>
    <w:rsid w:val="00B274D5"/>
    <w:rsid w:val="00B3077F"/>
    <w:rsid w:val="00B30BC4"/>
    <w:rsid w:val="00B31FE7"/>
    <w:rsid w:val="00B350F7"/>
    <w:rsid w:val="00B35D6E"/>
    <w:rsid w:val="00B363B2"/>
    <w:rsid w:val="00B41511"/>
    <w:rsid w:val="00B41CAA"/>
    <w:rsid w:val="00B46020"/>
    <w:rsid w:val="00B51CA8"/>
    <w:rsid w:val="00B52C3C"/>
    <w:rsid w:val="00B52C46"/>
    <w:rsid w:val="00B53EEE"/>
    <w:rsid w:val="00B541E1"/>
    <w:rsid w:val="00B5765C"/>
    <w:rsid w:val="00B6201C"/>
    <w:rsid w:val="00B656B9"/>
    <w:rsid w:val="00B67949"/>
    <w:rsid w:val="00B703C2"/>
    <w:rsid w:val="00B71415"/>
    <w:rsid w:val="00B75A9C"/>
    <w:rsid w:val="00B8154A"/>
    <w:rsid w:val="00B833DE"/>
    <w:rsid w:val="00B8454A"/>
    <w:rsid w:val="00B859BD"/>
    <w:rsid w:val="00B86FA4"/>
    <w:rsid w:val="00B916D0"/>
    <w:rsid w:val="00B94218"/>
    <w:rsid w:val="00B9435C"/>
    <w:rsid w:val="00B95856"/>
    <w:rsid w:val="00B96937"/>
    <w:rsid w:val="00BA0300"/>
    <w:rsid w:val="00BA1948"/>
    <w:rsid w:val="00BA19FE"/>
    <w:rsid w:val="00BA738C"/>
    <w:rsid w:val="00BB0416"/>
    <w:rsid w:val="00BB176C"/>
    <w:rsid w:val="00BB2D8D"/>
    <w:rsid w:val="00BB314A"/>
    <w:rsid w:val="00BB59E1"/>
    <w:rsid w:val="00BC0C80"/>
    <w:rsid w:val="00BC281E"/>
    <w:rsid w:val="00BC36AF"/>
    <w:rsid w:val="00BD1BBC"/>
    <w:rsid w:val="00BD584C"/>
    <w:rsid w:val="00BD705F"/>
    <w:rsid w:val="00BE2C24"/>
    <w:rsid w:val="00BE6B85"/>
    <w:rsid w:val="00BF16FE"/>
    <w:rsid w:val="00BF19FC"/>
    <w:rsid w:val="00BF5571"/>
    <w:rsid w:val="00BF65FD"/>
    <w:rsid w:val="00BF7C64"/>
    <w:rsid w:val="00C01A45"/>
    <w:rsid w:val="00C05DCC"/>
    <w:rsid w:val="00C07111"/>
    <w:rsid w:val="00C07BC7"/>
    <w:rsid w:val="00C12DC2"/>
    <w:rsid w:val="00C12FA4"/>
    <w:rsid w:val="00C16CDC"/>
    <w:rsid w:val="00C2001B"/>
    <w:rsid w:val="00C22CDA"/>
    <w:rsid w:val="00C24989"/>
    <w:rsid w:val="00C2587C"/>
    <w:rsid w:val="00C3203A"/>
    <w:rsid w:val="00C4098E"/>
    <w:rsid w:val="00C40F26"/>
    <w:rsid w:val="00C42A70"/>
    <w:rsid w:val="00C439CE"/>
    <w:rsid w:val="00C47ABE"/>
    <w:rsid w:val="00C51537"/>
    <w:rsid w:val="00C546DD"/>
    <w:rsid w:val="00C574E6"/>
    <w:rsid w:val="00C57E9A"/>
    <w:rsid w:val="00C60807"/>
    <w:rsid w:val="00C61505"/>
    <w:rsid w:val="00C66A8D"/>
    <w:rsid w:val="00C72154"/>
    <w:rsid w:val="00C727DF"/>
    <w:rsid w:val="00C7490E"/>
    <w:rsid w:val="00C7511B"/>
    <w:rsid w:val="00C76329"/>
    <w:rsid w:val="00C76A88"/>
    <w:rsid w:val="00C805C2"/>
    <w:rsid w:val="00C80EF6"/>
    <w:rsid w:val="00C81E43"/>
    <w:rsid w:val="00C83620"/>
    <w:rsid w:val="00C8618C"/>
    <w:rsid w:val="00C87FAA"/>
    <w:rsid w:val="00C90C43"/>
    <w:rsid w:val="00C913EA"/>
    <w:rsid w:val="00C91C54"/>
    <w:rsid w:val="00C92BED"/>
    <w:rsid w:val="00C93EBF"/>
    <w:rsid w:val="00C95AC0"/>
    <w:rsid w:val="00C968A3"/>
    <w:rsid w:val="00C972EB"/>
    <w:rsid w:val="00C979B7"/>
    <w:rsid w:val="00CA08A4"/>
    <w:rsid w:val="00CA13F3"/>
    <w:rsid w:val="00CA1A86"/>
    <w:rsid w:val="00CA3D1A"/>
    <w:rsid w:val="00CA4B35"/>
    <w:rsid w:val="00CA5B41"/>
    <w:rsid w:val="00CA72AB"/>
    <w:rsid w:val="00CB1649"/>
    <w:rsid w:val="00CB50F6"/>
    <w:rsid w:val="00CB5D8C"/>
    <w:rsid w:val="00CC1ABE"/>
    <w:rsid w:val="00CC3AC1"/>
    <w:rsid w:val="00CC51C7"/>
    <w:rsid w:val="00CC5CEF"/>
    <w:rsid w:val="00CC6A6F"/>
    <w:rsid w:val="00CC7FBA"/>
    <w:rsid w:val="00CD533C"/>
    <w:rsid w:val="00CD69D5"/>
    <w:rsid w:val="00CD7438"/>
    <w:rsid w:val="00CE1C4B"/>
    <w:rsid w:val="00CE2A92"/>
    <w:rsid w:val="00CE6606"/>
    <w:rsid w:val="00CE6A69"/>
    <w:rsid w:val="00CE70E9"/>
    <w:rsid w:val="00CF0D63"/>
    <w:rsid w:val="00CF1053"/>
    <w:rsid w:val="00CF3320"/>
    <w:rsid w:val="00CF577E"/>
    <w:rsid w:val="00CF6240"/>
    <w:rsid w:val="00CF6ED5"/>
    <w:rsid w:val="00D00267"/>
    <w:rsid w:val="00D014A9"/>
    <w:rsid w:val="00D02329"/>
    <w:rsid w:val="00D04B31"/>
    <w:rsid w:val="00D05767"/>
    <w:rsid w:val="00D05ABF"/>
    <w:rsid w:val="00D05B58"/>
    <w:rsid w:val="00D063AC"/>
    <w:rsid w:val="00D06897"/>
    <w:rsid w:val="00D0739E"/>
    <w:rsid w:val="00D07A07"/>
    <w:rsid w:val="00D10B49"/>
    <w:rsid w:val="00D20A1C"/>
    <w:rsid w:val="00D230BB"/>
    <w:rsid w:val="00D23E5D"/>
    <w:rsid w:val="00D251A1"/>
    <w:rsid w:val="00D27B23"/>
    <w:rsid w:val="00D31BF9"/>
    <w:rsid w:val="00D324CA"/>
    <w:rsid w:val="00D3410C"/>
    <w:rsid w:val="00D35F51"/>
    <w:rsid w:val="00D361C9"/>
    <w:rsid w:val="00D36E8F"/>
    <w:rsid w:val="00D51F06"/>
    <w:rsid w:val="00D53988"/>
    <w:rsid w:val="00D54510"/>
    <w:rsid w:val="00D5526D"/>
    <w:rsid w:val="00D60202"/>
    <w:rsid w:val="00D63420"/>
    <w:rsid w:val="00D637D2"/>
    <w:rsid w:val="00D6428E"/>
    <w:rsid w:val="00D71B46"/>
    <w:rsid w:val="00D73020"/>
    <w:rsid w:val="00D743B6"/>
    <w:rsid w:val="00D7490A"/>
    <w:rsid w:val="00D75545"/>
    <w:rsid w:val="00D76791"/>
    <w:rsid w:val="00D76A4B"/>
    <w:rsid w:val="00D77B7E"/>
    <w:rsid w:val="00D8090B"/>
    <w:rsid w:val="00D84170"/>
    <w:rsid w:val="00D850DF"/>
    <w:rsid w:val="00D86903"/>
    <w:rsid w:val="00D9292C"/>
    <w:rsid w:val="00D94509"/>
    <w:rsid w:val="00D951C9"/>
    <w:rsid w:val="00D97BED"/>
    <w:rsid w:val="00DA158C"/>
    <w:rsid w:val="00DA1CED"/>
    <w:rsid w:val="00DA260D"/>
    <w:rsid w:val="00DA2C07"/>
    <w:rsid w:val="00DA331A"/>
    <w:rsid w:val="00DA4BA0"/>
    <w:rsid w:val="00DA5183"/>
    <w:rsid w:val="00DA79A8"/>
    <w:rsid w:val="00DA7A02"/>
    <w:rsid w:val="00DB21F5"/>
    <w:rsid w:val="00DB4C03"/>
    <w:rsid w:val="00DB572E"/>
    <w:rsid w:val="00DB7DC2"/>
    <w:rsid w:val="00DC32C6"/>
    <w:rsid w:val="00DC6469"/>
    <w:rsid w:val="00DC7CEB"/>
    <w:rsid w:val="00DD0717"/>
    <w:rsid w:val="00DD1199"/>
    <w:rsid w:val="00DD1E3B"/>
    <w:rsid w:val="00DD26A6"/>
    <w:rsid w:val="00DD4907"/>
    <w:rsid w:val="00DD5687"/>
    <w:rsid w:val="00DD637E"/>
    <w:rsid w:val="00DD655C"/>
    <w:rsid w:val="00DD7263"/>
    <w:rsid w:val="00DE04B1"/>
    <w:rsid w:val="00DE28F3"/>
    <w:rsid w:val="00DF0D17"/>
    <w:rsid w:val="00DF4322"/>
    <w:rsid w:val="00DF4D30"/>
    <w:rsid w:val="00DF529D"/>
    <w:rsid w:val="00E06F1A"/>
    <w:rsid w:val="00E1209F"/>
    <w:rsid w:val="00E13F94"/>
    <w:rsid w:val="00E16D64"/>
    <w:rsid w:val="00E20B8E"/>
    <w:rsid w:val="00E21A57"/>
    <w:rsid w:val="00E30C82"/>
    <w:rsid w:val="00E355E7"/>
    <w:rsid w:val="00E36B97"/>
    <w:rsid w:val="00E450A5"/>
    <w:rsid w:val="00E45633"/>
    <w:rsid w:val="00E45733"/>
    <w:rsid w:val="00E461C0"/>
    <w:rsid w:val="00E46F68"/>
    <w:rsid w:val="00E470BA"/>
    <w:rsid w:val="00E5159B"/>
    <w:rsid w:val="00E56679"/>
    <w:rsid w:val="00E60B37"/>
    <w:rsid w:val="00E61D1C"/>
    <w:rsid w:val="00E6298D"/>
    <w:rsid w:val="00E635B0"/>
    <w:rsid w:val="00E65719"/>
    <w:rsid w:val="00E666FF"/>
    <w:rsid w:val="00E72E96"/>
    <w:rsid w:val="00E7636D"/>
    <w:rsid w:val="00E76C20"/>
    <w:rsid w:val="00E800CF"/>
    <w:rsid w:val="00E8366D"/>
    <w:rsid w:val="00E83CFE"/>
    <w:rsid w:val="00E85DE9"/>
    <w:rsid w:val="00E87D77"/>
    <w:rsid w:val="00E87D94"/>
    <w:rsid w:val="00E9019F"/>
    <w:rsid w:val="00E910F2"/>
    <w:rsid w:val="00E9140C"/>
    <w:rsid w:val="00E93401"/>
    <w:rsid w:val="00EA214A"/>
    <w:rsid w:val="00EA3279"/>
    <w:rsid w:val="00EA33AA"/>
    <w:rsid w:val="00EA4278"/>
    <w:rsid w:val="00EB1C77"/>
    <w:rsid w:val="00EB5FD4"/>
    <w:rsid w:val="00ED251F"/>
    <w:rsid w:val="00ED320F"/>
    <w:rsid w:val="00ED329F"/>
    <w:rsid w:val="00EE0537"/>
    <w:rsid w:val="00EE0881"/>
    <w:rsid w:val="00EE4E88"/>
    <w:rsid w:val="00EF05C7"/>
    <w:rsid w:val="00EF0F55"/>
    <w:rsid w:val="00EF1234"/>
    <w:rsid w:val="00EF152E"/>
    <w:rsid w:val="00EF5040"/>
    <w:rsid w:val="00EF5CD7"/>
    <w:rsid w:val="00EF5F44"/>
    <w:rsid w:val="00EF6E0F"/>
    <w:rsid w:val="00EF7E82"/>
    <w:rsid w:val="00F00E15"/>
    <w:rsid w:val="00F02801"/>
    <w:rsid w:val="00F02C9E"/>
    <w:rsid w:val="00F04622"/>
    <w:rsid w:val="00F046A7"/>
    <w:rsid w:val="00F0742D"/>
    <w:rsid w:val="00F11727"/>
    <w:rsid w:val="00F12C75"/>
    <w:rsid w:val="00F14F8B"/>
    <w:rsid w:val="00F16349"/>
    <w:rsid w:val="00F17FED"/>
    <w:rsid w:val="00F20684"/>
    <w:rsid w:val="00F26C72"/>
    <w:rsid w:val="00F33211"/>
    <w:rsid w:val="00F35715"/>
    <w:rsid w:val="00F36AF1"/>
    <w:rsid w:val="00F423B0"/>
    <w:rsid w:val="00F44E85"/>
    <w:rsid w:val="00F45C36"/>
    <w:rsid w:val="00F46EB5"/>
    <w:rsid w:val="00F52CD2"/>
    <w:rsid w:val="00F52CFF"/>
    <w:rsid w:val="00F557DA"/>
    <w:rsid w:val="00F559DE"/>
    <w:rsid w:val="00F5620F"/>
    <w:rsid w:val="00F6015C"/>
    <w:rsid w:val="00F60B85"/>
    <w:rsid w:val="00F61434"/>
    <w:rsid w:val="00F61ACF"/>
    <w:rsid w:val="00F62B11"/>
    <w:rsid w:val="00F637B3"/>
    <w:rsid w:val="00F6571E"/>
    <w:rsid w:val="00F6794B"/>
    <w:rsid w:val="00F70A62"/>
    <w:rsid w:val="00F73B9E"/>
    <w:rsid w:val="00F76D16"/>
    <w:rsid w:val="00F7792C"/>
    <w:rsid w:val="00F8057B"/>
    <w:rsid w:val="00F813EB"/>
    <w:rsid w:val="00F81CAD"/>
    <w:rsid w:val="00F859D3"/>
    <w:rsid w:val="00F85C67"/>
    <w:rsid w:val="00F85EF7"/>
    <w:rsid w:val="00F863F3"/>
    <w:rsid w:val="00F86CC2"/>
    <w:rsid w:val="00F87514"/>
    <w:rsid w:val="00F90179"/>
    <w:rsid w:val="00F92873"/>
    <w:rsid w:val="00F93C07"/>
    <w:rsid w:val="00F94790"/>
    <w:rsid w:val="00F94EAB"/>
    <w:rsid w:val="00F978BD"/>
    <w:rsid w:val="00F97FBE"/>
    <w:rsid w:val="00FA4E1D"/>
    <w:rsid w:val="00FA7D17"/>
    <w:rsid w:val="00FB1E9D"/>
    <w:rsid w:val="00FB2473"/>
    <w:rsid w:val="00FB24AB"/>
    <w:rsid w:val="00FB2DD5"/>
    <w:rsid w:val="00FB2EED"/>
    <w:rsid w:val="00FB5FC2"/>
    <w:rsid w:val="00FC105D"/>
    <w:rsid w:val="00FC5BE3"/>
    <w:rsid w:val="00FC6336"/>
    <w:rsid w:val="00FD03AA"/>
    <w:rsid w:val="00FD44BF"/>
    <w:rsid w:val="00FD46C1"/>
    <w:rsid w:val="00FD4922"/>
    <w:rsid w:val="00FD4B99"/>
    <w:rsid w:val="00FD4EAB"/>
    <w:rsid w:val="00FE044B"/>
    <w:rsid w:val="00FE0E13"/>
    <w:rsid w:val="00FE2442"/>
    <w:rsid w:val="00FE2A8B"/>
    <w:rsid w:val="00FE4313"/>
    <w:rsid w:val="00FE44FC"/>
    <w:rsid w:val="00FE6638"/>
    <w:rsid w:val="00FE68C1"/>
    <w:rsid w:val="00FE6DB8"/>
    <w:rsid w:val="00FF0C4D"/>
    <w:rsid w:val="00FF115B"/>
    <w:rsid w:val="00FF2F8F"/>
    <w:rsid w:val="00FF5447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1186">
      <o:colormru v:ext="edit" colors="#fa5c50"/>
      <o:colormenu v:ext="edit" fillcolor="none" strokecolor="none [3215]"/>
    </o:shapedefaults>
    <o:shapelayout v:ext="edit">
      <o:idmap v:ext="edit" data="1,209"/>
      <o:rules v:ext="edit">
        <o:r id="V:Rule2" type="connector" idref="#_x0000_s214103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0"/>
        <o:entry new="17" old="16"/>
        <o:entry new="18" old="0"/>
        <o:entry new="19" old="0"/>
        <o:entry new="20" old="0"/>
        <o:entry new="21" old="0"/>
        <o:entry new="22" old="0"/>
        <o:entry new="23" old="0"/>
        <o:entry new="24" old="0"/>
        <o:entry new="25" old="24"/>
        <o:entry new="26" old="25"/>
        <o:entry new="27" old="26"/>
        <o:entry new="28" old="0"/>
        <o:entry new="29" old="28"/>
        <o:entry new="30" old="28"/>
        <o:entry new="31" old="30"/>
        <o:entry new="32" old="31"/>
        <o:entry new="33" old="0"/>
        <o:entry new="34" old="0"/>
        <o:entry new="35" old="0"/>
        <o:entry new="36" old="35"/>
        <o:entry new="37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BCF"/>
    <w:pPr>
      <w:spacing w:after="0" w:line="240" w:lineRule="auto"/>
    </w:pPr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209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semiHidden/>
    <w:rsid w:val="00E1209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">
    <w:name w:val="p"/>
    <w:basedOn w:val="Normal"/>
    <w:rsid w:val="00D951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ontstyle01">
    <w:name w:val="fontstyle01"/>
    <w:basedOn w:val="Policepardfaut"/>
    <w:rsid w:val="00C439CE"/>
    <w:rPr>
      <w:rFonts w:ascii="Calibri" w:hAnsi="Calibri" w:cs="Calibri" w:hint="default"/>
      <w:b/>
      <w:bCs/>
      <w:i w:val="0"/>
      <w:iCs w:val="0"/>
      <w:color w:val="231F20"/>
      <w:sz w:val="22"/>
      <w:szCs w:val="22"/>
    </w:rPr>
  </w:style>
  <w:style w:type="character" w:customStyle="1" w:styleId="fontstyle11">
    <w:name w:val="fontstyle11"/>
    <w:basedOn w:val="Policepardfaut"/>
    <w:rsid w:val="00C439CE"/>
    <w:rPr>
      <w:rFonts w:ascii="Calibri" w:hAnsi="Calibri" w:cs="Calibri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21">
    <w:name w:val="fontstyle21"/>
    <w:basedOn w:val="Policepardfaut"/>
    <w:rsid w:val="00C439CE"/>
    <w:rPr>
      <w:rFonts w:ascii="Wingdings" w:hAnsi="Wingdings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31">
    <w:name w:val="fontstyle31"/>
    <w:basedOn w:val="Policepardfaut"/>
    <w:rsid w:val="00BD584C"/>
    <w:rPr>
      <w:rFonts w:ascii="Symbol" w:hAnsi="Symbol" w:hint="default"/>
      <w:b w:val="0"/>
      <w:bCs w:val="0"/>
      <w:i w:val="0"/>
      <w:iCs w:val="0"/>
      <w:color w:val="231F20"/>
      <w:sz w:val="24"/>
      <w:szCs w:val="24"/>
    </w:rPr>
  </w:style>
  <w:style w:type="character" w:styleId="Lienhypertexte">
    <w:name w:val="Hyperlink"/>
    <w:basedOn w:val="Policepardfaut"/>
    <w:uiPriority w:val="99"/>
    <w:semiHidden/>
    <w:unhideWhenUsed/>
    <w:rsid w:val="00DF0D1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8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4948">
          <w:marLeft w:val="0"/>
          <w:marRight w:val="0"/>
          <w:marTop w:val="450"/>
          <w:marBottom w:val="450"/>
          <w:divBdr>
            <w:top w:val="single" w:sz="6" w:space="23" w:color="ECECEC"/>
            <w:left w:val="single" w:sz="6" w:space="23" w:color="ECECEC"/>
            <w:bottom w:val="single" w:sz="6" w:space="23" w:color="ECECEC"/>
            <w:right w:val="single" w:sz="6" w:space="23" w:color="ECECEC"/>
          </w:divBdr>
          <w:divsChild>
            <w:div w:id="260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6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FACFAFF-5F56-4B64-A571-A985FF0F3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392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4</cp:revision>
  <cp:lastPrinted>2021-03-14T18:52:00Z</cp:lastPrinted>
  <dcterms:created xsi:type="dcterms:W3CDTF">2024-09-08T15:54:00Z</dcterms:created>
  <dcterms:modified xsi:type="dcterms:W3CDTF">2026-02-27T12:26:00Z</dcterms:modified>
</cp:coreProperties>
</file>