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1DF5" w:rsidRPr="00F95C7B" w:rsidRDefault="00F95C7B" w:rsidP="00737463">
      <w:pPr>
        <w:pStyle w:val="Paragraphedeliste"/>
        <w:numPr>
          <w:ilvl w:val="0"/>
          <w:numId w:val="9"/>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sidRPr="00DA71BC">
        <w:rPr>
          <w:rFonts w:ascii="Arial" w:hAnsi="Arial" w:cs="Arial"/>
          <w:b/>
          <w:noProof/>
          <w:color w:val="1F497D" w:themeColor="text2"/>
          <w:sz w:val="28"/>
          <w:szCs w:val="28"/>
          <w:lang w:eastAsia="fr-FR"/>
        </w:rPr>
        <w:t>Introduction à la métrologie</w:t>
      </w:r>
    </w:p>
    <w:p w:rsidR="00F95C7B" w:rsidRPr="00F95C7B" w:rsidRDefault="00F95C7B" w:rsidP="00F95C7B">
      <w:pPr>
        <w:spacing w:after="0" w:line="240" w:lineRule="auto"/>
        <w:rPr>
          <w:rFonts w:ascii="Arial" w:hAnsi="Arial" w:cs="Arial"/>
          <w:b/>
          <w:noProof/>
          <w:color w:val="1F497D" w:themeColor="text2"/>
          <w:sz w:val="28"/>
          <w:szCs w:val="28"/>
          <w:shd w:val="clear" w:color="auto" w:fill="B8CCE4" w:themeFill="accent1" w:themeFillTint="66"/>
          <w:lang w:eastAsia="fr-FR"/>
        </w:rPr>
      </w:pPr>
    </w:p>
    <w:p w:rsidR="00F95C7B" w:rsidRPr="00F95C7B" w:rsidRDefault="00F95C7B" w:rsidP="00737463">
      <w:pPr>
        <w:pStyle w:val="Paragraphedeliste"/>
        <w:numPr>
          <w:ilvl w:val="1"/>
          <w:numId w:val="9"/>
        </w:numPr>
        <w:pBdr>
          <w:bottom w:val="single" w:sz="18" w:space="1" w:color="1F497D" w:themeColor="text2"/>
        </w:pBdr>
        <w:spacing w:after="0" w:line="240" w:lineRule="auto"/>
        <w:ind w:left="1304" w:hanging="737"/>
        <w:rPr>
          <w:rFonts w:ascii="Arial" w:hAnsi="Arial" w:cs="Arial"/>
          <w:b/>
          <w:noProof/>
          <w:color w:val="1F497D" w:themeColor="text2"/>
          <w:sz w:val="28"/>
          <w:szCs w:val="28"/>
          <w:lang w:eastAsia="fr-FR"/>
        </w:rPr>
      </w:pPr>
      <w:r w:rsidRPr="00DA71BC">
        <w:rPr>
          <w:rFonts w:ascii="Arial" w:hAnsi="Arial" w:cs="Arial"/>
          <w:b/>
          <w:noProof/>
          <w:color w:val="1F497D" w:themeColor="text2"/>
          <w:sz w:val="28"/>
          <w:szCs w:val="28"/>
          <w:lang w:eastAsia="fr-FR"/>
        </w:rPr>
        <w:t>Métrologie</w:t>
      </w:r>
    </w:p>
    <w:p w:rsidR="00FB6A28" w:rsidRPr="00DD3D32" w:rsidRDefault="00FB6A28" w:rsidP="00F95C7B">
      <w:pPr>
        <w:pStyle w:val="Corpsdetexte"/>
        <w:spacing w:after="0"/>
        <w:jc w:val="both"/>
        <w:rPr>
          <w:rFonts w:ascii="Arial" w:hAnsi="Arial" w:cs="Arial"/>
          <w:sz w:val="24"/>
          <w:szCs w:val="24"/>
        </w:rPr>
      </w:pPr>
    </w:p>
    <w:p w:rsidR="00F95C7B" w:rsidRPr="00DD3D32" w:rsidRDefault="00F95C7B" w:rsidP="00737463">
      <w:pPr>
        <w:pStyle w:val="Paragraphedeliste"/>
        <w:spacing w:after="0" w:line="240" w:lineRule="auto"/>
        <w:ind w:left="1304"/>
        <w:jc w:val="both"/>
        <w:rPr>
          <w:rFonts w:ascii="Arial" w:hAnsi="Arial" w:cs="Arial"/>
          <w:sz w:val="24"/>
          <w:szCs w:val="24"/>
        </w:rPr>
      </w:pPr>
      <w:r w:rsidRPr="00DD3D32">
        <w:rPr>
          <w:rFonts w:ascii="Arial" w:hAnsi="Arial" w:cs="Arial"/>
          <w:sz w:val="24"/>
          <w:szCs w:val="24"/>
        </w:rPr>
        <w:t>C’est le domaine des connaissances relatives au mesurage. Il englobe tous les aspects aussi bien théoriques que pratiques quel que soit la nature de la science et de la technologie développée.</w:t>
      </w:r>
    </w:p>
    <w:p w:rsidR="00F95C7B" w:rsidRPr="00F95C7B" w:rsidRDefault="00F95C7B" w:rsidP="00F95C7B">
      <w:pPr>
        <w:spacing w:after="0" w:line="240" w:lineRule="auto"/>
        <w:rPr>
          <w:rFonts w:ascii="Arial" w:hAnsi="Arial" w:cs="Arial"/>
          <w:b/>
          <w:noProof/>
          <w:color w:val="1F497D" w:themeColor="text2"/>
          <w:sz w:val="28"/>
          <w:szCs w:val="28"/>
          <w:shd w:val="clear" w:color="auto" w:fill="B8CCE4" w:themeFill="accent1" w:themeFillTint="66"/>
          <w:lang w:eastAsia="fr-FR"/>
        </w:rPr>
      </w:pPr>
    </w:p>
    <w:p w:rsidR="00F95C7B" w:rsidRPr="00F95C7B" w:rsidRDefault="00F95C7B" w:rsidP="00737463">
      <w:pPr>
        <w:pStyle w:val="Paragraphedeliste"/>
        <w:numPr>
          <w:ilvl w:val="1"/>
          <w:numId w:val="9"/>
        </w:numPr>
        <w:pBdr>
          <w:bottom w:val="single" w:sz="18" w:space="1" w:color="1F497D" w:themeColor="text2"/>
        </w:pBdr>
        <w:spacing w:after="0" w:line="240" w:lineRule="auto"/>
        <w:ind w:left="1304" w:hanging="737"/>
        <w:rPr>
          <w:rFonts w:ascii="Arial" w:hAnsi="Arial" w:cs="Arial"/>
          <w:b/>
          <w:noProof/>
          <w:color w:val="1F497D" w:themeColor="text2"/>
          <w:sz w:val="28"/>
          <w:szCs w:val="28"/>
          <w:lang w:eastAsia="fr-FR"/>
        </w:rPr>
      </w:pPr>
      <w:r w:rsidRPr="00DA71BC">
        <w:rPr>
          <w:rFonts w:ascii="Arial" w:hAnsi="Arial" w:cs="Arial"/>
          <w:b/>
          <w:noProof/>
          <w:color w:val="1F497D" w:themeColor="text2"/>
          <w:sz w:val="28"/>
          <w:szCs w:val="28"/>
          <w:lang w:eastAsia="fr-FR"/>
        </w:rPr>
        <w:t>Mesurage</w:t>
      </w:r>
    </w:p>
    <w:p w:rsidR="00F95C7B" w:rsidRPr="00DD3D32" w:rsidRDefault="00F95C7B" w:rsidP="00F95C7B">
      <w:pPr>
        <w:pStyle w:val="Paragraphedeliste"/>
        <w:spacing w:after="0" w:line="240" w:lineRule="auto"/>
        <w:rPr>
          <w:rFonts w:ascii="Arial" w:hAnsi="Arial" w:cs="Arial"/>
          <w:sz w:val="24"/>
          <w:szCs w:val="24"/>
        </w:rPr>
      </w:pPr>
    </w:p>
    <w:p w:rsidR="00F95C7B" w:rsidRPr="00DD3D32" w:rsidRDefault="00F95C7B" w:rsidP="00737463">
      <w:pPr>
        <w:pStyle w:val="Paragraphedeliste"/>
        <w:spacing w:after="0" w:line="240" w:lineRule="auto"/>
        <w:ind w:left="1304"/>
        <w:jc w:val="both"/>
        <w:rPr>
          <w:rFonts w:ascii="Arial" w:hAnsi="Arial" w:cs="Arial"/>
          <w:sz w:val="24"/>
          <w:szCs w:val="24"/>
        </w:rPr>
      </w:pPr>
      <w:r w:rsidRPr="00DD3D32">
        <w:rPr>
          <w:rFonts w:ascii="Arial" w:hAnsi="Arial" w:cs="Arial"/>
          <w:sz w:val="24"/>
          <w:szCs w:val="24"/>
        </w:rPr>
        <w:t xml:space="preserve">C’est l’ensemble des opérations permettant d’attribuer une valeur à la grandeur mesurée. </w:t>
      </w:r>
    </w:p>
    <w:p w:rsidR="00F95C7B" w:rsidRPr="00F95C7B" w:rsidRDefault="00F95C7B" w:rsidP="00F95C7B">
      <w:pPr>
        <w:spacing w:after="0" w:line="240" w:lineRule="auto"/>
        <w:rPr>
          <w:rFonts w:ascii="Arial" w:hAnsi="Arial" w:cs="Arial"/>
          <w:b/>
          <w:noProof/>
          <w:color w:val="1F497D" w:themeColor="text2"/>
          <w:sz w:val="28"/>
          <w:szCs w:val="28"/>
          <w:shd w:val="clear" w:color="auto" w:fill="B8CCE4" w:themeFill="accent1" w:themeFillTint="66"/>
          <w:lang w:eastAsia="fr-FR"/>
        </w:rPr>
      </w:pPr>
    </w:p>
    <w:p w:rsidR="00F95C7B" w:rsidRPr="00F95C7B" w:rsidRDefault="00F95C7B" w:rsidP="00737463">
      <w:pPr>
        <w:pStyle w:val="Paragraphedeliste"/>
        <w:numPr>
          <w:ilvl w:val="1"/>
          <w:numId w:val="9"/>
        </w:numPr>
        <w:pBdr>
          <w:bottom w:val="single" w:sz="18" w:space="1" w:color="1F497D" w:themeColor="text2"/>
        </w:pBdr>
        <w:spacing w:after="0" w:line="240" w:lineRule="auto"/>
        <w:ind w:left="1304" w:hanging="737"/>
        <w:rPr>
          <w:rFonts w:ascii="Arial" w:hAnsi="Arial" w:cs="Arial"/>
          <w:b/>
          <w:noProof/>
          <w:color w:val="1F497D" w:themeColor="text2"/>
          <w:sz w:val="28"/>
          <w:szCs w:val="28"/>
          <w:lang w:eastAsia="fr-FR"/>
        </w:rPr>
      </w:pPr>
      <w:r w:rsidRPr="00D917F3">
        <w:rPr>
          <w:rFonts w:ascii="Arial" w:hAnsi="Arial" w:cs="Arial"/>
          <w:b/>
          <w:noProof/>
          <w:color w:val="1F497D" w:themeColor="text2"/>
          <w:sz w:val="28"/>
          <w:szCs w:val="28"/>
          <w:lang w:eastAsia="fr-FR"/>
        </w:rPr>
        <w:t>M</w:t>
      </w:r>
      <w:r w:rsidRPr="00DA71BC">
        <w:rPr>
          <w:rFonts w:ascii="Arial" w:hAnsi="Arial" w:cs="Arial"/>
          <w:b/>
          <w:noProof/>
          <w:color w:val="1F497D" w:themeColor="text2"/>
          <w:sz w:val="28"/>
          <w:szCs w:val="28"/>
          <w:lang w:eastAsia="fr-FR"/>
        </w:rPr>
        <w:t>esurande</w:t>
      </w:r>
    </w:p>
    <w:p w:rsidR="00F95C7B" w:rsidRPr="00F95C7B" w:rsidRDefault="00F95C7B" w:rsidP="00DA71BC">
      <w:pPr>
        <w:pStyle w:val="Corpsdetexte"/>
        <w:spacing w:after="0"/>
        <w:jc w:val="both"/>
        <w:rPr>
          <w:rFonts w:ascii="Arial" w:hAnsi="Arial" w:cs="Arial"/>
        </w:rPr>
      </w:pPr>
    </w:p>
    <w:p w:rsidR="00F95C7B" w:rsidRPr="00145136" w:rsidRDefault="008B45E3" w:rsidP="00737463">
      <w:pPr>
        <w:pStyle w:val="Corpsdetexte"/>
        <w:spacing w:after="0"/>
        <w:ind w:left="1304"/>
        <w:jc w:val="both"/>
        <w:rPr>
          <w:rFonts w:ascii="Arial" w:hAnsi="Arial" w:cs="Arial"/>
          <w:sz w:val="24"/>
          <w:szCs w:val="24"/>
        </w:rPr>
      </w:pPr>
      <w:r w:rsidRPr="00145136">
        <w:rPr>
          <w:rFonts w:ascii="Arial" w:hAnsi="Arial" w:cs="Arial"/>
          <w:sz w:val="24"/>
          <w:szCs w:val="24"/>
        </w:rPr>
        <w:t>La</w:t>
      </w:r>
      <w:r w:rsidR="00F95C7B" w:rsidRPr="00145136">
        <w:rPr>
          <w:rFonts w:ascii="Arial" w:hAnsi="Arial" w:cs="Arial"/>
          <w:sz w:val="24"/>
          <w:szCs w:val="24"/>
        </w:rPr>
        <w:t xml:space="preserve"> grandeur physique soumise à l’opération de mesurage est appelée mesurande (en anglais measurand).</w:t>
      </w:r>
    </w:p>
    <w:p w:rsidR="00C12970" w:rsidRPr="00A9573E" w:rsidRDefault="00C12970" w:rsidP="00DA71BC">
      <w:pPr>
        <w:pStyle w:val="Paragraphedeliste"/>
        <w:spacing w:after="0" w:line="240" w:lineRule="auto"/>
        <w:rPr>
          <w:rFonts w:ascii="Arial" w:hAnsi="Arial" w:cs="Arial"/>
          <w:b/>
          <w:noProof/>
          <w:color w:val="1F497D" w:themeColor="text2"/>
          <w:sz w:val="24"/>
          <w:szCs w:val="24"/>
          <w:shd w:val="clear" w:color="auto" w:fill="B8CCE4" w:themeFill="accent1" w:themeFillTint="66"/>
          <w:lang w:eastAsia="fr-FR"/>
        </w:rPr>
      </w:pPr>
    </w:p>
    <w:p w:rsidR="00C12970" w:rsidRPr="00F95C7B" w:rsidRDefault="00C12970" w:rsidP="00A9573E">
      <w:pPr>
        <w:pStyle w:val="Paragraphedeliste"/>
        <w:numPr>
          <w:ilvl w:val="0"/>
          <w:numId w:val="9"/>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sidRPr="00DA71BC">
        <w:rPr>
          <w:rFonts w:ascii="Arial" w:hAnsi="Arial" w:cs="Arial"/>
          <w:b/>
          <w:noProof/>
          <w:color w:val="1F497D" w:themeColor="text2"/>
          <w:sz w:val="28"/>
          <w:szCs w:val="28"/>
          <w:lang w:eastAsia="fr-FR"/>
        </w:rPr>
        <w:t>Les unités de mesure</w:t>
      </w:r>
    </w:p>
    <w:p w:rsidR="00C12970" w:rsidRPr="00A9573E" w:rsidRDefault="00C12970" w:rsidP="00DA71BC">
      <w:pPr>
        <w:spacing w:after="0" w:line="240" w:lineRule="auto"/>
        <w:ind w:left="397"/>
        <w:rPr>
          <w:rFonts w:ascii="Arial" w:hAnsi="Arial" w:cs="Arial"/>
          <w:b/>
          <w:noProof/>
          <w:color w:val="1F497D" w:themeColor="text2"/>
          <w:sz w:val="24"/>
          <w:szCs w:val="24"/>
          <w:shd w:val="clear" w:color="auto" w:fill="B8CCE4" w:themeFill="accent1" w:themeFillTint="66"/>
          <w:lang w:eastAsia="fr-FR"/>
        </w:rPr>
      </w:pPr>
    </w:p>
    <w:p w:rsidR="00F95C7B" w:rsidRPr="00C12970" w:rsidRDefault="00C12970" w:rsidP="00A9573E">
      <w:pPr>
        <w:pStyle w:val="Paragraphedeliste"/>
        <w:spacing w:after="0" w:line="240" w:lineRule="auto"/>
        <w:ind w:left="567"/>
        <w:rPr>
          <w:rFonts w:ascii="Arial" w:hAnsi="Arial" w:cs="Arial"/>
          <w:noProof/>
          <w:sz w:val="24"/>
          <w:szCs w:val="24"/>
          <w:lang w:eastAsia="fr-FR"/>
        </w:rPr>
      </w:pPr>
      <w:r w:rsidRPr="00C12970">
        <w:rPr>
          <w:rFonts w:ascii="Arial" w:hAnsi="Arial" w:cs="Arial"/>
          <w:noProof/>
          <w:sz w:val="24"/>
          <w:szCs w:val="24"/>
          <w:lang w:eastAsia="fr-FR"/>
        </w:rPr>
        <w:t>Voir chapitre : les unités de mesure</w:t>
      </w:r>
      <w:r w:rsidR="00DD3D32">
        <w:rPr>
          <w:rFonts w:ascii="Arial" w:hAnsi="Arial" w:cs="Arial"/>
          <w:noProof/>
          <w:sz w:val="24"/>
          <w:szCs w:val="24"/>
          <w:lang w:eastAsia="fr-FR"/>
        </w:rPr>
        <w:t>.</w:t>
      </w:r>
    </w:p>
    <w:p w:rsidR="00C12970" w:rsidRPr="00A9573E" w:rsidRDefault="00C12970" w:rsidP="00DA71BC">
      <w:pPr>
        <w:pStyle w:val="Paragraphedeliste"/>
        <w:spacing w:after="0" w:line="240" w:lineRule="auto"/>
        <w:rPr>
          <w:rFonts w:ascii="Arial" w:hAnsi="Arial" w:cs="Arial"/>
          <w:b/>
          <w:noProof/>
          <w:color w:val="1F497D" w:themeColor="text2"/>
          <w:sz w:val="24"/>
          <w:szCs w:val="24"/>
          <w:shd w:val="clear" w:color="auto" w:fill="B8CCE4" w:themeFill="accent1" w:themeFillTint="66"/>
          <w:lang w:eastAsia="fr-FR"/>
        </w:rPr>
      </w:pPr>
    </w:p>
    <w:p w:rsidR="00DA28CD" w:rsidRPr="00F95C7B" w:rsidRDefault="00145136" w:rsidP="00A9573E">
      <w:pPr>
        <w:pStyle w:val="Paragraphedeliste"/>
        <w:numPr>
          <w:ilvl w:val="0"/>
          <w:numId w:val="9"/>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sidRPr="00DA71BC">
        <w:rPr>
          <w:rFonts w:ascii="Arial" w:hAnsi="Arial" w:cs="Arial"/>
          <w:b/>
          <w:noProof/>
          <w:color w:val="1F497D" w:themeColor="text2"/>
          <w:sz w:val="28"/>
          <w:szCs w:val="28"/>
          <w:lang w:eastAsia="fr-FR"/>
        </w:rPr>
        <w:t>Méthodes de mesure</w:t>
      </w:r>
    </w:p>
    <w:p w:rsidR="00DA28CD" w:rsidRPr="00A9573E" w:rsidRDefault="00DA28CD" w:rsidP="00DA71BC">
      <w:pPr>
        <w:spacing w:after="0" w:line="240" w:lineRule="auto"/>
        <w:rPr>
          <w:rFonts w:ascii="Arial" w:hAnsi="Arial" w:cs="Arial"/>
          <w:b/>
          <w:noProof/>
          <w:color w:val="1F497D" w:themeColor="text2"/>
          <w:sz w:val="24"/>
          <w:szCs w:val="24"/>
          <w:shd w:val="clear" w:color="auto" w:fill="B8CCE4" w:themeFill="accent1" w:themeFillTint="66"/>
          <w:lang w:eastAsia="fr-FR"/>
        </w:rPr>
      </w:pPr>
    </w:p>
    <w:p w:rsidR="00DA28CD" w:rsidRPr="00F95C7B" w:rsidRDefault="00145136" w:rsidP="00A9573E">
      <w:pPr>
        <w:pStyle w:val="Paragraphedeliste"/>
        <w:numPr>
          <w:ilvl w:val="1"/>
          <w:numId w:val="9"/>
        </w:numPr>
        <w:pBdr>
          <w:bottom w:val="single" w:sz="18" w:space="1" w:color="1F497D" w:themeColor="text2"/>
        </w:pBdr>
        <w:spacing w:after="0" w:line="240" w:lineRule="auto"/>
        <w:ind w:left="1304" w:hanging="737"/>
        <w:rPr>
          <w:rFonts w:ascii="Arial" w:hAnsi="Arial" w:cs="Arial"/>
          <w:b/>
          <w:noProof/>
          <w:color w:val="1F497D" w:themeColor="text2"/>
          <w:sz w:val="28"/>
          <w:szCs w:val="28"/>
          <w:lang w:eastAsia="fr-FR"/>
        </w:rPr>
      </w:pPr>
      <w:r w:rsidRPr="00DA71BC">
        <w:rPr>
          <w:rFonts w:ascii="Arial" w:hAnsi="Arial" w:cs="Arial"/>
          <w:b/>
          <w:noProof/>
          <w:color w:val="1F497D" w:themeColor="text2"/>
          <w:sz w:val="28"/>
          <w:szCs w:val="28"/>
          <w:lang w:eastAsia="fr-FR"/>
        </w:rPr>
        <w:t>Méthode directe</w:t>
      </w:r>
    </w:p>
    <w:p w:rsidR="00DA28CD" w:rsidRPr="00F95C7B" w:rsidRDefault="00DA28CD" w:rsidP="00DA71BC">
      <w:pPr>
        <w:pStyle w:val="Corpsdetexte"/>
        <w:spacing w:after="0"/>
        <w:jc w:val="both"/>
        <w:rPr>
          <w:rFonts w:ascii="Arial" w:hAnsi="Arial" w:cs="Arial"/>
          <w:sz w:val="24"/>
          <w:szCs w:val="24"/>
        </w:rPr>
      </w:pPr>
    </w:p>
    <w:p w:rsidR="00C12970" w:rsidRPr="00C12970" w:rsidRDefault="00C12970" w:rsidP="00A9573E">
      <w:pPr>
        <w:autoSpaceDE w:val="0"/>
        <w:autoSpaceDN w:val="0"/>
        <w:adjustRightInd w:val="0"/>
        <w:spacing w:after="0" w:line="240" w:lineRule="auto"/>
        <w:ind w:left="1304"/>
        <w:rPr>
          <w:rFonts w:ascii="Arial" w:hAnsi="Arial" w:cs="Arial"/>
          <w:sz w:val="24"/>
          <w:szCs w:val="24"/>
        </w:rPr>
      </w:pPr>
      <w:r w:rsidRPr="00C12970">
        <w:rPr>
          <w:rFonts w:ascii="Arial" w:hAnsi="Arial" w:cs="Arial"/>
          <w:sz w:val="24"/>
          <w:szCs w:val="24"/>
        </w:rPr>
        <w:t>C’est le relevé d’une dimension à partir d’une référence.</w:t>
      </w:r>
    </w:p>
    <w:p w:rsidR="00C12970" w:rsidRPr="00C12970" w:rsidRDefault="00C12970" w:rsidP="00A9573E">
      <w:pPr>
        <w:autoSpaceDE w:val="0"/>
        <w:autoSpaceDN w:val="0"/>
        <w:adjustRightInd w:val="0"/>
        <w:spacing w:after="0" w:line="240" w:lineRule="auto"/>
        <w:ind w:left="1304"/>
        <w:rPr>
          <w:rFonts w:ascii="Arial" w:hAnsi="Arial" w:cs="Arial"/>
          <w:sz w:val="24"/>
          <w:szCs w:val="24"/>
        </w:rPr>
      </w:pPr>
      <w:r w:rsidRPr="00C12970">
        <w:rPr>
          <w:rFonts w:ascii="Arial" w:hAnsi="Arial" w:cs="Arial"/>
          <w:sz w:val="24"/>
          <w:szCs w:val="24"/>
        </w:rPr>
        <w:t>La précision et la grandeur de dimension influent sur le choix de la référence.</w:t>
      </w:r>
    </w:p>
    <w:p w:rsidR="00E95F03" w:rsidRPr="00C12970" w:rsidRDefault="00E95F03" w:rsidP="00A9573E">
      <w:pPr>
        <w:spacing w:after="0" w:line="240" w:lineRule="auto"/>
        <w:ind w:left="1304"/>
        <w:rPr>
          <w:rFonts w:ascii="Arial" w:hAnsi="Arial" w:cs="Arial"/>
          <w:color w:val="000000"/>
          <w:sz w:val="24"/>
          <w:szCs w:val="24"/>
        </w:rPr>
      </w:pPr>
      <w:r w:rsidRPr="00C12970">
        <w:rPr>
          <w:rFonts w:ascii="Arial" w:hAnsi="Arial" w:cs="Arial"/>
          <w:sz w:val="24"/>
          <w:szCs w:val="24"/>
        </w:rPr>
        <w:t xml:space="preserve">Les mesures peuvent avoir des précisions s'échelonnant du </w:t>
      </w:r>
      <w:r w:rsidRPr="00C12970">
        <w:rPr>
          <w:rFonts w:ascii="Arial" w:hAnsi="Arial" w:cs="Arial"/>
          <w:color w:val="000000"/>
          <w:sz w:val="24"/>
          <w:szCs w:val="24"/>
        </w:rPr>
        <w:t>millimètre au micron (1/1000). On peut donc trouver des matériels allant du plus simple au plus sophistiqué</w:t>
      </w:r>
      <w:r w:rsidRPr="00C12970">
        <w:rPr>
          <w:rFonts w:ascii="Arial" w:hAnsi="Arial" w:cs="Arial"/>
          <w:sz w:val="24"/>
          <w:szCs w:val="24"/>
        </w:rPr>
        <w:t>.</w:t>
      </w:r>
    </w:p>
    <w:p w:rsidR="00C12970" w:rsidRDefault="003C5385" w:rsidP="00A9573E">
      <w:pPr>
        <w:autoSpaceDE w:val="0"/>
        <w:autoSpaceDN w:val="0"/>
        <w:adjustRightInd w:val="0"/>
        <w:spacing w:after="0" w:line="240" w:lineRule="auto"/>
        <w:ind w:left="1304"/>
        <w:rPr>
          <w:rFonts w:ascii="TimesNewRomanPSMT" w:hAnsi="TimesNewRomanPSMT" w:cs="TimesNewRomanPSMT"/>
          <w:sz w:val="24"/>
          <w:szCs w:val="24"/>
        </w:rPr>
      </w:pPr>
      <w:r>
        <w:rPr>
          <w:rFonts w:ascii="TimesNewRomanPSMT" w:hAnsi="TimesNewRomanPSMT" w:cs="TimesNewRomanPSMT"/>
          <w:noProof/>
          <w:sz w:val="24"/>
          <w:szCs w:val="24"/>
          <w:lang w:eastAsia="fr-FR"/>
        </w:rPr>
        <w:pict>
          <v:shapetype id="_x0000_t202" coordsize="21600,21600" o:spt="202" path="m,l,21600r21600,l21600,xe">
            <v:stroke joinstyle="miter"/>
            <v:path gradientshapeok="t" o:connecttype="rect"/>
          </v:shapetype>
          <v:shape id="_x0000_s1026" type="#_x0000_t202" style="position:absolute;left:0;text-align:left;margin-left:422.65pt;margin-top:4.65pt;width:112.9pt;height:91.6pt;z-index:251658240" stroked="f">
            <v:textbox>
              <w:txbxContent>
                <w:p w:rsidR="003A5256" w:rsidRDefault="003A5256">
                  <w:r>
                    <w:rPr>
                      <w:noProof/>
                      <w:lang w:eastAsia="fr-FR"/>
                    </w:rPr>
                    <w:drawing>
                      <wp:inline distT="0" distB="0" distL="0" distR="0">
                        <wp:extent cx="1195273" cy="1068103"/>
                        <wp:effectExtent l="19050" t="0" r="4877" b="0"/>
                        <wp:docPr id="2" name="Image 1" descr="Mètre Ruban BLADE ARMOR FATMAX 5M X 32MM STANLEY - Manubric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ètre Ruban BLADE ARMOR FATMAX 5M X 32MM STANLEY - Manubricole"/>
                                <pic:cNvPicPr>
                                  <a:picLocks noChangeAspect="1" noChangeArrowheads="1"/>
                                </pic:cNvPicPr>
                              </pic:nvPicPr>
                              <pic:blipFill>
                                <a:blip r:embed="rId9"/>
                                <a:srcRect t="4621" b="6035"/>
                                <a:stretch>
                                  <a:fillRect/>
                                </a:stretch>
                              </pic:blipFill>
                              <pic:spPr bwMode="auto">
                                <a:xfrm>
                                  <a:off x="0" y="0"/>
                                  <a:ext cx="1195593" cy="1068389"/>
                                </a:xfrm>
                                <a:prstGeom prst="rect">
                                  <a:avLst/>
                                </a:prstGeom>
                                <a:noFill/>
                                <a:ln w="9525">
                                  <a:noFill/>
                                  <a:miter lim="800000"/>
                                  <a:headEnd/>
                                  <a:tailEnd/>
                                </a:ln>
                              </pic:spPr>
                            </pic:pic>
                          </a:graphicData>
                        </a:graphic>
                      </wp:inline>
                    </w:drawing>
                  </w:r>
                </w:p>
              </w:txbxContent>
            </v:textbox>
          </v:shape>
        </w:pict>
      </w:r>
    </w:p>
    <w:p w:rsidR="00E95F03" w:rsidRDefault="00E95F03" w:rsidP="00A9573E">
      <w:pPr>
        <w:spacing w:after="0" w:line="240" w:lineRule="auto"/>
        <w:ind w:left="1304"/>
        <w:rPr>
          <w:rFonts w:ascii="Arial" w:hAnsi="Arial" w:cs="Arial"/>
          <w:sz w:val="24"/>
          <w:szCs w:val="24"/>
        </w:rPr>
      </w:pPr>
      <w:r w:rsidRPr="002E1C10">
        <w:rPr>
          <w:rFonts w:ascii="Arial" w:hAnsi="Arial" w:cs="Arial"/>
          <w:b/>
          <w:iCs/>
          <w:sz w:val="24"/>
          <w:szCs w:val="24"/>
        </w:rPr>
        <w:t>Le mètre flexible</w:t>
      </w:r>
      <w:r w:rsidRPr="002E1C10">
        <w:rPr>
          <w:rFonts w:ascii="Arial" w:hAnsi="Arial" w:cs="Arial"/>
          <w:b/>
          <w:sz w:val="24"/>
          <w:szCs w:val="24"/>
        </w:rPr>
        <w:t xml:space="preserve"> :</w:t>
      </w:r>
      <w:r w:rsidRPr="00C12970">
        <w:rPr>
          <w:rFonts w:ascii="Arial" w:hAnsi="Arial" w:cs="Arial"/>
          <w:sz w:val="24"/>
          <w:szCs w:val="24"/>
        </w:rPr>
        <w:t xml:space="preserve"> </w:t>
      </w:r>
    </w:p>
    <w:p w:rsidR="00E95F03" w:rsidRDefault="00E95F03" w:rsidP="00A9573E">
      <w:pPr>
        <w:spacing w:after="0" w:line="240" w:lineRule="auto"/>
        <w:ind w:left="1304"/>
        <w:jc w:val="both"/>
        <w:rPr>
          <w:rFonts w:ascii="Arial" w:hAnsi="Arial" w:cs="Arial"/>
          <w:sz w:val="24"/>
          <w:szCs w:val="24"/>
        </w:rPr>
      </w:pPr>
    </w:p>
    <w:p w:rsidR="00E95F03" w:rsidRDefault="00E95F03" w:rsidP="00A9573E">
      <w:pPr>
        <w:spacing w:after="0" w:line="240" w:lineRule="auto"/>
        <w:ind w:left="1304" w:right="2692"/>
        <w:jc w:val="both"/>
        <w:rPr>
          <w:rFonts w:ascii="Arial" w:hAnsi="Arial" w:cs="Arial"/>
          <w:sz w:val="24"/>
          <w:szCs w:val="24"/>
        </w:rPr>
      </w:pPr>
      <w:r w:rsidRPr="00C12970">
        <w:rPr>
          <w:rFonts w:ascii="Arial" w:hAnsi="Arial" w:cs="Arial"/>
          <w:sz w:val="24"/>
          <w:szCs w:val="24"/>
        </w:rPr>
        <w:t xml:space="preserve">Ruban enroulé dans un boîtier généralement de 1 à </w:t>
      </w:r>
      <w:r>
        <w:rPr>
          <w:rFonts w:ascii="Arial" w:hAnsi="Arial" w:cs="Arial"/>
          <w:sz w:val="24"/>
          <w:szCs w:val="24"/>
        </w:rPr>
        <w:t>10</w:t>
      </w:r>
      <w:r w:rsidRPr="00C12970">
        <w:rPr>
          <w:rFonts w:ascii="Arial" w:hAnsi="Arial" w:cs="Arial"/>
          <w:sz w:val="24"/>
          <w:szCs w:val="24"/>
        </w:rPr>
        <w:t xml:space="preserve"> m de longueur</w:t>
      </w:r>
      <w:r>
        <w:rPr>
          <w:rFonts w:ascii="Arial" w:hAnsi="Arial" w:cs="Arial"/>
          <w:sz w:val="24"/>
          <w:szCs w:val="24"/>
        </w:rPr>
        <w:t>.</w:t>
      </w:r>
    </w:p>
    <w:p w:rsidR="00E95F03" w:rsidRDefault="00E95F03" w:rsidP="00A9573E">
      <w:pPr>
        <w:spacing w:after="0" w:line="240" w:lineRule="auto"/>
        <w:ind w:left="1304"/>
        <w:jc w:val="both"/>
        <w:rPr>
          <w:rFonts w:ascii="Arial" w:hAnsi="Arial" w:cs="Arial"/>
          <w:sz w:val="24"/>
          <w:szCs w:val="24"/>
        </w:rPr>
      </w:pPr>
      <w:r>
        <w:rPr>
          <w:rFonts w:ascii="Arial" w:hAnsi="Arial" w:cs="Arial"/>
          <w:sz w:val="24"/>
          <w:szCs w:val="24"/>
        </w:rPr>
        <w:t>Graduation de</w:t>
      </w:r>
      <w:r w:rsidRPr="00C12970">
        <w:rPr>
          <w:rFonts w:ascii="Arial" w:hAnsi="Arial" w:cs="Arial"/>
          <w:sz w:val="24"/>
          <w:szCs w:val="24"/>
        </w:rPr>
        <w:t xml:space="preserve"> 0,5 à </w:t>
      </w:r>
      <w:smartTag w:uri="urn:schemas-microsoft-com:office:smarttags" w:element="metricconverter">
        <w:smartTagPr>
          <w:attr w:name="ProductID" w:val="1 mm"/>
        </w:smartTagPr>
        <w:r w:rsidRPr="00C12970">
          <w:rPr>
            <w:rFonts w:ascii="Arial" w:hAnsi="Arial" w:cs="Arial"/>
            <w:sz w:val="24"/>
            <w:szCs w:val="24"/>
          </w:rPr>
          <w:t>1 mm</w:t>
        </w:r>
      </w:smartTag>
      <w:r w:rsidRPr="00C12970">
        <w:rPr>
          <w:rFonts w:ascii="Arial" w:hAnsi="Arial" w:cs="Arial"/>
          <w:sz w:val="24"/>
          <w:szCs w:val="24"/>
        </w:rPr>
        <w:t>.</w:t>
      </w:r>
    </w:p>
    <w:p w:rsidR="00E95F03" w:rsidRPr="00C12970" w:rsidRDefault="003C5385" w:rsidP="00A9573E">
      <w:pPr>
        <w:spacing w:after="0" w:line="240" w:lineRule="auto"/>
        <w:ind w:left="1304"/>
        <w:jc w:val="both"/>
        <w:rPr>
          <w:rFonts w:ascii="Arial" w:hAnsi="Arial" w:cs="Arial"/>
          <w:sz w:val="24"/>
          <w:szCs w:val="24"/>
        </w:rPr>
      </w:pPr>
      <w:r>
        <w:rPr>
          <w:rFonts w:ascii="Arial" w:hAnsi="Arial" w:cs="Arial"/>
          <w:noProof/>
          <w:sz w:val="24"/>
          <w:szCs w:val="24"/>
          <w:lang w:eastAsia="fr-FR"/>
        </w:rPr>
        <w:pict>
          <v:shape id="_x0000_s1027" type="#_x0000_t202" style="position:absolute;left:0;text-align:left;margin-left:369.65pt;margin-top:12.75pt;width:169.35pt;height:91pt;z-index:251659264" stroked="f">
            <v:textbox>
              <w:txbxContent>
                <w:p w:rsidR="003A5256" w:rsidRDefault="003A5256">
                  <w:r>
                    <w:rPr>
                      <w:noProof/>
                      <w:lang w:eastAsia="fr-FR"/>
                    </w:rPr>
                    <w:drawing>
                      <wp:inline distT="0" distB="0" distL="0" distR="0">
                        <wp:extent cx="1930658" cy="1060704"/>
                        <wp:effectExtent l="19050" t="0" r="0" b="0"/>
                        <wp:docPr id="4" name="Image 4" descr="Cogex 35051 Réglet métallique - cm/inch - 300mm: Amazon.fr: Brico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gex 35051 Réglet métallique - cm/inch - 300mm: Amazon.fr: Bricolage"/>
                                <pic:cNvPicPr>
                                  <a:picLocks noChangeAspect="1" noChangeArrowheads="1"/>
                                </pic:cNvPicPr>
                              </pic:nvPicPr>
                              <pic:blipFill>
                                <a:blip r:embed="rId10"/>
                                <a:srcRect/>
                                <a:stretch>
                                  <a:fillRect/>
                                </a:stretch>
                              </pic:blipFill>
                              <pic:spPr bwMode="auto">
                                <a:xfrm>
                                  <a:off x="0" y="0"/>
                                  <a:ext cx="1933296" cy="1062153"/>
                                </a:xfrm>
                                <a:prstGeom prst="rect">
                                  <a:avLst/>
                                </a:prstGeom>
                                <a:noFill/>
                                <a:ln w="9525">
                                  <a:noFill/>
                                  <a:miter lim="800000"/>
                                  <a:headEnd/>
                                  <a:tailEnd/>
                                </a:ln>
                              </pic:spPr>
                            </pic:pic>
                          </a:graphicData>
                        </a:graphic>
                      </wp:inline>
                    </w:drawing>
                  </w:r>
                </w:p>
              </w:txbxContent>
            </v:textbox>
          </v:shape>
        </w:pict>
      </w:r>
    </w:p>
    <w:p w:rsidR="00E95F03" w:rsidRDefault="00E95F03" w:rsidP="00A9573E">
      <w:pPr>
        <w:spacing w:after="0" w:line="240" w:lineRule="auto"/>
        <w:ind w:left="1304"/>
        <w:jc w:val="both"/>
        <w:rPr>
          <w:rFonts w:ascii="Arial" w:hAnsi="Arial" w:cs="Arial"/>
          <w:b/>
          <w:sz w:val="24"/>
          <w:szCs w:val="24"/>
        </w:rPr>
      </w:pPr>
      <w:r w:rsidRPr="002E1C10">
        <w:rPr>
          <w:rFonts w:ascii="Arial" w:hAnsi="Arial" w:cs="Arial"/>
          <w:b/>
          <w:iCs/>
          <w:sz w:val="24"/>
          <w:szCs w:val="24"/>
        </w:rPr>
        <w:t>Le réglet</w:t>
      </w:r>
      <w:r w:rsidRPr="002E1C10">
        <w:rPr>
          <w:rFonts w:ascii="Arial" w:hAnsi="Arial" w:cs="Arial"/>
          <w:b/>
          <w:sz w:val="24"/>
          <w:szCs w:val="24"/>
        </w:rPr>
        <w:t xml:space="preserve">: </w:t>
      </w:r>
    </w:p>
    <w:p w:rsidR="00E95F03" w:rsidRPr="002E1C10" w:rsidRDefault="00E95F03" w:rsidP="00A9573E">
      <w:pPr>
        <w:spacing w:after="0" w:line="240" w:lineRule="auto"/>
        <w:ind w:left="1304"/>
        <w:jc w:val="both"/>
        <w:rPr>
          <w:rFonts w:ascii="Arial" w:hAnsi="Arial" w:cs="Arial"/>
          <w:b/>
          <w:sz w:val="24"/>
          <w:szCs w:val="24"/>
        </w:rPr>
      </w:pPr>
    </w:p>
    <w:p w:rsidR="00E95F03" w:rsidRDefault="00E95F03" w:rsidP="00A9573E">
      <w:pPr>
        <w:spacing w:after="0" w:line="240" w:lineRule="auto"/>
        <w:ind w:left="1304" w:right="3401"/>
        <w:jc w:val="both"/>
        <w:rPr>
          <w:rFonts w:ascii="Arial" w:hAnsi="Arial" w:cs="Arial"/>
          <w:sz w:val="24"/>
          <w:szCs w:val="24"/>
        </w:rPr>
      </w:pPr>
      <w:r w:rsidRPr="00C12970">
        <w:rPr>
          <w:rFonts w:ascii="Arial" w:hAnsi="Arial" w:cs="Arial"/>
          <w:sz w:val="24"/>
          <w:szCs w:val="24"/>
        </w:rPr>
        <w:t>Petite règle métallique généralement de longueur 0,2 m</w:t>
      </w:r>
      <w:r>
        <w:rPr>
          <w:rFonts w:ascii="Arial" w:hAnsi="Arial" w:cs="Arial"/>
          <w:sz w:val="24"/>
          <w:szCs w:val="24"/>
        </w:rPr>
        <w:t xml:space="preserve"> à 1 m</w:t>
      </w:r>
      <w:r w:rsidRPr="00C12970">
        <w:rPr>
          <w:rFonts w:ascii="Arial" w:hAnsi="Arial" w:cs="Arial"/>
          <w:sz w:val="24"/>
          <w:szCs w:val="24"/>
        </w:rPr>
        <w:t xml:space="preserve">. </w:t>
      </w:r>
    </w:p>
    <w:p w:rsidR="00E95F03" w:rsidRDefault="00E95F03" w:rsidP="00A9573E">
      <w:pPr>
        <w:spacing w:after="0" w:line="240" w:lineRule="auto"/>
        <w:ind w:left="1304"/>
        <w:jc w:val="both"/>
        <w:rPr>
          <w:rFonts w:ascii="Arial" w:hAnsi="Arial" w:cs="Arial"/>
          <w:sz w:val="24"/>
          <w:szCs w:val="24"/>
        </w:rPr>
      </w:pPr>
      <w:r>
        <w:rPr>
          <w:rFonts w:ascii="Arial" w:hAnsi="Arial" w:cs="Arial"/>
          <w:sz w:val="24"/>
          <w:szCs w:val="24"/>
        </w:rPr>
        <w:t xml:space="preserve">Graduation de </w:t>
      </w:r>
      <w:r w:rsidRPr="00C12970">
        <w:rPr>
          <w:rFonts w:ascii="Arial" w:hAnsi="Arial" w:cs="Arial"/>
          <w:sz w:val="24"/>
          <w:szCs w:val="24"/>
        </w:rPr>
        <w:t xml:space="preserve"> 0,</w:t>
      </w:r>
      <w:r>
        <w:rPr>
          <w:rFonts w:ascii="Arial" w:hAnsi="Arial" w:cs="Arial"/>
          <w:sz w:val="24"/>
          <w:szCs w:val="24"/>
        </w:rPr>
        <w:t>5</w:t>
      </w:r>
      <w:r w:rsidRPr="00C12970">
        <w:rPr>
          <w:rFonts w:ascii="Arial" w:hAnsi="Arial" w:cs="Arial"/>
          <w:sz w:val="24"/>
          <w:szCs w:val="24"/>
        </w:rPr>
        <w:t xml:space="preserve"> mm. </w:t>
      </w:r>
    </w:p>
    <w:p w:rsidR="002E1C10" w:rsidRDefault="001F4D31" w:rsidP="00A9573E">
      <w:pPr>
        <w:autoSpaceDE w:val="0"/>
        <w:autoSpaceDN w:val="0"/>
        <w:adjustRightInd w:val="0"/>
        <w:spacing w:after="0" w:line="240" w:lineRule="auto"/>
        <w:ind w:left="1304"/>
        <w:rPr>
          <w:rFonts w:ascii="Arial" w:hAnsi="Arial" w:cs="Arial"/>
          <w:b/>
          <w:color w:val="000000"/>
          <w:sz w:val="24"/>
          <w:szCs w:val="24"/>
        </w:rPr>
      </w:pPr>
      <w:r w:rsidRPr="002E1C10">
        <w:rPr>
          <w:rFonts w:ascii="Arial" w:hAnsi="Arial" w:cs="Arial"/>
          <w:b/>
          <w:bCs/>
          <w:color w:val="000000"/>
          <w:sz w:val="24"/>
          <w:szCs w:val="24"/>
        </w:rPr>
        <w:lastRenderedPageBreak/>
        <w:t>Le calibre à coulisse :</w:t>
      </w:r>
      <w:r w:rsidRPr="002E1C10">
        <w:rPr>
          <w:rFonts w:ascii="Arial" w:hAnsi="Arial" w:cs="Arial"/>
          <w:b/>
          <w:color w:val="000000"/>
          <w:sz w:val="24"/>
          <w:szCs w:val="24"/>
        </w:rPr>
        <w:t xml:space="preserve"> </w:t>
      </w:r>
    </w:p>
    <w:p w:rsidR="00CA19FC" w:rsidRPr="002E1C10" w:rsidRDefault="00CA19FC" w:rsidP="00A9573E">
      <w:pPr>
        <w:autoSpaceDE w:val="0"/>
        <w:autoSpaceDN w:val="0"/>
        <w:adjustRightInd w:val="0"/>
        <w:spacing w:after="0" w:line="240" w:lineRule="auto"/>
        <w:ind w:left="1304"/>
        <w:rPr>
          <w:rFonts w:ascii="Arial" w:hAnsi="Arial" w:cs="Arial"/>
          <w:b/>
          <w:color w:val="000000"/>
          <w:sz w:val="24"/>
          <w:szCs w:val="24"/>
        </w:rPr>
      </w:pPr>
    </w:p>
    <w:p w:rsidR="002E1C10" w:rsidRDefault="001F4D31" w:rsidP="00A9573E">
      <w:pPr>
        <w:autoSpaceDE w:val="0"/>
        <w:autoSpaceDN w:val="0"/>
        <w:adjustRightInd w:val="0"/>
        <w:spacing w:after="0" w:line="240" w:lineRule="auto"/>
        <w:ind w:left="1304" w:right="-1"/>
        <w:rPr>
          <w:rFonts w:ascii="Arial" w:hAnsi="Arial" w:cs="Arial"/>
          <w:color w:val="000000"/>
          <w:sz w:val="24"/>
          <w:szCs w:val="24"/>
        </w:rPr>
      </w:pPr>
      <w:r w:rsidRPr="001F4D31">
        <w:rPr>
          <w:rFonts w:ascii="Arial" w:hAnsi="Arial" w:cs="Arial"/>
          <w:color w:val="000000"/>
          <w:sz w:val="24"/>
          <w:szCs w:val="24"/>
        </w:rPr>
        <w:t>Il est constitué d'une règle graduée en mm, d'un</w:t>
      </w:r>
      <w:r w:rsidRPr="001F4D31">
        <w:rPr>
          <w:rFonts w:ascii="Arial" w:hAnsi="Arial" w:cs="Arial"/>
          <w:sz w:val="24"/>
          <w:szCs w:val="24"/>
        </w:rPr>
        <w:t xml:space="preserve"> vernier</w:t>
      </w:r>
      <w:r w:rsidRPr="001F4D31">
        <w:rPr>
          <w:rFonts w:ascii="Arial" w:hAnsi="Arial" w:cs="Arial"/>
          <w:color w:val="000000"/>
          <w:sz w:val="24"/>
          <w:szCs w:val="24"/>
        </w:rPr>
        <w:t xml:space="preserve"> et de 2 becs. </w:t>
      </w:r>
    </w:p>
    <w:p w:rsidR="001F4D31" w:rsidRDefault="001F4D31" w:rsidP="00A9573E">
      <w:pPr>
        <w:autoSpaceDE w:val="0"/>
        <w:autoSpaceDN w:val="0"/>
        <w:adjustRightInd w:val="0"/>
        <w:spacing w:after="0" w:line="240" w:lineRule="auto"/>
        <w:ind w:left="1304" w:right="-1"/>
        <w:rPr>
          <w:rFonts w:ascii="Arial" w:hAnsi="Arial" w:cs="Arial"/>
          <w:color w:val="000000"/>
          <w:sz w:val="24"/>
          <w:szCs w:val="24"/>
        </w:rPr>
      </w:pPr>
      <w:r w:rsidRPr="001F4D31">
        <w:rPr>
          <w:rFonts w:ascii="Arial" w:hAnsi="Arial" w:cs="Arial"/>
          <w:color w:val="000000"/>
          <w:sz w:val="24"/>
          <w:szCs w:val="24"/>
        </w:rPr>
        <w:t xml:space="preserve">Les lectures peuvent être directes si le calibre à coulisse est équipé </w:t>
      </w:r>
      <w:r w:rsidR="002E1C10">
        <w:rPr>
          <w:rFonts w:ascii="Arial" w:hAnsi="Arial" w:cs="Arial"/>
          <w:color w:val="000000"/>
          <w:sz w:val="24"/>
          <w:szCs w:val="24"/>
        </w:rPr>
        <w:t xml:space="preserve">d’un vernier ou d’un cadran ou d'un afficheur </w:t>
      </w:r>
      <w:r w:rsidR="002E1C10" w:rsidRPr="001F4D31">
        <w:rPr>
          <w:rFonts w:ascii="Arial" w:hAnsi="Arial" w:cs="Arial"/>
          <w:color w:val="000000"/>
          <w:sz w:val="24"/>
          <w:szCs w:val="24"/>
        </w:rPr>
        <w:t>s’il</w:t>
      </w:r>
      <w:r w:rsidRPr="001F4D31">
        <w:rPr>
          <w:rFonts w:ascii="Arial" w:hAnsi="Arial" w:cs="Arial"/>
          <w:color w:val="000000"/>
          <w:sz w:val="24"/>
          <w:szCs w:val="24"/>
        </w:rPr>
        <w:t xml:space="preserve"> est numérique.  </w:t>
      </w:r>
    </w:p>
    <w:p w:rsidR="009F6D21" w:rsidRDefault="009F6D21" w:rsidP="00A9573E">
      <w:pPr>
        <w:autoSpaceDE w:val="0"/>
        <w:autoSpaceDN w:val="0"/>
        <w:adjustRightInd w:val="0"/>
        <w:spacing w:after="0" w:line="240" w:lineRule="auto"/>
        <w:ind w:left="1304" w:right="3968"/>
        <w:rPr>
          <w:rFonts w:ascii="Arial" w:hAnsi="Arial" w:cs="Arial"/>
          <w:color w:val="000000"/>
          <w:sz w:val="24"/>
          <w:szCs w:val="24"/>
        </w:rPr>
      </w:pPr>
    </w:p>
    <w:p w:rsidR="009F6D21" w:rsidRDefault="003C5385" w:rsidP="00A9573E">
      <w:pPr>
        <w:autoSpaceDE w:val="0"/>
        <w:autoSpaceDN w:val="0"/>
        <w:adjustRightInd w:val="0"/>
        <w:spacing w:after="0" w:line="240" w:lineRule="auto"/>
        <w:ind w:left="1304" w:right="3968"/>
        <w:rPr>
          <w:rFonts w:ascii="Arial" w:hAnsi="Arial" w:cs="Arial"/>
          <w:color w:val="000000"/>
          <w:sz w:val="24"/>
          <w:szCs w:val="24"/>
        </w:rPr>
      </w:pPr>
      <w:r>
        <w:rPr>
          <w:rFonts w:ascii="Arial" w:hAnsi="Arial" w:cs="Arial"/>
          <w:noProof/>
          <w:color w:val="000000"/>
          <w:sz w:val="24"/>
          <w:szCs w:val="24"/>
          <w:lang w:eastAsia="fr-FR"/>
        </w:rPr>
        <w:pict>
          <v:group id="_x0000_s1132" style="position:absolute;left:0;text-align:left;margin-left:91.1pt;margin-top:4pt;width:100.55pt;height:74.4pt;z-index:251684352" coordorigin="1751,2303" coordsize="2011,1488">
            <v:shape id="_x0000_s1037" type="#_x0000_t202" style="position:absolute;left:1751;top:2303;width:2011;height:678;v-text-anchor:middle" fillcolor="#d8d8d8 [2732]" strokecolor="#d8d8d8 [2732]">
              <v:textbox inset=",0,,0">
                <w:txbxContent>
                  <w:p w:rsidR="003A5256" w:rsidRPr="00F33840" w:rsidRDefault="003A5256" w:rsidP="00F33840">
                    <w:pPr>
                      <w:jc w:val="center"/>
                      <w:rPr>
                        <w:rFonts w:ascii="Arial" w:hAnsi="Arial" w:cs="Arial"/>
                        <w:sz w:val="24"/>
                        <w:szCs w:val="24"/>
                      </w:rPr>
                    </w:pPr>
                    <w:r>
                      <w:rPr>
                        <w:rFonts w:ascii="Arial" w:hAnsi="Arial" w:cs="Arial"/>
                        <w:sz w:val="24"/>
                        <w:szCs w:val="24"/>
                      </w:rPr>
                      <w:t>Becs pour prise intérieure</w:t>
                    </w:r>
                  </w:p>
                </w:txbxContent>
              </v:textbox>
            </v:shape>
            <v:shapetype id="_x0000_t32" coordsize="21600,21600" o:spt="32" o:oned="t" path="m,l21600,21600e" filled="f">
              <v:path arrowok="t" fillok="f" o:connecttype="none"/>
              <o:lock v:ext="edit" shapetype="t"/>
            </v:shapetype>
            <v:shape id="_x0000_s1038" type="#_x0000_t32" style="position:absolute;left:1751;top:2981;width:2011;height:0" o:connectortype="straight"/>
            <v:shape id="_x0000_s1051" type="#_x0000_t32" style="position:absolute;left:3043;top:2981;width:719;height:810;flip:x" o:connectortype="straight">
              <v:stroke endarrow="block"/>
            </v:shape>
            <v:shape id="_x0000_s1052" type="#_x0000_t32" style="position:absolute;left:2417;top:2981;width:1345;height:548;flip:x" o:connectortype="straight">
              <v:stroke endarrow="block"/>
            </v:shape>
          </v:group>
        </w:pict>
      </w:r>
    </w:p>
    <w:p w:rsidR="00F33840" w:rsidRDefault="003C5385" w:rsidP="00A9573E">
      <w:pPr>
        <w:autoSpaceDE w:val="0"/>
        <w:autoSpaceDN w:val="0"/>
        <w:adjustRightInd w:val="0"/>
        <w:spacing w:after="0" w:line="240" w:lineRule="auto"/>
        <w:ind w:left="1304" w:right="3968"/>
        <w:rPr>
          <w:rFonts w:ascii="Arial" w:hAnsi="Arial" w:cs="Arial"/>
          <w:color w:val="000000"/>
          <w:sz w:val="24"/>
          <w:szCs w:val="24"/>
        </w:rPr>
      </w:pPr>
      <w:r>
        <w:rPr>
          <w:rFonts w:ascii="Arial" w:hAnsi="Arial" w:cs="Arial"/>
          <w:noProof/>
          <w:color w:val="000000"/>
          <w:sz w:val="24"/>
          <w:szCs w:val="24"/>
          <w:lang w:eastAsia="fr-FR"/>
        </w:rPr>
        <w:pict>
          <v:group id="_x0000_s1137" style="position:absolute;left:0;text-align:left;margin-left:396.25pt;margin-top:7.15pt;width:128.5pt;height:86.9pt;z-index:251680768" coordorigin="8184,2642" coordsize="2570,1738">
            <v:shape id="_x0000_s1031" type="#_x0000_t202" style="position:absolute;left:8184;top:2642;width:2570;height:339;v-text-anchor:middle" fillcolor="#d8d8d8 [2732]" strokecolor="#d8d8d8 [2732]">
              <v:textbox inset=",0,,0">
                <w:txbxContent>
                  <w:p w:rsidR="003A5256" w:rsidRPr="00F33840" w:rsidRDefault="003A5256" w:rsidP="00F33840">
                    <w:pPr>
                      <w:jc w:val="center"/>
                      <w:rPr>
                        <w:rFonts w:ascii="Arial" w:hAnsi="Arial" w:cs="Arial"/>
                        <w:sz w:val="24"/>
                        <w:szCs w:val="24"/>
                      </w:rPr>
                    </w:pPr>
                    <w:r>
                      <w:rPr>
                        <w:rFonts w:ascii="Arial" w:hAnsi="Arial" w:cs="Arial"/>
                        <w:sz w:val="24"/>
                        <w:szCs w:val="24"/>
                      </w:rPr>
                      <w:t>Jauge de profondeur</w:t>
                    </w:r>
                  </w:p>
                </w:txbxContent>
              </v:textbox>
            </v:shape>
            <v:group id="_x0000_s1136" style="position:absolute;left:8184;top:2981;width:2570;height:1399" coordorigin="8184,2981" coordsize="2570,1399">
              <v:shape id="_x0000_s1041" type="#_x0000_t32" style="position:absolute;left:8184;top:2981;width:2570;height:0" o:connectortype="straight"/>
              <v:shape id="_x0000_s1048" type="#_x0000_t32" style="position:absolute;left:10754;top:2981;width:0;height:1399" o:connectortype="straight">
                <v:stroke endarrow="block"/>
              </v:shape>
            </v:group>
          </v:group>
        </w:pict>
      </w:r>
      <w:r>
        <w:rPr>
          <w:rFonts w:ascii="Arial" w:hAnsi="Arial" w:cs="Arial"/>
          <w:noProof/>
          <w:color w:val="000000"/>
          <w:sz w:val="24"/>
          <w:szCs w:val="24"/>
          <w:lang w:eastAsia="fr-FR"/>
        </w:rPr>
        <w:pict>
          <v:group id="_x0000_s1134" style="position:absolute;left:0;text-align:left;margin-left:211.15pt;margin-top:7.15pt;width:100.15pt;height:57.45pt;z-index:251678720" coordorigin="4152,2642" coordsize="2003,1149">
            <v:shape id="_x0000_s1036" type="#_x0000_t202" style="position:absolute;left:4152;top:2642;width:2003;height:339;v-text-anchor:middle" fillcolor="#d8d8d8 [2732]" strokecolor="#d8d8d8 [2732]">
              <v:textbox inset=",0,,0">
                <w:txbxContent>
                  <w:p w:rsidR="003A5256" w:rsidRPr="00F33840" w:rsidRDefault="003A5256" w:rsidP="00F33840">
                    <w:pPr>
                      <w:jc w:val="center"/>
                      <w:rPr>
                        <w:rFonts w:ascii="Arial" w:hAnsi="Arial" w:cs="Arial"/>
                        <w:sz w:val="24"/>
                        <w:szCs w:val="24"/>
                      </w:rPr>
                    </w:pPr>
                    <w:r>
                      <w:rPr>
                        <w:rFonts w:ascii="Arial" w:hAnsi="Arial" w:cs="Arial"/>
                        <w:sz w:val="24"/>
                        <w:szCs w:val="24"/>
                      </w:rPr>
                      <w:t>Vis de blocage</w:t>
                    </w:r>
                  </w:p>
                </w:txbxContent>
              </v:textbox>
            </v:shape>
            <v:group id="_x0000_s1133" style="position:absolute;left:4152;top:2981;width:2003;height:810" coordorigin="4152,2981" coordsize="2003,810">
              <v:shape id="_x0000_s1039" type="#_x0000_t32" style="position:absolute;left:4152;top:2981;width:2003;height:0" o:connectortype="straight"/>
              <v:shape id="_x0000_s1046" type="#_x0000_t32" style="position:absolute;left:4152;top:2981;width:0;height:810" o:connectortype="straight">
                <v:stroke endarrow="block"/>
              </v:shape>
            </v:group>
          </v:group>
        </w:pict>
      </w:r>
      <w:r>
        <w:rPr>
          <w:rFonts w:ascii="Arial" w:hAnsi="Arial" w:cs="Arial"/>
          <w:noProof/>
          <w:color w:val="000000"/>
          <w:sz w:val="24"/>
          <w:szCs w:val="24"/>
          <w:lang w:eastAsia="fr-FR"/>
        </w:rPr>
        <w:pict>
          <v:group id="_x0000_s1135" style="position:absolute;left:0;text-align:left;margin-left:303.75pt;margin-top:7.15pt;width:51.75pt;height:77.5pt;z-index:251679744" coordorigin="6642,2642" coordsize="1035,1550">
            <v:shape id="_x0000_s1030" type="#_x0000_t202" style="position:absolute;left:6642;top:2642;width:1035;height:339;v-text-anchor:middle" fillcolor="#d8d8d8 [2732]" strokecolor="#d8d8d8 [2732]">
              <v:textbox inset=",0,,0">
                <w:txbxContent>
                  <w:p w:rsidR="003A5256" w:rsidRPr="00F33840" w:rsidRDefault="003A5256" w:rsidP="00F33840">
                    <w:pPr>
                      <w:jc w:val="center"/>
                      <w:rPr>
                        <w:rFonts w:ascii="Arial" w:hAnsi="Arial" w:cs="Arial"/>
                        <w:sz w:val="24"/>
                        <w:szCs w:val="24"/>
                      </w:rPr>
                    </w:pPr>
                    <w:r w:rsidRPr="00F33840">
                      <w:rPr>
                        <w:rFonts w:ascii="Arial" w:hAnsi="Arial" w:cs="Arial"/>
                        <w:sz w:val="24"/>
                        <w:szCs w:val="24"/>
                      </w:rPr>
                      <w:t>Règle</w:t>
                    </w:r>
                  </w:p>
                </w:txbxContent>
              </v:textbox>
            </v:shape>
            <v:shape id="_x0000_s1040" type="#_x0000_t32" style="position:absolute;left:6642;top:2981;width:1035;height:0" o:connectortype="straight"/>
            <v:shape id="_x0000_s1047" type="#_x0000_t32" style="position:absolute;left:6837;top:2981;width:840;height:1211;flip:x" o:connectortype="straight">
              <v:stroke endarrow="block"/>
            </v:shape>
          </v:group>
        </w:pict>
      </w:r>
    </w:p>
    <w:p w:rsidR="00F33840" w:rsidRDefault="00F33840" w:rsidP="00A9573E">
      <w:pPr>
        <w:autoSpaceDE w:val="0"/>
        <w:autoSpaceDN w:val="0"/>
        <w:adjustRightInd w:val="0"/>
        <w:spacing w:after="0" w:line="240" w:lineRule="auto"/>
        <w:ind w:left="1304" w:right="3968"/>
        <w:rPr>
          <w:rFonts w:ascii="Arial" w:hAnsi="Arial" w:cs="Arial"/>
          <w:color w:val="000000"/>
          <w:sz w:val="24"/>
          <w:szCs w:val="24"/>
        </w:rPr>
      </w:pPr>
    </w:p>
    <w:p w:rsidR="009F6D21" w:rsidRDefault="003C5385" w:rsidP="00A9573E">
      <w:pPr>
        <w:autoSpaceDE w:val="0"/>
        <w:autoSpaceDN w:val="0"/>
        <w:adjustRightInd w:val="0"/>
        <w:spacing w:after="0" w:line="240" w:lineRule="auto"/>
        <w:ind w:left="1304" w:right="3968"/>
        <w:rPr>
          <w:rFonts w:ascii="Arial" w:hAnsi="Arial" w:cs="Arial"/>
          <w:color w:val="000000"/>
          <w:sz w:val="24"/>
          <w:szCs w:val="24"/>
        </w:rPr>
      </w:pPr>
      <w:r>
        <w:rPr>
          <w:rFonts w:ascii="Arial" w:hAnsi="Arial" w:cs="Arial"/>
          <w:noProof/>
          <w:color w:val="000000"/>
          <w:sz w:val="24"/>
          <w:szCs w:val="24"/>
          <w:lang w:eastAsia="fr-FR"/>
        </w:rPr>
        <w:pict>
          <v:shape id="_x0000_s1029" type="#_x0000_t202" style="position:absolute;left:0;text-align:left;margin-left:59.2pt;margin-top:9.15pt;width:474.05pt;height:156pt;z-index:251661312" stroked="f">
            <v:textbox style="mso-next-textbox:#_x0000_s1029">
              <w:txbxContent>
                <w:p w:rsidR="003A5256" w:rsidRDefault="003A5256" w:rsidP="00A9573E">
                  <w:pPr>
                    <w:ind w:left="708"/>
                  </w:pPr>
                  <w:r>
                    <w:rPr>
                      <w:noProof/>
                      <w:lang w:eastAsia="fr-FR"/>
                    </w:rPr>
                    <w:drawing>
                      <wp:inline distT="0" distB="0" distL="0" distR="0">
                        <wp:extent cx="5828030" cy="1918014"/>
                        <wp:effectExtent l="19050" t="0" r="1270" b="0"/>
                        <wp:docPr id="19" name="Image 19" descr="Pied à coulisse lecture 0,02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ied à coulisse lecture 0,02 mm"/>
                                <pic:cNvPicPr>
                                  <a:picLocks noChangeAspect="1" noChangeArrowheads="1"/>
                                </pic:cNvPicPr>
                              </pic:nvPicPr>
                              <pic:blipFill>
                                <a:blip r:embed="rId11"/>
                                <a:srcRect/>
                                <a:stretch>
                                  <a:fillRect/>
                                </a:stretch>
                              </pic:blipFill>
                              <pic:spPr bwMode="auto">
                                <a:xfrm>
                                  <a:off x="0" y="0"/>
                                  <a:ext cx="5828030" cy="1918014"/>
                                </a:xfrm>
                                <a:prstGeom prst="rect">
                                  <a:avLst/>
                                </a:prstGeom>
                                <a:noFill/>
                                <a:ln w="9525">
                                  <a:noFill/>
                                  <a:miter lim="800000"/>
                                  <a:headEnd/>
                                  <a:tailEnd/>
                                </a:ln>
                              </pic:spPr>
                            </pic:pic>
                          </a:graphicData>
                        </a:graphic>
                      </wp:inline>
                    </w:drawing>
                  </w:r>
                </w:p>
              </w:txbxContent>
            </v:textbox>
          </v:shape>
        </w:pict>
      </w:r>
    </w:p>
    <w:p w:rsidR="009F6D21" w:rsidRDefault="009F6D21" w:rsidP="00A9573E">
      <w:pPr>
        <w:autoSpaceDE w:val="0"/>
        <w:autoSpaceDN w:val="0"/>
        <w:adjustRightInd w:val="0"/>
        <w:spacing w:after="0" w:line="240" w:lineRule="auto"/>
        <w:ind w:left="1304" w:right="3968"/>
        <w:rPr>
          <w:rFonts w:ascii="Arial" w:hAnsi="Arial" w:cs="Arial"/>
          <w:color w:val="000000"/>
          <w:sz w:val="24"/>
          <w:szCs w:val="24"/>
        </w:rPr>
      </w:pPr>
    </w:p>
    <w:p w:rsidR="009F6D21" w:rsidRDefault="009F6D21" w:rsidP="00A9573E">
      <w:pPr>
        <w:autoSpaceDE w:val="0"/>
        <w:autoSpaceDN w:val="0"/>
        <w:adjustRightInd w:val="0"/>
        <w:spacing w:after="0" w:line="240" w:lineRule="auto"/>
        <w:ind w:left="1304" w:right="3968"/>
        <w:rPr>
          <w:rFonts w:ascii="Arial" w:hAnsi="Arial" w:cs="Arial"/>
          <w:color w:val="202122"/>
          <w:sz w:val="16"/>
          <w:szCs w:val="16"/>
          <w:shd w:val="clear" w:color="auto" w:fill="FFFFFF"/>
        </w:rPr>
      </w:pPr>
    </w:p>
    <w:p w:rsidR="002E1C10" w:rsidRDefault="002E1C10" w:rsidP="00A9573E">
      <w:pPr>
        <w:autoSpaceDE w:val="0"/>
        <w:autoSpaceDN w:val="0"/>
        <w:adjustRightInd w:val="0"/>
        <w:spacing w:after="0" w:line="240" w:lineRule="auto"/>
        <w:ind w:left="1304"/>
        <w:rPr>
          <w:rFonts w:ascii="Arial" w:hAnsi="Arial" w:cs="Arial"/>
          <w:color w:val="000000"/>
          <w:sz w:val="24"/>
          <w:szCs w:val="24"/>
        </w:rPr>
      </w:pPr>
    </w:p>
    <w:p w:rsidR="009F6D21" w:rsidRDefault="009F6D21" w:rsidP="00A9573E">
      <w:pPr>
        <w:autoSpaceDE w:val="0"/>
        <w:autoSpaceDN w:val="0"/>
        <w:adjustRightInd w:val="0"/>
        <w:spacing w:after="0" w:line="240" w:lineRule="auto"/>
        <w:ind w:left="1304"/>
        <w:rPr>
          <w:rFonts w:ascii="Arial" w:hAnsi="Arial" w:cs="Arial"/>
          <w:color w:val="000000"/>
          <w:sz w:val="24"/>
          <w:szCs w:val="24"/>
        </w:rPr>
      </w:pPr>
    </w:p>
    <w:p w:rsidR="009F6D21" w:rsidRDefault="009F6D21" w:rsidP="00A9573E">
      <w:pPr>
        <w:autoSpaceDE w:val="0"/>
        <w:autoSpaceDN w:val="0"/>
        <w:adjustRightInd w:val="0"/>
        <w:spacing w:after="0" w:line="240" w:lineRule="auto"/>
        <w:ind w:left="1304"/>
        <w:rPr>
          <w:rFonts w:ascii="Arial" w:hAnsi="Arial" w:cs="Arial"/>
          <w:color w:val="000000"/>
          <w:sz w:val="24"/>
          <w:szCs w:val="24"/>
        </w:rPr>
      </w:pPr>
    </w:p>
    <w:p w:rsidR="009F6D21" w:rsidRDefault="003C5385" w:rsidP="00A9573E">
      <w:pPr>
        <w:autoSpaceDE w:val="0"/>
        <w:autoSpaceDN w:val="0"/>
        <w:adjustRightInd w:val="0"/>
        <w:spacing w:after="0" w:line="240" w:lineRule="auto"/>
        <w:ind w:left="1304"/>
        <w:rPr>
          <w:rFonts w:ascii="Arial" w:hAnsi="Arial" w:cs="Arial"/>
          <w:color w:val="000000"/>
          <w:sz w:val="24"/>
          <w:szCs w:val="24"/>
        </w:rPr>
      </w:pPr>
      <w:r>
        <w:rPr>
          <w:rFonts w:ascii="Arial" w:hAnsi="Arial" w:cs="Arial"/>
          <w:noProof/>
          <w:color w:val="000000"/>
          <w:sz w:val="24"/>
          <w:szCs w:val="24"/>
          <w:lang w:eastAsia="fr-FR"/>
        </w:rPr>
        <w:pict>
          <v:shape id="_x0000_s1050" type="#_x0000_t32" style="position:absolute;left:0;text-align:left;margin-left:223.25pt;margin-top:8.9pt;width:68.45pt;height:69.55pt;flip:x y;z-index:251682816" o:connectortype="straight">
            <v:stroke endarrow="block"/>
          </v:shape>
        </w:pict>
      </w:r>
    </w:p>
    <w:p w:rsidR="009F6D21" w:rsidRDefault="003C5385" w:rsidP="00A9573E">
      <w:pPr>
        <w:autoSpaceDE w:val="0"/>
        <w:autoSpaceDN w:val="0"/>
        <w:adjustRightInd w:val="0"/>
        <w:spacing w:after="0" w:line="240" w:lineRule="auto"/>
        <w:ind w:left="1304"/>
        <w:rPr>
          <w:rFonts w:ascii="Arial" w:hAnsi="Arial" w:cs="Arial"/>
          <w:color w:val="000000"/>
          <w:sz w:val="24"/>
          <w:szCs w:val="24"/>
        </w:rPr>
      </w:pPr>
      <w:r>
        <w:rPr>
          <w:rFonts w:ascii="Arial" w:hAnsi="Arial" w:cs="Arial"/>
          <w:noProof/>
          <w:color w:val="000000"/>
          <w:sz w:val="24"/>
          <w:szCs w:val="24"/>
          <w:lang w:eastAsia="fr-FR"/>
        </w:rPr>
        <w:pict>
          <v:shape id="_x0000_s1032" type="#_x0000_t202" style="position:absolute;left:0;text-align:left;margin-left:348.7pt;margin-top:11.4pt;width:64.6pt;height:16.95pt;z-index:251664384;v-text-anchor:middle" fillcolor="#d8d8d8 [2732]" strokecolor="#d8d8d8 [2732]">
            <v:textbox inset=",0,,0">
              <w:txbxContent>
                <w:p w:rsidR="003A5256" w:rsidRPr="00F33840" w:rsidRDefault="003A5256" w:rsidP="00F33840">
                  <w:pPr>
                    <w:jc w:val="center"/>
                    <w:rPr>
                      <w:rFonts w:ascii="Arial" w:hAnsi="Arial" w:cs="Arial"/>
                      <w:sz w:val="24"/>
                      <w:szCs w:val="24"/>
                    </w:rPr>
                  </w:pPr>
                  <w:r>
                    <w:rPr>
                      <w:rFonts w:ascii="Arial" w:hAnsi="Arial" w:cs="Arial"/>
                      <w:sz w:val="24"/>
                      <w:szCs w:val="24"/>
                    </w:rPr>
                    <w:t>Poussoir</w:t>
                  </w:r>
                </w:p>
              </w:txbxContent>
            </v:textbox>
          </v:shape>
        </w:pict>
      </w:r>
      <w:r>
        <w:rPr>
          <w:rFonts w:ascii="Arial" w:hAnsi="Arial" w:cs="Arial"/>
          <w:noProof/>
          <w:color w:val="000000"/>
          <w:sz w:val="24"/>
          <w:szCs w:val="24"/>
          <w:lang w:eastAsia="fr-FR"/>
        </w:rPr>
        <w:pict>
          <v:shape id="_x0000_s1049" type="#_x0000_t32" style="position:absolute;left:0;text-align:left;margin-left:260.15pt;margin-top:11.4pt;width:88.55pt;height:16.95pt;flip:x y;z-index:251681792" o:connectortype="straight">
            <v:stroke endarrow="block"/>
          </v:shape>
        </w:pict>
      </w:r>
    </w:p>
    <w:p w:rsidR="009F6D21" w:rsidRDefault="009F6D21" w:rsidP="00A9573E">
      <w:pPr>
        <w:autoSpaceDE w:val="0"/>
        <w:autoSpaceDN w:val="0"/>
        <w:adjustRightInd w:val="0"/>
        <w:spacing w:after="0" w:line="240" w:lineRule="auto"/>
        <w:ind w:left="1304"/>
        <w:rPr>
          <w:rFonts w:ascii="Arial" w:hAnsi="Arial" w:cs="Arial"/>
          <w:color w:val="000000"/>
          <w:sz w:val="24"/>
          <w:szCs w:val="24"/>
        </w:rPr>
      </w:pPr>
    </w:p>
    <w:p w:rsidR="009F6D21" w:rsidRDefault="003C5385" w:rsidP="00A9573E">
      <w:pPr>
        <w:autoSpaceDE w:val="0"/>
        <w:autoSpaceDN w:val="0"/>
        <w:adjustRightInd w:val="0"/>
        <w:spacing w:after="0" w:line="240" w:lineRule="auto"/>
        <w:ind w:left="1304"/>
        <w:rPr>
          <w:rFonts w:ascii="Arial" w:hAnsi="Arial" w:cs="Arial"/>
          <w:color w:val="000000"/>
          <w:sz w:val="24"/>
          <w:szCs w:val="24"/>
        </w:rPr>
      </w:pPr>
      <w:r>
        <w:rPr>
          <w:rFonts w:ascii="Arial" w:hAnsi="Arial" w:cs="Arial"/>
          <w:noProof/>
          <w:color w:val="000000"/>
          <w:sz w:val="24"/>
          <w:szCs w:val="24"/>
          <w:lang w:eastAsia="fr-FR"/>
        </w:rPr>
        <w:pict>
          <v:shape id="_x0000_s1045" type="#_x0000_t32" style="position:absolute;left:0;text-align:left;margin-left:348.7pt;margin-top:.8pt;width:64.6pt;height:0;z-index:251677696" o:connectortype="straight"/>
        </w:pict>
      </w:r>
    </w:p>
    <w:p w:rsidR="009F6D21" w:rsidRDefault="003C5385" w:rsidP="00A9573E">
      <w:pPr>
        <w:autoSpaceDE w:val="0"/>
        <w:autoSpaceDN w:val="0"/>
        <w:adjustRightInd w:val="0"/>
        <w:spacing w:after="0" w:line="240" w:lineRule="auto"/>
        <w:ind w:left="1304"/>
        <w:rPr>
          <w:rFonts w:ascii="Arial" w:hAnsi="Arial" w:cs="Arial"/>
          <w:color w:val="000000"/>
          <w:sz w:val="24"/>
          <w:szCs w:val="24"/>
        </w:rPr>
      </w:pPr>
      <w:r>
        <w:rPr>
          <w:rFonts w:ascii="Arial" w:hAnsi="Arial" w:cs="Arial"/>
          <w:noProof/>
          <w:color w:val="000000"/>
          <w:sz w:val="24"/>
          <w:szCs w:val="24"/>
          <w:lang w:eastAsia="fr-FR"/>
        </w:rPr>
        <w:pict>
          <v:shape id="_x0000_s1033" type="#_x0000_t202" style="position:absolute;left:0;text-align:left;margin-left:291.7pt;margin-top:6.35pt;width:61.45pt;height:16.95pt;z-index:251665408;v-text-anchor:middle" fillcolor="#d8d8d8 [2732]" strokecolor="#d8d8d8 [2732]">
            <v:textbox inset=",0,,0">
              <w:txbxContent>
                <w:p w:rsidR="003A5256" w:rsidRPr="00F33840" w:rsidRDefault="003A5256" w:rsidP="00F33840">
                  <w:pPr>
                    <w:jc w:val="center"/>
                    <w:rPr>
                      <w:rFonts w:ascii="Arial" w:hAnsi="Arial" w:cs="Arial"/>
                      <w:sz w:val="24"/>
                      <w:szCs w:val="24"/>
                    </w:rPr>
                  </w:pPr>
                  <w:r>
                    <w:rPr>
                      <w:rFonts w:ascii="Arial" w:hAnsi="Arial" w:cs="Arial"/>
                      <w:sz w:val="24"/>
                      <w:szCs w:val="24"/>
                    </w:rPr>
                    <w:t>Vernier</w:t>
                  </w:r>
                </w:p>
              </w:txbxContent>
            </v:textbox>
          </v:shape>
        </w:pict>
      </w:r>
      <w:r>
        <w:rPr>
          <w:rFonts w:ascii="Arial" w:hAnsi="Arial" w:cs="Arial"/>
          <w:noProof/>
          <w:color w:val="000000"/>
          <w:sz w:val="24"/>
          <w:szCs w:val="24"/>
          <w:lang w:eastAsia="fr-FR"/>
        </w:rPr>
        <w:pict>
          <v:shape id="_x0000_s1053" type="#_x0000_t32" style="position:absolute;left:0;text-align:left;margin-left:185.05pt;margin-top:6.35pt;width:62.75pt;height:42.4pt;flip:x y;z-index:251685888" o:connectortype="straight">
            <v:stroke endarrow="block"/>
          </v:shape>
        </w:pict>
      </w:r>
    </w:p>
    <w:p w:rsidR="009F6D21" w:rsidRDefault="003C5385" w:rsidP="00A9573E">
      <w:pPr>
        <w:autoSpaceDE w:val="0"/>
        <w:autoSpaceDN w:val="0"/>
        <w:adjustRightInd w:val="0"/>
        <w:spacing w:after="0" w:line="240" w:lineRule="auto"/>
        <w:ind w:left="1304"/>
        <w:rPr>
          <w:rFonts w:ascii="Arial" w:hAnsi="Arial" w:cs="Arial"/>
          <w:color w:val="000000"/>
          <w:sz w:val="24"/>
          <w:szCs w:val="24"/>
        </w:rPr>
      </w:pPr>
      <w:r>
        <w:rPr>
          <w:rFonts w:ascii="Arial" w:hAnsi="Arial" w:cs="Arial"/>
          <w:noProof/>
          <w:color w:val="000000"/>
          <w:sz w:val="24"/>
          <w:szCs w:val="24"/>
          <w:lang w:eastAsia="fr-FR"/>
        </w:rPr>
        <w:pict>
          <v:shape id="_x0000_s1054" type="#_x0000_t32" style="position:absolute;left:0;text-align:left;margin-left:128.65pt;margin-top:6pt;width:8.4pt;height:36.7pt;flip:x y;z-index:251686912" o:connectortype="straight">
            <v:stroke endarrow="block"/>
          </v:shape>
        </w:pict>
      </w:r>
      <w:r>
        <w:rPr>
          <w:rFonts w:ascii="Arial" w:hAnsi="Arial" w:cs="Arial"/>
          <w:noProof/>
          <w:color w:val="000000"/>
          <w:sz w:val="24"/>
          <w:szCs w:val="24"/>
          <w:lang w:eastAsia="fr-FR"/>
        </w:rPr>
        <w:pict>
          <v:shape id="_x0000_s1044" type="#_x0000_t32" style="position:absolute;left:0;text-align:left;margin-left:292.15pt;margin-top:9.5pt;width:61.45pt;height:0;z-index:251676672" o:connectortype="straight"/>
        </w:pict>
      </w:r>
    </w:p>
    <w:p w:rsidR="009F6D21" w:rsidRDefault="003C5385" w:rsidP="00A9573E">
      <w:pPr>
        <w:autoSpaceDE w:val="0"/>
        <w:autoSpaceDN w:val="0"/>
        <w:adjustRightInd w:val="0"/>
        <w:spacing w:after="0" w:line="240" w:lineRule="auto"/>
        <w:ind w:left="1304"/>
        <w:rPr>
          <w:rFonts w:ascii="Arial" w:hAnsi="Arial" w:cs="Arial"/>
          <w:color w:val="000000"/>
          <w:sz w:val="24"/>
          <w:szCs w:val="24"/>
        </w:rPr>
      </w:pPr>
      <w:r>
        <w:rPr>
          <w:rFonts w:ascii="Arial" w:hAnsi="Arial" w:cs="Arial"/>
          <w:noProof/>
          <w:color w:val="000000"/>
          <w:sz w:val="24"/>
          <w:szCs w:val="24"/>
          <w:lang w:eastAsia="fr-FR"/>
        </w:rPr>
        <w:pict>
          <v:shape id="_x0000_s1034" type="#_x0000_t202" style="position:absolute;left:0;text-align:left;margin-left:137.05pt;margin-top:11.95pt;width:70.25pt;height:16.95pt;z-index:251666432;v-text-anchor:middle" fillcolor="#d8d8d8 [2732]" strokecolor="#d8d8d8 [2732]">
            <v:textbox inset=",0,,0">
              <w:txbxContent>
                <w:p w:rsidR="003A5256" w:rsidRPr="00F33840" w:rsidRDefault="003A5256" w:rsidP="00F33840">
                  <w:pPr>
                    <w:jc w:val="center"/>
                    <w:rPr>
                      <w:rFonts w:ascii="Arial" w:hAnsi="Arial" w:cs="Arial"/>
                      <w:sz w:val="24"/>
                      <w:szCs w:val="24"/>
                    </w:rPr>
                  </w:pPr>
                  <w:r>
                    <w:rPr>
                      <w:rFonts w:ascii="Arial" w:hAnsi="Arial" w:cs="Arial"/>
                      <w:sz w:val="24"/>
                      <w:szCs w:val="24"/>
                    </w:rPr>
                    <w:t>Bec fixe</w:t>
                  </w:r>
                </w:p>
              </w:txbxContent>
            </v:textbox>
          </v:shape>
        </w:pict>
      </w:r>
      <w:r>
        <w:rPr>
          <w:rFonts w:ascii="Arial" w:hAnsi="Arial" w:cs="Arial"/>
          <w:noProof/>
          <w:color w:val="000000"/>
          <w:sz w:val="24"/>
          <w:szCs w:val="24"/>
          <w:lang w:eastAsia="fr-FR"/>
        </w:rPr>
        <w:pict>
          <v:shape id="_x0000_s1035" type="#_x0000_t202" style="position:absolute;left:0;text-align:left;margin-left:247.65pt;margin-top:4.2pt;width:75.1pt;height:16.95pt;z-index:251667456;v-text-anchor:middle" fillcolor="#d8d8d8 [2732]" strokecolor="#d8d8d8 [2732]">
            <v:textbox inset=",0,,0">
              <w:txbxContent>
                <w:p w:rsidR="003A5256" w:rsidRPr="00F33840" w:rsidRDefault="003A5256" w:rsidP="00F33840">
                  <w:pPr>
                    <w:jc w:val="center"/>
                    <w:rPr>
                      <w:rFonts w:ascii="Arial" w:hAnsi="Arial" w:cs="Arial"/>
                      <w:sz w:val="24"/>
                      <w:szCs w:val="24"/>
                    </w:rPr>
                  </w:pPr>
                  <w:r>
                    <w:rPr>
                      <w:rFonts w:ascii="Arial" w:hAnsi="Arial" w:cs="Arial"/>
                      <w:sz w:val="24"/>
                      <w:szCs w:val="24"/>
                    </w:rPr>
                    <w:t>Bec mobile</w:t>
                  </w:r>
                </w:p>
              </w:txbxContent>
            </v:textbox>
          </v:shape>
        </w:pict>
      </w:r>
    </w:p>
    <w:p w:rsidR="00F33840" w:rsidRDefault="003C5385" w:rsidP="00A9573E">
      <w:pPr>
        <w:autoSpaceDE w:val="0"/>
        <w:autoSpaceDN w:val="0"/>
        <w:adjustRightInd w:val="0"/>
        <w:spacing w:after="0" w:line="240" w:lineRule="auto"/>
        <w:ind w:left="1304"/>
        <w:rPr>
          <w:rFonts w:ascii="Arial" w:hAnsi="Arial" w:cs="Arial"/>
          <w:color w:val="000000"/>
          <w:sz w:val="24"/>
          <w:szCs w:val="24"/>
        </w:rPr>
      </w:pPr>
      <w:r>
        <w:rPr>
          <w:rFonts w:ascii="Arial" w:hAnsi="Arial" w:cs="Arial"/>
          <w:noProof/>
          <w:color w:val="000000"/>
          <w:sz w:val="24"/>
          <w:szCs w:val="24"/>
          <w:lang w:eastAsia="fr-FR"/>
        </w:rPr>
        <w:pict>
          <v:shape id="_x0000_s1043" type="#_x0000_t32" style="position:absolute;left:0;text-align:left;margin-left:247.8pt;margin-top:7.35pt;width:75.1pt;height:0;z-index:251675648" o:connectortype="straight"/>
        </w:pict>
      </w:r>
    </w:p>
    <w:p w:rsidR="0091562C" w:rsidRDefault="003C5385" w:rsidP="00A9573E">
      <w:pPr>
        <w:autoSpaceDE w:val="0"/>
        <w:autoSpaceDN w:val="0"/>
        <w:adjustRightInd w:val="0"/>
        <w:spacing w:after="0" w:line="240" w:lineRule="auto"/>
        <w:ind w:left="1304"/>
        <w:rPr>
          <w:rFonts w:ascii="Arial" w:hAnsi="Arial" w:cs="Arial"/>
          <w:color w:val="000000"/>
          <w:sz w:val="24"/>
          <w:szCs w:val="24"/>
        </w:rPr>
      </w:pPr>
      <w:r>
        <w:rPr>
          <w:rFonts w:ascii="Arial" w:hAnsi="Arial" w:cs="Arial"/>
          <w:noProof/>
          <w:color w:val="000000"/>
          <w:sz w:val="24"/>
          <w:szCs w:val="24"/>
          <w:lang w:eastAsia="fr-FR"/>
        </w:rPr>
        <w:pict>
          <v:shape id="_x0000_s1042" type="#_x0000_t32" style="position:absolute;left:0;text-align:left;margin-left:137.55pt;margin-top:1.35pt;width:70.25pt;height:0;z-index:251674624" o:connectortype="straight"/>
        </w:pict>
      </w:r>
    </w:p>
    <w:p w:rsidR="00F33840" w:rsidRDefault="003C5385" w:rsidP="00A9573E">
      <w:pPr>
        <w:autoSpaceDE w:val="0"/>
        <w:autoSpaceDN w:val="0"/>
        <w:adjustRightInd w:val="0"/>
        <w:spacing w:after="0" w:line="240" w:lineRule="auto"/>
        <w:ind w:left="1304"/>
        <w:rPr>
          <w:rFonts w:ascii="Arial" w:hAnsi="Arial" w:cs="Arial"/>
          <w:color w:val="000000"/>
          <w:sz w:val="24"/>
          <w:szCs w:val="24"/>
        </w:rPr>
      </w:pPr>
      <w:r>
        <w:rPr>
          <w:rFonts w:ascii="Arial" w:hAnsi="Arial" w:cs="Arial"/>
          <w:noProof/>
          <w:color w:val="000000"/>
          <w:sz w:val="24"/>
          <w:szCs w:val="24"/>
          <w:lang w:eastAsia="fr-FR"/>
        </w:rPr>
        <w:pict>
          <v:shape id="_x0000_s1055" type="#_x0000_t202" style="position:absolute;left:0;text-align:left;margin-left:67.45pt;margin-top:11.95pt;width:465.8pt;height:116.45pt;z-index:251687936" stroked="f">
            <v:textbox>
              <w:txbxContent>
                <w:p w:rsidR="003A5256" w:rsidRDefault="003A5256">
                  <w:r>
                    <w:rPr>
                      <w:noProof/>
                      <w:lang w:eastAsia="fr-FR"/>
                    </w:rPr>
                    <w:drawing>
                      <wp:inline distT="0" distB="0" distL="0" distR="0">
                        <wp:extent cx="5930265" cy="1399361"/>
                        <wp:effectExtent l="19050" t="0" r="0" b="0"/>
                        <wp:docPr id="41"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srcRect/>
                                <a:stretch>
                                  <a:fillRect/>
                                </a:stretch>
                              </pic:blipFill>
                              <pic:spPr bwMode="auto">
                                <a:xfrm>
                                  <a:off x="0" y="0"/>
                                  <a:ext cx="5930265" cy="1399361"/>
                                </a:xfrm>
                                <a:prstGeom prst="rect">
                                  <a:avLst/>
                                </a:prstGeom>
                                <a:noFill/>
                                <a:ln w="9525">
                                  <a:noFill/>
                                  <a:miter lim="800000"/>
                                  <a:headEnd/>
                                  <a:tailEnd/>
                                </a:ln>
                              </pic:spPr>
                            </pic:pic>
                          </a:graphicData>
                        </a:graphic>
                      </wp:inline>
                    </w:drawing>
                  </w:r>
                </w:p>
              </w:txbxContent>
            </v:textbox>
          </v:shape>
        </w:pict>
      </w:r>
    </w:p>
    <w:p w:rsidR="00F33840" w:rsidRDefault="00F33840" w:rsidP="00A9573E">
      <w:pPr>
        <w:autoSpaceDE w:val="0"/>
        <w:autoSpaceDN w:val="0"/>
        <w:adjustRightInd w:val="0"/>
        <w:spacing w:after="0" w:line="240" w:lineRule="auto"/>
        <w:ind w:left="1304"/>
        <w:rPr>
          <w:rFonts w:ascii="Arial" w:hAnsi="Arial" w:cs="Arial"/>
          <w:color w:val="000000"/>
          <w:sz w:val="24"/>
          <w:szCs w:val="24"/>
        </w:rPr>
      </w:pPr>
    </w:p>
    <w:p w:rsidR="005623E3" w:rsidRDefault="005623E3" w:rsidP="00A9573E">
      <w:pPr>
        <w:autoSpaceDE w:val="0"/>
        <w:autoSpaceDN w:val="0"/>
        <w:adjustRightInd w:val="0"/>
        <w:spacing w:after="0" w:line="240" w:lineRule="auto"/>
        <w:ind w:left="1304"/>
        <w:rPr>
          <w:rFonts w:ascii="Arial" w:hAnsi="Arial" w:cs="Arial"/>
          <w:color w:val="000000"/>
          <w:sz w:val="24"/>
          <w:szCs w:val="24"/>
        </w:rPr>
      </w:pPr>
    </w:p>
    <w:p w:rsidR="005623E3" w:rsidRDefault="005623E3" w:rsidP="00A9573E">
      <w:pPr>
        <w:autoSpaceDE w:val="0"/>
        <w:autoSpaceDN w:val="0"/>
        <w:adjustRightInd w:val="0"/>
        <w:spacing w:after="0" w:line="240" w:lineRule="auto"/>
        <w:ind w:left="1304"/>
        <w:rPr>
          <w:rFonts w:ascii="Arial" w:hAnsi="Arial" w:cs="Arial"/>
          <w:color w:val="000000"/>
          <w:sz w:val="24"/>
          <w:szCs w:val="24"/>
        </w:rPr>
      </w:pPr>
    </w:p>
    <w:p w:rsidR="005623E3" w:rsidRDefault="005623E3" w:rsidP="00A9573E">
      <w:pPr>
        <w:autoSpaceDE w:val="0"/>
        <w:autoSpaceDN w:val="0"/>
        <w:adjustRightInd w:val="0"/>
        <w:spacing w:after="0" w:line="240" w:lineRule="auto"/>
        <w:ind w:left="1304"/>
        <w:rPr>
          <w:rFonts w:ascii="Arial" w:hAnsi="Arial" w:cs="Arial"/>
          <w:color w:val="000000"/>
          <w:sz w:val="24"/>
          <w:szCs w:val="24"/>
        </w:rPr>
      </w:pPr>
    </w:p>
    <w:p w:rsidR="00F33840" w:rsidRDefault="00F33840" w:rsidP="00A9573E">
      <w:pPr>
        <w:autoSpaceDE w:val="0"/>
        <w:autoSpaceDN w:val="0"/>
        <w:adjustRightInd w:val="0"/>
        <w:spacing w:after="0" w:line="240" w:lineRule="auto"/>
        <w:ind w:left="1304"/>
        <w:rPr>
          <w:rFonts w:ascii="Arial" w:hAnsi="Arial" w:cs="Arial"/>
          <w:color w:val="000000"/>
          <w:sz w:val="24"/>
          <w:szCs w:val="24"/>
        </w:rPr>
      </w:pPr>
    </w:p>
    <w:p w:rsidR="005623E3" w:rsidRDefault="005623E3" w:rsidP="00A9573E">
      <w:pPr>
        <w:autoSpaceDE w:val="0"/>
        <w:autoSpaceDN w:val="0"/>
        <w:adjustRightInd w:val="0"/>
        <w:spacing w:after="0" w:line="240" w:lineRule="auto"/>
        <w:ind w:left="1304"/>
        <w:rPr>
          <w:rFonts w:ascii="Arial" w:hAnsi="Arial" w:cs="Arial"/>
          <w:color w:val="000000"/>
          <w:sz w:val="24"/>
          <w:szCs w:val="24"/>
        </w:rPr>
      </w:pPr>
    </w:p>
    <w:p w:rsidR="005623E3" w:rsidRDefault="005623E3" w:rsidP="00A9573E">
      <w:pPr>
        <w:autoSpaceDE w:val="0"/>
        <w:autoSpaceDN w:val="0"/>
        <w:adjustRightInd w:val="0"/>
        <w:spacing w:after="0" w:line="240" w:lineRule="auto"/>
        <w:ind w:left="1304"/>
        <w:rPr>
          <w:rFonts w:ascii="Arial" w:hAnsi="Arial" w:cs="Arial"/>
          <w:color w:val="000000"/>
          <w:sz w:val="24"/>
          <w:szCs w:val="24"/>
        </w:rPr>
      </w:pPr>
    </w:p>
    <w:p w:rsidR="00A84666" w:rsidRDefault="00A84666" w:rsidP="00A9573E">
      <w:pPr>
        <w:autoSpaceDE w:val="0"/>
        <w:autoSpaceDN w:val="0"/>
        <w:adjustRightInd w:val="0"/>
        <w:spacing w:after="0" w:line="240" w:lineRule="auto"/>
        <w:ind w:left="1304"/>
        <w:rPr>
          <w:rFonts w:ascii="Arial" w:hAnsi="Arial" w:cs="Arial"/>
          <w:color w:val="000000"/>
          <w:sz w:val="24"/>
          <w:szCs w:val="24"/>
        </w:rPr>
      </w:pPr>
    </w:p>
    <w:p w:rsidR="005623E3" w:rsidRDefault="003C5385" w:rsidP="00A9573E">
      <w:pPr>
        <w:autoSpaceDE w:val="0"/>
        <w:autoSpaceDN w:val="0"/>
        <w:adjustRightInd w:val="0"/>
        <w:spacing w:after="0" w:line="240" w:lineRule="auto"/>
        <w:ind w:left="1304"/>
        <w:rPr>
          <w:rFonts w:ascii="Arial" w:hAnsi="Arial" w:cs="Arial"/>
          <w:color w:val="000000"/>
          <w:sz w:val="24"/>
          <w:szCs w:val="24"/>
        </w:rPr>
      </w:pPr>
      <w:r>
        <w:rPr>
          <w:rFonts w:ascii="Arial" w:hAnsi="Arial" w:cs="Arial"/>
          <w:noProof/>
          <w:color w:val="000000"/>
          <w:sz w:val="24"/>
          <w:szCs w:val="24"/>
          <w:lang w:eastAsia="fr-FR"/>
        </w:rPr>
        <w:pict>
          <v:shape id="_x0000_s1056" type="#_x0000_t202" style="position:absolute;left:0;text-align:left;margin-left:68.65pt;margin-top:0;width:486.1pt;height:23.55pt;z-index:251688960" stroked="f">
            <v:textbox>
              <w:txbxContent>
                <w:p w:rsidR="003A5256" w:rsidRPr="00D73A29" w:rsidRDefault="003A5256">
                  <w:pPr>
                    <w:rPr>
                      <w:rFonts w:ascii="Arial" w:hAnsi="Arial" w:cs="Arial"/>
                      <w:i/>
                      <w:sz w:val="20"/>
                      <w:szCs w:val="20"/>
                    </w:rPr>
                  </w:pPr>
                  <w:r w:rsidRPr="00D73A29">
                    <w:rPr>
                      <w:rFonts w:ascii="Arial" w:hAnsi="Arial" w:cs="Arial"/>
                      <w:i/>
                      <w:sz w:val="20"/>
                      <w:szCs w:val="20"/>
                    </w:rPr>
                    <w:t>Mesures extérieures           Mesures intérieures        Mesures de profondeur          Mesures d’épaulement</w:t>
                  </w:r>
                </w:p>
              </w:txbxContent>
            </v:textbox>
          </v:shape>
        </w:pict>
      </w:r>
    </w:p>
    <w:p w:rsidR="005623E3" w:rsidRDefault="005623E3" w:rsidP="00A9573E">
      <w:pPr>
        <w:autoSpaceDE w:val="0"/>
        <w:autoSpaceDN w:val="0"/>
        <w:adjustRightInd w:val="0"/>
        <w:spacing w:after="0" w:line="240" w:lineRule="auto"/>
        <w:ind w:left="1304"/>
        <w:rPr>
          <w:rFonts w:ascii="Arial" w:hAnsi="Arial" w:cs="Arial"/>
          <w:color w:val="000000"/>
          <w:sz w:val="24"/>
          <w:szCs w:val="24"/>
        </w:rPr>
      </w:pPr>
    </w:p>
    <w:p w:rsidR="005D6C04" w:rsidRDefault="005D6C04" w:rsidP="00A9573E">
      <w:pPr>
        <w:autoSpaceDE w:val="0"/>
        <w:autoSpaceDN w:val="0"/>
        <w:adjustRightInd w:val="0"/>
        <w:spacing w:after="0" w:line="240" w:lineRule="auto"/>
        <w:ind w:left="1304"/>
        <w:rPr>
          <w:rFonts w:ascii="Arial" w:hAnsi="Arial" w:cs="Arial"/>
          <w:color w:val="000000"/>
          <w:sz w:val="24"/>
          <w:szCs w:val="24"/>
        </w:rPr>
      </w:pPr>
    </w:p>
    <w:tbl>
      <w:tblPr>
        <w:tblStyle w:val="Grilledutableau"/>
        <w:tblW w:w="0" w:type="auto"/>
        <w:jc w:val="center"/>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277"/>
        <w:gridCol w:w="3055"/>
        <w:gridCol w:w="3522"/>
      </w:tblGrid>
      <w:tr w:rsidR="005D6C04" w:rsidTr="006D5FDD">
        <w:trPr>
          <w:jc w:val="center"/>
        </w:trPr>
        <w:tc>
          <w:tcPr>
            <w:tcW w:w="3085" w:type="dxa"/>
          </w:tcPr>
          <w:p w:rsidR="005D6C04" w:rsidRPr="00A54FE9" w:rsidRDefault="005D6C04" w:rsidP="00A9573E">
            <w:pPr>
              <w:autoSpaceDE w:val="0"/>
              <w:autoSpaceDN w:val="0"/>
              <w:adjustRightInd w:val="0"/>
              <w:ind w:left="1304"/>
              <w:jc w:val="center"/>
              <w:rPr>
                <w:rFonts w:ascii="Arial" w:hAnsi="Arial" w:cs="Arial"/>
                <w:i/>
                <w:noProof/>
                <w:sz w:val="20"/>
                <w:szCs w:val="20"/>
                <w:u w:val="single"/>
                <w:lang w:eastAsia="fr-FR"/>
              </w:rPr>
            </w:pPr>
            <w:r w:rsidRPr="00A54FE9">
              <w:rPr>
                <w:rFonts w:ascii="Arial" w:hAnsi="Arial" w:cs="Arial"/>
                <w:i/>
                <w:noProof/>
                <w:sz w:val="20"/>
                <w:szCs w:val="20"/>
                <w:u w:val="single"/>
                <w:lang w:eastAsia="fr-FR"/>
              </w:rPr>
              <w:t>A vernier</w:t>
            </w:r>
          </w:p>
        </w:tc>
        <w:tc>
          <w:tcPr>
            <w:tcW w:w="3380" w:type="dxa"/>
          </w:tcPr>
          <w:p w:rsidR="005D6C04" w:rsidRPr="00A54FE9" w:rsidRDefault="003C5385" w:rsidP="00A9573E">
            <w:pPr>
              <w:autoSpaceDE w:val="0"/>
              <w:autoSpaceDN w:val="0"/>
              <w:adjustRightInd w:val="0"/>
              <w:ind w:left="1304"/>
              <w:jc w:val="center"/>
              <w:rPr>
                <w:rFonts w:ascii="Arial" w:hAnsi="Arial" w:cs="Arial"/>
                <w:i/>
                <w:noProof/>
                <w:sz w:val="20"/>
                <w:szCs w:val="20"/>
                <w:u w:val="single"/>
                <w:lang w:eastAsia="fr-FR"/>
              </w:rPr>
            </w:pPr>
            <w:r>
              <w:rPr>
                <w:rFonts w:ascii="Arial" w:hAnsi="Arial" w:cs="Arial"/>
                <w:i/>
                <w:noProof/>
                <w:sz w:val="20"/>
                <w:szCs w:val="20"/>
                <w:u w:val="single"/>
                <w:lang w:eastAsia="fr-FR"/>
              </w:rPr>
              <w:pict>
                <v:shape id="_x0000_s1129" type="#_x0000_t32" style="position:absolute;left:0;text-align:left;margin-left:-.9pt;margin-top:3pt;width:0;height:190.85pt;z-index:251759616;mso-position-horizontal-relative:text;mso-position-vertical-relative:text" o:connectortype="straight"/>
              </w:pict>
            </w:r>
            <w:r w:rsidR="005D6C04" w:rsidRPr="00A54FE9">
              <w:rPr>
                <w:rFonts w:ascii="Arial" w:hAnsi="Arial" w:cs="Arial"/>
                <w:i/>
                <w:noProof/>
                <w:sz w:val="20"/>
                <w:szCs w:val="20"/>
                <w:u w:val="single"/>
                <w:lang w:eastAsia="fr-FR"/>
              </w:rPr>
              <w:t>A cadran</w:t>
            </w:r>
          </w:p>
        </w:tc>
        <w:tc>
          <w:tcPr>
            <w:tcW w:w="3389" w:type="dxa"/>
          </w:tcPr>
          <w:p w:rsidR="005D6C04" w:rsidRPr="00A54FE9" w:rsidRDefault="003C5385" w:rsidP="00A9573E">
            <w:pPr>
              <w:autoSpaceDE w:val="0"/>
              <w:autoSpaceDN w:val="0"/>
              <w:adjustRightInd w:val="0"/>
              <w:ind w:left="1304"/>
              <w:jc w:val="center"/>
              <w:rPr>
                <w:rFonts w:ascii="Arial" w:hAnsi="Arial" w:cs="Arial"/>
                <w:i/>
                <w:noProof/>
                <w:sz w:val="20"/>
                <w:szCs w:val="20"/>
                <w:u w:val="single"/>
                <w:lang w:eastAsia="fr-FR"/>
              </w:rPr>
            </w:pPr>
            <w:r>
              <w:rPr>
                <w:rFonts w:ascii="Arial" w:hAnsi="Arial" w:cs="Arial"/>
                <w:i/>
                <w:noProof/>
                <w:sz w:val="20"/>
                <w:szCs w:val="20"/>
                <w:u w:val="single"/>
                <w:lang w:eastAsia="fr-FR"/>
              </w:rPr>
              <w:pict>
                <v:shape id="_x0000_s1130" type="#_x0000_t32" style="position:absolute;left:0;text-align:left;margin-left:7.9pt;margin-top:3pt;width:0;height:190.85pt;z-index:251760640;mso-position-horizontal-relative:text;mso-position-vertical-relative:text" o:connectortype="straight"/>
              </w:pict>
            </w:r>
            <w:r w:rsidR="005D6C04" w:rsidRPr="00A54FE9">
              <w:rPr>
                <w:rFonts w:ascii="Arial" w:hAnsi="Arial" w:cs="Arial"/>
                <w:i/>
                <w:noProof/>
                <w:sz w:val="20"/>
                <w:szCs w:val="20"/>
                <w:u w:val="single"/>
                <w:lang w:eastAsia="fr-FR"/>
              </w:rPr>
              <w:t>Afficheur numérique</w:t>
            </w:r>
          </w:p>
        </w:tc>
      </w:tr>
      <w:tr w:rsidR="005D6C04" w:rsidTr="006D5FDD">
        <w:trPr>
          <w:jc w:val="center"/>
        </w:trPr>
        <w:tc>
          <w:tcPr>
            <w:tcW w:w="3085" w:type="dxa"/>
          </w:tcPr>
          <w:p w:rsidR="005D6C04" w:rsidRPr="00A84666" w:rsidRDefault="005D6C04" w:rsidP="00A9573E">
            <w:pPr>
              <w:autoSpaceDE w:val="0"/>
              <w:autoSpaceDN w:val="0"/>
              <w:adjustRightInd w:val="0"/>
              <w:ind w:left="1304"/>
              <w:jc w:val="center"/>
              <w:rPr>
                <w:rFonts w:ascii="Arial" w:hAnsi="Arial" w:cs="Arial"/>
                <w:i/>
                <w:color w:val="000000"/>
                <w:sz w:val="20"/>
                <w:szCs w:val="20"/>
              </w:rPr>
            </w:pPr>
            <w:r w:rsidRPr="00A84666">
              <w:rPr>
                <w:rFonts w:ascii="Arial" w:hAnsi="Arial" w:cs="Arial"/>
                <w:i/>
                <w:noProof/>
                <w:sz w:val="20"/>
                <w:szCs w:val="20"/>
                <w:lang w:eastAsia="fr-FR"/>
              </w:rPr>
              <w:drawing>
                <wp:inline distT="0" distB="0" distL="0" distR="0">
                  <wp:extent cx="1514475" cy="1514475"/>
                  <wp:effectExtent l="19050" t="0" r="9525" b="0"/>
                  <wp:docPr id="43" name="Image 38" descr="Professionnel Pied &amp;agrave; Coulisse Acier Inoxydable Caliper de 150mm Pr&amp;eacute;cision Digital en Acier inoxydable Outil Microm&amp;egrave;tre Vern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rofessionnel Pied &amp;agrave; Coulisse Acier Inoxydable Caliper de 150mm Pr&amp;eacute;cision Digital en Acier inoxydable Outil Microm&amp;egrave;tre Vernier"/>
                          <pic:cNvPicPr>
                            <a:picLocks noChangeAspect="1" noChangeArrowheads="1"/>
                          </pic:cNvPicPr>
                        </pic:nvPicPr>
                        <pic:blipFill>
                          <a:blip r:embed="rId13"/>
                          <a:srcRect/>
                          <a:stretch>
                            <a:fillRect/>
                          </a:stretch>
                        </pic:blipFill>
                        <pic:spPr bwMode="auto">
                          <a:xfrm>
                            <a:off x="0" y="0"/>
                            <a:ext cx="1514475" cy="1514475"/>
                          </a:xfrm>
                          <a:prstGeom prst="rect">
                            <a:avLst/>
                          </a:prstGeom>
                          <a:noFill/>
                          <a:ln w="9525">
                            <a:noFill/>
                            <a:miter lim="800000"/>
                            <a:headEnd/>
                            <a:tailEnd/>
                          </a:ln>
                        </pic:spPr>
                      </pic:pic>
                    </a:graphicData>
                  </a:graphic>
                </wp:inline>
              </w:drawing>
            </w:r>
          </w:p>
        </w:tc>
        <w:tc>
          <w:tcPr>
            <w:tcW w:w="3380" w:type="dxa"/>
          </w:tcPr>
          <w:p w:rsidR="005D6C04" w:rsidRPr="00A84666" w:rsidRDefault="005D6C04" w:rsidP="00A9573E">
            <w:pPr>
              <w:autoSpaceDE w:val="0"/>
              <w:autoSpaceDN w:val="0"/>
              <w:adjustRightInd w:val="0"/>
              <w:ind w:left="1304"/>
              <w:jc w:val="center"/>
              <w:rPr>
                <w:rFonts w:ascii="Arial" w:hAnsi="Arial" w:cs="Arial"/>
                <w:i/>
                <w:color w:val="000000"/>
                <w:sz w:val="20"/>
                <w:szCs w:val="20"/>
              </w:rPr>
            </w:pPr>
            <w:r w:rsidRPr="00A84666">
              <w:rPr>
                <w:rFonts w:ascii="Arial" w:hAnsi="Arial" w:cs="Arial"/>
                <w:i/>
                <w:noProof/>
                <w:sz w:val="20"/>
                <w:szCs w:val="20"/>
                <w:lang w:eastAsia="fr-FR"/>
              </w:rPr>
              <w:drawing>
                <wp:inline distT="0" distB="0" distL="0" distR="0">
                  <wp:extent cx="1352550" cy="1352550"/>
                  <wp:effectExtent l="19050" t="0" r="0" b="0"/>
                  <wp:docPr id="47" name="Image 47" descr="verniercaliper001precision, lcdverniercaliper, dial, highqualityverniercali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verniercaliper001precision, lcdverniercaliper, dial, highqualityverniercaliper"/>
                          <pic:cNvPicPr>
                            <a:picLocks noChangeAspect="1" noChangeArrowheads="1"/>
                          </pic:cNvPicPr>
                        </pic:nvPicPr>
                        <pic:blipFill>
                          <a:blip r:embed="rId14" cstate="print"/>
                          <a:srcRect/>
                          <a:stretch>
                            <a:fillRect/>
                          </a:stretch>
                        </pic:blipFill>
                        <pic:spPr bwMode="auto">
                          <a:xfrm>
                            <a:off x="0" y="0"/>
                            <a:ext cx="1352550" cy="1352550"/>
                          </a:xfrm>
                          <a:prstGeom prst="rect">
                            <a:avLst/>
                          </a:prstGeom>
                          <a:noFill/>
                          <a:ln w="9525">
                            <a:noFill/>
                            <a:miter lim="800000"/>
                            <a:headEnd/>
                            <a:tailEnd/>
                          </a:ln>
                        </pic:spPr>
                      </pic:pic>
                    </a:graphicData>
                  </a:graphic>
                </wp:inline>
              </w:drawing>
            </w:r>
          </w:p>
        </w:tc>
        <w:tc>
          <w:tcPr>
            <w:tcW w:w="3389" w:type="dxa"/>
          </w:tcPr>
          <w:p w:rsidR="005D6C04" w:rsidRPr="00A84666" w:rsidRDefault="005D6C04" w:rsidP="00A9573E">
            <w:pPr>
              <w:autoSpaceDE w:val="0"/>
              <w:autoSpaceDN w:val="0"/>
              <w:adjustRightInd w:val="0"/>
              <w:ind w:left="1304"/>
              <w:jc w:val="center"/>
              <w:rPr>
                <w:rFonts w:ascii="Arial" w:hAnsi="Arial" w:cs="Arial"/>
                <w:i/>
                <w:color w:val="000000"/>
                <w:sz w:val="20"/>
                <w:szCs w:val="20"/>
              </w:rPr>
            </w:pPr>
            <w:r w:rsidRPr="00A84666">
              <w:rPr>
                <w:rFonts w:ascii="Arial" w:hAnsi="Arial" w:cs="Arial"/>
                <w:i/>
                <w:noProof/>
                <w:sz w:val="20"/>
                <w:szCs w:val="20"/>
                <w:lang w:eastAsia="fr-FR"/>
              </w:rPr>
              <w:drawing>
                <wp:inline distT="0" distB="0" distL="0" distR="0">
                  <wp:extent cx="1714500" cy="1714500"/>
                  <wp:effectExtent l="19050" t="0" r="0" b="0"/>
                  <wp:docPr id="50" name="Image 50" descr="Steel, measuringdevice, Tool, Stainless St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teel, measuringdevice, Tool, Stainless Steel"/>
                          <pic:cNvPicPr>
                            <a:picLocks noChangeAspect="1" noChangeArrowheads="1"/>
                          </pic:cNvPicPr>
                        </pic:nvPicPr>
                        <pic:blipFill>
                          <a:blip r:embed="rId15" cstate="print"/>
                          <a:srcRect/>
                          <a:stretch>
                            <a:fillRect/>
                          </a:stretch>
                        </pic:blipFill>
                        <pic:spPr bwMode="auto">
                          <a:xfrm>
                            <a:off x="0" y="0"/>
                            <a:ext cx="1714500" cy="1714500"/>
                          </a:xfrm>
                          <a:prstGeom prst="rect">
                            <a:avLst/>
                          </a:prstGeom>
                          <a:noFill/>
                          <a:ln w="9525">
                            <a:noFill/>
                            <a:miter lim="800000"/>
                            <a:headEnd/>
                            <a:tailEnd/>
                          </a:ln>
                        </pic:spPr>
                      </pic:pic>
                    </a:graphicData>
                  </a:graphic>
                </wp:inline>
              </w:drawing>
            </w:r>
          </w:p>
        </w:tc>
      </w:tr>
      <w:tr w:rsidR="005D6C04" w:rsidTr="006D5FDD">
        <w:trPr>
          <w:jc w:val="center"/>
        </w:trPr>
        <w:tc>
          <w:tcPr>
            <w:tcW w:w="3085" w:type="dxa"/>
          </w:tcPr>
          <w:p w:rsidR="005D6C04" w:rsidRPr="00A84666" w:rsidRDefault="005D6C04" w:rsidP="00A9573E">
            <w:pPr>
              <w:autoSpaceDE w:val="0"/>
              <w:autoSpaceDN w:val="0"/>
              <w:adjustRightInd w:val="0"/>
              <w:ind w:left="1304"/>
              <w:jc w:val="center"/>
              <w:rPr>
                <w:rFonts w:ascii="Arial" w:hAnsi="Arial" w:cs="Arial"/>
                <w:i/>
                <w:color w:val="000000"/>
                <w:sz w:val="20"/>
                <w:szCs w:val="20"/>
              </w:rPr>
            </w:pPr>
            <w:r w:rsidRPr="00A84666">
              <w:rPr>
                <w:rFonts w:ascii="Arial" w:hAnsi="Arial" w:cs="Arial"/>
                <w:i/>
                <w:color w:val="000000"/>
                <w:sz w:val="20"/>
                <w:szCs w:val="20"/>
              </w:rPr>
              <w:t xml:space="preserve">Graduation de </w:t>
            </w:r>
            <w:r w:rsidRPr="00A84666">
              <w:rPr>
                <w:rFonts w:ascii="Arial" w:hAnsi="Arial" w:cs="Arial"/>
                <w:i/>
                <w:color w:val="000000"/>
                <w:sz w:val="20"/>
                <w:szCs w:val="20"/>
                <w:shd w:val="clear" w:color="auto" w:fill="FFFFFF"/>
              </w:rPr>
              <w:t>1/10ème, 1/20ème ou 1/50ème de mm pour les calibres à coulisse à vernier.</w:t>
            </w:r>
          </w:p>
        </w:tc>
        <w:tc>
          <w:tcPr>
            <w:tcW w:w="3380" w:type="dxa"/>
          </w:tcPr>
          <w:p w:rsidR="005D6C04" w:rsidRPr="00A80F9A" w:rsidRDefault="005D6C04" w:rsidP="00A80F9A">
            <w:pPr>
              <w:autoSpaceDE w:val="0"/>
              <w:autoSpaceDN w:val="0"/>
              <w:adjustRightInd w:val="0"/>
              <w:ind w:left="1304"/>
              <w:jc w:val="center"/>
              <w:rPr>
                <w:rFonts w:ascii="Arial" w:hAnsi="Arial" w:cs="Arial"/>
                <w:i/>
                <w:color w:val="000000"/>
                <w:sz w:val="20"/>
                <w:szCs w:val="20"/>
                <w:shd w:val="clear" w:color="auto" w:fill="FFFFFF"/>
              </w:rPr>
            </w:pPr>
            <w:r w:rsidRPr="00A84666">
              <w:rPr>
                <w:rFonts w:ascii="Arial" w:hAnsi="Arial" w:cs="Arial"/>
                <w:i/>
                <w:color w:val="000000"/>
                <w:sz w:val="20"/>
                <w:szCs w:val="20"/>
              </w:rPr>
              <w:t>Graduation</w:t>
            </w:r>
            <w:r w:rsidRPr="00A84666">
              <w:rPr>
                <w:rFonts w:ascii="Arial" w:hAnsi="Arial" w:cs="Arial"/>
                <w:i/>
                <w:color w:val="000000"/>
                <w:sz w:val="20"/>
                <w:szCs w:val="20"/>
                <w:shd w:val="clear" w:color="auto" w:fill="FFFFFF"/>
              </w:rPr>
              <w:t xml:space="preserve"> de 0,05 0,02 ou encore 0,01 mm pour les calibres à coulisse à cadran.</w:t>
            </w:r>
          </w:p>
        </w:tc>
        <w:tc>
          <w:tcPr>
            <w:tcW w:w="3389" w:type="dxa"/>
          </w:tcPr>
          <w:p w:rsidR="005D6C04" w:rsidRPr="00A84666" w:rsidRDefault="005D6C04" w:rsidP="00A9573E">
            <w:pPr>
              <w:autoSpaceDE w:val="0"/>
              <w:autoSpaceDN w:val="0"/>
              <w:adjustRightInd w:val="0"/>
              <w:ind w:left="1304"/>
              <w:jc w:val="center"/>
              <w:rPr>
                <w:rFonts w:ascii="Arial" w:hAnsi="Arial" w:cs="Arial"/>
                <w:i/>
                <w:color w:val="000000"/>
                <w:sz w:val="20"/>
                <w:szCs w:val="20"/>
              </w:rPr>
            </w:pPr>
            <w:r w:rsidRPr="00A84666">
              <w:rPr>
                <w:rFonts w:ascii="Arial" w:hAnsi="Arial" w:cs="Arial"/>
                <w:i/>
                <w:color w:val="000000"/>
                <w:sz w:val="20"/>
                <w:szCs w:val="20"/>
              </w:rPr>
              <w:t>Graduation de 0,01 mm.</w:t>
            </w:r>
          </w:p>
          <w:p w:rsidR="005D6C04" w:rsidRPr="00A84666" w:rsidRDefault="005D6C04" w:rsidP="00A9573E">
            <w:pPr>
              <w:autoSpaceDE w:val="0"/>
              <w:autoSpaceDN w:val="0"/>
              <w:adjustRightInd w:val="0"/>
              <w:ind w:left="1304"/>
              <w:jc w:val="center"/>
              <w:rPr>
                <w:rFonts w:ascii="Arial" w:hAnsi="Arial" w:cs="Arial"/>
                <w:i/>
                <w:color w:val="000000"/>
                <w:sz w:val="20"/>
                <w:szCs w:val="20"/>
              </w:rPr>
            </w:pPr>
          </w:p>
        </w:tc>
      </w:tr>
    </w:tbl>
    <w:p w:rsidR="00617AE1" w:rsidRDefault="00617AE1" w:rsidP="00A9573E">
      <w:pPr>
        <w:autoSpaceDE w:val="0"/>
        <w:autoSpaceDN w:val="0"/>
        <w:adjustRightInd w:val="0"/>
        <w:spacing w:after="0" w:line="240" w:lineRule="auto"/>
        <w:ind w:left="1304"/>
        <w:rPr>
          <w:rFonts w:ascii="Arial" w:hAnsi="Arial" w:cs="Arial"/>
          <w:b/>
          <w:bCs/>
          <w:sz w:val="24"/>
          <w:szCs w:val="24"/>
        </w:rPr>
      </w:pPr>
    </w:p>
    <w:p w:rsidR="005D6C04" w:rsidRPr="005D6C04" w:rsidRDefault="005D6C04" w:rsidP="00A9573E">
      <w:pPr>
        <w:autoSpaceDE w:val="0"/>
        <w:autoSpaceDN w:val="0"/>
        <w:adjustRightInd w:val="0"/>
        <w:spacing w:after="0" w:line="240" w:lineRule="auto"/>
        <w:ind w:left="1304"/>
        <w:rPr>
          <w:rFonts w:ascii="Arial" w:hAnsi="Arial" w:cs="Arial"/>
          <w:b/>
          <w:bCs/>
          <w:sz w:val="24"/>
          <w:szCs w:val="24"/>
        </w:rPr>
      </w:pPr>
      <w:r w:rsidRPr="005D6C04">
        <w:rPr>
          <w:rFonts w:ascii="Arial" w:hAnsi="Arial" w:cs="Arial"/>
          <w:b/>
          <w:bCs/>
          <w:sz w:val="24"/>
          <w:szCs w:val="24"/>
        </w:rPr>
        <w:lastRenderedPageBreak/>
        <w:t>Les micromètres :</w:t>
      </w:r>
    </w:p>
    <w:p w:rsidR="005D6C04" w:rsidRPr="005D6C04" w:rsidRDefault="005D6C04" w:rsidP="00A9573E">
      <w:pPr>
        <w:autoSpaceDE w:val="0"/>
        <w:autoSpaceDN w:val="0"/>
        <w:adjustRightInd w:val="0"/>
        <w:spacing w:after="0" w:line="240" w:lineRule="auto"/>
        <w:ind w:left="1304"/>
        <w:rPr>
          <w:rFonts w:ascii="Arial" w:hAnsi="Arial" w:cs="Arial"/>
          <w:b/>
          <w:bCs/>
          <w:sz w:val="24"/>
          <w:szCs w:val="24"/>
        </w:rPr>
      </w:pPr>
    </w:p>
    <w:p w:rsidR="005D6C04" w:rsidRDefault="005D6C04" w:rsidP="00A9573E">
      <w:pPr>
        <w:autoSpaceDE w:val="0"/>
        <w:autoSpaceDN w:val="0"/>
        <w:adjustRightInd w:val="0"/>
        <w:spacing w:after="0" w:line="240" w:lineRule="auto"/>
        <w:ind w:left="1304"/>
        <w:jc w:val="both"/>
        <w:rPr>
          <w:rFonts w:ascii="Arial" w:hAnsi="Arial" w:cs="Arial"/>
          <w:color w:val="000000"/>
          <w:sz w:val="24"/>
          <w:szCs w:val="24"/>
        </w:rPr>
      </w:pPr>
      <w:r w:rsidRPr="005D6C04">
        <w:rPr>
          <w:rFonts w:ascii="Arial" w:hAnsi="Arial" w:cs="Arial"/>
          <w:color w:val="000000"/>
          <w:sz w:val="24"/>
          <w:szCs w:val="24"/>
        </w:rPr>
        <w:t xml:space="preserve">Ils sont constitués d’une touche fixe et d’une touche mobile actionnée par un tambour muni d’un limiteur de couple afin d’assurer une pression constante lors des mesures. </w:t>
      </w:r>
    </w:p>
    <w:p w:rsidR="003A5256" w:rsidRPr="005D6C04" w:rsidRDefault="003A5256" w:rsidP="00A9573E">
      <w:pPr>
        <w:autoSpaceDE w:val="0"/>
        <w:autoSpaceDN w:val="0"/>
        <w:adjustRightInd w:val="0"/>
        <w:spacing w:after="0" w:line="240" w:lineRule="auto"/>
        <w:ind w:left="1304"/>
        <w:rPr>
          <w:rFonts w:ascii="Arial" w:hAnsi="Arial" w:cs="Arial"/>
          <w:color w:val="000000"/>
          <w:sz w:val="24"/>
          <w:szCs w:val="24"/>
        </w:rPr>
      </w:pPr>
      <w:r w:rsidRPr="005D6C04">
        <w:rPr>
          <w:rFonts w:ascii="Arial" w:hAnsi="Arial" w:cs="Arial"/>
          <w:color w:val="000000"/>
          <w:sz w:val="24"/>
          <w:szCs w:val="24"/>
        </w:rPr>
        <w:t xml:space="preserve">La précision est de l’ordre du </w:t>
      </w:r>
      <w:smartTag w:uri="urn:schemas-microsoft-com:office:smarttags" w:element="metricconverter">
        <w:smartTagPr>
          <w:attr w:name="ProductID" w:val="0.01 mm"/>
        </w:smartTagPr>
        <w:r w:rsidRPr="005D6C04">
          <w:rPr>
            <w:rFonts w:ascii="Arial" w:hAnsi="Arial" w:cs="Arial"/>
            <w:color w:val="000000"/>
            <w:sz w:val="24"/>
            <w:szCs w:val="24"/>
          </w:rPr>
          <w:t>0.01 mm</w:t>
        </w:r>
      </w:smartTag>
      <w:r w:rsidRPr="005D6C04">
        <w:rPr>
          <w:rFonts w:ascii="Arial" w:hAnsi="Arial" w:cs="Arial"/>
          <w:color w:val="000000"/>
          <w:sz w:val="24"/>
          <w:szCs w:val="24"/>
        </w:rPr>
        <w:t>.</w:t>
      </w:r>
    </w:p>
    <w:p w:rsidR="003A5256" w:rsidRDefault="003A5256" w:rsidP="00A9573E">
      <w:pPr>
        <w:autoSpaceDE w:val="0"/>
        <w:autoSpaceDN w:val="0"/>
        <w:adjustRightInd w:val="0"/>
        <w:spacing w:after="0" w:line="240" w:lineRule="auto"/>
        <w:ind w:left="1304"/>
        <w:jc w:val="both"/>
        <w:rPr>
          <w:rFonts w:ascii="Arial" w:hAnsi="Arial" w:cs="Arial"/>
          <w:color w:val="000000"/>
          <w:sz w:val="24"/>
          <w:szCs w:val="24"/>
        </w:rPr>
      </w:pPr>
    </w:p>
    <w:p w:rsidR="00BC6D02" w:rsidRDefault="00BC6D02" w:rsidP="00A9573E">
      <w:pPr>
        <w:autoSpaceDE w:val="0"/>
        <w:autoSpaceDN w:val="0"/>
        <w:adjustRightInd w:val="0"/>
        <w:spacing w:after="0" w:line="240" w:lineRule="auto"/>
        <w:ind w:left="1304"/>
        <w:jc w:val="both"/>
        <w:rPr>
          <w:rFonts w:ascii="Arial" w:hAnsi="Arial" w:cs="Arial"/>
          <w:color w:val="000000"/>
          <w:sz w:val="24"/>
          <w:szCs w:val="24"/>
        </w:rPr>
      </w:pPr>
    </w:p>
    <w:p w:rsidR="00BC6D02" w:rsidRDefault="003C5385" w:rsidP="00A9573E">
      <w:pPr>
        <w:autoSpaceDE w:val="0"/>
        <w:autoSpaceDN w:val="0"/>
        <w:adjustRightInd w:val="0"/>
        <w:spacing w:after="0" w:line="240" w:lineRule="auto"/>
        <w:ind w:left="1304"/>
        <w:jc w:val="both"/>
        <w:rPr>
          <w:rFonts w:ascii="Arial" w:hAnsi="Arial" w:cs="Arial"/>
          <w:color w:val="000000"/>
          <w:sz w:val="24"/>
          <w:szCs w:val="24"/>
        </w:rPr>
      </w:pPr>
      <w:r>
        <w:rPr>
          <w:rFonts w:ascii="Arial" w:hAnsi="Arial" w:cs="Arial"/>
          <w:noProof/>
          <w:color w:val="000000"/>
          <w:sz w:val="24"/>
          <w:szCs w:val="24"/>
          <w:lang w:eastAsia="fr-FR"/>
        </w:rPr>
        <w:pict>
          <v:shape id="_x0000_s1063" type="#_x0000_t202" style="position:absolute;left:0;text-align:left;margin-left:165.15pt;margin-top:.7pt;width:106.5pt;height:16.95pt;z-index:251695104;v-text-anchor:middle" fillcolor="#d8d8d8 [2732]" strokecolor="#d8d8d8 [2732]">
            <v:textbox style="mso-next-textbox:#_x0000_s1063" inset=",0,,0">
              <w:txbxContent>
                <w:p w:rsidR="003A5256" w:rsidRPr="00F33840" w:rsidRDefault="003A5256" w:rsidP="00BC6D02">
                  <w:pPr>
                    <w:jc w:val="center"/>
                    <w:rPr>
                      <w:rFonts w:ascii="Arial" w:hAnsi="Arial" w:cs="Arial"/>
                      <w:sz w:val="24"/>
                      <w:szCs w:val="24"/>
                    </w:rPr>
                  </w:pPr>
                  <w:r>
                    <w:rPr>
                      <w:rFonts w:ascii="Arial" w:hAnsi="Arial" w:cs="Arial"/>
                      <w:sz w:val="24"/>
                      <w:szCs w:val="24"/>
                    </w:rPr>
                    <w:t>Douille graduée</w:t>
                  </w:r>
                </w:p>
              </w:txbxContent>
            </v:textbox>
          </v:shape>
        </w:pict>
      </w:r>
    </w:p>
    <w:p w:rsidR="00AE1AE3" w:rsidRDefault="003C5385" w:rsidP="00A9573E">
      <w:pPr>
        <w:autoSpaceDE w:val="0"/>
        <w:autoSpaceDN w:val="0"/>
        <w:adjustRightInd w:val="0"/>
        <w:spacing w:after="0" w:line="240" w:lineRule="auto"/>
        <w:ind w:left="1304"/>
        <w:jc w:val="both"/>
        <w:rPr>
          <w:rFonts w:ascii="Arial" w:hAnsi="Arial" w:cs="Arial"/>
          <w:color w:val="000000"/>
          <w:sz w:val="24"/>
          <w:szCs w:val="24"/>
        </w:rPr>
      </w:pPr>
      <w:r>
        <w:rPr>
          <w:rFonts w:ascii="Arial" w:hAnsi="Arial" w:cs="Arial"/>
          <w:noProof/>
          <w:color w:val="000000"/>
          <w:sz w:val="24"/>
          <w:szCs w:val="24"/>
          <w:lang w:eastAsia="fr-FR"/>
        </w:rPr>
        <w:pict>
          <v:shape id="_x0000_s1065" type="#_x0000_t202" style="position:absolute;left:0;text-align:left;margin-left:117.15pt;margin-top:13.35pt;width:128.25pt;height:16.95pt;z-index:251697152;v-text-anchor:middle" fillcolor="#d8d8d8 [2732]" strokecolor="#d8d8d8 [2732]">
            <v:textbox style="mso-next-textbox:#_x0000_s1065" inset=",0,,0">
              <w:txbxContent>
                <w:p w:rsidR="003A5256" w:rsidRPr="00F33840" w:rsidRDefault="003A5256" w:rsidP="00AE1AE3">
                  <w:pPr>
                    <w:jc w:val="center"/>
                    <w:rPr>
                      <w:rFonts w:ascii="Arial" w:hAnsi="Arial" w:cs="Arial"/>
                      <w:sz w:val="24"/>
                      <w:szCs w:val="24"/>
                    </w:rPr>
                  </w:pPr>
                  <w:r>
                    <w:rPr>
                      <w:rFonts w:ascii="Arial" w:hAnsi="Arial" w:cs="Arial"/>
                      <w:sz w:val="24"/>
                      <w:szCs w:val="24"/>
                    </w:rPr>
                    <w:t>Dispositif de blocage</w:t>
                  </w:r>
                </w:p>
              </w:txbxContent>
            </v:textbox>
          </v:shape>
        </w:pict>
      </w:r>
      <w:r>
        <w:rPr>
          <w:rFonts w:ascii="Arial" w:hAnsi="Arial" w:cs="Arial"/>
          <w:noProof/>
          <w:color w:val="000000"/>
          <w:sz w:val="24"/>
          <w:szCs w:val="24"/>
          <w:lang w:eastAsia="fr-FR"/>
        </w:rPr>
        <w:pict>
          <v:shape id="_x0000_s1066" type="#_x0000_t32" style="position:absolute;left:0;text-align:left;margin-left:85.35pt;margin-top:61.05pt;width:84.75pt;height:0;z-index:251698176" o:connectortype="straight"/>
        </w:pict>
      </w:r>
      <w:r>
        <w:rPr>
          <w:rFonts w:ascii="Arial" w:hAnsi="Arial" w:cs="Arial"/>
          <w:noProof/>
          <w:color w:val="000000"/>
          <w:sz w:val="24"/>
          <w:szCs w:val="24"/>
          <w:lang w:eastAsia="fr-FR"/>
        </w:rPr>
        <w:pict>
          <v:shape id="_x0000_s1070" type="#_x0000_t32" style="position:absolute;left:0;text-align:left;margin-left:170.1pt;margin-top:61.05pt;width:13.5pt;height:33.9pt;z-index:251702272" o:connectortype="straight">
            <v:stroke endarrow="block"/>
          </v:shape>
        </w:pict>
      </w:r>
      <w:r>
        <w:rPr>
          <w:rFonts w:ascii="Arial" w:hAnsi="Arial" w:cs="Arial"/>
          <w:noProof/>
          <w:color w:val="000000"/>
          <w:sz w:val="24"/>
          <w:szCs w:val="24"/>
          <w:lang w:eastAsia="fr-FR"/>
        </w:rPr>
        <w:pict>
          <v:shape id="_x0000_s1071" type="#_x0000_t32" style="position:absolute;left:0;text-align:left;margin-left:234pt;margin-top:61.05pt;width:9pt;height:33.9pt;flip:x;z-index:251703296" o:connectortype="straight">
            <v:stroke endarrow="block"/>
          </v:shape>
        </w:pict>
      </w:r>
      <w:r>
        <w:rPr>
          <w:rFonts w:ascii="Arial" w:hAnsi="Arial" w:cs="Arial"/>
          <w:noProof/>
          <w:color w:val="000000"/>
          <w:sz w:val="24"/>
          <w:szCs w:val="24"/>
          <w:lang w:eastAsia="fr-FR"/>
        </w:rPr>
        <w:pict>
          <v:shape id="_x0000_s1067" type="#_x0000_t32" style="position:absolute;left:0;text-align:left;margin-left:186.75pt;margin-top:61.05pt;width:56.25pt;height:0;z-index:251699200" o:connectortype="straight"/>
        </w:pict>
      </w:r>
      <w:r>
        <w:rPr>
          <w:rFonts w:ascii="Arial" w:hAnsi="Arial" w:cs="Arial"/>
          <w:noProof/>
          <w:color w:val="000000"/>
          <w:sz w:val="24"/>
          <w:szCs w:val="24"/>
          <w:lang w:eastAsia="fr-FR"/>
        </w:rPr>
        <w:pict>
          <v:shape id="_x0000_s1069" type="#_x0000_t32" style="position:absolute;left:0;text-align:left;margin-left:164.55pt;margin-top:3.85pt;width:106.5pt;height:0;flip:x;z-index:251701248" o:connectortype="straight"/>
        </w:pict>
      </w:r>
      <w:r>
        <w:rPr>
          <w:rFonts w:ascii="Arial" w:hAnsi="Arial" w:cs="Arial"/>
          <w:noProof/>
          <w:color w:val="000000"/>
          <w:sz w:val="24"/>
          <w:szCs w:val="24"/>
          <w:lang w:eastAsia="fr-FR"/>
        </w:rPr>
        <w:pict>
          <v:shape id="_x0000_s1073" type="#_x0000_t32" style="position:absolute;left:0;text-align:left;margin-left:271.05pt;margin-top:3.85pt;width:36pt;height:79.85pt;z-index:251705344" o:connectortype="straight">
            <v:stroke endarrow="block"/>
          </v:shape>
        </w:pict>
      </w:r>
      <w:r>
        <w:rPr>
          <w:rFonts w:ascii="Arial" w:hAnsi="Arial" w:cs="Arial"/>
          <w:noProof/>
          <w:color w:val="000000"/>
          <w:sz w:val="24"/>
          <w:szCs w:val="24"/>
          <w:lang w:eastAsia="fr-FR"/>
        </w:rPr>
        <w:pict>
          <v:shape id="_x0000_s1068" type="#_x0000_t32" style="position:absolute;left:0;text-align:left;margin-left:116.55pt;margin-top:30.3pt;width:128.25pt;height:0;z-index:251700224" o:connectortype="straight"/>
        </w:pict>
      </w:r>
    </w:p>
    <w:p w:rsidR="00AE1AE3" w:rsidRDefault="003C5385" w:rsidP="00A9573E">
      <w:pPr>
        <w:autoSpaceDE w:val="0"/>
        <w:autoSpaceDN w:val="0"/>
        <w:adjustRightInd w:val="0"/>
        <w:spacing w:after="0" w:line="240" w:lineRule="auto"/>
        <w:ind w:left="1304"/>
        <w:jc w:val="both"/>
        <w:rPr>
          <w:rFonts w:ascii="Arial" w:hAnsi="Arial" w:cs="Arial"/>
          <w:color w:val="000000"/>
          <w:sz w:val="24"/>
          <w:szCs w:val="24"/>
        </w:rPr>
      </w:pPr>
      <w:r>
        <w:rPr>
          <w:rFonts w:ascii="Arial" w:hAnsi="Arial" w:cs="Arial"/>
          <w:noProof/>
          <w:color w:val="000000"/>
          <w:sz w:val="24"/>
          <w:szCs w:val="24"/>
          <w:lang w:eastAsia="fr-FR"/>
        </w:rPr>
        <w:pict>
          <v:shape id="_x0000_s1062" type="#_x0000_t202" style="position:absolute;left:0;text-align:left;margin-left:335.5pt;margin-top:13.35pt;width:84.75pt;height:16.95pt;z-index:251694080;v-text-anchor:middle" fillcolor="#d8d8d8 [2732]" strokecolor="#d8d8d8 [2732]">
            <v:textbox style="mso-next-textbox:#_x0000_s1062" inset=",0,,0">
              <w:txbxContent>
                <w:p w:rsidR="003A5256" w:rsidRPr="00F33840" w:rsidRDefault="003A5256" w:rsidP="00BC6D02">
                  <w:pPr>
                    <w:jc w:val="center"/>
                    <w:rPr>
                      <w:rFonts w:ascii="Arial" w:hAnsi="Arial" w:cs="Arial"/>
                      <w:sz w:val="24"/>
                      <w:szCs w:val="24"/>
                    </w:rPr>
                  </w:pPr>
                  <w:r>
                    <w:rPr>
                      <w:rFonts w:ascii="Arial" w:hAnsi="Arial" w:cs="Arial"/>
                      <w:sz w:val="24"/>
                      <w:szCs w:val="24"/>
                    </w:rPr>
                    <w:t>Ligne de foi</w:t>
                  </w:r>
                </w:p>
              </w:txbxContent>
            </v:textbox>
          </v:shape>
        </w:pict>
      </w:r>
    </w:p>
    <w:p w:rsidR="005D6C04" w:rsidRDefault="003C5385" w:rsidP="00A9573E">
      <w:pPr>
        <w:autoSpaceDE w:val="0"/>
        <w:autoSpaceDN w:val="0"/>
        <w:adjustRightInd w:val="0"/>
        <w:spacing w:after="0" w:line="240" w:lineRule="auto"/>
        <w:ind w:left="1304"/>
        <w:rPr>
          <w:rFonts w:ascii="Arial" w:hAnsi="Arial" w:cs="Arial"/>
          <w:color w:val="000000"/>
          <w:sz w:val="24"/>
          <w:szCs w:val="24"/>
        </w:rPr>
      </w:pPr>
      <w:r>
        <w:rPr>
          <w:rFonts w:ascii="Arial" w:hAnsi="Arial" w:cs="Arial"/>
          <w:noProof/>
          <w:color w:val="000000"/>
          <w:sz w:val="24"/>
          <w:szCs w:val="24"/>
          <w:lang w:eastAsia="fr-FR"/>
        </w:rPr>
        <w:pict>
          <v:shape id="_x0000_s1072" type="#_x0000_t32" style="position:absolute;left:0;text-align:left;margin-left:244.8pt;margin-top:2.7pt;width:26.25pt;height:60.15pt;z-index:251704320" o:connectortype="straight">
            <v:stroke endarrow="block"/>
          </v:shape>
        </w:pict>
      </w:r>
    </w:p>
    <w:p w:rsidR="005D6C04" w:rsidRDefault="003C5385" w:rsidP="00A9573E">
      <w:pPr>
        <w:autoSpaceDE w:val="0"/>
        <w:autoSpaceDN w:val="0"/>
        <w:adjustRightInd w:val="0"/>
        <w:spacing w:after="0" w:line="240" w:lineRule="auto"/>
        <w:ind w:left="1304"/>
        <w:rPr>
          <w:rFonts w:ascii="Arial" w:hAnsi="Arial" w:cs="Arial"/>
          <w:color w:val="000000"/>
          <w:sz w:val="24"/>
          <w:szCs w:val="24"/>
        </w:rPr>
      </w:pPr>
      <w:r>
        <w:rPr>
          <w:rFonts w:ascii="Arial" w:hAnsi="Arial" w:cs="Arial"/>
          <w:noProof/>
          <w:color w:val="000000"/>
          <w:sz w:val="24"/>
          <w:szCs w:val="24"/>
          <w:lang w:eastAsia="fr-FR"/>
        </w:rPr>
        <w:pict>
          <v:shape id="_x0000_s1060" type="#_x0000_t202" style="position:absolute;left:0;text-align:left;margin-left:85.4pt;margin-top:2.7pt;width:84.75pt;height:16.95pt;z-index:251692032;v-text-anchor:middle" fillcolor="#d8d8d8 [2732]" strokecolor="#d8d8d8 [2732]">
            <v:textbox style="mso-next-textbox:#_x0000_s1060" inset=",0,,0">
              <w:txbxContent>
                <w:p w:rsidR="003A5256" w:rsidRPr="00F33840" w:rsidRDefault="003A5256" w:rsidP="00BC6D02">
                  <w:pPr>
                    <w:jc w:val="center"/>
                    <w:rPr>
                      <w:rFonts w:ascii="Arial" w:hAnsi="Arial" w:cs="Arial"/>
                      <w:sz w:val="24"/>
                      <w:szCs w:val="24"/>
                    </w:rPr>
                  </w:pPr>
                  <w:r>
                    <w:rPr>
                      <w:rFonts w:ascii="Arial" w:hAnsi="Arial" w:cs="Arial"/>
                      <w:sz w:val="24"/>
                      <w:szCs w:val="24"/>
                    </w:rPr>
                    <w:t>Touche fixe</w:t>
                  </w:r>
                </w:p>
              </w:txbxContent>
            </v:textbox>
          </v:shape>
        </w:pict>
      </w:r>
      <w:r>
        <w:rPr>
          <w:rFonts w:ascii="Arial" w:hAnsi="Arial" w:cs="Arial"/>
          <w:noProof/>
          <w:color w:val="000000"/>
          <w:sz w:val="24"/>
          <w:szCs w:val="24"/>
          <w:lang w:eastAsia="fr-FR"/>
        </w:rPr>
        <w:pict>
          <v:shape id="_x0000_s1064" type="#_x0000_t202" style="position:absolute;left:0;text-align:left;margin-left:186.8pt;margin-top:2.7pt;width:56.25pt;height:16.95pt;z-index:251696128;v-text-anchor:middle" fillcolor="#d8d8d8 [2732]" strokecolor="#d8d8d8 [2732]">
            <v:textbox style="mso-next-textbox:#_x0000_s1064" inset=",0,,0">
              <w:txbxContent>
                <w:p w:rsidR="003A5256" w:rsidRPr="00F33840" w:rsidRDefault="003A5256" w:rsidP="00AE1AE3">
                  <w:pPr>
                    <w:jc w:val="center"/>
                    <w:rPr>
                      <w:rFonts w:ascii="Arial" w:hAnsi="Arial" w:cs="Arial"/>
                      <w:sz w:val="24"/>
                      <w:szCs w:val="24"/>
                    </w:rPr>
                  </w:pPr>
                  <w:r>
                    <w:rPr>
                      <w:rFonts w:ascii="Arial" w:hAnsi="Arial" w:cs="Arial"/>
                      <w:sz w:val="24"/>
                      <w:szCs w:val="24"/>
                    </w:rPr>
                    <w:t>Broche</w:t>
                  </w:r>
                </w:p>
              </w:txbxContent>
            </v:textbox>
          </v:shape>
        </w:pict>
      </w:r>
      <w:r>
        <w:rPr>
          <w:rFonts w:ascii="Arial" w:hAnsi="Arial" w:cs="Arial"/>
          <w:noProof/>
          <w:color w:val="000000"/>
          <w:sz w:val="24"/>
          <w:szCs w:val="24"/>
          <w:lang w:eastAsia="fr-FR"/>
        </w:rPr>
        <w:pict>
          <v:shape id="_x0000_s1086" type="#_x0000_t32" style="position:absolute;left:0;text-align:left;margin-left:319.7pt;margin-top:2.7pt;width:16.5pt;height:55.1pt;flip:y;z-index:251718656" o:connectortype="straight">
            <v:stroke startarrow="block"/>
          </v:shape>
        </w:pict>
      </w:r>
      <w:r>
        <w:rPr>
          <w:rFonts w:ascii="Arial" w:hAnsi="Arial" w:cs="Arial"/>
          <w:noProof/>
          <w:color w:val="000000"/>
          <w:sz w:val="24"/>
          <w:szCs w:val="24"/>
          <w:lang w:eastAsia="fr-FR"/>
        </w:rPr>
        <w:pict>
          <v:shape id="_x0000_s1085" type="#_x0000_t32" style="position:absolute;left:0;text-align:left;margin-left:336.2pt;margin-top:2.7pt;width:84.75pt;height:0;flip:x;z-index:251717632" o:connectortype="straight"/>
        </w:pict>
      </w:r>
    </w:p>
    <w:p w:rsidR="005D6C04" w:rsidRDefault="003C5385" w:rsidP="00A9573E">
      <w:pPr>
        <w:autoSpaceDE w:val="0"/>
        <w:autoSpaceDN w:val="0"/>
        <w:adjustRightInd w:val="0"/>
        <w:spacing w:after="0" w:line="240" w:lineRule="auto"/>
        <w:ind w:left="1304"/>
        <w:rPr>
          <w:rFonts w:ascii="Arial" w:hAnsi="Arial" w:cs="Arial"/>
          <w:color w:val="000000"/>
          <w:sz w:val="24"/>
          <w:szCs w:val="24"/>
        </w:rPr>
      </w:pPr>
      <w:r>
        <w:rPr>
          <w:rFonts w:ascii="Arial" w:hAnsi="Arial" w:cs="Arial"/>
          <w:noProof/>
          <w:color w:val="000000"/>
          <w:sz w:val="24"/>
          <w:szCs w:val="24"/>
          <w:lang w:eastAsia="fr-FR"/>
        </w:rPr>
        <w:pict>
          <v:shape id="_x0000_s1058" type="#_x0000_t202" style="position:absolute;left:0;text-align:left;margin-left:116.4pt;margin-top:10.2pt;width:405pt;height:163.5pt;z-index:251689984" stroked="f">
            <v:textbox>
              <w:txbxContent>
                <w:p w:rsidR="003A5256" w:rsidRDefault="003A5256" w:rsidP="005D6C04">
                  <w:pPr>
                    <w:jc w:val="center"/>
                  </w:pPr>
                  <w:r>
                    <w:rPr>
                      <w:noProof/>
                      <w:lang w:eastAsia="fr-FR"/>
                    </w:rPr>
                    <w:drawing>
                      <wp:inline distT="0" distB="0" distL="0" distR="0">
                        <wp:extent cx="4572000" cy="2001672"/>
                        <wp:effectExtent l="19050" t="0" r="0" b="0"/>
                        <wp:docPr id="56" name="Image 53" descr="Micromètre d'extérieur Mitutoyo® 25-50 par Micron France à 64,3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Micromètre d'extérieur Mitutoyo® 25-50 par Micron France à 64,31 €"/>
                                <pic:cNvPicPr>
                                  <a:picLocks noChangeAspect="1" noChangeArrowheads="1"/>
                                </pic:cNvPicPr>
                              </pic:nvPicPr>
                              <pic:blipFill>
                                <a:blip r:embed="rId16"/>
                                <a:srcRect t="20133" b="21460"/>
                                <a:stretch>
                                  <a:fillRect/>
                                </a:stretch>
                              </pic:blipFill>
                              <pic:spPr bwMode="auto">
                                <a:xfrm>
                                  <a:off x="0" y="0"/>
                                  <a:ext cx="4572000" cy="2001672"/>
                                </a:xfrm>
                                <a:prstGeom prst="rect">
                                  <a:avLst/>
                                </a:prstGeom>
                                <a:noFill/>
                                <a:ln w="9525">
                                  <a:noFill/>
                                  <a:miter lim="800000"/>
                                  <a:headEnd/>
                                  <a:tailEnd/>
                                </a:ln>
                              </pic:spPr>
                            </pic:pic>
                          </a:graphicData>
                        </a:graphic>
                      </wp:inline>
                    </w:drawing>
                  </w:r>
                </w:p>
              </w:txbxContent>
            </v:textbox>
          </v:shape>
        </w:pict>
      </w:r>
    </w:p>
    <w:p w:rsidR="005D6C04" w:rsidRDefault="005D6C04" w:rsidP="00A9573E">
      <w:pPr>
        <w:autoSpaceDE w:val="0"/>
        <w:autoSpaceDN w:val="0"/>
        <w:adjustRightInd w:val="0"/>
        <w:spacing w:after="0" w:line="240" w:lineRule="auto"/>
        <w:ind w:left="1304"/>
        <w:rPr>
          <w:rFonts w:ascii="Arial" w:hAnsi="Arial" w:cs="Arial"/>
          <w:color w:val="000000"/>
          <w:sz w:val="24"/>
          <w:szCs w:val="24"/>
        </w:rPr>
      </w:pPr>
    </w:p>
    <w:p w:rsidR="005D6C04" w:rsidRDefault="005D6C04" w:rsidP="00A9573E">
      <w:pPr>
        <w:autoSpaceDE w:val="0"/>
        <w:autoSpaceDN w:val="0"/>
        <w:adjustRightInd w:val="0"/>
        <w:spacing w:after="0" w:line="240" w:lineRule="auto"/>
        <w:ind w:left="1304"/>
        <w:rPr>
          <w:rFonts w:ascii="Arial" w:hAnsi="Arial" w:cs="Arial"/>
          <w:color w:val="000000"/>
          <w:sz w:val="24"/>
          <w:szCs w:val="24"/>
        </w:rPr>
      </w:pPr>
    </w:p>
    <w:p w:rsidR="005D6C04" w:rsidRDefault="003C5385" w:rsidP="00A9573E">
      <w:pPr>
        <w:autoSpaceDE w:val="0"/>
        <w:autoSpaceDN w:val="0"/>
        <w:adjustRightInd w:val="0"/>
        <w:spacing w:after="0" w:line="240" w:lineRule="auto"/>
        <w:ind w:left="1304"/>
        <w:rPr>
          <w:rFonts w:ascii="Arial" w:hAnsi="Arial" w:cs="Arial"/>
          <w:color w:val="000000"/>
          <w:sz w:val="24"/>
          <w:szCs w:val="24"/>
        </w:rPr>
      </w:pPr>
      <w:r>
        <w:rPr>
          <w:rFonts w:ascii="Arial" w:hAnsi="Arial" w:cs="Arial"/>
          <w:noProof/>
          <w:color w:val="000000"/>
          <w:sz w:val="24"/>
          <w:szCs w:val="24"/>
          <w:lang w:eastAsia="fr-FR"/>
        </w:rPr>
        <w:pict>
          <v:shape id="_x0000_s1078" type="#_x0000_t32" style="position:absolute;left:0;text-align:left;margin-left:271.45pt;margin-top:9.6pt;width:44.25pt;height:139.65pt;flip:y;z-index:251710464" o:connectortype="straight">
            <v:stroke endarrow="block"/>
          </v:shape>
        </w:pict>
      </w:r>
    </w:p>
    <w:p w:rsidR="005D6C04" w:rsidRDefault="003C5385" w:rsidP="00A9573E">
      <w:pPr>
        <w:autoSpaceDE w:val="0"/>
        <w:autoSpaceDN w:val="0"/>
        <w:adjustRightInd w:val="0"/>
        <w:spacing w:after="0" w:line="240" w:lineRule="auto"/>
        <w:ind w:left="1304"/>
        <w:rPr>
          <w:rFonts w:ascii="Arial" w:hAnsi="Arial" w:cs="Arial"/>
          <w:color w:val="000000"/>
          <w:sz w:val="24"/>
          <w:szCs w:val="24"/>
        </w:rPr>
      </w:pPr>
      <w:r>
        <w:rPr>
          <w:rFonts w:ascii="Arial" w:hAnsi="Arial" w:cs="Arial"/>
          <w:noProof/>
          <w:color w:val="000000"/>
          <w:sz w:val="24"/>
          <w:szCs w:val="24"/>
          <w:lang w:eastAsia="fr-FR"/>
        </w:rPr>
        <w:pict>
          <v:shape id="_x0000_s1081" type="#_x0000_t32" style="position:absolute;left:0;text-align:left;margin-left:388.65pt;margin-top:4.35pt;width:29.25pt;height:67.2pt;flip:y;z-index:251713536" o:connectortype="straight">
            <v:stroke endarrow="block"/>
          </v:shape>
        </w:pict>
      </w:r>
      <w:r>
        <w:rPr>
          <w:rFonts w:ascii="Arial" w:hAnsi="Arial" w:cs="Arial"/>
          <w:noProof/>
          <w:color w:val="000000"/>
          <w:sz w:val="24"/>
          <w:szCs w:val="24"/>
          <w:lang w:eastAsia="fr-FR"/>
        </w:rPr>
        <w:pict>
          <v:shape id="_x0000_s1084" type="#_x0000_t32" style="position:absolute;left:0;text-align:left;margin-left:457.8pt;margin-top:.45pt;width:12pt;height:105.9pt;flip:y;z-index:251716608" o:connectortype="straight">
            <v:stroke endarrow="block"/>
          </v:shape>
        </w:pict>
      </w:r>
    </w:p>
    <w:p w:rsidR="005D6C04" w:rsidRDefault="005D6C04" w:rsidP="00A9573E">
      <w:pPr>
        <w:autoSpaceDE w:val="0"/>
        <w:autoSpaceDN w:val="0"/>
        <w:adjustRightInd w:val="0"/>
        <w:spacing w:after="0" w:line="240" w:lineRule="auto"/>
        <w:ind w:left="1304"/>
        <w:rPr>
          <w:rFonts w:ascii="Arial" w:hAnsi="Arial" w:cs="Arial"/>
          <w:color w:val="000000"/>
          <w:sz w:val="24"/>
          <w:szCs w:val="24"/>
        </w:rPr>
      </w:pPr>
    </w:p>
    <w:p w:rsidR="005D6C04" w:rsidRDefault="005D6C04" w:rsidP="00A9573E">
      <w:pPr>
        <w:autoSpaceDE w:val="0"/>
        <w:autoSpaceDN w:val="0"/>
        <w:adjustRightInd w:val="0"/>
        <w:spacing w:after="0" w:line="240" w:lineRule="auto"/>
        <w:ind w:left="1304"/>
        <w:rPr>
          <w:rFonts w:ascii="Arial" w:hAnsi="Arial" w:cs="Arial"/>
          <w:color w:val="000000"/>
          <w:sz w:val="24"/>
          <w:szCs w:val="24"/>
        </w:rPr>
      </w:pPr>
    </w:p>
    <w:p w:rsidR="005D6C04" w:rsidRDefault="005D6C04" w:rsidP="00A9573E">
      <w:pPr>
        <w:autoSpaceDE w:val="0"/>
        <w:autoSpaceDN w:val="0"/>
        <w:adjustRightInd w:val="0"/>
        <w:spacing w:after="0" w:line="240" w:lineRule="auto"/>
        <w:ind w:left="1304"/>
        <w:rPr>
          <w:rFonts w:ascii="Arial" w:hAnsi="Arial" w:cs="Arial"/>
          <w:color w:val="000000"/>
          <w:sz w:val="24"/>
          <w:szCs w:val="24"/>
        </w:rPr>
      </w:pPr>
    </w:p>
    <w:p w:rsidR="005D6C04" w:rsidRDefault="003C5385" w:rsidP="00A9573E">
      <w:pPr>
        <w:autoSpaceDE w:val="0"/>
        <w:autoSpaceDN w:val="0"/>
        <w:adjustRightInd w:val="0"/>
        <w:spacing w:after="0" w:line="240" w:lineRule="auto"/>
        <w:ind w:left="1304"/>
        <w:rPr>
          <w:rFonts w:ascii="Arial" w:hAnsi="Arial" w:cs="Arial"/>
          <w:color w:val="000000"/>
          <w:sz w:val="24"/>
          <w:szCs w:val="24"/>
        </w:rPr>
      </w:pPr>
      <w:r>
        <w:rPr>
          <w:rFonts w:ascii="Arial" w:hAnsi="Arial" w:cs="Arial"/>
          <w:noProof/>
          <w:color w:val="000000"/>
          <w:sz w:val="24"/>
          <w:szCs w:val="24"/>
          <w:lang w:eastAsia="fr-FR"/>
        </w:rPr>
        <w:pict>
          <v:shape id="_x0000_s1079" type="#_x0000_t202" style="position:absolute;left:0;text-align:left;margin-left:321.9pt;margin-top:-.55pt;width:66.75pt;height:16.95pt;z-index:251711488;v-text-anchor:middle" fillcolor="#d8d8d8 [2732]" strokecolor="#d8d8d8 [2732]">
            <v:textbox inset=",0,,0">
              <w:txbxContent>
                <w:p w:rsidR="003A5256" w:rsidRPr="00F33840" w:rsidRDefault="003A5256" w:rsidP="00AE1AE3">
                  <w:pPr>
                    <w:jc w:val="center"/>
                    <w:rPr>
                      <w:rFonts w:ascii="Arial" w:hAnsi="Arial" w:cs="Arial"/>
                      <w:sz w:val="24"/>
                      <w:szCs w:val="24"/>
                    </w:rPr>
                  </w:pPr>
                  <w:r>
                    <w:rPr>
                      <w:rFonts w:ascii="Arial" w:hAnsi="Arial" w:cs="Arial"/>
                      <w:sz w:val="24"/>
                      <w:szCs w:val="24"/>
                    </w:rPr>
                    <w:t>Tambour</w:t>
                  </w:r>
                </w:p>
              </w:txbxContent>
            </v:textbox>
          </v:shape>
        </w:pict>
      </w:r>
    </w:p>
    <w:p w:rsidR="005D6C04" w:rsidRDefault="003C5385" w:rsidP="00A9573E">
      <w:pPr>
        <w:autoSpaceDE w:val="0"/>
        <w:autoSpaceDN w:val="0"/>
        <w:adjustRightInd w:val="0"/>
        <w:spacing w:after="0" w:line="240" w:lineRule="auto"/>
        <w:ind w:left="1304"/>
        <w:rPr>
          <w:rFonts w:ascii="Arial" w:hAnsi="Arial" w:cs="Arial"/>
          <w:color w:val="000000"/>
          <w:sz w:val="24"/>
          <w:szCs w:val="24"/>
        </w:rPr>
      </w:pPr>
      <w:r>
        <w:rPr>
          <w:rFonts w:ascii="Arial" w:hAnsi="Arial" w:cs="Arial"/>
          <w:noProof/>
          <w:color w:val="000000"/>
          <w:sz w:val="24"/>
          <w:szCs w:val="24"/>
          <w:lang w:eastAsia="fr-FR"/>
        </w:rPr>
        <w:pict>
          <v:shape id="_x0000_s1080" type="#_x0000_t32" style="position:absolute;left:0;text-align:left;margin-left:318.9pt;margin-top:2.6pt;width:66.75pt;height:0;flip:x;z-index:251712512" o:connectortype="straight"/>
        </w:pict>
      </w:r>
    </w:p>
    <w:p w:rsidR="005D6C04" w:rsidRDefault="003C5385" w:rsidP="00A9573E">
      <w:pPr>
        <w:autoSpaceDE w:val="0"/>
        <w:autoSpaceDN w:val="0"/>
        <w:adjustRightInd w:val="0"/>
        <w:spacing w:after="0" w:line="240" w:lineRule="auto"/>
        <w:ind w:left="1304"/>
        <w:rPr>
          <w:rFonts w:ascii="Arial" w:hAnsi="Arial" w:cs="Arial"/>
          <w:color w:val="000000"/>
          <w:sz w:val="24"/>
          <w:szCs w:val="24"/>
        </w:rPr>
      </w:pPr>
      <w:r>
        <w:rPr>
          <w:rFonts w:ascii="Arial" w:hAnsi="Arial" w:cs="Arial"/>
          <w:noProof/>
          <w:color w:val="000000"/>
          <w:sz w:val="24"/>
          <w:szCs w:val="24"/>
          <w:lang w:eastAsia="fr-FR"/>
        </w:rPr>
        <w:pict>
          <v:shape id="_x0000_s1075" type="#_x0000_t32" style="position:absolute;left:0;text-align:left;margin-left:130.15pt;margin-top:9.8pt;width:34.5pt;height:30.75pt;flip:y;z-index:251707392" o:connectortype="straight">
            <v:stroke endarrow="block"/>
          </v:shape>
        </w:pict>
      </w:r>
      <w:r>
        <w:rPr>
          <w:rFonts w:ascii="Arial" w:hAnsi="Arial" w:cs="Arial"/>
          <w:noProof/>
          <w:color w:val="000000"/>
          <w:sz w:val="24"/>
          <w:szCs w:val="24"/>
          <w:lang w:eastAsia="fr-FR"/>
        </w:rPr>
        <w:pict>
          <v:shape id="_x0000_s1082" type="#_x0000_t202" style="position:absolute;left:0;text-align:left;margin-left:337.8pt;margin-top:6.65pt;width:120pt;height:16.95pt;z-index:251714560;v-text-anchor:middle" fillcolor="#d8d8d8 [2732]" strokecolor="#d8d8d8 [2732]">
            <v:textbox inset=",0,,0">
              <w:txbxContent>
                <w:p w:rsidR="003A5256" w:rsidRPr="00F33840" w:rsidRDefault="003A5256" w:rsidP="00AE1AE3">
                  <w:pPr>
                    <w:jc w:val="center"/>
                    <w:rPr>
                      <w:rFonts w:ascii="Arial" w:hAnsi="Arial" w:cs="Arial"/>
                      <w:sz w:val="24"/>
                      <w:szCs w:val="24"/>
                    </w:rPr>
                  </w:pPr>
                  <w:r>
                    <w:rPr>
                      <w:rFonts w:ascii="Arial" w:hAnsi="Arial" w:cs="Arial"/>
                      <w:sz w:val="24"/>
                      <w:szCs w:val="24"/>
                    </w:rPr>
                    <w:t>Limiteur de couple</w:t>
                  </w:r>
                </w:p>
              </w:txbxContent>
            </v:textbox>
          </v:shape>
        </w:pict>
      </w:r>
    </w:p>
    <w:p w:rsidR="005D6C04" w:rsidRDefault="003C5385" w:rsidP="00A9573E">
      <w:pPr>
        <w:autoSpaceDE w:val="0"/>
        <w:autoSpaceDN w:val="0"/>
        <w:adjustRightInd w:val="0"/>
        <w:spacing w:after="0" w:line="240" w:lineRule="auto"/>
        <w:ind w:left="1304"/>
        <w:rPr>
          <w:rFonts w:ascii="Arial" w:hAnsi="Arial" w:cs="Arial"/>
          <w:color w:val="000000"/>
          <w:sz w:val="24"/>
          <w:szCs w:val="24"/>
        </w:rPr>
      </w:pPr>
      <w:r>
        <w:rPr>
          <w:rFonts w:ascii="Arial" w:hAnsi="Arial" w:cs="Arial"/>
          <w:noProof/>
          <w:color w:val="000000"/>
          <w:sz w:val="24"/>
          <w:szCs w:val="24"/>
          <w:lang w:eastAsia="fr-FR"/>
        </w:rPr>
        <w:pict>
          <v:shape id="_x0000_s1059" type="#_x0000_t202" style="position:absolute;left:0;text-align:left;margin-left:81pt;margin-top:9.8pt;width:50.25pt;height:16.95pt;z-index:251691008;v-text-anchor:middle" fillcolor="#d8d8d8 [2732]" strokecolor="#d8d8d8 [2732]">
            <v:textbox inset=",0,,0">
              <w:txbxContent>
                <w:p w:rsidR="003A5256" w:rsidRPr="00F33840" w:rsidRDefault="003A5256" w:rsidP="009B0653">
                  <w:pPr>
                    <w:jc w:val="center"/>
                    <w:rPr>
                      <w:rFonts w:ascii="Arial" w:hAnsi="Arial" w:cs="Arial"/>
                      <w:sz w:val="24"/>
                      <w:szCs w:val="24"/>
                    </w:rPr>
                  </w:pPr>
                  <w:r>
                    <w:rPr>
                      <w:rFonts w:ascii="Arial" w:hAnsi="Arial" w:cs="Arial"/>
                      <w:sz w:val="24"/>
                      <w:szCs w:val="24"/>
                    </w:rPr>
                    <w:t>Cadre</w:t>
                  </w:r>
                </w:p>
              </w:txbxContent>
            </v:textbox>
          </v:shape>
        </w:pict>
      </w:r>
      <w:r>
        <w:rPr>
          <w:rFonts w:ascii="Arial" w:hAnsi="Arial" w:cs="Arial"/>
          <w:noProof/>
          <w:color w:val="000000"/>
          <w:sz w:val="24"/>
          <w:szCs w:val="24"/>
          <w:lang w:eastAsia="fr-FR"/>
        </w:rPr>
        <w:pict>
          <v:shape id="_x0000_s1083" type="#_x0000_t32" style="position:absolute;left:0;text-align:left;margin-left:337.8pt;margin-top:9.8pt;width:120pt;height:0;flip:x;z-index:251715584" o:connectortype="straight"/>
        </w:pict>
      </w:r>
    </w:p>
    <w:p w:rsidR="005D6C04" w:rsidRDefault="003C5385" w:rsidP="00A9573E">
      <w:pPr>
        <w:autoSpaceDE w:val="0"/>
        <w:autoSpaceDN w:val="0"/>
        <w:adjustRightInd w:val="0"/>
        <w:spacing w:after="0" w:line="240" w:lineRule="auto"/>
        <w:ind w:left="1304"/>
        <w:rPr>
          <w:rFonts w:ascii="Arial" w:hAnsi="Arial" w:cs="Arial"/>
          <w:color w:val="000000"/>
          <w:sz w:val="24"/>
          <w:szCs w:val="24"/>
        </w:rPr>
      </w:pPr>
      <w:r>
        <w:rPr>
          <w:rFonts w:ascii="Arial" w:hAnsi="Arial" w:cs="Arial"/>
          <w:noProof/>
          <w:color w:val="000000"/>
          <w:sz w:val="24"/>
          <w:szCs w:val="24"/>
          <w:lang w:eastAsia="fr-FR"/>
        </w:rPr>
        <w:pict>
          <v:shape id="_x0000_s1076" type="#_x0000_t202" style="position:absolute;left:0;text-align:left;margin-left:208.85pt;margin-top:8.15pt;width:61.5pt;height:16.95pt;z-index:251708416;v-text-anchor:middle" fillcolor="#d8d8d8 [2732]" strokecolor="#d8d8d8 [2732]">
            <v:textbox inset=",0,,0">
              <w:txbxContent>
                <w:p w:rsidR="003A5256" w:rsidRPr="00F33840" w:rsidRDefault="003A5256" w:rsidP="00AE1AE3">
                  <w:pPr>
                    <w:jc w:val="center"/>
                    <w:rPr>
                      <w:rFonts w:ascii="Arial" w:hAnsi="Arial" w:cs="Arial"/>
                      <w:sz w:val="24"/>
                      <w:szCs w:val="24"/>
                    </w:rPr>
                  </w:pPr>
                  <w:r>
                    <w:rPr>
                      <w:rFonts w:ascii="Arial" w:hAnsi="Arial" w:cs="Arial"/>
                      <w:sz w:val="24"/>
                      <w:szCs w:val="24"/>
                    </w:rPr>
                    <w:t>Echelle</w:t>
                  </w:r>
                </w:p>
              </w:txbxContent>
            </v:textbox>
          </v:shape>
        </w:pict>
      </w:r>
      <w:r>
        <w:rPr>
          <w:rFonts w:ascii="Arial" w:hAnsi="Arial" w:cs="Arial"/>
          <w:noProof/>
          <w:color w:val="000000"/>
          <w:sz w:val="24"/>
          <w:szCs w:val="24"/>
          <w:lang w:eastAsia="fr-FR"/>
        </w:rPr>
        <w:pict>
          <v:shape id="_x0000_s1074" type="#_x0000_t32" style="position:absolute;left:0;text-align:left;margin-left:79.9pt;margin-top:12.95pt;width:50.25pt;height:0;z-index:251706368" o:connectortype="straight"/>
        </w:pict>
      </w:r>
    </w:p>
    <w:p w:rsidR="005D6C04" w:rsidRDefault="003C5385" w:rsidP="00A9573E">
      <w:pPr>
        <w:autoSpaceDE w:val="0"/>
        <w:autoSpaceDN w:val="0"/>
        <w:adjustRightInd w:val="0"/>
        <w:spacing w:after="0" w:line="240" w:lineRule="auto"/>
        <w:ind w:left="1304"/>
        <w:rPr>
          <w:rFonts w:ascii="Arial" w:hAnsi="Arial" w:cs="Arial"/>
          <w:color w:val="000000"/>
          <w:sz w:val="24"/>
          <w:szCs w:val="24"/>
        </w:rPr>
      </w:pPr>
      <w:r>
        <w:rPr>
          <w:rFonts w:ascii="Arial" w:hAnsi="Arial" w:cs="Arial"/>
          <w:noProof/>
          <w:color w:val="000000"/>
          <w:sz w:val="24"/>
          <w:szCs w:val="24"/>
          <w:lang w:eastAsia="fr-FR"/>
        </w:rPr>
        <w:pict>
          <v:shape id="_x0000_s1077" type="#_x0000_t32" style="position:absolute;left:0;text-align:left;margin-left:209.95pt;margin-top:11.3pt;width:61.5pt;height:0;flip:x;z-index:251709440" o:connectortype="straight"/>
        </w:pict>
      </w:r>
    </w:p>
    <w:p w:rsidR="005D6C04" w:rsidRDefault="005D6C04" w:rsidP="00A9573E">
      <w:pPr>
        <w:autoSpaceDE w:val="0"/>
        <w:autoSpaceDN w:val="0"/>
        <w:adjustRightInd w:val="0"/>
        <w:spacing w:after="0" w:line="240" w:lineRule="auto"/>
        <w:ind w:left="1304"/>
        <w:rPr>
          <w:rFonts w:ascii="Arial" w:hAnsi="Arial" w:cs="Arial"/>
          <w:color w:val="000000"/>
          <w:sz w:val="24"/>
          <w:szCs w:val="24"/>
        </w:rPr>
      </w:pPr>
    </w:p>
    <w:p w:rsidR="00A84666" w:rsidRDefault="00A84666" w:rsidP="00A9573E">
      <w:pPr>
        <w:autoSpaceDE w:val="0"/>
        <w:autoSpaceDN w:val="0"/>
        <w:adjustRightInd w:val="0"/>
        <w:spacing w:after="0" w:line="240" w:lineRule="auto"/>
        <w:ind w:left="1304"/>
        <w:rPr>
          <w:rFonts w:ascii="Arial" w:hAnsi="Arial" w:cs="Arial"/>
          <w:color w:val="000000"/>
          <w:sz w:val="24"/>
          <w:szCs w:val="24"/>
        </w:rPr>
      </w:pPr>
    </w:p>
    <w:p w:rsidR="00C623FE" w:rsidRDefault="005D6C04" w:rsidP="00A9573E">
      <w:pPr>
        <w:autoSpaceDE w:val="0"/>
        <w:autoSpaceDN w:val="0"/>
        <w:adjustRightInd w:val="0"/>
        <w:spacing w:after="0" w:line="240" w:lineRule="auto"/>
        <w:ind w:left="1304"/>
        <w:rPr>
          <w:rFonts w:ascii="Arial" w:hAnsi="Arial" w:cs="Arial"/>
          <w:color w:val="000000"/>
          <w:sz w:val="24"/>
          <w:szCs w:val="24"/>
        </w:rPr>
      </w:pPr>
      <w:r w:rsidRPr="005D6C04">
        <w:rPr>
          <w:rFonts w:ascii="Arial" w:hAnsi="Arial" w:cs="Arial"/>
          <w:color w:val="000000"/>
          <w:sz w:val="24"/>
          <w:szCs w:val="24"/>
        </w:rPr>
        <w:t xml:space="preserve">Il en existe différents types suivant la mesure à effectuer : </w:t>
      </w:r>
    </w:p>
    <w:p w:rsidR="00187FD6" w:rsidRDefault="00187FD6" w:rsidP="00A9573E">
      <w:pPr>
        <w:autoSpaceDE w:val="0"/>
        <w:autoSpaceDN w:val="0"/>
        <w:adjustRightInd w:val="0"/>
        <w:spacing w:after="0" w:line="240" w:lineRule="auto"/>
        <w:ind w:left="1304"/>
        <w:rPr>
          <w:rFonts w:ascii="Arial" w:hAnsi="Arial" w:cs="Arial"/>
          <w:color w:val="000000"/>
          <w:sz w:val="24"/>
          <w:szCs w:val="24"/>
        </w:rPr>
      </w:pPr>
    </w:p>
    <w:tbl>
      <w:tblPr>
        <w:tblStyle w:val="Grilledutableau"/>
        <w:tblW w:w="0" w:type="auto"/>
        <w:tblInd w:w="1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365"/>
        <w:gridCol w:w="3219"/>
        <w:gridCol w:w="3162"/>
      </w:tblGrid>
      <w:tr w:rsidR="00187FD6" w:rsidTr="00643133">
        <w:tc>
          <w:tcPr>
            <w:tcW w:w="3365" w:type="dxa"/>
            <w:vAlign w:val="center"/>
          </w:tcPr>
          <w:p w:rsidR="00187FD6" w:rsidRPr="00A84666" w:rsidRDefault="00187FD6" w:rsidP="006D5FDD">
            <w:pPr>
              <w:autoSpaceDE w:val="0"/>
              <w:autoSpaceDN w:val="0"/>
              <w:adjustRightInd w:val="0"/>
              <w:jc w:val="center"/>
              <w:rPr>
                <w:rFonts w:ascii="Arial" w:hAnsi="Arial" w:cs="Arial"/>
                <w:i/>
                <w:color w:val="000000"/>
                <w:sz w:val="20"/>
                <w:szCs w:val="20"/>
              </w:rPr>
            </w:pPr>
            <w:r w:rsidRPr="00A84666">
              <w:rPr>
                <w:rFonts w:ascii="Arial" w:hAnsi="Arial" w:cs="Arial"/>
                <w:i/>
                <w:color w:val="000000"/>
                <w:sz w:val="20"/>
                <w:szCs w:val="20"/>
              </w:rPr>
              <w:t>Micromètre d’extérieur</w:t>
            </w:r>
          </w:p>
        </w:tc>
        <w:tc>
          <w:tcPr>
            <w:tcW w:w="3219" w:type="dxa"/>
            <w:vAlign w:val="center"/>
          </w:tcPr>
          <w:p w:rsidR="00187FD6" w:rsidRPr="00A84666" w:rsidRDefault="00187FD6" w:rsidP="006D5FDD">
            <w:pPr>
              <w:autoSpaceDE w:val="0"/>
              <w:autoSpaceDN w:val="0"/>
              <w:adjustRightInd w:val="0"/>
              <w:jc w:val="center"/>
              <w:rPr>
                <w:rFonts w:ascii="Arial" w:hAnsi="Arial" w:cs="Arial"/>
                <w:i/>
                <w:color w:val="000000"/>
                <w:sz w:val="20"/>
                <w:szCs w:val="20"/>
              </w:rPr>
            </w:pPr>
            <w:r w:rsidRPr="00A84666">
              <w:rPr>
                <w:rFonts w:ascii="Arial" w:hAnsi="Arial" w:cs="Arial"/>
                <w:i/>
                <w:color w:val="000000"/>
                <w:sz w:val="20"/>
                <w:szCs w:val="20"/>
              </w:rPr>
              <w:t>Micromètre d’intérieur</w:t>
            </w:r>
          </w:p>
        </w:tc>
        <w:tc>
          <w:tcPr>
            <w:tcW w:w="3162" w:type="dxa"/>
            <w:vAlign w:val="center"/>
          </w:tcPr>
          <w:p w:rsidR="00187FD6" w:rsidRPr="00A84666" w:rsidRDefault="00187FD6" w:rsidP="006D5FDD">
            <w:pPr>
              <w:autoSpaceDE w:val="0"/>
              <w:autoSpaceDN w:val="0"/>
              <w:adjustRightInd w:val="0"/>
              <w:jc w:val="center"/>
              <w:rPr>
                <w:rFonts w:ascii="Arial" w:hAnsi="Arial" w:cs="Arial"/>
                <w:i/>
                <w:color w:val="000000"/>
                <w:sz w:val="20"/>
                <w:szCs w:val="20"/>
              </w:rPr>
            </w:pPr>
            <w:r w:rsidRPr="00A84666">
              <w:rPr>
                <w:rFonts w:ascii="Arial" w:hAnsi="Arial" w:cs="Arial"/>
                <w:i/>
                <w:color w:val="000000"/>
                <w:sz w:val="20"/>
                <w:szCs w:val="20"/>
              </w:rPr>
              <w:t>Jauge de profondeur</w:t>
            </w:r>
          </w:p>
        </w:tc>
      </w:tr>
      <w:tr w:rsidR="00187FD6" w:rsidTr="00643133">
        <w:tc>
          <w:tcPr>
            <w:tcW w:w="3365" w:type="dxa"/>
            <w:vAlign w:val="center"/>
          </w:tcPr>
          <w:p w:rsidR="00187FD6" w:rsidRPr="00A84666" w:rsidRDefault="006D5FDD" w:rsidP="006D5FDD">
            <w:pPr>
              <w:autoSpaceDE w:val="0"/>
              <w:autoSpaceDN w:val="0"/>
              <w:adjustRightInd w:val="0"/>
              <w:jc w:val="center"/>
              <w:rPr>
                <w:i/>
                <w:noProof/>
                <w:sz w:val="20"/>
                <w:szCs w:val="20"/>
                <w:lang w:eastAsia="fr-FR"/>
              </w:rPr>
            </w:pPr>
            <w:r w:rsidRPr="00A84666">
              <w:rPr>
                <w:i/>
                <w:noProof/>
                <w:sz w:val="20"/>
                <w:szCs w:val="20"/>
                <w:lang w:eastAsia="fr-FR"/>
              </w:rPr>
              <w:drawing>
                <wp:inline distT="0" distB="0" distL="0" distR="0">
                  <wp:extent cx="2020621" cy="1068019"/>
                  <wp:effectExtent l="19050" t="0" r="0" b="0"/>
                  <wp:docPr id="3" name="Image 68" descr="Acheter Micromètre d'extérieur mécanique 50-75 mm à cliq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Acheter Micromètre d'extérieur mécanique 50-75 mm à cliquet"/>
                          <pic:cNvPicPr>
                            <a:picLocks noChangeAspect="1" noChangeArrowheads="1"/>
                          </pic:cNvPicPr>
                        </pic:nvPicPr>
                        <pic:blipFill>
                          <a:blip r:embed="rId17"/>
                          <a:srcRect t="21454" b="25455"/>
                          <a:stretch>
                            <a:fillRect/>
                          </a:stretch>
                        </pic:blipFill>
                        <pic:spPr bwMode="auto">
                          <a:xfrm>
                            <a:off x="0" y="0"/>
                            <a:ext cx="2020621" cy="1068019"/>
                          </a:xfrm>
                          <a:prstGeom prst="rect">
                            <a:avLst/>
                          </a:prstGeom>
                          <a:noFill/>
                          <a:ln w="9525">
                            <a:noFill/>
                            <a:miter lim="800000"/>
                            <a:headEnd/>
                            <a:tailEnd/>
                          </a:ln>
                        </pic:spPr>
                      </pic:pic>
                    </a:graphicData>
                  </a:graphic>
                </wp:inline>
              </w:drawing>
            </w:r>
          </w:p>
          <w:p w:rsidR="00187FD6" w:rsidRPr="00A84666" w:rsidRDefault="00187FD6" w:rsidP="006D5FDD">
            <w:pPr>
              <w:autoSpaceDE w:val="0"/>
              <w:autoSpaceDN w:val="0"/>
              <w:adjustRightInd w:val="0"/>
              <w:jc w:val="center"/>
              <w:rPr>
                <w:i/>
                <w:noProof/>
                <w:sz w:val="20"/>
                <w:szCs w:val="20"/>
                <w:lang w:eastAsia="fr-FR"/>
              </w:rPr>
            </w:pPr>
          </w:p>
          <w:p w:rsidR="00187FD6" w:rsidRPr="00A84666" w:rsidRDefault="00187FD6" w:rsidP="006D5FDD">
            <w:pPr>
              <w:autoSpaceDE w:val="0"/>
              <w:autoSpaceDN w:val="0"/>
              <w:adjustRightInd w:val="0"/>
              <w:jc w:val="center"/>
              <w:rPr>
                <w:i/>
                <w:noProof/>
                <w:sz w:val="20"/>
                <w:szCs w:val="20"/>
                <w:lang w:eastAsia="fr-FR"/>
              </w:rPr>
            </w:pPr>
          </w:p>
          <w:p w:rsidR="00187FD6" w:rsidRPr="00A84666" w:rsidRDefault="00187FD6" w:rsidP="006D5FDD">
            <w:pPr>
              <w:autoSpaceDE w:val="0"/>
              <w:autoSpaceDN w:val="0"/>
              <w:adjustRightInd w:val="0"/>
              <w:jc w:val="center"/>
              <w:rPr>
                <w:rFonts w:ascii="Arial" w:hAnsi="Arial" w:cs="Arial"/>
                <w:i/>
                <w:color w:val="000000"/>
                <w:sz w:val="20"/>
                <w:szCs w:val="20"/>
              </w:rPr>
            </w:pPr>
            <w:r w:rsidRPr="00A84666">
              <w:rPr>
                <w:rFonts w:ascii="Arial" w:hAnsi="Arial" w:cs="Arial"/>
                <w:i/>
                <w:color w:val="000000"/>
                <w:sz w:val="20"/>
                <w:szCs w:val="20"/>
              </w:rPr>
              <w:t>pour mesurer les épaisseurs</w:t>
            </w:r>
          </w:p>
        </w:tc>
        <w:tc>
          <w:tcPr>
            <w:tcW w:w="3219" w:type="dxa"/>
            <w:vAlign w:val="center"/>
          </w:tcPr>
          <w:p w:rsidR="00187FD6" w:rsidRPr="00A84666" w:rsidRDefault="00187FD6" w:rsidP="006D5FDD">
            <w:pPr>
              <w:autoSpaceDE w:val="0"/>
              <w:autoSpaceDN w:val="0"/>
              <w:adjustRightInd w:val="0"/>
              <w:jc w:val="center"/>
              <w:rPr>
                <w:i/>
                <w:noProof/>
                <w:sz w:val="20"/>
                <w:szCs w:val="20"/>
                <w:lang w:eastAsia="fr-FR"/>
              </w:rPr>
            </w:pPr>
            <w:r w:rsidRPr="00A84666">
              <w:rPr>
                <w:i/>
                <w:noProof/>
                <w:sz w:val="20"/>
                <w:szCs w:val="20"/>
                <w:lang w:eastAsia="fr-FR"/>
              </w:rPr>
              <w:drawing>
                <wp:inline distT="0" distB="0" distL="0" distR="0">
                  <wp:extent cx="1743913" cy="1308479"/>
                  <wp:effectExtent l="19050" t="0" r="8687" b="0"/>
                  <wp:docPr id="117" name="Image 65" descr="Micromètre d'intérieur 3 touches : TESA IMICRO | Contact ETABLISSEMENTS  BARTHEL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Micromètre d'intérieur 3 touches : TESA IMICRO | Contact ETABLISSEMENTS  BARTHELEMY"/>
                          <pic:cNvPicPr>
                            <a:picLocks noChangeAspect="1" noChangeArrowheads="1"/>
                          </pic:cNvPicPr>
                        </pic:nvPicPr>
                        <pic:blipFill>
                          <a:blip r:embed="rId18"/>
                          <a:srcRect/>
                          <a:stretch>
                            <a:fillRect/>
                          </a:stretch>
                        </pic:blipFill>
                        <pic:spPr bwMode="auto">
                          <a:xfrm>
                            <a:off x="0" y="0"/>
                            <a:ext cx="1750699" cy="1313571"/>
                          </a:xfrm>
                          <a:prstGeom prst="rect">
                            <a:avLst/>
                          </a:prstGeom>
                          <a:noFill/>
                          <a:ln w="9525">
                            <a:noFill/>
                            <a:miter lim="800000"/>
                            <a:headEnd/>
                            <a:tailEnd/>
                          </a:ln>
                        </pic:spPr>
                      </pic:pic>
                    </a:graphicData>
                  </a:graphic>
                </wp:inline>
              </w:drawing>
            </w:r>
          </w:p>
          <w:p w:rsidR="00187FD6" w:rsidRPr="00A84666" w:rsidRDefault="00187FD6" w:rsidP="006D5FDD">
            <w:pPr>
              <w:autoSpaceDE w:val="0"/>
              <w:autoSpaceDN w:val="0"/>
              <w:adjustRightInd w:val="0"/>
              <w:jc w:val="center"/>
              <w:rPr>
                <w:i/>
                <w:noProof/>
                <w:sz w:val="20"/>
                <w:szCs w:val="20"/>
                <w:lang w:eastAsia="fr-FR"/>
              </w:rPr>
            </w:pPr>
          </w:p>
          <w:p w:rsidR="00187FD6" w:rsidRPr="00A84666" w:rsidRDefault="00187FD6" w:rsidP="006D5FDD">
            <w:pPr>
              <w:autoSpaceDE w:val="0"/>
              <w:autoSpaceDN w:val="0"/>
              <w:adjustRightInd w:val="0"/>
              <w:jc w:val="center"/>
              <w:rPr>
                <w:i/>
                <w:noProof/>
                <w:sz w:val="20"/>
                <w:szCs w:val="20"/>
                <w:lang w:eastAsia="fr-FR"/>
              </w:rPr>
            </w:pPr>
            <w:r w:rsidRPr="00A84666">
              <w:rPr>
                <w:i/>
                <w:noProof/>
                <w:sz w:val="20"/>
                <w:szCs w:val="20"/>
                <w:lang w:eastAsia="fr-FR"/>
              </w:rPr>
              <w:drawing>
                <wp:inline distT="0" distB="0" distL="0" distR="0">
                  <wp:extent cx="1926827" cy="695052"/>
                  <wp:effectExtent l="19050" t="0" r="0" b="0"/>
                  <wp:docPr id="120" name="Image 62" descr="MICROMETRE INTERIEUR STANDARD &lt;br&gt; ref : MITXX-A0307C05 BLET MITXX-A0307C05  : Instruments de Mesure et Contrôle - Direct Us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MICROMETRE INTERIEUR STANDARD &lt;br&gt; ref : MITXX-A0307C05 BLET MITXX-A0307C05  : Instruments de Mesure et Contrôle - Direct Usines"/>
                          <pic:cNvPicPr>
                            <a:picLocks noChangeAspect="1" noChangeArrowheads="1"/>
                          </pic:cNvPicPr>
                        </pic:nvPicPr>
                        <pic:blipFill>
                          <a:blip r:embed="rId19" cstate="print"/>
                          <a:srcRect/>
                          <a:stretch>
                            <a:fillRect/>
                          </a:stretch>
                        </pic:blipFill>
                        <pic:spPr bwMode="auto">
                          <a:xfrm>
                            <a:off x="0" y="0"/>
                            <a:ext cx="1927057" cy="695135"/>
                          </a:xfrm>
                          <a:prstGeom prst="rect">
                            <a:avLst/>
                          </a:prstGeom>
                          <a:noFill/>
                          <a:ln w="9525">
                            <a:noFill/>
                            <a:miter lim="800000"/>
                            <a:headEnd/>
                            <a:tailEnd/>
                          </a:ln>
                        </pic:spPr>
                      </pic:pic>
                    </a:graphicData>
                  </a:graphic>
                </wp:inline>
              </w:drawing>
            </w:r>
          </w:p>
          <w:p w:rsidR="00187FD6" w:rsidRPr="00A84666" w:rsidRDefault="00187FD6" w:rsidP="006D5FDD">
            <w:pPr>
              <w:autoSpaceDE w:val="0"/>
              <w:autoSpaceDN w:val="0"/>
              <w:adjustRightInd w:val="0"/>
              <w:jc w:val="center"/>
              <w:rPr>
                <w:i/>
                <w:noProof/>
                <w:sz w:val="20"/>
                <w:szCs w:val="20"/>
                <w:lang w:eastAsia="fr-FR"/>
              </w:rPr>
            </w:pPr>
          </w:p>
          <w:p w:rsidR="00187FD6" w:rsidRPr="00A84666" w:rsidRDefault="00187FD6" w:rsidP="006D5FDD">
            <w:pPr>
              <w:autoSpaceDE w:val="0"/>
              <w:autoSpaceDN w:val="0"/>
              <w:adjustRightInd w:val="0"/>
              <w:jc w:val="center"/>
              <w:rPr>
                <w:i/>
                <w:noProof/>
                <w:sz w:val="20"/>
                <w:szCs w:val="20"/>
                <w:lang w:eastAsia="fr-FR"/>
              </w:rPr>
            </w:pPr>
            <w:r w:rsidRPr="00A84666">
              <w:rPr>
                <w:rFonts w:ascii="Arial" w:hAnsi="Arial" w:cs="Arial"/>
                <w:i/>
                <w:color w:val="000000"/>
                <w:sz w:val="20"/>
                <w:szCs w:val="20"/>
              </w:rPr>
              <w:t>pour mesurer des alésages</w:t>
            </w:r>
          </w:p>
          <w:p w:rsidR="00187FD6" w:rsidRPr="00A84666" w:rsidRDefault="00187FD6" w:rsidP="006D5FDD">
            <w:pPr>
              <w:autoSpaceDE w:val="0"/>
              <w:autoSpaceDN w:val="0"/>
              <w:adjustRightInd w:val="0"/>
              <w:jc w:val="center"/>
              <w:rPr>
                <w:rFonts w:ascii="Arial" w:hAnsi="Arial" w:cs="Arial"/>
                <w:i/>
                <w:color w:val="000000"/>
                <w:sz w:val="20"/>
                <w:szCs w:val="20"/>
              </w:rPr>
            </w:pPr>
          </w:p>
        </w:tc>
        <w:tc>
          <w:tcPr>
            <w:tcW w:w="3162" w:type="dxa"/>
            <w:vAlign w:val="center"/>
          </w:tcPr>
          <w:p w:rsidR="00187FD6" w:rsidRPr="00A84666" w:rsidRDefault="00187FD6" w:rsidP="006D5FDD">
            <w:pPr>
              <w:autoSpaceDE w:val="0"/>
              <w:autoSpaceDN w:val="0"/>
              <w:adjustRightInd w:val="0"/>
              <w:jc w:val="center"/>
              <w:rPr>
                <w:i/>
                <w:noProof/>
                <w:sz w:val="20"/>
                <w:szCs w:val="20"/>
                <w:lang w:eastAsia="fr-FR"/>
              </w:rPr>
            </w:pPr>
          </w:p>
          <w:p w:rsidR="00187FD6" w:rsidRPr="00A84666" w:rsidRDefault="00187FD6" w:rsidP="006D5FDD">
            <w:pPr>
              <w:autoSpaceDE w:val="0"/>
              <w:autoSpaceDN w:val="0"/>
              <w:adjustRightInd w:val="0"/>
              <w:jc w:val="center"/>
              <w:rPr>
                <w:i/>
                <w:noProof/>
                <w:sz w:val="20"/>
                <w:szCs w:val="20"/>
                <w:lang w:eastAsia="fr-FR"/>
              </w:rPr>
            </w:pPr>
            <w:r w:rsidRPr="00A84666">
              <w:rPr>
                <w:i/>
                <w:noProof/>
                <w:sz w:val="20"/>
                <w:szCs w:val="20"/>
                <w:lang w:eastAsia="fr-FR"/>
              </w:rPr>
              <w:drawing>
                <wp:inline distT="0" distB="0" distL="0" distR="0">
                  <wp:extent cx="1908952" cy="917900"/>
                  <wp:effectExtent l="0" t="495300" r="0" b="472750"/>
                  <wp:docPr id="119" name="Image 71" descr="Mitutoyo, Produit: Jauge de profondeur micrométrique, tiges interchange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Mitutoyo, Produit: Jauge de profondeur micrométrique, tiges interchangeables"/>
                          <pic:cNvPicPr>
                            <a:picLocks noChangeAspect="1" noChangeArrowheads="1"/>
                          </pic:cNvPicPr>
                        </pic:nvPicPr>
                        <pic:blipFill>
                          <a:blip r:embed="rId20" cstate="print"/>
                          <a:srcRect/>
                          <a:stretch>
                            <a:fillRect/>
                          </a:stretch>
                        </pic:blipFill>
                        <pic:spPr bwMode="auto">
                          <a:xfrm rot="16200000">
                            <a:off x="0" y="0"/>
                            <a:ext cx="1910513" cy="918650"/>
                          </a:xfrm>
                          <a:prstGeom prst="rect">
                            <a:avLst/>
                          </a:prstGeom>
                          <a:noFill/>
                          <a:ln w="9525">
                            <a:noFill/>
                            <a:miter lim="800000"/>
                            <a:headEnd/>
                            <a:tailEnd/>
                          </a:ln>
                        </pic:spPr>
                      </pic:pic>
                    </a:graphicData>
                  </a:graphic>
                </wp:inline>
              </w:drawing>
            </w:r>
          </w:p>
          <w:p w:rsidR="00187FD6" w:rsidRPr="00A84666" w:rsidRDefault="00187FD6" w:rsidP="006D5FDD">
            <w:pPr>
              <w:autoSpaceDE w:val="0"/>
              <w:autoSpaceDN w:val="0"/>
              <w:adjustRightInd w:val="0"/>
              <w:jc w:val="center"/>
              <w:rPr>
                <w:i/>
                <w:noProof/>
                <w:sz w:val="20"/>
                <w:szCs w:val="20"/>
                <w:lang w:eastAsia="fr-FR"/>
              </w:rPr>
            </w:pPr>
          </w:p>
          <w:p w:rsidR="00187FD6" w:rsidRPr="00A84666" w:rsidRDefault="00187FD6" w:rsidP="006D5FDD">
            <w:pPr>
              <w:autoSpaceDE w:val="0"/>
              <w:autoSpaceDN w:val="0"/>
              <w:adjustRightInd w:val="0"/>
              <w:jc w:val="center"/>
              <w:rPr>
                <w:i/>
                <w:noProof/>
                <w:sz w:val="20"/>
                <w:szCs w:val="20"/>
                <w:lang w:eastAsia="fr-FR"/>
              </w:rPr>
            </w:pPr>
            <w:r w:rsidRPr="00A84666">
              <w:rPr>
                <w:rFonts w:ascii="Arial" w:hAnsi="Arial" w:cs="Arial"/>
                <w:i/>
                <w:color w:val="000000"/>
                <w:sz w:val="20"/>
                <w:szCs w:val="20"/>
              </w:rPr>
              <w:t>pour mesurer des profondeurs de trous épaulés</w:t>
            </w:r>
          </w:p>
          <w:p w:rsidR="00187FD6" w:rsidRPr="00A84666" w:rsidRDefault="00187FD6" w:rsidP="006D5FDD">
            <w:pPr>
              <w:autoSpaceDE w:val="0"/>
              <w:autoSpaceDN w:val="0"/>
              <w:adjustRightInd w:val="0"/>
              <w:jc w:val="center"/>
              <w:rPr>
                <w:rFonts w:ascii="Arial" w:hAnsi="Arial" w:cs="Arial"/>
                <w:i/>
                <w:color w:val="000000"/>
                <w:sz w:val="20"/>
                <w:szCs w:val="20"/>
              </w:rPr>
            </w:pPr>
          </w:p>
        </w:tc>
      </w:tr>
    </w:tbl>
    <w:p w:rsidR="00EB1DEA" w:rsidRDefault="003C5385" w:rsidP="00A9573E">
      <w:pPr>
        <w:autoSpaceDE w:val="0"/>
        <w:autoSpaceDN w:val="0"/>
        <w:adjustRightInd w:val="0"/>
        <w:spacing w:after="0" w:line="240" w:lineRule="auto"/>
        <w:ind w:left="1304" w:right="4393"/>
        <w:rPr>
          <w:rFonts w:ascii="Arial" w:hAnsi="Arial" w:cs="Arial"/>
          <w:color w:val="000000"/>
          <w:sz w:val="24"/>
          <w:szCs w:val="24"/>
        </w:rPr>
      </w:pPr>
      <w:r w:rsidRPr="003C5385">
        <w:rPr>
          <w:rFonts w:ascii="Arial" w:hAnsi="Arial" w:cs="Arial"/>
          <w:i/>
          <w:noProof/>
          <w:color w:val="000000"/>
          <w:sz w:val="20"/>
          <w:szCs w:val="20"/>
          <w:lang w:eastAsia="fr-FR"/>
        </w:rPr>
        <w:pict>
          <v:shape id="_x0000_s1087" type="#_x0000_t202" style="position:absolute;left:0;text-align:left;margin-left:357.3pt;margin-top:3.85pt;width:181.95pt;height:78.7pt;z-index:251719680;mso-position-horizontal-relative:text;mso-position-vertical-relative:text" filled="f" stroked="f">
            <v:textbox>
              <w:txbxContent>
                <w:p w:rsidR="003A5256" w:rsidRDefault="003A5256">
                  <w:r>
                    <w:rPr>
                      <w:noProof/>
                      <w:lang w:eastAsia="fr-FR"/>
                    </w:rPr>
                    <w:drawing>
                      <wp:inline distT="0" distB="0" distL="0" distR="0">
                        <wp:extent cx="2085975" cy="888863"/>
                        <wp:effectExtent l="19050" t="0" r="9525" b="0"/>
                        <wp:docPr id="121" name="Image 74" descr="Micromètre | Contact TESA FRANCE - HEXAGON METR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Micromètre | Contact TESA FRANCE - HEXAGON METROLOGY"/>
                                <pic:cNvPicPr>
                                  <a:picLocks noChangeAspect="1" noChangeArrowheads="1"/>
                                </pic:cNvPicPr>
                              </pic:nvPicPr>
                              <pic:blipFill>
                                <a:blip r:embed="rId21"/>
                                <a:srcRect t="20833" b="22396"/>
                                <a:stretch>
                                  <a:fillRect/>
                                </a:stretch>
                              </pic:blipFill>
                              <pic:spPr bwMode="auto">
                                <a:xfrm>
                                  <a:off x="0" y="0"/>
                                  <a:ext cx="2085975" cy="888863"/>
                                </a:xfrm>
                                <a:prstGeom prst="rect">
                                  <a:avLst/>
                                </a:prstGeom>
                                <a:noFill/>
                                <a:ln w="9525">
                                  <a:noFill/>
                                  <a:miter lim="800000"/>
                                  <a:headEnd/>
                                  <a:tailEnd/>
                                </a:ln>
                              </pic:spPr>
                            </pic:pic>
                          </a:graphicData>
                        </a:graphic>
                      </wp:inline>
                    </w:drawing>
                  </w:r>
                </w:p>
              </w:txbxContent>
            </v:textbox>
          </v:shape>
        </w:pict>
      </w:r>
    </w:p>
    <w:p w:rsidR="00EB1DEA" w:rsidRDefault="00EB1DEA" w:rsidP="00A9573E">
      <w:pPr>
        <w:autoSpaceDE w:val="0"/>
        <w:autoSpaceDN w:val="0"/>
        <w:adjustRightInd w:val="0"/>
        <w:spacing w:after="0" w:line="240" w:lineRule="auto"/>
        <w:ind w:left="1304" w:right="4393"/>
        <w:rPr>
          <w:rFonts w:ascii="Arial" w:hAnsi="Arial" w:cs="Arial"/>
          <w:color w:val="000000"/>
          <w:sz w:val="24"/>
          <w:szCs w:val="24"/>
        </w:rPr>
      </w:pPr>
    </w:p>
    <w:p w:rsidR="00C623FE" w:rsidRDefault="00187FD6" w:rsidP="00A9573E">
      <w:pPr>
        <w:autoSpaceDE w:val="0"/>
        <w:autoSpaceDN w:val="0"/>
        <w:adjustRightInd w:val="0"/>
        <w:spacing w:after="0" w:line="240" w:lineRule="auto"/>
        <w:ind w:left="1304" w:right="3684"/>
        <w:rPr>
          <w:rFonts w:ascii="Arial" w:hAnsi="Arial" w:cs="Arial"/>
          <w:color w:val="000000"/>
          <w:sz w:val="24"/>
          <w:szCs w:val="24"/>
        </w:rPr>
      </w:pPr>
      <w:r>
        <w:rPr>
          <w:rFonts w:ascii="Arial" w:hAnsi="Arial" w:cs="Arial"/>
          <w:color w:val="000000"/>
          <w:sz w:val="24"/>
          <w:szCs w:val="24"/>
        </w:rPr>
        <w:t xml:space="preserve">Les micromètres peuvent </w:t>
      </w:r>
      <w:r w:rsidR="00EB1DEA">
        <w:rPr>
          <w:rFonts w:ascii="Arial" w:hAnsi="Arial" w:cs="Arial"/>
          <w:color w:val="000000"/>
          <w:sz w:val="24"/>
          <w:szCs w:val="24"/>
        </w:rPr>
        <w:t>être</w:t>
      </w:r>
      <w:r>
        <w:rPr>
          <w:rFonts w:ascii="Arial" w:hAnsi="Arial" w:cs="Arial"/>
          <w:color w:val="000000"/>
          <w:sz w:val="24"/>
          <w:szCs w:val="24"/>
        </w:rPr>
        <w:t xml:space="preserve"> </w:t>
      </w:r>
      <w:r w:rsidR="00AE404C">
        <w:rPr>
          <w:rFonts w:ascii="Arial" w:hAnsi="Arial" w:cs="Arial"/>
          <w:color w:val="000000"/>
          <w:sz w:val="24"/>
          <w:szCs w:val="24"/>
        </w:rPr>
        <w:t>comme les calibres à coulisse à affichage numérique.</w:t>
      </w:r>
    </w:p>
    <w:p w:rsidR="00E95F03" w:rsidRDefault="00E95F03" w:rsidP="00A80F9A">
      <w:pPr>
        <w:rPr>
          <w:rFonts w:ascii="Arial" w:hAnsi="Arial" w:cs="Arial"/>
          <w:b/>
          <w:bCs/>
          <w:sz w:val="24"/>
          <w:szCs w:val="24"/>
        </w:rPr>
      </w:pPr>
    </w:p>
    <w:p w:rsidR="00E52368" w:rsidRDefault="00E52368" w:rsidP="00A9573E">
      <w:pPr>
        <w:spacing w:after="0" w:line="240" w:lineRule="auto"/>
        <w:ind w:left="1304"/>
        <w:jc w:val="both"/>
        <w:rPr>
          <w:rFonts w:ascii="Arial" w:hAnsi="Arial" w:cs="Arial"/>
          <w:b/>
          <w:bCs/>
          <w:sz w:val="24"/>
          <w:szCs w:val="24"/>
        </w:rPr>
      </w:pPr>
    </w:p>
    <w:p w:rsidR="00E95F03" w:rsidRDefault="00E95F03" w:rsidP="00A9573E">
      <w:pPr>
        <w:spacing w:after="0" w:line="240" w:lineRule="auto"/>
        <w:ind w:left="1304"/>
        <w:jc w:val="both"/>
        <w:rPr>
          <w:rFonts w:ascii="Arial" w:hAnsi="Arial" w:cs="Arial"/>
          <w:b/>
          <w:bCs/>
          <w:sz w:val="24"/>
          <w:szCs w:val="24"/>
        </w:rPr>
      </w:pPr>
      <w:r w:rsidRPr="003A5256">
        <w:rPr>
          <w:rFonts w:ascii="Arial" w:hAnsi="Arial" w:cs="Arial"/>
          <w:b/>
          <w:bCs/>
          <w:sz w:val="24"/>
          <w:szCs w:val="24"/>
        </w:rPr>
        <w:lastRenderedPageBreak/>
        <w:t>Les rapporteurs d’angles :</w:t>
      </w:r>
    </w:p>
    <w:p w:rsidR="00E95F03" w:rsidRPr="003A5256" w:rsidRDefault="00E95F03" w:rsidP="00A9573E">
      <w:pPr>
        <w:spacing w:after="0" w:line="240" w:lineRule="auto"/>
        <w:ind w:left="1304"/>
        <w:jc w:val="both"/>
        <w:rPr>
          <w:rFonts w:ascii="Arial" w:hAnsi="Arial" w:cs="Arial"/>
          <w:b/>
          <w:bCs/>
          <w:sz w:val="24"/>
          <w:szCs w:val="24"/>
        </w:rPr>
      </w:pPr>
    </w:p>
    <w:p w:rsidR="00E95F03" w:rsidRPr="003A5256" w:rsidRDefault="00E95F03" w:rsidP="00A9573E">
      <w:pPr>
        <w:spacing w:after="0" w:line="240" w:lineRule="auto"/>
        <w:ind w:left="1304"/>
        <w:jc w:val="both"/>
        <w:rPr>
          <w:rFonts w:ascii="Arial" w:hAnsi="Arial" w:cs="Arial"/>
          <w:sz w:val="24"/>
          <w:szCs w:val="24"/>
        </w:rPr>
      </w:pPr>
      <w:r>
        <w:rPr>
          <w:rFonts w:ascii="Arial" w:hAnsi="Arial" w:cs="Arial"/>
          <w:sz w:val="24"/>
          <w:szCs w:val="24"/>
        </w:rPr>
        <w:t xml:space="preserve">Ils </w:t>
      </w:r>
      <w:r w:rsidRPr="003A5256">
        <w:rPr>
          <w:rFonts w:ascii="Arial" w:hAnsi="Arial" w:cs="Arial"/>
          <w:sz w:val="24"/>
          <w:szCs w:val="24"/>
        </w:rPr>
        <w:t>Servent à déterminer la valeur d’un angle.</w:t>
      </w:r>
    </w:p>
    <w:p w:rsidR="00C623FE" w:rsidRDefault="00C623FE" w:rsidP="00A9573E">
      <w:pPr>
        <w:autoSpaceDE w:val="0"/>
        <w:autoSpaceDN w:val="0"/>
        <w:adjustRightInd w:val="0"/>
        <w:spacing w:after="0" w:line="240" w:lineRule="auto"/>
        <w:ind w:left="1304"/>
        <w:rPr>
          <w:rFonts w:ascii="Arial" w:hAnsi="Arial" w:cs="Arial"/>
          <w:color w:val="000000"/>
          <w:sz w:val="24"/>
          <w:szCs w:val="24"/>
        </w:rPr>
      </w:pPr>
    </w:p>
    <w:tbl>
      <w:tblPr>
        <w:tblStyle w:val="Grilledutableau"/>
        <w:tblW w:w="0" w:type="auto"/>
        <w:tblInd w:w="1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43"/>
        <w:gridCol w:w="5203"/>
      </w:tblGrid>
      <w:tr w:rsidR="003A5256" w:rsidTr="00CC58EE">
        <w:tc>
          <w:tcPr>
            <w:tcW w:w="4316" w:type="dxa"/>
          </w:tcPr>
          <w:p w:rsidR="003A5256" w:rsidRDefault="003A5256" w:rsidP="00140130">
            <w:pPr>
              <w:autoSpaceDE w:val="0"/>
              <w:autoSpaceDN w:val="0"/>
              <w:adjustRightInd w:val="0"/>
              <w:rPr>
                <w:rFonts w:ascii="Arial" w:hAnsi="Arial" w:cs="Arial"/>
                <w:color w:val="000000"/>
                <w:sz w:val="24"/>
                <w:szCs w:val="24"/>
              </w:rPr>
            </w:pPr>
            <w:r>
              <w:rPr>
                <w:noProof/>
                <w:lang w:eastAsia="fr-FR"/>
              </w:rPr>
              <w:drawing>
                <wp:inline distT="0" distB="0" distL="0" distR="0">
                  <wp:extent cx="2857500" cy="1028700"/>
                  <wp:effectExtent l="19050" t="0" r="0" b="0"/>
                  <wp:docPr id="122" name="Image 77" descr="Rapporteur d'angle inox secteur 90 règle 170mm BGT - bgtindust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Rapporteur d'angle inox secteur 90 règle 170mm BGT - bgtindustrie"/>
                          <pic:cNvPicPr>
                            <a:picLocks noChangeAspect="1" noChangeArrowheads="1"/>
                          </pic:cNvPicPr>
                        </pic:nvPicPr>
                        <pic:blipFill>
                          <a:blip r:embed="rId22"/>
                          <a:srcRect t="30000" b="34000"/>
                          <a:stretch>
                            <a:fillRect/>
                          </a:stretch>
                        </pic:blipFill>
                        <pic:spPr bwMode="auto">
                          <a:xfrm>
                            <a:off x="0" y="0"/>
                            <a:ext cx="2857500" cy="1028700"/>
                          </a:xfrm>
                          <a:prstGeom prst="rect">
                            <a:avLst/>
                          </a:prstGeom>
                          <a:noFill/>
                          <a:ln w="9525">
                            <a:noFill/>
                            <a:miter lim="800000"/>
                            <a:headEnd/>
                            <a:tailEnd/>
                          </a:ln>
                        </pic:spPr>
                      </pic:pic>
                    </a:graphicData>
                  </a:graphic>
                </wp:inline>
              </w:drawing>
            </w:r>
          </w:p>
        </w:tc>
        <w:tc>
          <w:tcPr>
            <w:tcW w:w="5430" w:type="dxa"/>
          </w:tcPr>
          <w:p w:rsidR="003A5256" w:rsidRDefault="003A5256" w:rsidP="00140130">
            <w:pPr>
              <w:autoSpaceDE w:val="0"/>
              <w:autoSpaceDN w:val="0"/>
              <w:adjustRightInd w:val="0"/>
              <w:rPr>
                <w:rFonts w:ascii="Arial" w:hAnsi="Arial" w:cs="Arial"/>
                <w:color w:val="000000"/>
                <w:sz w:val="24"/>
                <w:szCs w:val="24"/>
              </w:rPr>
            </w:pPr>
            <w:r>
              <w:rPr>
                <w:noProof/>
                <w:lang w:eastAsia="fr-FR"/>
              </w:rPr>
              <w:drawing>
                <wp:inline distT="0" distB="0" distL="0" distR="0">
                  <wp:extent cx="3286125" cy="1905000"/>
                  <wp:effectExtent l="19050" t="0" r="9525" b="0"/>
                  <wp:docPr id="124" name="Image 83" descr="Rapporteurs d'angle - 171 modèles à comparer sur Hellopro.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Rapporteurs d'angle - 171 modèles à comparer sur Hellopro.fr"/>
                          <pic:cNvPicPr>
                            <a:picLocks noChangeAspect="1" noChangeArrowheads="1"/>
                          </pic:cNvPicPr>
                        </pic:nvPicPr>
                        <pic:blipFill>
                          <a:blip r:embed="rId23"/>
                          <a:srcRect t="19130" b="22899"/>
                          <a:stretch>
                            <a:fillRect/>
                          </a:stretch>
                        </pic:blipFill>
                        <pic:spPr bwMode="auto">
                          <a:xfrm>
                            <a:off x="0" y="0"/>
                            <a:ext cx="3286125" cy="1905000"/>
                          </a:xfrm>
                          <a:prstGeom prst="rect">
                            <a:avLst/>
                          </a:prstGeom>
                          <a:noFill/>
                          <a:ln w="9525">
                            <a:noFill/>
                            <a:miter lim="800000"/>
                            <a:headEnd/>
                            <a:tailEnd/>
                          </a:ln>
                        </pic:spPr>
                      </pic:pic>
                    </a:graphicData>
                  </a:graphic>
                </wp:inline>
              </w:drawing>
            </w:r>
          </w:p>
        </w:tc>
      </w:tr>
    </w:tbl>
    <w:p w:rsidR="003A5256" w:rsidRDefault="003A5256" w:rsidP="00A9573E">
      <w:pPr>
        <w:autoSpaceDE w:val="0"/>
        <w:autoSpaceDN w:val="0"/>
        <w:adjustRightInd w:val="0"/>
        <w:spacing w:after="0" w:line="240" w:lineRule="auto"/>
        <w:ind w:left="1304"/>
        <w:rPr>
          <w:rFonts w:ascii="Arial" w:hAnsi="Arial" w:cs="Arial"/>
          <w:color w:val="000000"/>
          <w:sz w:val="24"/>
          <w:szCs w:val="24"/>
        </w:rPr>
      </w:pPr>
    </w:p>
    <w:p w:rsidR="00E95F03" w:rsidRDefault="00E95F03" w:rsidP="00A9573E">
      <w:pPr>
        <w:spacing w:after="0" w:line="240" w:lineRule="auto"/>
        <w:ind w:left="1304"/>
        <w:rPr>
          <w:rFonts w:ascii="Arial" w:hAnsi="Arial" w:cs="Arial"/>
          <w:b/>
          <w:bCs/>
          <w:sz w:val="24"/>
          <w:szCs w:val="24"/>
        </w:rPr>
      </w:pPr>
      <w:r w:rsidRPr="003A5256">
        <w:rPr>
          <w:rFonts w:ascii="Arial" w:hAnsi="Arial" w:cs="Arial"/>
          <w:b/>
          <w:bCs/>
          <w:sz w:val="24"/>
          <w:szCs w:val="24"/>
        </w:rPr>
        <w:t xml:space="preserve">Les niveaux : </w:t>
      </w:r>
    </w:p>
    <w:p w:rsidR="00E95F03" w:rsidRPr="003A5256" w:rsidRDefault="00E95F03" w:rsidP="00A9573E">
      <w:pPr>
        <w:spacing w:after="0" w:line="240" w:lineRule="auto"/>
        <w:ind w:left="1304"/>
        <w:jc w:val="both"/>
        <w:rPr>
          <w:rFonts w:ascii="Arial" w:hAnsi="Arial" w:cs="Arial"/>
          <w:b/>
          <w:bCs/>
          <w:sz w:val="24"/>
          <w:szCs w:val="24"/>
        </w:rPr>
      </w:pPr>
    </w:p>
    <w:p w:rsidR="00E95F03" w:rsidRPr="003A5256" w:rsidRDefault="00E95F03" w:rsidP="00A9573E">
      <w:pPr>
        <w:spacing w:after="0" w:line="240" w:lineRule="auto"/>
        <w:ind w:left="1304"/>
        <w:jc w:val="both"/>
        <w:rPr>
          <w:rFonts w:ascii="Arial" w:hAnsi="Arial" w:cs="Arial"/>
          <w:b/>
          <w:bCs/>
          <w:sz w:val="24"/>
          <w:szCs w:val="24"/>
        </w:rPr>
      </w:pPr>
      <w:r w:rsidRPr="003A5256">
        <w:rPr>
          <w:rFonts w:ascii="Arial" w:hAnsi="Arial" w:cs="Arial"/>
          <w:sz w:val="24"/>
          <w:szCs w:val="24"/>
        </w:rPr>
        <w:t xml:space="preserve">Les contrôles peuvent aller du fil à plomb, marge d’erreur 2 à </w:t>
      </w:r>
      <w:smartTag w:uri="urn:schemas-microsoft-com:office:smarttags" w:element="metricconverter">
        <w:smartTagPr>
          <w:attr w:name="ProductID" w:val="5 mm"/>
        </w:smartTagPr>
        <w:r w:rsidRPr="003A5256">
          <w:rPr>
            <w:rFonts w:ascii="Arial" w:hAnsi="Arial" w:cs="Arial"/>
            <w:sz w:val="24"/>
            <w:szCs w:val="24"/>
          </w:rPr>
          <w:t>5 mm</w:t>
        </w:r>
      </w:smartTag>
      <w:r w:rsidRPr="003A5256">
        <w:rPr>
          <w:rFonts w:ascii="Arial" w:hAnsi="Arial" w:cs="Arial"/>
          <w:sz w:val="24"/>
          <w:szCs w:val="24"/>
        </w:rPr>
        <w:t>, au niveau de précision assurant des lectures pouvant aller jusqu’au 0.01mm.</w:t>
      </w:r>
    </w:p>
    <w:p w:rsidR="007A3A28" w:rsidRPr="003A5256" w:rsidRDefault="007A3A28" w:rsidP="00A9573E">
      <w:pPr>
        <w:autoSpaceDE w:val="0"/>
        <w:autoSpaceDN w:val="0"/>
        <w:adjustRightInd w:val="0"/>
        <w:spacing w:after="0" w:line="240" w:lineRule="auto"/>
        <w:ind w:left="1304"/>
        <w:rPr>
          <w:rFonts w:ascii="Arial" w:hAnsi="Arial" w:cs="Arial"/>
          <w:color w:val="000000"/>
          <w:sz w:val="24"/>
          <w:szCs w:val="24"/>
        </w:rPr>
      </w:pPr>
    </w:p>
    <w:tbl>
      <w:tblPr>
        <w:tblStyle w:val="Grilledutableau"/>
        <w:tblW w:w="0" w:type="auto"/>
        <w:tblInd w:w="1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604"/>
        <w:gridCol w:w="3254"/>
        <w:gridCol w:w="2888"/>
      </w:tblGrid>
      <w:tr w:rsidR="007A3A28" w:rsidTr="006E28BE">
        <w:tc>
          <w:tcPr>
            <w:tcW w:w="3604" w:type="dxa"/>
          </w:tcPr>
          <w:p w:rsidR="007A3A28" w:rsidRPr="00A84666" w:rsidRDefault="007A3A28" w:rsidP="00140130">
            <w:pPr>
              <w:autoSpaceDE w:val="0"/>
              <w:autoSpaceDN w:val="0"/>
              <w:adjustRightInd w:val="0"/>
              <w:jc w:val="center"/>
              <w:rPr>
                <w:rFonts w:ascii="Arial" w:hAnsi="Arial" w:cs="Arial"/>
                <w:i/>
                <w:noProof/>
                <w:sz w:val="20"/>
                <w:szCs w:val="20"/>
                <w:lang w:eastAsia="fr-FR"/>
              </w:rPr>
            </w:pPr>
            <w:r w:rsidRPr="00A84666">
              <w:rPr>
                <w:rFonts w:ascii="Arial" w:hAnsi="Arial" w:cs="Arial"/>
                <w:i/>
                <w:noProof/>
                <w:sz w:val="20"/>
                <w:szCs w:val="20"/>
                <w:lang w:eastAsia="fr-FR"/>
              </w:rPr>
              <w:drawing>
                <wp:inline distT="0" distB="0" distL="0" distR="0">
                  <wp:extent cx="2190750" cy="1258394"/>
                  <wp:effectExtent l="19050" t="0" r="0" b="0"/>
                  <wp:docPr id="130" name="Image 92" descr="Niveaux à bulle de haute précision WYLER | Métrologie et Contrôle  industriel - depuis 1967 | someco.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Niveaux à bulle de haute précision WYLER | Métrologie et Contrôle  industriel - depuis 1967 | someco.fr"/>
                          <pic:cNvPicPr>
                            <a:picLocks noChangeAspect="1" noChangeArrowheads="1"/>
                          </pic:cNvPicPr>
                        </pic:nvPicPr>
                        <pic:blipFill>
                          <a:blip r:embed="rId24"/>
                          <a:srcRect/>
                          <a:stretch>
                            <a:fillRect/>
                          </a:stretch>
                        </pic:blipFill>
                        <pic:spPr bwMode="auto">
                          <a:xfrm>
                            <a:off x="0" y="0"/>
                            <a:ext cx="2190750" cy="1258394"/>
                          </a:xfrm>
                          <a:prstGeom prst="rect">
                            <a:avLst/>
                          </a:prstGeom>
                          <a:noFill/>
                          <a:ln w="9525">
                            <a:noFill/>
                            <a:miter lim="800000"/>
                            <a:headEnd/>
                            <a:tailEnd/>
                          </a:ln>
                        </pic:spPr>
                      </pic:pic>
                    </a:graphicData>
                  </a:graphic>
                </wp:inline>
              </w:drawing>
            </w:r>
          </w:p>
          <w:p w:rsidR="007A3A28" w:rsidRPr="00A84666" w:rsidRDefault="007A3A28" w:rsidP="00140130">
            <w:pPr>
              <w:autoSpaceDE w:val="0"/>
              <w:autoSpaceDN w:val="0"/>
              <w:adjustRightInd w:val="0"/>
              <w:jc w:val="center"/>
              <w:rPr>
                <w:rFonts w:ascii="Arial" w:hAnsi="Arial" w:cs="Arial"/>
                <w:i/>
                <w:noProof/>
                <w:sz w:val="20"/>
                <w:szCs w:val="20"/>
                <w:lang w:eastAsia="fr-FR"/>
              </w:rPr>
            </w:pPr>
          </w:p>
          <w:p w:rsidR="007A3A28" w:rsidRPr="00A84666" w:rsidRDefault="007A3A28" w:rsidP="00140130">
            <w:pPr>
              <w:autoSpaceDE w:val="0"/>
              <w:autoSpaceDN w:val="0"/>
              <w:adjustRightInd w:val="0"/>
              <w:jc w:val="center"/>
              <w:rPr>
                <w:rFonts w:ascii="Arial" w:hAnsi="Arial" w:cs="Arial"/>
                <w:i/>
                <w:color w:val="000000"/>
                <w:sz w:val="20"/>
                <w:szCs w:val="20"/>
              </w:rPr>
            </w:pPr>
            <w:r w:rsidRPr="00A84666">
              <w:rPr>
                <w:rFonts w:ascii="Arial" w:hAnsi="Arial" w:cs="Arial"/>
                <w:i/>
                <w:color w:val="000000"/>
                <w:sz w:val="20"/>
                <w:szCs w:val="20"/>
              </w:rPr>
              <w:t>Niveau de précision</w:t>
            </w:r>
          </w:p>
        </w:tc>
        <w:tc>
          <w:tcPr>
            <w:tcW w:w="3254" w:type="dxa"/>
          </w:tcPr>
          <w:p w:rsidR="007A3A28" w:rsidRPr="00A84666" w:rsidRDefault="007A3A28" w:rsidP="00140130">
            <w:pPr>
              <w:autoSpaceDE w:val="0"/>
              <w:autoSpaceDN w:val="0"/>
              <w:adjustRightInd w:val="0"/>
              <w:jc w:val="center"/>
              <w:rPr>
                <w:rFonts w:ascii="Arial" w:hAnsi="Arial" w:cs="Arial"/>
                <w:i/>
                <w:noProof/>
                <w:sz w:val="20"/>
                <w:szCs w:val="20"/>
                <w:lang w:eastAsia="fr-FR"/>
              </w:rPr>
            </w:pPr>
            <w:r w:rsidRPr="00A84666">
              <w:rPr>
                <w:rFonts w:ascii="Arial" w:hAnsi="Arial" w:cs="Arial"/>
                <w:i/>
                <w:noProof/>
                <w:sz w:val="20"/>
                <w:szCs w:val="20"/>
                <w:lang w:eastAsia="fr-FR"/>
              </w:rPr>
              <w:drawing>
                <wp:inline distT="0" distB="0" distL="0" distR="0">
                  <wp:extent cx="1962150" cy="1219200"/>
                  <wp:effectExtent l="19050" t="0" r="0" b="0"/>
                  <wp:docPr id="131" name="Image 89" descr="https://www.stanleysites.com/uploads/eu/LW2-2016/large/0-42-130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www.stanleysites.com/uploads/eu/LW2-2016/large/0-42-130_1.jpg"/>
                          <pic:cNvPicPr>
                            <a:picLocks noChangeAspect="1" noChangeArrowheads="1"/>
                          </pic:cNvPicPr>
                        </pic:nvPicPr>
                        <pic:blipFill>
                          <a:blip r:embed="rId25" cstate="print"/>
                          <a:srcRect t="19417" b="18447"/>
                          <a:stretch>
                            <a:fillRect/>
                          </a:stretch>
                        </pic:blipFill>
                        <pic:spPr bwMode="auto">
                          <a:xfrm>
                            <a:off x="0" y="0"/>
                            <a:ext cx="1962150" cy="1219200"/>
                          </a:xfrm>
                          <a:prstGeom prst="rect">
                            <a:avLst/>
                          </a:prstGeom>
                          <a:noFill/>
                          <a:ln w="9525">
                            <a:noFill/>
                            <a:miter lim="800000"/>
                            <a:headEnd/>
                            <a:tailEnd/>
                          </a:ln>
                        </pic:spPr>
                      </pic:pic>
                    </a:graphicData>
                  </a:graphic>
                </wp:inline>
              </w:drawing>
            </w:r>
          </w:p>
          <w:p w:rsidR="007A3A28" w:rsidRPr="00A84666" w:rsidRDefault="007A3A28" w:rsidP="00140130">
            <w:pPr>
              <w:autoSpaceDE w:val="0"/>
              <w:autoSpaceDN w:val="0"/>
              <w:adjustRightInd w:val="0"/>
              <w:jc w:val="center"/>
              <w:rPr>
                <w:rFonts w:ascii="Arial" w:hAnsi="Arial" w:cs="Arial"/>
                <w:i/>
                <w:noProof/>
                <w:sz w:val="20"/>
                <w:szCs w:val="20"/>
                <w:lang w:eastAsia="fr-FR"/>
              </w:rPr>
            </w:pPr>
          </w:p>
          <w:p w:rsidR="007A3A28" w:rsidRPr="00A84666" w:rsidRDefault="007A3A28" w:rsidP="00140130">
            <w:pPr>
              <w:autoSpaceDE w:val="0"/>
              <w:autoSpaceDN w:val="0"/>
              <w:adjustRightInd w:val="0"/>
              <w:jc w:val="center"/>
              <w:rPr>
                <w:rFonts w:ascii="Arial" w:hAnsi="Arial" w:cs="Arial"/>
                <w:i/>
                <w:noProof/>
                <w:sz w:val="20"/>
                <w:szCs w:val="20"/>
                <w:lang w:eastAsia="fr-FR"/>
              </w:rPr>
            </w:pPr>
            <w:r w:rsidRPr="00A84666">
              <w:rPr>
                <w:rFonts w:ascii="Arial" w:hAnsi="Arial" w:cs="Arial"/>
                <w:i/>
                <w:noProof/>
                <w:sz w:val="20"/>
                <w:szCs w:val="20"/>
                <w:lang w:eastAsia="fr-FR"/>
              </w:rPr>
              <w:t>Niveau de poche</w:t>
            </w:r>
          </w:p>
          <w:p w:rsidR="007A3A28" w:rsidRPr="00A84666" w:rsidRDefault="007A3A28" w:rsidP="00140130">
            <w:pPr>
              <w:autoSpaceDE w:val="0"/>
              <w:autoSpaceDN w:val="0"/>
              <w:adjustRightInd w:val="0"/>
              <w:jc w:val="center"/>
              <w:rPr>
                <w:rFonts w:ascii="Arial" w:hAnsi="Arial" w:cs="Arial"/>
                <w:i/>
                <w:color w:val="000000"/>
                <w:sz w:val="20"/>
                <w:szCs w:val="20"/>
              </w:rPr>
            </w:pPr>
          </w:p>
        </w:tc>
        <w:tc>
          <w:tcPr>
            <w:tcW w:w="2888" w:type="dxa"/>
          </w:tcPr>
          <w:p w:rsidR="007A3A28" w:rsidRPr="00A84666" w:rsidRDefault="007A3A28" w:rsidP="00140130">
            <w:pPr>
              <w:tabs>
                <w:tab w:val="right" w:pos="3327"/>
              </w:tabs>
              <w:autoSpaceDE w:val="0"/>
              <w:autoSpaceDN w:val="0"/>
              <w:adjustRightInd w:val="0"/>
              <w:jc w:val="center"/>
              <w:rPr>
                <w:rFonts w:ascii="Arial" w:hAnsi="Arial" w:cs="Arial"/>
                <w:i/>
                <w:color w:val="000000"/>
                <w:sz w:val="20"/>
                <w:szCs w:val="20"/>
              </w:rPr>
            </w:pPr>
            <w:r w:rsidRPr="00A84666">
              <w:rPr>
                <w:rFonts w:ascii="Arial" w:hAnsi="Arial" w:cs="Arial"/>
                <w:i/>
                <w:noProof/>
                <w:sz w:val="20"/>
                <w:szCs w:val="20"/>
                <w:lang w:eastAsia="fr-FR"/>
              </w:rPr>
              <w:drawing>
                <wp:inline distT="0" distB="0" distL="0" distR="0">
                  <wp:extent cx="1743075" cy="1219200"/>
                  <wp:effectExtent l="0" t="0" r="0" b="0"/>
                  <wp:docPr id="132" name="Image 86" descr="Niveaux à bulle circulaire avec collerette 46126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Niveaux à bulle circulaire avec collerette 46126630"/>
                          <pic:cNvPicPr>
                            <a:picLocks noChangeAspect="1" noChangeArrowheads="1"/>
                          </pic:cNvPicPr>
                        </pic:nvPicPr>
                        <pic:blipFill>
                          <a:blip r:embed="rId26"/>
                          <a:srcRect t="13661" b="16393"/>
                          <a:stretch>
                            <a:fillRect/>
                          </a:stretch>
                        </pic:blipFill>
                        <pic:spPr bwMode="auto">
                          <a:xfrm>
                            <a:off x="0" y="0"/>
                            <a:ext cx="1743075" cy="1219200"/>
                          </a:xfrm>
                          <a:prstGeom prst="rect">
                            <a:avLst/>
                          </a:prstGeom>
                          <a:noFill/>
                          <a:ln w="9525">
                            <a:noFill/>
                            <a:miter lim="800000"/>
                            <a:headEnd/>
                            <a:tailEnd/>
                          </a:ln>
                        </pic:spPr>
                      </pic:pic>
                    </a:graphicData>
                  </a:graphic>
                </wp:inline>
              </w:drawing>
            </w:r>
          </w:p>
          <w:p w:rsidR="007A3A28" w:rsidRPr="00A84666" w:rsidRDefault="007A3A28" w:rsidP="00140130">
            <w:pPr>
              <w:tabs>
                <w:tab w:val="right" w:pos="3327"/>
              </w:tabs>
              <w:autoSpaceDE w:val="0"/>
              <w:autoSpaceDN w:val="0"/>
              <w:adjustRightInd w:val="0"/>
              <w:jc w:val="center"/>
              <w:rPr>
                <w:rFonts w:ascii="Arial" w:hAnsi="Arial" w:cs="Arial"/>
                <w:i/>
                <w:color w:val="000000"/>
                <w:sz w:val="20"/>
                <w:szCs w:val="20"/>
              </w:rPr>
            </w:pPr>
            <w:r w:rsidRPr="00A84666">
              <w:rPr>
                <w:rFonts w:ascii="Arial" w:hAnsi="Arial" w:cs="Arial"/>
                <w:i/>
                <w:color w:val="000000"/>
                <w:sz w:val="20"/>
                <w:szCs w:val="20"/>
              </w:rPr>
              <w:t>Niveau rond pour mise en position</w:t>
            </w:r>
          </w:p>
        </w:tc>
      </w:tr>
    </w:tbl>
    <w:p w:rsidR="007A3A28" w:rsidRPr="00F95C7B" w:rsidRDefault="007A3A28" w:rsidP="00C072DF">
      <w:pPr>
        <w:pStyle w:val="Paragraphedeliste"/>
        <w:numPr>
          <w:ilvl w:val="1"/>
          <w:numId w:val="9"/>
        </w:numPr>
        <w:pBdr>
          <w:bottom w:val="single" w:sz="18" w:space="1" w:color="1F497D" w:themeColor="text2"/>
        </w:pBdr>
        <w:spacing w:after="0" w:line="240" w:lineRule="auto"/>
        <w:ind w:left="1304" w:hanging="737"/>
        <w:rPr>
          <w:rFonts w:ascii="Arial" w:hAnsi="Arial" w:cs="Arial"/>
          <w:b/>
          <w:noProof/>
          <w:color w:val="1F497D" w:themeColor="text2"/>
          <w:sz w:val="28"/>
          <w:szCs w:val="28"/>
          <w:lang w:eastAsia="fr-FR"/>
        </w:rPr>
      </w:pPr>
      <w:r w:rsidRPr="00DA71BC">
        <w:rPr>
          <w:rFonts w:ascii="Arial" w:hAnsi="Arial" w:cs="Arial"/>
          <w:b/>
          <w:noProof/>
          <w:color w:val="1F497D" w:themeColor="text2"/>
          <w:sz w:val="28"/>
          <w:szCs w:val="28"/>
          <w:lang w:eastAsia="fr-FR"/>
        </w:rPr>
        <w:t>Méthode indirecte</w:t>
      </w:r>
    </w:p>
    <w:p w:rsidR="007A3A28" w:rsidRDefault="007A3A28" w:rsidP="00DA71BC">
      <w:pPr>
        <w:autoSpaceDE w:val="0"/>
        <w:autoSpaceDN w:val="0"/>
        <w:adjustRightInd w:val="0"/>
        <w:spacing w:after="0" w:line="240" w:lineRule="auto"/>
        <w:ind w:left="1134"/>
        <w:rPr>
          <w:rFonts w:ascii="TimesNewRomanPSMT" w:hAnsi="TimesNewRomanPSMT" w:cs="TimesNewRomanPSMT"/>
          <w:sz w:val="24"/>
          <w:szCs w:val="24"/>
        </w:rPr>
      </w:pPr>
    </w:p>
    <w:p w:rsidR="00EB1DEA" w:rsidRPr="003A5256" w:rsidRDefault="007A3A28" w:rsidP="00C072DF">
      <w:pPr>
        <w:autoSpaceDE w:val="0"/>
        <w:autoSpaceDN w:val="0"/>
        <w:adjustRightInd w:val="0"/>
        <w:spacing w:after="0" w:line="240" w:lineRule="auto"/>
        <w:ind w:left="1304"/>
        <w:jc w:val="both"/>
        <w:rPr>
          <w:rFonts w:ascii="Arial" w:hAnsi="Arial" w:cs="Arial"/>
          <w:color w:val="000000"/>
          <w:sz w:val="24"/>
          <w:szCs w:val="24"/>
        </w:rPr>
      </w:pPr>
      <w:r>
        <w:rPr>
          <w:rFonts w:ascii="TimesNewRomanPSMT" w:hAnsi="TimesNewRomanPSMT" w:cs="TimesNewRomanPSMT"/>
          <w:sz w:val="24"/>
          <w:szCs w:val="24"/>
        </w:rPr>
        <w:t>C’est le relevé à l’aide d’un capteur de l’écart entre une pièce à mesurer et un étalon (pièce de référence).</w:t>
      </w:r>
    </w:p>
    <w:p w:rsidR="00EB1DEA" w:rsidRDefault="00EB1DEA" w:rsidP="00C072DF">
      <w:pPr>
        <w:autoSpaceDE w:val="0"/>
        <w:autoSpaceDN w:val="0"/>
        <w:adjustRightInd w:val="0"/>
        <w:spacing w:after="0" w:line="240" w:lineRule="auto"/>
        <w:ind w:left="1304"/>
        <w:rPr>
          <w:rFonts w:ascii="Arial" w:hAnsi="Arial" w:cs="Arial"/>
          <w:color w:val="000000"/>
          <w:sz w:val="24"/>
          <w:szCs w:val="24"/>
        </w:rPr>
      </w:pPr>
    </w:p>
    <w:p w:rsidR="007A3A28" w:rsidRDefault="007A3A28" w:rsidP="00C072DF">
      <w:pPr>
        <w:tabs>
          <w:tab w:val="left" w:pos="0"/>
        </w:tabs>
        <w:autoSpaceDE w:val="0"/>
        <w:autoSpaceDN w:val="0"/>
        <w:adjustRightInd w:val="0"/>
        <w:spacing w:after="0" w:line="240" w:lineRule="auto"/>
        <w:ind w:left="1304"/>
        <w:jc w:val="both"/>
        <w:rPr>
          <w:rFonts w:ascii="Arial" w:hAnsi="Arial" w:cs="Arial"/>
          <w:b/>
          <w:bCs/>
          <w:sz w:val="24"/>
          <w:szCs w:val="24"/>
        </w:rPr>
      </w:pPr>
      <w:r w:rsidRPr="007A3A28">
        <w:rPr>
          <w:rFonts w:ascii="Arial" w:eastAsia="Calibri" w:hAnsi="Arial" w:cs="Arial"/>
          <w:b/>
          <w:bCs/>
          <w:sz w:val="24"/>
          <w:szCs w:val="24"/>
        </w:rPr>
        <w:t xml:space="preserve">Les comparateurs à cadran : </w:t>
      </w:r>
    </w:p>
    <w:p w:rsidR="007A3A28" w:rsidRDefault="007A3A28" w:rsidP="00C072DF">
      <w:pPr>
        <w:tabs>
          <w:tab w:val="left" w:pos="0"/>
        </w:tabs>
        <w:autoSpaceDE w:val="0"/>
        <w:autoSpaceDN w:val="0"/>
        <w:adjustRightInd w:val="0"/>
        <w:spacing w:after="0" w:line="240" w:lineRule="auto"/>
        <w:ind w:left="1304"/>
        <w:jc w:val="both"/>
        <w:rPr>
          <w:rFonts w:ascii="Arial" w:hAnsi="Arial" w:cs="Arial"/>
          <w:b/>
          <w:bCs/>
          <w:sz w:val="24"/>
          <w:szCs w:val="24"/>
        </w:rPr>
      </w:pPr>
    </w:p>
    <w:p w:rsidR="007A3A28" w:rsidRPr="007A3A28" w:rsidRDefault="007A3A28" w:rsidP="00C072DF">
      <w:pPr>
        <w:tabs>
          <w:tab w:val="left" w:pos="0"/>
        </w:tabs>
        <w:autoSpaceDE w:val="0"/>
        <w:autoSpaceDN w:val="0"/>
        <w:adjustRightInd w:val="0"/>
        <w:spacing w:after="0" w:line="240" w:lineRule="auto"/>
        <w:ind w:left="1304"/>
        <w:jc w:val="both"/>
        <w:rPr>
          <w:rFonts w:ascii="Arial" w:eastAsia="Calibri" w:hAnsi="Arial" w:cs="Arial"/>
          <w:b/>
          <w:bCs/>
          <w:sz w:val="24"/>
          <w:szCs w:val="24"/>
        </w:rPr>
      </w:pPr>
      <w:r w:rsidRPr="007A3A28">
        <w:rPr>
          <w:rFonts w:ascii="Arial" w:eastAsia="Calibri" w:hAnsi="Arial" w:cs="Arial"/>
          <w:sz w:val="24"/>
          <w:szCs w:val="24"/>
        </w:rPr>
        <w:t>Les déplacements d’un palpeur sont transmis par un système pignon crémaillère à une aiguille se déplaçant devant un cadran gradué. Un dispositif permet de comptabiliser le nombre de tours de cadran de l’aiguille.</w:t>
      </w:r>
      <w:r w:rsidRPr="007A3A28">
        <w:rPr>
          <w:rFonts w:ascii="Arial" w:eastAsia="Calibri" w:hAnsi="Arial" w:cs="Arial"/>
          <w:b/>
          <w:bCs/>
          <w:sz w:val="24"/>
          <w:szCs w:val="24"/>
        </w:rPr>
        <w:t xml:space="preserve"> </w:t>
      </w:r>
      <w:r w:rsidRPr="007A3A28">
        <w:rPr>
          <w:rFonts w:ascii="Arial" w:eastAsia="Calibri" w:hAnsi="Arial" w:cs="Arial"/>
          <w:sz w:val="24"/>
          <w:szCs w:val="24"/>
        </w:rPr>
        <w:t xml:space="preserve">Leur précision est de l’ordre du </w:t>
      </w:r>
      <w:smartTag w:uri="urn:schemas-microsoft-com:office:smarttags" w:element="metricconverter">
        <w:smartTagPr>
          <w:attr w:name="ProductID" w:val="0.01 mm"/>
        </w:smartTagPr>
        <w:r w:rsidRPr="007A3A28">
          <w:rPr>
            <w:rFonts w:ascii="Arial" w:eastAsia="Calibri" w:hAnsi="Arial" w:cs="Arial"/>
            <w:sz w:val="24"/>
            <w:szCs w:val="24"/>
          </w:rPr>
          <w:t>0.01 mm</w:t>
        </w:r>
      </w:smartTag>
      <w:r w:rsidRPr="007A3A28">
        <w:rPr>
          <w:rFonts w:ascii="Arial" w:eastAsia="Calibri" w:hAnsi="Arial" w:cs="Arial"/>
          <w:sz w:val="24"/>
          <w:szCs w:val="24"/>
        </w:rPr>
        <w:t>.</w:t>
      </w:r>
    </w:p>
    <w:p w:rsidR="00C623FE" w:rsidRDefault="003C5385" w:rsidP="00DA71BC">
      <w:pPr>
        <w:autoSpaceDE w:val="0"/>
        <w:autoSpaceDN w:val="0"/>
        <w:adjustRightInd w:val="0"/>
        <w:spacing w:after="0" w:line="240" w:lineRule="auto"/>
        <w:ind w:left="1134"/>
        <w:rPr>
          <w:rFonts w:ascii="Arial" w:hAnsi="Arial" w:cs="Arial"/>
          <w:color w:val="000000"/>
          <w:sz w:val="24"/>
          <w:szCs w:val="24"/>
        </w:rPr>
      </w:pPr>
      <w:r w:rsidRPr="003C5385">
        <w:rPr>
          <w:rFonts w:ascii="Arial" w:hAnsi="Arial" w:cs="Arial"/>
          <w:b/>
          <w:bCs/>
          <w:noProof/>
          <w:sz w:val="24"/>
          <w:szCs w:val="24"/>
          <w:lang w:eastAsia="fr-FR"/>
        </w:rPr>
        <w:pict>
          <v:shape id="_x0000_s1088" type="#_x0000_t202" style="position:absolute;left:0;text-align:left;margin-left:57.9pt;margin-top:2.1pt;width:190.5pt;height:154.5pt;z-index:251720704" filled="f" stroked="f">
            <v:textbox>
              <w:txbxContent>
                <w:p w:rsidR="00996F8B" w:rsidRPr="00A84666" w:rsidRDefault="00996F8B" w:rsidP="00996F8B">
                  <w:pPr>
                    <w:jc w:val="center"/>
                  </w:pPr>
                  <w:r w:rsidRPr="00A84666">
                    <w:rPr>
                      <w:noProof/>
                      <w:lang w:eastAsia="fr-FR"/>
                    </w:rPr>
                    <w:drawing>
                      <wp:inline distT="0" distB="0" distL="0" distR="0">
                        <wp:extent cx="1400175" cy="1400175"/>
                        <wp:effectExtent l="19050" t="0" r="9525" b="0"/>
                        <wp:docPr id="133" name="Image 95" descr="KAEFER Comparateur de précision avec instrument de mesure de précision pour  pignons et cadran tournant à gauche type 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KAEFER Comparateur de précision avec instrument de mesure de précision pour  pignons et cadran tournant à gauche type 4224"/>
                                <pic:cNvPicPr>
                                  <a:picLocks noChangeAspect="1" noChangeArrowheads="1"/>
                                </pic:cNvPicPr>
                              </pic:nvPicPr>
                              <pic:blipFill>
                                <a:blip r:embed="rId27"/>
                                <a:srcRect/>
                                <a:stretch>
                                  <a:fillRect/>
                                </a:stretch>
                              </pic:blipFill>
                              <pic:spPr bwMode="auto">
                                <a:xfrm>
                                  <a:off x="0" y="0"/>
                                  <a:ext cx="1400175" cy="1400175"/>
                                </a:xfrm>
                                <a:prstGeom prst="rect">
                                  <a:avLst/>
                                </a:prstGeom>
                                <a:noFill/>
                                <a:ln w="9525">
                                  <a:noFill/>
                                  <a:miter lim="800000"/>
                                  <a:headEnd/>
                                  <a:tailEnd/>
                                </a:ln>
                              </pic:spPr>
                            </pic:pic>
                          </a:graphicData>
                        </a:graphic>
                      </wp:inline>
                    </w:drawing>
                  </w:r>
                </w:p>
                <w:p w:rsidR="00996F8B" w:rsidRPr="00A84666" w:rsidRDefault="00996F8B" w:rsidP="00996F8B">
                  <w:pPr>
                    <w:jc w:val="center"/>
                    <w:rPr>
                      <w:rFonts w:ascii="Arial" w:hAnsi="Arial" w:cs="Arial"/>
                      <w:i/>
                      <w:sz w:val="20"/>
                      <w:szCs w:val="20"/>
                    </w:rPr>
                  </w:pPr>
                  <w:r w:rsidRPr="00A84666">
                    <w:rPr>
                      <w:rFonts w:ascii="Arial" w:hAnsi="Arial" w:cs="Arial"/>
                      <w:i/>
                      <w:sz w:val="20"/>
                      <w:szCs w:val="20"/>
                    </w:rPr>
                    <w:t>Comparateur analogique</w:t>
                  </w:r>
                </w:p>
              </w:txbxContent>
            </v:textbox>
          </v:shape>
        </w:pict>
      </w:r>
      <w:r w:rsidRPr="003C5385">
        <w:rPr>
          <w:rFonts w:ascii="Arial" w:hAnsi="Arial" w:cs="Arial"/>
          <w:b/>
          <w:bCs/>
          <w:noProof/>
          <w:sz w:val="24"/>
          <w:szCs w:val="24"/>
          <w:lang w:eastAsia="fr-FR"/>
        </w:rPr>
        <w:pict>
          <v:shape id="_x0000_s1089" type="#_x0000_t202" style="position:absolute;left:0;text-align:left;margin-left:308.4pt;margin-top:7.35pt;width:215.25pt;height:154.5pt;z-index:251721728" filled="f" stroked="f">
            <v:textbox>
              <w:txbxContent>
                <w:p w:rsidR="00996F8B" w:rsidRDefault="00996F8B" w:rsidP="00996F8B">
                  <w:pPr>
                    <w:jc w:val="center"/>
                  </w:pPr>
                  <w:r>
                    <w:rPr>
                      <w:noProof/>
                      <w:lang w:eastAsia="fr-FR"/>
                    </w:rPr>
                    <w:drawing>
                      <wp:inline distT="0" distB="0" distL="0" distR="0">
                        <wp:extent cx="1371600" cy="1371600"/>
                        <wp:effectExtent l="0" t="0" r="0" b="0"/>
                        <wp:docPr id="134" name="Image 98" descr="Comparateur électronique digico 12-hp 5mm 0,001 mm 01930135 TESA 4715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omparateur électronique digico 12-hp 5mm 0,001 mm 01930135 TESA 47152220"/>
                                <pic:cNvPicPr>
                                  <a:picLocks noChangeAspect="1" noChangeArrowheads="1"/>
                                </pic:cNvPicPr>
                              </pic:nvPicPr>
                              <pic:blipFill>
                                <a:blip r:embed="rId28"/>
                                <a:srcRect/>
                                <a:stretch>
                                  <a:fillRect/>
                                </a:stretch>
                              </pic:blipFill>
                              <pic:spPr bwMode="auto">
                                <a:xfrm>
                                  <a:off x="0" y="0"/>
                                  <a:ext cx="1370572" cy="1370572"/>
                                </a:xfrm>
                                <a:prstGeom prst="rect">
                                  <a:avLst/>
                                </a:prstGeom>
                                <a:noFill/>
                                <a:ln w="9525">
                                  <a:noFill/>
                                  <a:miter lim="800000"/>
                                  <a:headEnd/>
                                  <a:tailEnd/>
                                </a:ln>
                              </pic:spPr>
                            </pic:pic>
                          </a:graphicData>
                        </a:graphic>
                      </wp:inline>
                    </w:drawing>
                  </w:r>
                </w:p>
                <w:p w:rsidR="00996F8B" w:rsidRPr="00A84666" w:rsidRDefault="00996F8B" w:rsidP="00996F8B">
                  <w:pPr>
                    <w:jc w:val="center"/>
                    <w:rPr>
                      <w:rFonts w:ascii="Arial" w:hAnsi="Arial" w:cs="Arial"/>
                      <w:i/>
                      <w:sz w:val="20"/>
                      <w:szCs w:val="20"/>
                    </w:rPr>
                  </w:pPr>
                  <w:r w:rsidRPr="00A84666">
                    <w:rPr>
                      <w:rFonts w:ascii="Arial" w:hAnsi="Arial" w:cs="Arial"/>
                      <w:i/>
                      <w:sz w:val="20"/>
                      <w:szCs w:val="20"/>
                    </w:rPr>
                    <w:t>Comparateur numérique</w:t>
                  </w:r>
                </w:p>
              </w:txbxContent>
            </v:textbox>
          </v:shape>
        </w:pict>
      </w:r>
    </w:p>
    <w:p w:rsidR="00996F8B" w:rsidRDefault="00996F8B" w:rsidP="00DA71BC">
      <w:pPr>
        <w:autoSpaceDE w:val="0"/>
        <w:autoSpaceDN w:val="0"/>
        <w:adjustRightInd w:val="0"/>
        <w:spacing w:after="0" w:line="240" w:lineRule="auto"/>
        <w:ind w:left="1134"/>
        <w:rPr>
          <w:rFonts w:ascii="Arial" w:hAnsi="Arial" w:cs="Arial"/>
          <w:color w:val="000000"/>
          <w:sz w:val="24"/>
          <w:szCs w:val="24"/>
        </w:rPr>
      </w:pPr>
    </w:p>
    <w:p w:rsidR="00996F8B" w:rsidRDefault="00996F8B" w:rsidP="00DA71BC">
      <w:pPr>
        <w:autoSpaceDE w:val="0"/>
        <w:autoSpaceDN w:val="0"/>
        <w:adjustRightInd w:val="0"/>
        <w:spacing w:after="0" w:line="240" w:lineRule="auto"/>
        <w:ind w:left="1134"/>
        <w:rPr>
          <w:rFonts w:ascii="Arial" w:hAnsi="Arial" w:cs="Arial"/>
          <w:color w:val="000000"/>
          <w:sz w:val="24"/>
          <w:szCs w:val="24"/>
        </w:rPr>
      </w:pPr>
    </w:p>
    <w:p w:rsidR="00996F8B" w:rsidRDefault="00996F8B" w:rsidP="00DA71BC">
      <w:pPr>
        <w:autoSpaceDE w:val="0"/>
        <w:autoSpaceDN w:val="0"/>
        <w:adjustRightInd w:val="0"/>
        <w:spacing w:after="0" w:line="240" w:lineRule="auto"/>
        <w:ind w:left="1134"/>
        <w:rPr>
          <w:rFonts w:ascii="Arial" w:hAnsi="Arial" w:cs="Arial"/>
          <w:color w:val="000000"/>
          <w:sz w:val="24"/>
          <w:szCs w:val="24"/>
        </w:rPr>
      </w:pPr>
    </w:p>
    <w:p w:rsidR="00996F8B" w:rsidRDefault="00996F8B" w:rsidP="00DA71BC">
      <w:pPr>
        <w:autoSpaceDE w:val="0"/>
        <w:autoSpaceDN w:val="0"/>
        <w:adjustRightInd w:val="0"/>
        <w:spacing w:after="0" w:line="240" w:lineRule="auto"/>
        <w:ind w:left="1134"/>
        <w:rPr>
          <w:rFonts w:ascii="Arial" w:hAnsi="Arial" w:cs="Arial"/>
          <w:color w:val="000000"/>
          <w:sz w:val="24"/>
          <w:szCs w:val="24"/>
        </w:rPr>
      </w:pPr>
    </w:p>
    <w:p w:rsidR="00C623FE" w:rsidRDefault="00C623FE" w:rsidP="00DA71BC">
      <w:pPr>
        <w:autoSpaceDE w:val="0"/>
        <w:autoSpaceDN w:val="0"/>
        <w:adjustRightInd w:val="0"/>
        <w:spacing w:after="0" w:line="240" w:lineRule="auto"/>
        <w:ind w:left="1134"/>
        <w:rPr>
          <w:rFonts w:ascii="Arial" w:hAnsi="Arial" w:cs="Arial"/>
          <w:color w:val="000000"/>
          <w:sz w:val="24"/>
          <w:szCs w:val="24"/>
        </w:rPr>
      </w:pPr>
    </w:p>
    <w:p w:rsidR="00C623FE" w:rsidRDefault="00C623FE" w:rsidP="00DA71BC">
      <w:pPr>
        <w:autoSpaceDE w:val="0"/>
        <w:autoSpaceDN w:val="0"/>
        <w:adjustRightInd w:val="0"/>
        <w:spacing w:after="0" w:line="240" w:lineRule="auto"/>
        <w:ind w:left="1134"/>
        <w:rPr>
          <w:rFonts w:ascii="Arial" w:hAnsi="Arial" w:cs="Arial"/>
          <w:color w:val="000000"/>
          <w:sz w:val="24"/>
          <w:szCs w:val="24"/>
        </w:rPr>
      </w:pPr>
    </w:p>
    <w:p w:rsidR="005D6C04" w:rsidRDefault="005D6C04" w:rsidP="00DA71BC">
      <w:pPr>
        <w:autoSpaceDE w:val="0"/>
        <w:autoSpaceDN w:val="0"/>
        <w:adjustRightInd w:val="0"/>
        <w:spacing w:after="0" w:line="240" w:lineRule="auto"/>
        <w:ind w:left="1134"/>
        <w:rPr>
          <w:rFonts w:ascii="Arial" w:hAnsi="Arial" w:cs="Arial"/>
          <w:color w:val="000000"/>
          <w:sz w:val="24"/>
          <w:szCs w:val="24"/>
        </w:rPr>
      </w:pPr>
    </w:p>
    <w:p w:rsidR="005D6C04" w:rsidRDefault="005D6C04" w:rsidP="00DA71BC">
      <w:pPr>
        <w:autoSpaceDE w:val="0"/>
        <w:autoSpaceDN w:val="0"/>
        <w:adjustRightInd w:val="0"/>
        <w:spacing w:after="0" w:line="240" w:lineRule="auto"/>
        <w:ind w:left="1134"/>
        <w:rPr>
          <w:rFonts w:ascii="Arial" w:hAnsi="Arial" w:cs="Arial"/>
          <w:color w:val="000000"/>
          <w:sz w:val="24"/>
          <w:szCs w:val="24"/>
        </w:rPr>
      </w:pPr>
    </w:p>
    <w:p w:rsidR="005D6C04" w:rsidRDefault="005D6C04" w:rsidP="00DA71BC">
      <w:pPr>
        <w:autoSpaceDE w:val="0"/>
        <w:autoSpaceDN w:val="0"/>
        <w:adjustRightInd w:val="0"/>
        <w:spacing w:after="0" w:line="240" w:lineRule="auto"/>
        <w:ind w:left="1134"/>
        <w:rPr>
          <w:rFonts w:ascii="Arial" w:hAnsi="Arial" w:cs="Arial"/>
          <w:color w:val="000000"/>
          <w:sz w:val="24"/>
          <w:szCs w:val="24"/>
        </w:rPr>
      </w:pPr>
    </w:p>
    <w:p w:rsidR="0075773A" w:rsidRDefault="0075773A" w:rsidP="00DA71BC">
      <w:pPr>
        <w:autoSpaceDE w:val="0"/>
        <w:autoSpaceDN w:val="0"/>
        <w:adjustRightInd w:val="0"/>
        <w:spacing w:after="0" w:line="240" w:lineRule="auto"/>
        <w:ind w:left="1134"/>
        <w:rPr>
          <w:rFonts w:ascii="Arial" w:hAnsi="Arial" w:cs="Arial"/>
          <w:color w:val="000000"/>
          <w:sz w:val="24"/>
          <w:szCs w:val="24"/>
        </w:rPr>
      </w:pPr>
    </w:p>
    <w:p w:rsidR="0075773A" w:rsidRDefault="0075773A" w:rsidP="00DA71BC">
      <w:pPr>
        <w:autoSpaceDE w:val="0"/>
        <w:autoSpaceDN w:val="0"/>
        <w:adjustRightInd w:val="0"/>
        <w:spacing w:after="0" w:line="240" w:lineRule="auto"/>
        <w:ind w:left="1134"/>
        <w:rPr>
          <w:rFonts w:ascii="Arial" w:hAnsi="Arial" w:cs="Arial"/>
          <w:color w:val="000000"/>
          <w:sz w:val="24"/>
          <w:szCs w:val="24"/>
        </w:rPr>
      </w:pPr>
    </w:p>
    <w:p w:rsidR="00864BEE" w:rsidRDefault="00864BEE" w:rsidP="00DA71BC">
      <w:pPr>
        <w:autoSpaceDE w:val="0"/>
        <w:autoSpaceDN w:val="0"/>
        <w:adjustRightInd w:val="0"/>
        <w:spacing w:after="0" w:line="240" w:lineRule="auto"/>
        <w:ind w:left="1134"/>
        <w:rPr>
          <w:rFonts w:ascii="Arial" w:hAnsi="Arial" w:cs="Arial"/>
          <w:color w:val="000000"/>
          <w:sz w:val="24"/>
          <w:szCs w:val="24"/>
        </w:rPr>
      </w:pPr>
    </w:p>
    <w:p w:rsidR="00996F8B" w:rsidRDefault="003C5385" w:rsidP="00DA71BC">
      <w:pPr>
        <w:autoSpaceDE w:val="0"/>
        <w:autoSpaceDN w:val="0"/>
        <w:adjustRightInd w:val="0"/>
        <w:spacing w:after="0" w:line="240" w:lineRule="auto"/>
        <w:ind w:left="1134"/>
        <w:rPr>
          <w:rFonts w:ascii="Arial" w:hAnsi="Arial" w:cs="Arial"/>
          <w:color w:val="000000"/>
          <w:sz w:val="24"/>
          <w:szCs w:val="24"/>
        </w:rPr>
      </w:pPr>
      <w:r>
        <w:rPr>
          <w:rFonts w:ascii="Arial" w:hAnsi="Arial" w:cs="Arial"/>
          <w:noProof/>
          <w:color w:val="000000"/>
          <w:sz w:val="24"/>
          <w:szCs w:val="24"/>
          <w:lang w:eastAsia="fr-FR"/>
        </w:rPr>
        <w:pict>
          <v:shape id="_x0000_s1099" type="#_x0000_t202" style="position:absolute;left:0;text-align:left;margin-left:368.4pt;margin-top:3.9pt;width:129.75pt;height:16.95pt;z-index:251731968;v-text-anchor:middle" fillcolor="#d8d8d8 [2732]" strokecolor="#d8d8d8 [2732]">
            <v:textbox style="mso-next-textbox:#_x0000_s1099" inset=",0,,0">
              <w:txbxContent>
                <w:p w:rsidR="00996F8B" w:rsidRPr="00F33840" w:rsidRDefault="007E05D4" w:rsidP="00996F8B">
                  <w:pPr>
                    <w:jc w:val="center"/>
                    <w:rPr>
                      <w:rFonts w:ascii="Arial" w:hAnsi="Arial" w:cs="Arial"/>
                      <w:sz w:val="24"/>
                      <w:szCs w:val="24"/>
                    </w:rPr>
                  </w:pPr>
                  <w:r>
                    <w:rPr>
                      <w:rFonts w:ascii="Arial" w:hAnsi="Arial" w:cs="Arial"/>
                      <w:sz w:val="24"/>
                      <w:szCs w:val="24"/>
                    </w:rPr>
                    <w:t>Bouton de relevage</w:t>
                  </w:r>
                </w:p>
              </w:txbxContent>
            </v:textbox>
          </v:shape>
        </w:pict>
      </w:r>
      <w:r>
        <w:rPr>
          <w:rFonts w:ascii="Arial" w:hAnsi="Arial" w:cs="Arial"/>
          <w:noProof/>
          <w:color w:val="000000"/>
          <w:sz w:val="24"/>
          <w:szCs w:val="24"/>
          <w:lang w:eastAsia="fr-FR"/>
        </w:rPr>
        <w:pict>
          <v:shape id="_x0000_s1090" type="#_x0000_t202" style="position:absolute;left:0;text-align:left;margin-left:160.65pt;margin-top:3.9pt;width:207.75pt;height:274.5pt;z-index:251722752" filled="f" stroked="f">
            <v:textbox style="mso-next-textbox:#_x0000_s1090">
              <w:txbxContent>
                <w:p w:rsidR="00996F8B" w:rsidRDefault="00996F8B" w:rsidP="00996F8B">
                  <w:pPr>
                    <w:jc w:val="center"/>
                  </w:pPr>
                  <w:r>
                    <w:rPr>
                      <w:noProof/>
                      <w:lang w:eastAsia="fr-FR"/>
                    </w:rPr>
                    <w:drawing>
                      <wp:inline distT="0" distB="0" distL="0" distR="0">
                        <wp:extent cx="1809750" cy="3086100"/>
                        <wp:effectExtent l="19050" t="0" r="0" b="0"/>
                        <wp:docPr id="136" name="Image 104" descr="Comparateur analogique ø 58 mm deux index 0,01 mm Limit DNSH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omparateur analogique ø 58 mm deux index 0,01 mm Limit DNSH10"/>
                                <pic:cNvPicPr>
                                  <a:picLocks noChangeAspect="1" noChangeArrowheads="1"/>
                                </pic:cNvPicPr>
                              </pic:nvPicPr>
                              <pic:blipFill>
                                <a:blip r:embed="rId29"/>
                                <a:srcRect l="20370" r="20988"/>
                                <a:stretch>
                                  <a:fillRect/>
                                </a:stretch>
                              </pic:blipFill>
                              <pic:spPr bwMode="auto">
                                <a:xfrm>
                                  <a:off x="0" y="0"/>
                                  <a:ext cx="1809750" cy="3086100"/>
                                </a:xfrm>
                                <a:prstGeom prst="rect">
                                  <a:avLst/>
                                </a:prstGeom>
                                <a:noFill/>
                                <a:ln w="9525">
                                  <a:noFill/>
                                  <a:miter lim="800000"/>
                                  <a:headEnd/>
                                  <a:tailEnd/>
                                </a:ln>
                              </pic:spPr>
                            </pic:pic>
                          </a:graphicData>
                        </a:graphic>
                      </wp:inline>
                    </w:drawing>
                  </w:r>
                </w:p>
              </w:txbxContent>
            </v:textbox>
          </v:shape>
        </w:pict>
      </w:r>
    </w:p>
    <w:p w:rsidR="00996F8B" w:rsidRDefault="003C5385" w:rsidP="00A80F9A">
      <w:pPr>
        <w:autoSpaceDE w:val="0"/>
        <w:autoSpaceDN w:val="0"/>
        <w:adjustRightInd w:val="0"/>
        <w:spacing w:after="0" w:line="240" w:lineRule="auto"/>
        <w:rPr>
          <w:rFonts w:ascii="Arial" w:hAnsi="Arial" w:cs="Arial"/>
          <w:color w:val="000000"/>
          <w:sz w:val="24"/>
          <w:szCs w:val="24"/>
        </w:rPr>
      </w:pPr>
      <w:r>
        <w:rPr>
          <w:rFonts w:ascii="Arial" w:hAnsi="Arial" w:cs="Arial"/>
          <w:noProof/>
          <w:color w:val="000000"/>
          <w:sz w:val="24"/>
          <w:szCs w:val="24"/>
          <w:lang w:eastAsia="fr-FR"/>
        </w:rPr>
        <w:pict>
          <v:shape id="_x0000_s1114" type="#_x0000_t32" style="position:absolute;margin-left:273.15pt;margin-top:7.05pt;width:95.25pt;height:4.8pt;flip:x;z-index:251747328" o:connectortype="straight">
            <v:stroke endarrow="block"/>
          </v:shape>
        </w:pict>
      </w:r>
      <w:r>
        <w:rPr>
          <w:rFonts w:ascii="Arial" w:hAnsi="Arial" w:cs="Arial"/>
          <w:noProof/>
          <w:color w:val="000000"/>
          <w:sz w:val="24"/>
          <w:szCs w:val="24"/>
          <w:lang w:eastAsia="fr-FR"/>
        </w:rPr>
        <w:pict>
          <v:shape id="_x0000_s1100" type="#_x0000_t32" style="position:absolute;margin-left:368.4pt;margin-top:7.05pt;width:129.75pt;height:0;flip:x;z-index:251732992" o:connectortype="straight"/>
        </w:pict>
      </w:r>
    </w:p>
    <w:p w:rsidR="00996F8B" w:rsidRDefault="003C5385" w:rsidP="00DA71BC">
      <w:pPr>
        <w:autoSpaceDE w:val="0"/>
        <w:autoSpaceDN w:val="0"/>
        <w:adjustRightInd w:val="0"/>
        <w:spacing w:after="0" w:line="240" w:lineRule="auto"/>
        <w:ind w:left="1134"/>
        <w:rPr>
          <w:rFonts w:ascii="Arial" w:hAnsi="Arial" w:cs="Arial"/>
          <w:color w:val="000000"/>
          <w:sz w:val="24"/>
          <w:szCs w:val="24"/>
        </w:rPr>
      </w:pPr>
      <w:r>
        <w:rPr>
          <w:rFonts w:ascii="Arial" w:hAnsi="Arial" w:cs="Arial"/>
          <w:noProof/>
          <w:color w:val="000000"/>
          <w:sz w:val="24"/>
          <w:szCs w:val="24"/>
          <w:lang w:eastAsia="fr-FR"/>
        </w:rPr>
        <w:pict>
          <v:shape id="_x0000_s1094" type="#_x0000_t202" style="position:absolute;left:0;text-align:left;margin-left:96pt;margin-top:8.85pt;width:64.65pt;height:16.95pt;z-index:251726848;v-text-anchor:middle" fillcolor="#d8d8d8 [2732]" strokecolor="#d8d8d8 [2732]">
            <v:textbox inset=",0,,0">
              <w:txbxContent>
                <w:p w:rsidR="00996F8B" w:rsidRPr="00F33840" w:rsidRDefault="00996F8B" w:rsidP="00996F8B">
                  <w:pPr>
                    <w:jc w:val="center"/>
                    <w:rPr>
                      <w:rFonts w:ascii="Arial" w:hAnsi="Arial" w:cs="Arial"/>
                      <w:sz w:val="24"/>
                      <w:szCs w:val="24"/>
                    </w:rPr>
                  </w:pPr>
                  <w:r>
                    <w:rPr>
                      <w:rFonts w:ascii="Arial" w:hAnsi="Arial" w:cs="Arial"/>
                      <w:sz w:val="24"/>
                      <w:szCs w:val="24"/>
                    </w:rPr>
                    <w:t xml:space="preserve">Lunette </w:t>
                  </w:r>
                </w:p>
              </w:txbxContent>
            </v:textbox>
          </v:shape>
        </w:pict>
      </w:r>
    </w:p>
    <w:p w:rsidR="00996F8B" w:rsidRDefault="003C5385" w:rsidP="00DA71BC">
      <w:pPr>
        <w:autoSpaceDE w:val="0"/>
        <w:autoSpaceDN w:val="0"/>
        <w:adjustRightInd w:val="0"/>
        <w:spacing w:after="0" w:line="240" w:lineRule="auto"/>
        <w:ind w:left="1134"/>
        <w:rPr>
          <w:rFonts w:ascii="Arial" w:hAnsi="Arial" w:cs="Arial"/>
          <w:color w:val="000000"/>
          <w:sz w:val="24"/>
          <w:szCs w:val="24"/>
        </w:rPr>
      </w:pPr>
      <w:r>
        <w:rPr>
          <w:rFonts w:ascii="Arial" w:hAnsi="Arial" w:cs="Arial"/>
          <w:noProof/>
          <w:color w:val="000000"/>
          <w:sz w:val="24"/>
          <w:szCs w:val="24"/>
          <w:lang w:eastAsia="fr-FR"/>
        </w:rPr>
        <w:pict>
          <v:shape id="_x0000_s1113" type="#_x0000_t32" style="position:absolute;left:0;text-align:left;margin-left:160.65pt;margin-top:12pt;width:55.5pt;height:18pt;z-index:251746304" o:connectortype="straight">
            <v:stroke endarrow="block"/>
          </v:shape>
        </w:pict>
      </w:r>
      <w:r>
        <w:rPr>
          <w:rFonts w:ascii="Arial" w:hAnsi="Arial" w:cs="Arial"/>
          <w:noProof/>
          <w:color w:val="000000"/>
          <w:sz w:val="24"/>
          <w:szCs w:val="24"/>
          <w:lang w:eastAsia="fr-FR"/>
        </w:rPr>
        <w:pict>
          <v:shape id="_x0000_s1104" type="#_x0000_t32" style="position:absolute;left:0;text-align:left;margin-left:96pt;margin-top:12pt;width:64.65pt;height:0;z-index:251737088" o:connectortype="straight"/>
        </w:pict>
      </w:r>
      <w:r>
        <w:rPr>
          <w:rFonts w:ascii="Arial" w:hAnsi="Arial" w:cs="Arial"/>
          <w:noProof/>
          <w:color w:val="000000"/>
          <w:sz w:val="24"/>
          <w:szCs w:val="24"/>
          <w:lang w:eastAsia="fr-FR"/>
        </w:rPr>
        <w:pict>
          <v:shape id="_x0000_s1091" type="#_x0000_t202" style="position:absolute;left:0;text-align:left;margin-left:368.4pt;margin-top:4.35pt;width:98.25pt;height:16.95pt;z-index:251723776;v-text-anchor:middle" fillcolor="#d8d8d8 [2732]" strokecolor="#d8d8d8 [2732]">
            <v:textbox inset=",0,,0">
              <w:txbxContent>
                <w:p w:rsidR="00996F8B" w:rsidRPr="00F33840" w:rsidRDefault="00996F8B" w:rsidP="00996F8B">
                  <w:pPr>
                    <w:jc w:val="center"/>
                    <w:rPr>
                      <w:rFonts w:ascii="Arial" w:hAnsi="Arial" w:cs="Arial"/>
                      <w:sz w:val="24"/>
                      <w:szCs w:val="24"/>
                    </w:rPr>
                  </w:pPr>
                  <w:r>
                    <w:rPr>
                      <w:rFonts w:ascii="Arial" w:hAnsi="Arial" w:cs="Arial"/>
                      <w:sz w:val="24"/>
                      <w:szCs w:val="24"/>
                    </w:rPr>
                    <w:t>Index mobile</w:t>
                  </w:r>
                </w:p>
              </w:txbxContent>
            </v:textbox>
          </v:shape>
        </w:pict>
      </w:r>
    </w:p>
    <w:p w:rsidR="00996F8B" w:rsidRDefault="003C5385" w:rsidP="00DA71BC">
      <w:pPr>
        <w:autoSpaceDE w:val="0"/>
        <w:autoSpaceDN w:val="0"/>
        <w:adjustRightInd w:val="0"/>
        <w:spacing w:after="0" w:line="240" w:lineRule="auto"/>
        <w:ind w:left="1134"/>
        <w:rPr>
          <w:rFonts w:ascii="Arial" w:hAnsi="Arial" w:cs="Arial"/>
          <w:color w:val="000000"/>
          <w:sz w:val="24"/>
          <w:szCs w:val="24"/>
        </w:rPr>
      </w:pPr>
      <w:r>
        <w:rPr>
          <w:rFonts w:ascii="Arial" w:hAnsi="Arial" w:cs="Arial"/>
          <w:noProof/>
          <w:color w:val="000000"/>
          <w:sz w:val="24"/>
          <w:szCs w:val="24"/>
          <w:lang w:eastAsia="fr-FR"/>
        </w:rPr>
        <w:pict>
          <v:shape id="_x0000_s1115" type="#_x0000_t32" style="position:absolute;left:0;text-align:left;margin-left:282.9pt;margin-top:1.95pt;width:85.5pt;height:5.55pt;flip:x y;z-index:251748352" o:connectortype="straight">
            <v:stroke endarrow="block"/>
          </v:shape>
        </w:pict>
      </w:r>
      <w:r>
        <w:rPr>
          <w:rFonts w:ascii="Arial" w:hAnsi="Arial" w:cs="Arial"/>
          <w:noProof/>
          <w:color w:val="000000"/>
          <w:sz w:val="24"/>
          <w:szCs w:val="24"/>
          <w:lang w:eastAsia="fr-FR"/>
        </w:rPr>
        <w:pict>
          <v:shape id="_x0000_s1101" type="#_x0000_t32" style="position:absolute;left:0;text-align:left;margin-left:368.4pt;margin-top:7.5pt;width:98.25pt;height:.05pt;flip:x;z-index:251734016" o:connectortype="straight"/>
        </w:pict>
      </w:r>
    </w:p>
    <w:p w:rsidR="00996F8B" w:rsidRDefault="003C5385" w:rsidP="00DA71BC">
      <w:pPr>
        <w:autoSpaceDE w:val="0"/>
        <w:autoSpaceDN w:val="0"/>
        <w:adjustRightInd w:val="0"/>
        <w:spacing w:after="0" w:line="240" w:lineRule="auto"/>
        <w:ind w:left="1134"/>
        <w:rPr>
          <w:rFonts w:ascii="Arial" w:hAnsi="Arial" w:cs="Arial"/>
          <w:color w:val="000000"/>
          <w:sz w:val="24"/>
          <w:szCs w:val="24"/>
        </w:rPr>
      </w:pPr>
      <w:r>
        <w:rPr>
          <w:rFonts w:ascii="Arial" w:hAnsi="Arial" w:cs="Arial"/>
          <w:noProof/>
          <w:color w:val="000000"/>
          <w:sz w:val="24"/>
          <w:szCs w:val="24"/>
          <w:lang w:eastAsia="fr-FR"/>
        </w:rPr>
        <w:pict>
          <v:shape id="_x0000_s1095" type="#_x0000_t202" style="position:absolute;left:0;text-align:left;margin-left:88.65pt;margin-top:2.4pt;width:1in;height:16.95pt;z-index:251727872;v-text-anchor:middle" fillcolor="#d8d8d8 [2732]" strokecolor="#d8d8d8 [2732]">
            <v:textbox inset=",0,,0">
              <w:txbxContent>
                <w:p w:rsidR="00996F8B" w:rsidRPr="00F33840" w:rsidRDefault="00996F8B" w:rsidP="00996F8B">
                  <w:pPr>
                    <w:jc w:val="center"/>
                    <w:rPr>
                      <w:rFonts w:ascii="Arial" w:hAnsi="Arial" w:cs="Arial"/>
                      <w:sz w:val="24"/>
                      <w:szCs w:val="24"/>
                    </w:rPr>
                  </w:pPr>
                  <w:r>
                    <w:rPr>
                      <w:rFonts w:ascii="Arial" w:hAnsi="Arial" w:cs="Arial"/>
                      <w:sz w:val="24"/>
                      <w:szCs w:val="24"/>
                    </w:rPr>
                    <w:t xml:space="preserve">Aiguille </w:t>
                  </w:r>
                </w:p>
              </w:txbxContent>
            </v:textbox>
          </v:shape>
        </w:pict>
      </w:r>
    </w:p>
    <w:p w:rsidR="00996F8B" w:rsidRDefault="003C5385" w:rsidP="00DA71BC">
      <w:pPr>
        <w:autoSpaceDE w:val="0"/>
        <w:autoSpaceDN w:val="0"/>
        <w:adjustRightInd w:val="0"/>
        <w:spacing w:after="0" w:line="240" w:lineRule="auto"/>
        <w:ind w:left="1134"/>
        <w:rPr>
          <w:rFonts w:ascii="Arial" w:hAnsi="Arial" w:cs="Arial"/>
          <w:color w:val="000000"/>
          <w:sz w:val="24"/>
          <w:szCs w:val="24"/>
        </w:rPr>
      </w:pPr>
      <w:r>
        <w:rPr>
          <w:rFonts w:ascii="Arial" w:hAnsi="Arial" w:cs="Arial"/>
          <w:noProof/>
          <w:color w:val="000000"/>
          <w:sz w:val="24"/>
          <w:szCs w:val="24"/>
          <w:lang w:eastAsia="fr-FR"/>
        </w:rPr>
        <w:pict>
          <v:shape id="_x0000_s1116" type="#_x0000_t32" style="position:absolute;left:0;text-align:left;margin-left:282.9pt;margin-top:-.15pt;width:85.5pt;height:16.95pt;flip:x y;z-index:251749376" o:connectortype="straight">
            <v:stroke endarrow="block"/>
          </v:shape>
        </w:pict>
      </w:r>
      <w:r>
        <w:rPr>
          <w:rFonts w:ascii="Arial" w:hAnsi="Arial" w:cs="Arial"/>
          <w:noProof/>
          <w:color w:val="000000"/>
          <w:sz w:val="24"/>
          <w:szCs w:val="24"/>
          <w:lang w:eastAsia="fr-FR"/>
        </w:rPr>
        <w:pict>
          <v:shape id="_x0000_s1112" type="#_x0000_t32" style="position:absolute;left:0;text-align:left;margin-left:160.65pt;margin-top:5.55pt;width:1in;height:40.05pt;z-index:251745280" o:connectortype="straight">
            <v:stroke endarrow="block"/>
          </v:shape>
        </w:pict>
      </w:r>
      <w:r>
        <w:rPr>
          <w:rFonts w:ascii="Arial" w:hAnsi="Arial" w:cs="Arial"/>
          <w:noProof/>
          <w:color w:val="000000"/>
          <w:sz w:val="24"/>
          <w:szCs w:val="24"/>
          <w:lang w:eastAsia="fr-FR"/>
        </w:rPr>
        <w:pict>
          <v:shape id="_x0000_s1105" type="#_x0000_t32" style="position:absolute;left:0;text-align:left;margin-left:88.65pt;margin-top:5.55pt;width:1in;height:0;z-index:251738112" o:connectortype="straight"/>
        </w:pict>
      </w:r>
      <w:r>
        <w:rPr>
          <w:rFonts w:ascii="Arial" w:hAnsi="Arial" w:cs="Arial"/>
          <w:noProof/>
          <w:color w:val="000000"/>
          <w:sz w:val="24"/>
          <w:szCs w:val="24"/>
          <w:lang w:eastAsia="fr-FR"/>
        </w:rPr>
        <w:pict>
          <v:shape id="_x0000_s1092" type="#_x0000_t202" style="position:absolute;left:0;text-align:left;margin-left:368.4pt;margin-top:-.15pt;width:73.5pt;height:16.95pt;z-index:251724800;v-text-anchor:middle" fillcolor="#d8d8d8 [2732]" strokecolor="#d8d8d8 [2732]">
            <v:textbox inset=",0,,0">
              <w:txbxContent>
                <w:p w:rsidR="00996F8B" w:rsidRPr="00F33840" w:rsidRDefault="00996F8B" w:rsidP="00996F8B">
                  <w:pPr>
                    <w:jc w:val="center"/>
                    <w:rPr>
                      <w:rFonts w:ascii="Arial" w:hAnsi="Arial" w:cs="Arial"/>
                      <w:sz w:val="24"/>
                      <w:szCs w:val="24"/>
                    </w:rPr>
                  </w:pPr>
                  <w:r>
                    <w:rPr>
                      <w:rFonts w:ascii="Arial" w:hAnsi="Arial" w:cs="Arial"/>
                      <w:sz w:val="24"/>
                      <w:szCs w:val="24"/>
                    </w:rPr>
                    <w:t xml:space="preserve">Totaliseur </w:t>
                  </w:r>
                </w:p>
              </w:txbxContent>
            </v:textbox>
          </v:shape>
        </w:pict>
      </w:r>
    </w:p>
    <w:p w:rsidR="00996F8B" w:rsidRDefault="003C5385" w:rsidP="00DA71BC">
      <w:pPr>
        <w:autoSpaceDE w:val="0"/>
        <w:autoSpaceDN w:val="0"/>
        <w:adjustRightInd w:val="0"/>
        <w:spacing w:after="0" w:line="240" w:lineRule="auto"/>
        <w:ind w:left="1134"/>
        <w:rPr>
          <w:rFonts w:ascii="Arial" w:hAnsi="Arial" w:cs="Arial"/>
          <w:color w:val="000000"/>
          <w:sz w:val="24"/>
          <w:szCs w:val="24"/>
        </w:rPr>
      </w:pPr>
      <w:r>
        <w:rPr>
          <w:rFonts w:ascii="Arial" w:hAnsi="Arial" w:cs="Arial"/>
          <w:noProof/>
          <w:color w:val="000000"/>
          <w:sz w:val="24"/>
          <w:szCs w:val="24"/>
          <w:lang w:eastAsia="fr-FR"/>
        </w:rPr>
        <w:pict>
          <v:shape id="_x0000_s1102" type="#_x0000_t32" style="position:absolute;left:0;text-align:left;margin-left:368.4pt;margin-top:3pt;width:73.5pt;height:0;flip:x;z-index:251735040" o:connectortype="straight"/>
        </w:pict>
      </w:r>
    </w:p>
    <w:p w:rsidR="00996F8B" w:rsidRDefault="003C5385" w:rsidP="00DA71BC">
      <w:pPr>
        <w:autoSpaceDE w:val="0"/>
        <w:autoSpaceDN w:val="0"/>
        <w:adjustRightInd w:val="0"/>
        <w:spacing w:after="0" w:line="240" w:lineRule="auto"/>
        <w:ind w:left="1134"/>
        <w:rPr>
          <w:rFonts w:ascii="Arial" w:hAnsi="Arial" w:cs="Arial"/>
          <w:color w:val="000000"/>
          <w:sz w:val="24"/>
          <w:szCs w:val="24"/>
        </w:rPr>
      </w:pPr>
      <w:r>
        <w:rPr>
          <w:rFonts w:ascii="Arial" w:hAnsi="Arial" w:cs="Arial"/>
          <w:noProof/>
          <w:color w:val="000000"/>
          <w:sz w:val="24"/>
          <w:szCs w:val="24"/>
          <w:lang w:eastAsia="fr-FR"/>
        </w:rPr>
        <w:pict>
          <v:shape id="_x0000_s1117" type="#_x0000_t32" style="position:absolute;left:0;text-align:left;margin-left:311.4pt;margin-top:6.75pt;width:57pt;height:16.95pt;flip:x y;z-index:251750400" o:connectortype="straight">
            <v:stroke endarrow="block"/>
          </v:shape>
        </w:pict>
      </w:r>
      <w:r>
        <w:rPr>
          <w:rFonts w:ascii="Arial" w:hAnsi="Arial" w:cs="Arial"/>
          <w:noProof/>
          <w:color w:val="000000"/>
          <w:sz w:val="24"/>
          <w:szCs w:val="24"/>
          <w:lang w:eastAsia="fr-FR"/>
        </w:rPr>
        <w:pict>
          <v:shape id="_x0000_s1093" type="#_x0000_t202" style="position:absolute;left:0;text-align:left;margin-left:368.4pt;margin-top:6.75pt;width:57pt;height:16.95pt;z-index:251725824;v-text-anchor:middle" fillcolor="#d8d8d8 [2732]" strokecolor="#d8d8d8 [2732]">
            <v:textbox inset=",0,,0">
              <w:txbxContent>
                <w:p w:rsidR="00996F8B" w:rsidRPr="00F33840" w:rsidRDefault="00996F8B" w:rsidP="00996F8B">
                  <w:pPr>
                    <w:jc w:val="center"/>
                    <w:rPr>
                      <w:rFonts w:ascii="Arial" w:hAnsi="Arial" w:cs="Arial"/>
                      <w:sz w:val="24"/>
                      <w:szCs w:val="24"/>
                    </w:rPr>
                  </w:pPr>
                  <w:r>
                    <w:rPr>
                      <w:rFonts w:ascii="Arial" w:hAnsi="Arial" w:cs="Arial"/>
                      <w:sz w:val="24"/>
                      <w:szCs w:val="24"/>
                    </w:rPr>
                    <w:t xml:space="preserve">Cadran </w:t>
                  </w:r>
                </w:p>
              </w:txbxContent>
            </v:textbox>
          </v:shape>
        </w:pict>
      </w:r>
    </w:p>
    <w:p w:rsidR="00996F8B" w:rsidRDefault="003C5385" w:rsidP="00DA71BC">
      <w:pPr>
        <w:autoSpaceDE w:val="0"/>
        <w:autoSpaceDN w:val="0"/>
        <w:adjustRightInd w:val="0"/>
        <w:spacing w:after="0" w:line="240" w:lineRule="auto"/>
        <w:ind w:left="1134"/>
        <w:rPr>
          <w:rFonts w:ascii="Arial" w:hAnsi="Arial" w:cs="Arial"/>
          <w:color w:val="000000"/>
          <w:sz w:val="24"/>
          <w:szCs w:val="24"/>
        </w:rPr>
      </w:pPr>
      <w:r>
        <w:rPr>
          <w:rFonts w:ascii="Arial" w:hAnsi="Arial" w:cs="Arial"/>
          <w:noProof/>
          <w:color w:val="000000"/>
          <w:sz w:val="24"/>
          <w:szCs w:val="24"/>
          <w:lang w:eastAsia="fr-FR"/>
        </w:rPr>
        <w:pict>
          <v:shape id="_x0000_s1103" type="#_x0000_t32" style="position:absolute;left:0;text-align:left;margin-left:368.4pt;margin-top:9.9pt;width:57pt;height:0;flip:x;z-index:251736064" o:connectortype="straight"/>
        </w:pict>
      </w:r>
    </w:p>
    <w:p w:rsidR="00996F8B" w:rsidRDefault="00996F8B" w:rsidP="00DA71BC">
      <w:pPr>
        <w:autoSpaceDE w:val="0"/>
        <w:autoSpaceDN w:val="0"/>
        <w:adjustRightInd w:val="0"/>
        <w:spacing w:after="0" w:line="240" w:lineRule="auto"/>
        <w:ind w:left="1134"/>
        <w:rPr>
          <w:rFonts w:ascii="Arial" w:hAnsi="Arial" w:cs="Arial"/>
          <w:color w:val="000000"/>
          <w:sz w:val="24"/>
          <w:szCs w:val="24"/>
        </w:rPr>
      </w:pPr>
    </w:p>
    <w:p w:rsidR="00996F8B" w:rsidRDefault="003C5385" w:rsidP="00DA71BC">
      <w:pPr>
        <w:autoSpaceDE w:val="0"/>
        <w:autoSpaceDN w:val="0"/>
        <w:adjustRightInd w:val="0"/>
        <w:spacing w:after="0" w:line="240" w:lineRule="auto"/>
        <w:ind w:left="1134"/>
        <w:rPr>
          <w:rFonts w:ascii="Arial" w:hAnsi="Arial" w:cs="Arial"/>
          <w:color w:val="000000"/>
          <w:sz w:val="24"/>
          <w:szCs w:val="24"/>
        </w:rPr>
      </w:pPr>
      <w:r>
        <w:rPr>
          <w:rFonts w:ascii="Arial" w:hAnsi="Arial" w:cs="Arial"/>
          <w:noProof/>
          <w:color w:val="000000"/>
          <w:sz w:val="24"/>
          <w:szCs w:val="24"/>
          <w:lang w:eastAsia="fr-FR"/>
        </w:rPr>
        <w:pict>
          <v:shape id="_x0000_s1096" type="#_x0000_t202" style="position:absolute;left:0;text-align:left;margin-left:96pt;margin-top:5.1pt;width:64.65pt;height:16.95pt;z-index:251728896;v-text-anchor:middle" fillcolor="#d8d8d8 [2732]" strokecolor="#d8d8d8 [2732]">
            <v:textbox inset=",0,,0">
              <w:txbxContent>
                <w:p w:rsidR="00996F8B" w:rsidRPr="00F33840" w:rsidRDefault="00996F8B" w:rsidP="00996F8B">
                  <w:pPr>
                    <w:jc w:val="center"/>
                    <w:rPr>
                      <w:rFonts w:ascii="Arial" w:hAnsi="Arial" w:cs="Arial"/>
                      <w:sz w:val="24"/>
                      <w:szCs w:val="24"/>
                    </w:rPr>
                  </w:pPr>
                  <w:r>
                    <w:rPr>
                      <w:rFonts w:ascii="Arial" w:hAnsi="Arial" w:cs="Arial"/>
                      <w:sz w:val="24"/>
                      <w:szCs w:val="24"/>
                    </w:rPr>
                    <w:t xml:space="preserve">Canon </w:t>
                  </w:r>
                </w:p>
              </w:txbxContent>
            </v:textbox>
          </v:shape>
        </w:pict>
      </w:r>
    </w:p>
    <w:p w:rsidR="00996F8B" w:rsidRDefault="003C5385" w:rsidP="00DA71BC">
      <w:pPr>
        <w:autoSpaceDE w:val="0"/>
        <w:autoSpaceDN w:val="0"/>
        <w:adjustRightInd w:val="0"/>
        <w:spacing w:after="0" w:line="240" w:lineRule="auto"/>
        <w:ind w:left="1134"/>
        <w:rPr>
          <w:rFonts w:ascii="Arial" w:hAnsi="Arial" w:cs="Arial"/>
          <w:color w:val="000000"/>
          <w:sz w:val="24"/>
          <w:szCs w:val="24"/>
        </w:rPr>
      </w:pPr>
      <w:r>
        <w:rPr>
          <w:rFonts w:ascii="Arial" w:hAnsi="Arial" w:cs="Arial"/>
          <w:noProof/>
          <w:color w:val="000000"/>
          <w:sz w:val="24"/>
          <w:szCs w:val="24"/>
          <w:lang w:eastAsia="fr-FR"/>
        </w:rPr>
        <w:pict>
          <v:shape id="_x0000_s1111" type="#_x0000_t32" style="position:absolute;left:0;text-align:left;margin-left:160.65pt;margin-top:8.25pt;width:94.5pt;height:13.8pt;z-index:251744256" o:connectortype="straight">
            <v:stroke endarrow="block"/>
          </v:shape>
        </w:pict>
      </w:r>
      <w:r>
        <w:rPr>
          <w:rFonts w:ascii="Arial" w:hAnsi="Arial" w:cs="Arial"/>
          <w:noProof/>
          <w:color w:val="000000"/>
          <w:sz w:val="24"/>
          <w:szCs w:val="24"/>
          <w:lang w:eastAsia="fr-FR"/>
        </w:rPr>
        <w:pict>
          <v:shape id="_x0000_s1106" type="#_x0000_t32" style="position:absolute;left:0;text-align:left;margin-left:96pt;margin-top:8.25pt;width:64.65pt;height:0;z-index:251739136" o:connectortype="straight"/>
        </w:pict>
      </w:r>
    </w:p>
    <w:p w:rsidR="00996F8B" w:rsidRDefault="003C5385" w:rsidP="00DA71BC">
      <w:pPr>
        <w:autoSpaceDE w:val="0"/>
        <w:autoSpaceDN w:val="0"/>
        <w:adjustRightInd w:val="0"/>
        <w:spacing w:after="0" w:line="240" w:lineRule="auto"/>
        <w:ind w:left="1134"/>
        <w:rPr>
          <w:rFonts w:ascii="Arial" w:hAnsi="Arial" w:cs="Arial"/>
          <w:color w:val="000000"/>
          <w:sz w:val="24"/>
          <w:szCs w:val="24"/>
        </w:rPr>
      </w:pPr>
      <w:r w:rsidRPr="003C5385">
        <w:rPr>
          <w:rFonts w:ascii="TimesNewRomanPSMT" w:hAnsi="TimesNewRomanPSMT" w:cs="TimesNewRomanPSMT"/>
          <w:noProof/>
          <w:sz w:val="24"/>
          <w:szCs w:val="24"/>
          <w:lang w:eastAsia="fr-FR"/>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119" type="#_x0000_t87" style="position:absolute;left:0;text-align:left;margin-left:438.9pt;margin-top:1.95pt;width:27.75pt;height:53.25pt;rotation:180;z-index:251752448"/>
        </w:pict>
      </w:r>
      <w:r>
        <w:rPr>
          <w:rFonts w:ascii="Arial" w:hAnsi="Arial" w:cs="Arial"/>
          <w:noProof/>
          <w:color w:val="000000"/>
          <w:sz w:val="24"/>
          <w:szCs w:val="24"/>
          <w:lang w:eastAsia="fr-FR"/>
        </w:rPr>
        <w:pict>
          <v:shape id="_x0000_s1097" type="#_x0000_t202" style="position:absolute;left:0;text-align:left;margin-left:368.4pt;margin-top:0;width:64.65pt;height:16.95pt;z-index:251729920;v-text-anchor:middle" fillcolor="#d8d8d8 [2732]" strokecolor="#d8d8d8 [2732]">
            <v:textbox inset=",0,,0">
              <w:txbxContent>
                <w:p w:rsidR="00996F8B" w:rsidRPr="00F33840" w:rsidRDefault="00996F8B" w:rsidP="00996F8B">
                  <w:pPr>
                    <w:jc w:val="center"/>
                    <w:rPr>
                      <w:rFonts w:ascii="Arial" w:hAnsi="Arial" w:cs="Arial"/>
                      <w:sz w:val="24"/>
                      <w:szCs w:val="24"/>
                    </w:rPr>
                  </w:pPr>
                  <w:r>
                    <w:rPr>
                      <w:rFonts w:ascii="Arial" w:hAnsi="Arial" w:cs="Arial"/>
                      <w:sz w:val="24"/>
                      <w:szCs w:val="24"/>
                    </w:rPr>
                    <w:t xml:space="preserve">Tige </w:t>
                  </w:r>
                </w:p>
              </w:txbxContent>
            </v:textbox>
          </v:shape>
        </w:pict>
      </w:r>
    </w:p>
    <w:p w:rsidR="00996F8B" w:rsidRDefault="003C5385" w:rsidP="00DA71BC">
      <w:pPr>
        <w:autoSpaceDE w:val="0"/>
        <w:autoSpaceDN w:val="0"/>
        <w:adjustRightInd w:val="0"/>
        <w:spacing w:after="0" w:line="240" w:lineRule="auto"/>
        <w:ind w:left="1134"/>
        <w:rPr>
          <w:rFonts w:ascii="Arial" w:hAnsi="Arial" w:cs="Arial"/>
          <w:color w:val="000000"/>
          <w:sz w:val="24"/>
          <w:szCs w:val="24"/>
        </w:rPr>
      </w:pPr>
      <w:r w:rsidRPr="003C5385">
        <w:rPr>
          <w:rFonts w:ascii="TimesNewRomanPSMT" w:hAnsi="TimesNewRomanPSMT" w:cs="TimesNewRomanPSMT"/>
          <w:noProof/>
          <w:sz w:val="24"/>
          <w:szCs w:val="24"/>
          <w:lang w:eastAsia="fr-FR"/>
        </w:rPr>
        <w:pict>
          <v:shape id="_x0000_s1118" type="#_x0000_t202" style="position:absolute;left:0;text-align:left;margin-left:472.65pt;margin-top:3.15pt;width:57pt;height:27.3pt;z-index:251751424" stroked="f">
            <v:textbox>
              <w:txbxContent>
                <w:p w:rsidR="007E05D4" w:rsidRPr="007E05D4" w:rsidRDefault="007E05D4">
                  <w:pPr>
                    <w:rPr>
                      <w:rFonts w:ascii="Arial" w:hAnsi="Arial" w:cs="Arial"/>
                      <w:sz w:val="24"/>
                      <w:szCs w:val="24"/>
                    </w:rPr>
                  </w:pPr>
                  <w:r w:rsidRPr="007E05D4">
                    <w:rPr>
                      <w:rFonts w:ascii="Arial" w:hAnsi="Arial" w:cs="Arial"/>
                      <w:sz w:val="24"/>
                      <w:szCs w:val="24"/>
                    </w:rPr>
                    <w:t xml:space="preserve">Palmer </w:t>
                  </w:r>
                </w:p>
              </w:txbxContent>
            </v:textbox>
          </v:shape>
        </w:pict>
      </w:r>
      <w:r>
        <w:rPr>
          <w:rFonts w:ascii="Arial" w:hAnsi="Arial" w:cs="Arial"/>
          <w:noProof/>
          <w:color w:val="000000"/>
          <w:sz w:val="24"/>
          <w:szCs w:val="24"/>
          <w:lang w:eastAsia="fr-FR"/>
        </w:rPr>
        <w:pict>
          <v:shape id="_x0000_s1110" type="#_x0000_t32" style="position:absolute;left:0;text-align:left;margin-left:273.15pt;margin-top:3.15pt;width:95.25pt;height:21.3pt;flip:x;z-index:251743232" o:connectortype="straight">
            <v:stroke endarrow="block"/>
          </v:shape>
        </w:pict>
      </w:r>
      <w:r>
        <w:rPr>
          <w:rFonts w:ascii="Arial" w:hAnsi="Arial" w:cs="Arial"/>
          <w:noProof/>
          <w:color w:val="000000"/>
          <w:sz w:val="24"/>
          <w:szCs w:val="24"/>
          <w:lang w:eastAsia="fr-FR"/>
        </w:rPr>
        <w:pict>
          <v:shape id="_x0000_s1107" type="#_x0000_t32" style="position:absolute;left:0;text-align:left;margin-left:368.4pt;margin-top:3.15pt;width:64.65pt;height:0;z-index:251740160" o:connectortype="straight"/>
        </w:pict>
      </w:r>
    </w:p>
    <w:p w:rsidR="00996F8B" w:rsidRDefault="003C5385" w:rsidP="00DA71BC">
      <w:pPr>
        <w:autoSpaceDE w:val="0"/>
        <w:autoSpaceDN w:val="0"/>
        <w:adjustRightInd w:val="0"/>
        <w:spacing w:after="0" w:line="240" w:lineRule="auto"/>
        <w:ind w:left="1134"/>
        <w:rPr>
          <w:rFonts w:ascii="Arial" w:hAnsi="Arial" w:cs="Arial"/>
          <w:color w:val="000000"/>
          <w:sz w:val="24"/>
          <w:szCs w:val="24"/>
        </w:rPr>
      </w:pPr>
      <w:r>
        <w:rPr>
          <w:rFonts w:ascii="Arial" w:hAnsi="Arial" w:cs="Arial"/>
          <w:noProof/>
          <w:color w:val="000000"/>
          <w:sz w:val="24"/>
          <w:szCs w:val="24"/>
          <w:lang w:eastAsia="fr-FR"/>
        </w:rPr>
        <w:pict>
          <v:shape id="_x0000_s1098" type="#_x0000_t202" style="position:absolute;left:0;text-align:left;margin-left:368.4pt;margin-top:10.65pt;width:64.65pt;height:16.95pt;z-index:251730944;v-text-anchor:middle" fillcolor="#d8d8d8 [2732]" strokecolor="#d8d8d8 [2732]">
            <v:textbox inset=",0,,0">
              <w:txbxContent>
                <w:p w:rsidR="00996F8B" w:rsidRPr="00F33840" w:rsidRDefault="00996F8B" w:rsidP="00996F8B">
                  <w:pPr>
                    <w:jc w:val="center"/>
                    <w:rPr>
                      <w:rFonts w:ascii="Arial" w:hAnsi="Arial" w:cs="Arial"/>
                      <w:sz w:val="24"/>
                      <w:szCs w:val="24"/>
                    </w:rPr>
                  </w:pPr>
                  <w:r>
                    <w:rPr>
                      <w:rFonts w:ascii="Arial" w:hAnsi="Arial" w:cs="Arial"/>
                      <w:sz w:val="24"/>
                      <w:szCs w:val="24"/>
                    </w:rPr>
                    <w:t xml:space="preserve">Touche </w:t>
                  </w:r>
                </w:p>
              </w:txbxContent>
            </v:textbox>
          </v:shape>
        </w:pict>
      </w:r>
    </w:p>
    <w:p w:rsidR="00996F8B" w:rsidRDefault="00996F8B" w:rsidP="00DA71BC">
      <w:pPr>
        <w:autoSpaceDE w:val="0"/>
        <w:autoSpaceDN w:val="0"/>
        <w:adjustRightInd w:val="0"/>
        <w:spacing w:after="0" w:line="240" w:lineRule="auto"/>
        <w:ind w:left="1134"/>
        <w:rPr>
          <w:rFonts w:ascii="Arial" w:hAnsi="Arial" w:cs="Arial"/>
          <w:color w:val="000000"/>
          <w:sz w:val="24"/>
          <w:szCs w:val="24"/>
        </w:rPr>
      </w:pPr>
    </w:p>
    <w:p w:rsidR="00996F8B" w:rsidRDefault="003C5385" w:rsidP="00DA71BC">
      <w:pPr>
        <w:autoSpaceDE w:val="0"/>
        <w:autoSpaceDN w:val="0"/>
        <w:adjustRightInd w:val="0"/>
        <w:spacing w:after="0" w:line="240" w:lineRule="auto"/>
        <w:ind w:left="1134"/>
        <w:rPr>
          <w:rFonts w:ascii="Arial" w:hAnsi="Arial" w:cs="Arial"/>
          <w:color w:val="000000"/>
          <w:sz w:val="24"/>
          <w:szCs w:val="24"/>
        </w:rPr>
      </w:pPr>
      <w:r>
        <w:rPr>
          <w:rFonts w:ascii="Arial" w:hAnsi="Arial" w:cs="Arial"/>
          <w:noProof/>
          <w:color w:val="000000"/>
          <w:sz w:val="24"/>
          <w:szCs w:val="24"/>
          <w:lang w:eastAsia="fr-FR"/>
        </w:rPr>
        <w:pict>
          <v:shape id="_x0000_s1109" type="#_x0000_t32" style="position:absolute;left:0;text-align:left;margin-left:273.15pt;margin-top:0;width:95.25pt;height:3.3pt;flip:x;z-index:251742208" o:connectortype="straight">
            <v:stroke endarrow="block"/>
          </v:shape>
        </w:pict>
      </w:r>
      <w:r>
        <w:rPr>
          <w:rFonts w:ascii="Arial" w:hAnsi="Arial" w:cs="Arial"/>
          <w:noProof/>
          <w:color w:val="000000"/>
          <w:sz w:val="24"/>
          <w:szCs w:val="24"/>
          <w:lang w:eastAsia="fr-FR"/>
        </w:rPr>
        <w:pict>
          <v:shape id="_x0000_s1108" type="#_x0000_t32" style="position:absolute;left:0;text-align:left;margin-left:368.4pt;margin-top:0;width:64.65pt;height:0;z-index:251741184" o:connectortype="straight"/>
        </w:pict>
      </w:r>
    </w:p>
    <w:p w:rsidR="00996F8B" w:rsidRDefault="00996F8B" w:rsidP="00DA71BC">
      <w:pPr>
        <w:autoSpaceDE w:val="0"/>
        <w:autoSpaceDN w:val="0"/>
        <w:adjustRightInd w:val="0"/>
        <w:spacing w:after="0" w:line="240" w:lineRule="auto"/>
        <w:ind w:left="1134"/>
        <w:rPr>
          <w:rFonts w:ascii="Arial" w:hAnsi="Arial" w:cs="Arial"/>
          <w:color w:val="000000"/>
          <w:sz w:val="24"/>
          <w:szCs w:val="24"/>
        </w:rPr>
      </w:pPr>
    </w:p>
    <w:p w:rsidR="00996F8B" w:rsidRDefault="00996F8B" w:rsidP="00DA71BC">
      <w:pPr>
        <w:autoSpaceDE w:val="0"/>
        <w:autoSpaceDN w:val="0"/>
        <w:adjustRightInd w:val="0"/>
        <w:spacing w:after="0" w:line="240" w:lineRule="auto"/>
        <w:ind w:left="1134"/>
        <w:rPr>
          <w:rFonts w:ascii="Arial" w:hAnsi="Arial" w:cs="Arial"/>
          <w:color w:val="000000"/>
          <w:sz w:val="24"/>
          <w:szCs w:val="24"/>
        </w:rPr>
      </w:pPr>
    </w:p>
    <w:p w:rsidR="0083529C" w:rsidRPr="0083529C" w:rsidRDefault="0083529C" w:rsidP="00C072DF">
      <w:pPr>
        <w:autoSpaceDE w:val="0"/>
        <w:autoSpaceDN w:val="0"/>
        <w:adjustRightInd w:val="0"/>
        <w:spacing w:after="0" w:line="240" w:lineRule="auto"/>
        <w:ind w:left="1304"/>
        <w:rPr>
          <w:rFonts w:ascii="Arial" w:hAnsi="Arial" w:cs="Arial"/>
          <w:sz w:val="24"/>
          <w:szCs w:val="24"/>
        </w:rPr>
      </w:pPr>
      <w:r w:rsidRPr="0083529C">
        <w:rPr>
          <w:rFonts w:ascii="Arial" w:hAnsi="Arial" w:cs="Arial"/>
          <w:color w:val="000000"/>
          <w:sz w:val="24"/>
          <w:szCs w:val="24"/>
        </w:rPr>
        <w:t xml:space="preserve">Graduation de </w:t>
      </w:r>
      <w:r w:rsidRPr="0083529C">
        <w:rPr>
          <w:rFonts w:ascii="Arial" w:hAnsi="Arial" w:cs="Arial"/>
          <w:sz w:val="24"/>
          <w:szCs w:val="24"/>
        </w:rPr>
        <w:t>à 1/100ème de mm à 1/1000ème de mm.</w:t>
      </w:r>
    </w:p>
    <w:p w:rsidR="0083529C" w:rsidRDefault="0083529C" w:rsidP="00DA71BC">
      <w:pPr>
        <w:autoSpaceDE w:val="0"/>
        <w:autoSpaceDN w:val="0"/>
        <w:adjustRightInd w:val="0"/>
        <w:spacing w:after="0" w:line="240" w:lineRule="auto"/>
        <w:ind w:left="1134"/>
      </w:pPr>
    </w:p>
    <w:p w:rsidR="0083529C" w:rsidRDefault="003C5385" w:rsidP="00DA71BC">
      <w:pPr>
        <w:autoSpaceDE w:val="0"/>
        <w:autoSpaceDN w:val="0"/>
        <w:adjustRightInd w:val="0"/>
        <w:spacing w:after="0" w:line="240" w:lineRule="auto"/>
        <w:ind w:left="1134"/>
        <w:rPr>
          <w:rFonts w:ascii="Arial" w:hAnsi="Arial" w:cs="Arial"/>
          <w:color w:val="000000"/>
          <w:sz w:val="24"/>
          <w:szCs w:val="24"/>
        </w:rPr>
      </w:pPr>
      <w:r>
        <w:rPr>
          <w:rFonts w:ascii="Arial" w:hAnsi="Arial" w:cs="Arial"/>
          <w:noProof/>
          <w:color w:val="000000"/>
          <w:sz w:val="24"/>
          <w:szCs w:val="24"/>
          <w:lang w:eastAsia="fr-FR"/>
        </w:rPr>
        <w:pict>
          <v:shape id="_x0000_s1121" type="#_x0000_t202" style="position:absolute;left:0;text-align:left;margin-left:54.15pt;margin-top:-.05pt;width:481.5pt;height:285.45pt;z-index:251754496" stroked="f">
            <v:textbox>
              <w:txbxContent>
                <w:p w:rsidR="00D73A29" w:rsidRPr="00D73A29" w:rsidRDefault="00D73A29" w:rsidP="00D73A29">
                  <w:pPr>
                    <w:jc w:val="center"/>
                    <w:rPr>
                      <w:rFonts w:ascii="Arial" w:hAnsi="Arial" w:cs="Arial"/>
                      <w:sz w:val="24"/>
                      <w:szCs w:val="24"/>
                    </w:rPr>
                  </w:pPr>
                  <w:r w:rsidRPr="00D73A29">
                    <w:rPr>
                      <w:rFonts w:ascii="Arial" w:hAnsi="Arial" w:cs="Arial"/>
                      <w:noProof/>
                      <w:sz w:val="24"/>
                      <w:szCs w:val="24"/>
                      <w:lang w:eastAsia="fr-FR"/>
                    </w:rPr>
                    <w:drawing>
                      <wp:inline distT="0" distB="0" distL="0" distR="0">
                        <wp:extent cx="3200400" cy="3200400"/>
                        <wp:effectExtent l="19050" t="0" r="0" b="0"/>
                        <wp:docPr id="224" name="Image 117" descr="Marbre - ZIOM - ZONE INTERDITE OUTILLAGE M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Marbre - ZIOM - ZONE INTERDITE OUTILLAGE MOTO"/>
                                <pic:cNvPicPr>
                                  <a:picLocks noChangeAspect="1" noChangeArrowheads="1"/>
                                </pic:cNvPicPr>
                              </pic:nvPicPr>
                              <pic:blipFill>
                                <a:blip r:embed="rId30"/>
                                <a:srcRect/>
                                <a:stretch>
                                  <a:fillRect/>
                                </a:stretch>
                              </pic:blipFill>
                              <pic:spPr bwMode="auto">
                                <a:xfrm>
                                  <a:off x="0" y="0"/>
                                  <a:ext cx="3199000" cy="3199000"/>
                                </a:xfrm>
                                <a:prstGeom prst="rect">
                                  <a:avLst/>
                                </a:prstGeom>
                                <a:noFill/>
                                <a:ln w="9525">
                                  <a:noFill/>
                                  <a:miter lim="800000"/>
                                  <a:headEnd/>
                                  <a:tailEnd/>
                                </a:ln>
                              </pic:spPr>
                            </pic:pic>
                          </a:graphicData>
                        </a:graphic>
                      </wp:inline>
                    </w:drawing>
                  </w:r>
                </w:p>
                <w:p w:rsidR="00D73A29" w:rsidRPr="00A84666" w:rsidRDefault="00D73A29" w:rsidP="00D73A29">
                  <w:pPr>
                    <w:jc w:val="center"/>
                    <w:rPr>
                      <w:rFonts w:ascii="Arial" w:hAnsi="Arial" w:cs="Arial"/>
                      <w:i/>
                      <w:sz w:val="20"/>
                      <w:szCs w:val="20"/>
                    </w:rPr>
                  </w:pPr>
                  <w:r w:rsidRPr="00A84666">
                    <w:rPr>
                      <w:rFonts w:ascii="Arial" w:hAnsi="Arial" w:cs="Arial"/>
                      <w:i/>
                      <w:sz w:val="20"/>
                      <w:szCs w:val="20"/>
                    </w:rPr>
                    <w:t>Comparateur monté sur un bras fixé sur un marbre par un support magnétique.</w:t>
                  </w:r>
                </w:p>
              </w:txbxContent>
            </v:textbox>
          </v:shape>
        </w:pict>
      </w:r>
    </w:p>
    <w:p w:rsidR="00CB6BF5" w:rsidRDefault="00CB6BF5" w:rsidP="00DA71BC">
      <w:pPr>
        <w:autoSpaceDE w:val="0"/>
        <w:autoSpaceDN w:val="0"/>
        <w:adjustRightInd w:val="0"/>
        <w:spacing w:after="0" w:line="240" w:lineRule="auto"/>
        <w:ind w:left="1134"/>
        <w:rPr>
          <w:rFonts w:ascii="Arial" w:hAnsi="Arial" w:cs="Arial"/>
          <w:color w:val="000000"/>
          <w:sz w:val="24"/>
          <w:szCs w:val="24"/>
        </w:rPr>
      </w:pPr>
    </w:p>
    <w:p w:rsidR="00CB6BF5" w:rsidRDefault="00CB6BF5" w:rsidP="00DA71BC">
      <w:pPr>
        <w:autoSpaceDE w:val="0"/>
        <w:autoSpaceDN w:val="0"/>
        <w:adjustRightInd w:val="0"/>
        <w:spacing w:after="0" w:line="240" w:lineRule="auto"/>
        <w:ind w:left="1134"/>
        <w:rPr>
          <w:rFonts w:ascii="Arial" w:hAnsi="Arial" w:cs="Arial"/>
          <w:color w:val="000000"/>
          <w:sz w:val="24"/>
          <w:szCs w:val="24"/>
        </w:rPr>
      </w:pPr>
    </w:p>
    <w:p w:rsidR="00CB6BF5" w:rsidRDefault="00CB6BF5" w:rsidP="00DA71BC">
      <w:pPr>
        <w:autoSpaceDE w:val="0"/>
        <w:autoSpaceDN w:val="0"/>
        <w:adjustRightInd w:val="0"/>
        <w:spacing w:after="0" w:line="240" w:lineRule="auto"/>
        <w:ind w:left="1134"/>
        <w:rPr>
          <w:rFonts w:ascii="Arial" w:hAnsi="Arial" w:cs="Arial"/>
          <w:color w:val="000000"/>
          <w:sz w:val="24"/>
          <w:szCs w:val="24"/>
        </w:rPr>
      </w:pPr>
    </w:p>
    <w:p w:rsidR="00CB6BF5" w:rsidRDefault="00CB6BF5" w:rsidP="00DA71BC">
      <w:pPr>
        <w:autoSpaceDE w:val="0"/>
        <w:autoSpaceDN w:val="0"/>
        <w:adjustRightInd w:val="0"/>
        <w:spacing w:after="0" w:line="240" w:lineRule="auto"/>
        <w:ind w:left="1134"/>
        <w:rPr>
          <w:rFonts w:ascii="Arial" w:hAnsi="Arial" w:cs="Arial"/>
          <w:color w:val="000000"/>
          <w:sz w:val="24"/>
          <w:szCs w:val="24"/>
        </w:rPr>
      </w:pPr>
    </w:p>
    <w:p w:rsidR="00CB6BF5" w:rsidRDefault="00CB6BF5" w:rsidP="00DA71BC">
      <w:pPr>
        <w:autoSpaceDE w:val="0"/>
        <w:autoSpaceDN w:val="0"/>
        <w:adjustRightInd w:val="0"/>
        <w:spacing w:after="0" w:line="240" w:lineRule="auto"/>
        <w:ind w:left="1134"/>
        <w:rPr>
          <w:rFonts w:ascii="Arial" w:hAnsi="Arial" w:cs="Arial"/>
          <w:color w:val="000000"/>
          <w:sz w:val="24"/>
          <w:szCs w:val="24"/>
        </w:rPr>
      </w:pPr>
    </w:p>
    <w:p w:rsidR="00CB6BF5" w:rsidRDefault="00CB6BF5" w:rsidP="00DA71BC">
      <w:pPr>
        <w:autoSpaceDE w:val="0"/>
        <w:autoSpaceDN w:val="0"/>
        <w:adjustRightInd w:val="0"/>
        <w:spacing w:after="0" w:line="240" w:lineRule="auto"/>
        <w:ind w:left="1134"/>
        <w:rPr>
          <w:rFonts w:ascii="Arial" w:hAnsi="Arial" w:cs="Arial"/>
          <w:color w:val="000000"/>
          <w:sz w:val="24"/>
          <w:szCs w:val="24"/>
        </w:rPr>
      </w:pPr>
    </w:p>
    <w:p w:rsidR="00CB6BF5" w:rsidRDefault="00CB6BF5" w:rsidP="00DA71BC">
      <w:pPr>
        <w:autoSpaceDE w:val="0"/>
        <w:autoSpaceDN w:val="0"/>
        <w:adjustRightInd w:val="0"/>
        <w:spacing w:after="0" w:line="240" w:lineRule="auto"/>
        <w:ind w:left="1134"/>
        <w:rPr>
          <w:rFonts w:ascii="Arial" w:hAnsi="Arial" w:cs="Arial"/>
          <w:color w:val="000000"/>
          <w:sz w:val="24"/>
          <w:szCs w:val="24"/>
        </w:rPr>
      </w:pPr>
    </w:p>
    <w:p w:rsidR="00F92272" w:rsidRDefault="00F92272" w:rsidP="00DA71BC">
      <w:pPr>
        <w:autoSpaceDE w:val="0"/>
        <w:autoSpaceDN w:val="0"/>
        <w:adjustRightInd w:val="0"/>
        <w:spacing w:after="0" w:line="240" w:lineRule="auto"/>
        <w:ind w:left="1134"/>
        <w:rPr>
          <w:rFonts w:ascii="Arial" w:hAnsi="Arial" w:cs="Arial"/>
          <w:color w:val="000000"/>
          <w:sz w:val="24"/>
          <w:szCs w:val="24"/>
        </w:rPr>
      </w:pPr>
    </w:p>
    <w:p w:rsidR="00F92272" w:rsidRDefault="00F92272" w:rsidP="00DA71BC">
      <w:pPr>
        <w:autoSpaceDE w:val="0"/>
        <w:autoSpaceDN w:val="0"/>
        <w:adjustRightInd w:val="0"/>
        <w:spacing w:after="0" w:line="240" w:lineRule="auto"/>
        <w:ind w:left="1134"/>
        <w:rPr>
          <w:rFonts w:ascii="Arial" w:hAnsi="Arial" w:cs="Arial"/>
          <w:color w:val="000000"/>
          <w:sz w:val="24"/>
          <w:szCs w:val="24"/>
        </w:rPr>
      </w:pPr>
    </w:p>
    <w:p w:rsidR="00F92272" w:rsidRDefault="00F92272" w:rsidP="00DA71BC">
      <w:pPr>
        <w:autoSpaceDE w:val="0"/>
        <w:autoSpaceDN w:val="0"/>
        <w:adjustRightInd w:val="0"/>
        <w:spacing w:after="0" w:line="240" w:lineRule="auto"/>
        <w:ind w:left="1134"/>
        <w:rPr>
          <w:rFonts w:ascii="Arial" w:hAnsi="Arial" w:cs="Arial"/>
          <w:color w:val="000000"/>
          <w:sz w:val="24"/>
          <w:szCs w:val="24"/>
        </w:rPr>
      </w:pPr>
    </w:p>
    <w:p w:rsidR="00F92272" w:rsidRDefault="00F92272" w:rsidP="00DA71BC">
      <w:pPr>
        <w:autoSpaceDE w:val="0"/>
        <w:autoSpaceDN w:val="0"/>
        <w:adjustRightInd w:val="0"/>
        <w:spacing w:after="0" w:line="240" w:lineRule="auto"/>
        <w:ind w:left="1134"/>
        <w:rPr>
          <w:rFonts w:ascii="Arial" w:hAnsi="Arial" w:cs="Arial"/>
          <w:color w:val="000000"/>
          <w:sz w:val="24"/>
          <w:szCs w:val="24"/>
        </w:rPr>
      </w:pPr>
    </w:p>
    <w:p w:rsidR="00F92272" w:rsidRDefault="00F92272" w:rsidP="00DA71BC">
      <w:pPr>
        <w:autoSpaceDE w:val="0"/>
        <w:autoSpaceDN w:val="0"/>
        <w:adjustRightInd w:val="0"/>
        <w:spacing w:after="0" w:line="240" w:lineRule="auto"/>
        <w:ind w:left="1134"/>
        <w:rPr>
          <w:rFonts w:ascii="Arial" w:hAnsi="Arial" w:cs="Arial"/>
          <w:color w:val="000000"/>
          <w:sz w:val="24"/>
          <w:szCs w:val="24"/>
        </w:rPr>
      </w:pPr>
    </w:p>
    <w:p w:rsidR="00F92272" w:rsidRDefault="00F92272" w:rsidP="00DA71BC">
      <w:pPr>
        <w:autoSpaceDE w:val="0"/>
        <w:autoSpaceDN w:val="0"/>
        <w:adjustRightInd w:val="0"/>
        <w:spacing w:after="0" w:line="240" w:lineRule="auto"/>
        <w:ind w:left="1134"/>
        <w:rPr>
          <w:rFonts w:ascii="Arial" w:hAnsi="Arial" w:cs="Arial"/>
          <w:color w:val="000000"/>
          <w:sz w:val="24"/>
          <w:szCs w:val="24"/>
        </w:rPr>
      </w:pPr>
    </w:p>
    <w:p w:rsidR="00F92272" w:rsidRDefault="00F92272" w:rsidP="00DA71BC">
      <w:pPr>
        <w:autoSpaceDE w:val="0"/>
        <w:autoSpaceDN w:val="0"/>
        <w:adjustRightInd w:val="0"/>
        <w:spacing w:after="0" w:line="240" w:lineRule="auto"/>
        <w:ind w:left="1134"/>
        <w:rPr>
          <w:rFonts w:ascii="Arial" w:hAnsi="Arial" w:cs="Arial"/>
          <w:color w:val="000000"/>
          <w:sz w:val="24"/>
          <w:szCs w:val="24"/>
        </w:rPr>
      </w:pPr>
    </w:p>
    <w:p w:rsidR="00F92272" w:rsidRDefault="00F92272" w:rsidP="00DA71BC">
      <w:pPr>
        <w:autoSpaceDE w:val="0"/>
        <w:autoSpaceDN w:val="0"/>
        <w:adjustRightInd w:val="0"/>
        <w:spacing w:after="0" w:line="240" w:lineRule="auto"/>
        <w:ind w:left="1134"/>
        <w:rPr>
          <w:rFonts w:ascii="Arial" w:hAnsi="Arial" w:cs="Arial"/>
          <w:color w:val="000000"/>
          <w:sz w:val="24"/>
          <w:szCs w:val="24"/>
        </w:rPr>
      </w:pPr>
    </w:p>
    <w:p w:rsidR="00F92272" w:rsidRDefault="00F92272" w:rsidP="00DA71BC">
      <w:pPr>
        <w:autoSpaceDE w:val="0"/>
        <w:autoSpaceDN w:val="0"/>
        <w:adjustRightInd w:val="0"/>
        <w:spacing w:after="0" w:line="240" w:lineRule="auto"/>
        <w:ind w:left="1134"/>
        <w:rPr>
          <w:rFonts w:ascii="Arial" w:hAnsi="Arial" w:cs="Arial"/>
          <w:color w:val="000000"/>
          <w:sz w:val="24"/>
          <w:szCs w:val="24"/>
        </w:rPr>
      </w:pPr>
    </w:p>
    <w:p w:rsidR="00F92272" w:rsidRDefault="00F92272" w:rsidP="00DA71BC">
      <w:pPr>
        <w:autoSpaceDE w:val="0"/>
        <w:autoSpaceDN w:val="0"/>
        <w:adjustRightInd w:val="0"/>
        <w:spacing w:after="0" w:line="240" w:lineRule="auto"/>
        <w:ind w:left="1134"/>
        <w:rPr>
          <w:rFonts w:ascii="Arial" w:hAnsi="Arial" w:cs="Arial"/>
          <w:color w:val="000000"/>
          <w:sz w:val="24"/>
          <w:szCs w:val="24"/>
        </w:rPr>
      </w:pPr>
    </w:p>
    <w:p w:rsidR="00F92272" w:rsidRDefault="00F92272" w:rsidP="00DA71BC">
      <w:pPr>
        <w:autoSpaceDE w:val="0"/>
        <w:autoSpaceDN w:val="0"/>
        <w:adjustRightInd w:val="0"/>
        <w:spacing w:after="0" w:line="240" w:lineRule="auto"/>
        <w:ind w:left="1134"/>
        <w:rPr>
          <w:rFonts w:ascii="Arial" w:hAnsi="Arial" w:cs="Arial"/>
          <w:color w:val="000000"/>
          <w:sz w:val="24"/>
          <w:szCs w:val="24"/>
        </w:rPr>
      </w:pPr>
    </w:p>
    <w:p w:rsidR="00F92272" w:rsidRDefault="00F92272" w:rsidP="00DA71BC">
      <w:pPr>
        <w:autoSpaceDE w:val="0"/>
        <w:autoSpaceDN w:val="0"/>
        <w:adjustRightInd w:val="0"/>
        <w:spacing w:after="0" w:line="240" w:lineRule="auto"/>
        <w:ind w:left="1134"/>
        <w:rPr>
          <w:rFonts w:ascii="Arial" w:hAnsi="Arial" w:cs="Arial"/>
          <w:color w:val="000000"/>
          <w:sz w:val="24"/>
          <w:szCs w:val="24"/>
        </w:rPr>
      </w:pPr>
    </w:p>
    <w:p w:rsidR="00F92272" w:rsidRDefault="00F92272" w:rsidP="00DA71BC">
      <w:pPr>
        <w:autoSpaceDE w:val="0"/>
        <w:autoSpaceDN w:val="0"/>
        <w:adjustRightInd w:val="0"/>
        <w:spacing w:after="0" w:line="240" w:lineRule="auto"/>
        <w:ind w:left="1134"/>
        <w:rPr>
          <w:rFonts w:ascii="Arial" w:hAnsi="Arial" w:cs="Arial"/>
          <w:color w:val="000000"/>
          <w:sz w:val="24"/>
          <w:szCs w:val="24"/>
        </w:rPr>
      </w:pPr>
    </w:p>
    <w:p w:rsidR="00F92272" w:rsidRDefault="00F92272" w:rsidP="00DA71BC">
      <w:pPr>
        <w:autoSpaceDE w:val="0"/>
        <w:autoSpaceDN w:val="0"/>
        <w:adjustRightInd w:val="0"/>
        <w:spacing w:after="0" w:line="240" w:lineRule="auto"/>
        <w:ind w:left="1134"/>
        <w:rPr>
          <w:rFonts w:ascii="Arial" w:hAnsi="Arial" w:cs="Arial"/>
          <w:color w:val="000000"/>
          <w:sz w:val="24"/>
          <w:szCs w:val="24"/>
        </w:rPr>
      </w:pPr>
    </w:p>
    <w:p w:rsidR="00AF2800" w:rsidRPr="00F95C7B" w:rsidRDefault="00AF2800" w:rsidP="00C072DF">
      <w:pPr>
        <w:pStyle w:val="Paragraphedeliste"/>
        <w:numPr>
          <w:ilvl w:val="0"/>
          <w:numId w:val="9"/>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sidRPr="00DA71BC">
        <w:rPr>
          <w:rFonts w:ascii="Arial" w:hAnsi="Arial" w:cs="Arial"/>
          <w:b/>
          <w:noProof/>
          <w:color w:val="1F497D" w:themeColor="text2"/>
          <w:sz w:val="28"/>
          <w:szCs w:val="28"/>
          <w:lang w:eastAsia="fr-FR"/>
        </w:rPr>
        <w:t>Contrôle visuel</w:t>
      </w:r>
    </w:p>
    <w:p w:rsidR="00F92272" w:rsidRPr="00AF2800" w:rsidRDefault="00F92272" w:rsidP="00DA71BC">
      <w:pPr>
        <w:autoSpaceDE w:val="0"/>
        <w:autoSpaceDN w:val="0"/>
        <w:adjustRightInd w:val="0"/>
        <w:spacing w:after="0" w:line="240" w:lineRule="auto"/>
        <w:ind w:left="397"/>
        <w:rPr>
          <w:rFonts w:ascii="Arial" w:hAnsi="Arial" w:cs="Arial"/>
          <w:color w:val="000000"/>
          <w:sz w:val="24"/>
          <w:szCs w:val="24"/>
        </w:rPr>
      </w:pPr>
    </w:p>
    <w:p w:rsidR="00AF2800" w:rsidRDefault="00AF2800" w:rsidP="00C072DF">
      <w:pPr>
        <w:autoSpaceDE w:val="0"/>
        <w:autoSpaceDN w:val="0"/>
        <w:adjustRightInd w:val="0"/>
        <w:spacing w:after="0" w:line="240" w:lineRule="auto"/>
        <w:ind w:left="567"/>
        <w:jc w:val="both"/>
        <w:rPr>
          <w:rFonts w:ascii="Arial" w:hAnsi="Arial" w:cs="Arial"/>
          <w:sz w:val="24"/>
          <w:szCs w:val="24"/>
        </w:rPr>
      </w:pPr>
      <w:r w:rsidRPr="00AF2800">
        <w:rPr>
          <w:rFonts w:ascii="Arial" w:hAnsi="Arial" w:cs="Arial"/>
          <w:sz w:val="24"/>
          <w:szCs w:val="24"/>
        </w:rPr>
        <w:t>C’est l’ensemble des opérations permettant de</w:t>
      </w:r>
      <w:r>
        <w:rPr>
          <w:rFonts w:ascii="Arial" w:hAnsi="Arial" w:cs="Arial"/>
          <w:sz w:val="24"/>
          <w:szCs w:val="24"/>
        </w:rPr>
        <w:t xml:space="preserve"> </w:t>
      </w:r>
      <w:r w:rsidRPr="00AF2800">
        <w:rPr>
          <w:rFonts w:ascii="Arial" w:hAnsi="Arial" w:cs="Arial"/>
          <w:sz w:val="24"/>
          <w:szCs w:val="24"/>
        </w:rPr>
        <w:t>déterminer si la valeur d’une grandeur se trouve bien entre les limites de tolérance qui</w:t>
      </w:r>
      <w:r>
        <w:rPr>
          <w:rFonts w:ascii="Arial" w:hAnsi="Arial" w:cs="Arial"/>
          <w:sz w:val="24"/>
          <w:szCs w:val="24"/>
        </w:rPr>
        <w:t xml:space="preserve"> </w:t>
      </w:r>
      <w:r w:rsidRPr="00AF2800">
        <w:rPr>
          <w:rFonts w:ascii="Arial" w:hAnsi="Arial" w:cs="Arial"/>
          <w:sz w:val="24"/>
          <w:szCs w:val="24"/>
        </w:rPr>
        <w:t xml:space="preserve">lui sont imposées. </w:t>
      </w:r>
    </w:p>
    <w:p w:rsidR="00A80F9A" w:rsidRDefault="00A80F9A" w:rsidP="00C072DF">
      <w:pPr>
        <w:autoSpaceDE w:val="0"/>
        <w:autoSpaceDN w:val="0"/>
        <w:adjustRightInd w:val="0"/>
        <w:spacing w:after="0" w:line="240" w:lineRule="auto"/>
        <w:ind w:left="567"/>
        <w:rPr>
          <w:rFonts w:ascii="Arial" w:hAnsi="Arial" w:cs="Arial"/>
          <w:sz w:val="24"/>
          <w:szCs w:val="24"/>
        </w:rPr>
      </w:pPr>
    </w:p>
    <w:p w:rsidR="00687A80" w:rsidRDefault="00AF2800" w:rsidP="00C072DF">
      <w:pPr>
        <w:autoSpaceDE w:val="0"/>
        <w:autoSpaceDN w:val="0"/>
        <w:adjustRightInd w:val="0"/>
        <w:spacing w:after="0" w:line="240" w:lineRule="auto"/>
        <w:ind w:left="567"/>
        <w:rPr>
          <w:rFonts w:ascii="Arial" w:hAnsi="Arial" w:cs="Arial"/>
          <w:sz w:val="24"/>
          <w:szCs w:val="24"/>
        </w:rPr>
      </w:pPr>
      <w:r w:rsidRPr="00AF2800">
        <w:rPr>
          <w:rFonts w:ascii="Arial" w:hAnsi="Arial" w:cs="Arial"/>
          <w:sz w:val="24"/>
          <w:szCs w:val="24"/>
        </w:rPr>
        <w:t xml:space="preserve">La vérification des tolérances dimensionnelles des pièces mécaniques est basée sur le principe </w:t>
      </w:r>
    </w:p>
    <w:p w:rsidR="00F92272" w:rsidRPr="00AF2800" w:rsidRDefault="00AF2800" w:rsidP="00C072DF">
      <w:pPr>
        <w:autoSpaceDE w:val="0"/>
        <w:autoSpaceDN w:val="0"/>
        <w:adjustRightInd w:val="0"/>
        <w:spacing w:after="0" w:line="240" w:lineRule="auto"/>
        <w:ind w:left="567"/>
        <w:jc w:val="center"/>
        <w:rPr>
          <w:rFonts w:ascii="Arial" w:hAnsi="Arial" w:cs="Arial"/>
          <w:color w:val="000000"/>
          <w:sz w:val="24"/>
          <w:szCs w:val="24"/>
        </w:rPr>
      </w:pPr>
      <w:r w:rsidRPr="00AF2800">
        <w:rPr>
          <w:rFonts w:ascii="Arial" w:hAnsi="Arial" w:cs="Arial"/>
          <w:sz w:val="24"/>
          <w:szCs w:val="24"/>
        </w:rPr>
        <w:t>« La pièce "entre" ou "n'entre pas" ».</w:t>
      </w:r>
    </w:p>
    <w:p w:rsidR="00AF2800" w:rsidRPr="00AF2800" w:rsidRDefault="00AF2800" w:rsidP="00C072DF">
      <w:pPr>
        <w:spacing w:after="0" w:line="240" w:lineRule="auto"/>
        <w:ind w:left="567"/>
        <w:jc w:val="both"/>
        <w:rPr>
          <w:rFonts w:ascii="Arial" w:eastAsia="Calibri" w:hAnsi="Arial" w:cs="Arial"/>
          <w:sz w:val="24"/>
          <w:szCs w:val="24"/>
        </w:rPr>
      </w:pPr>
      <w:r w:rsidRPr="00AF2800">
        <w:rPr>
          <w:rFonts w:ascii="Arial" w:eastAsia="Calibri" w:hAnsi="Arial" w:cs="Arial"/>
          <w:sz w:val="24"/>
          <w:szCs w:val="24"/>
        </w:rPr>
        <w:lastRenderedPageBreak/>
        <w:t>On en trouve différents types :</w:t>
      </w:r>
    </w:p>
    <w:p w:rsidR="00AF2800" w:rsidRPr="00AF2800" w:rsidRDefault="00AF2800" w:rsidP="00C072DF">
      <w:pPr>
        <w:spacing w:after="0" w:line="240" w:lineRule="auto"/>
        <w:ind w:left="567" w:firstLine="709"/>
        <w:jc w:val="both"/>
        <w:rPr>
          <w:rFonts w:ascii="Arial" w:eastAsia="Calibri" w:hAnsi="Arial" w:cs="Arial"/>
          <w:sz w:val="24"/>
          <w:szCs w:val="24"/>
        </w:rPr>
      </w:pPr>
    </w:p>
    <w:p w:rsidR="00E95F03" w:rsidRPr="00AF2800" w:rsidRDefault="003C5385" w:rsidP="00C072DF">
      <w:pPr>
        <w:ind w:left="567"/>
        <w:rPr>
          <w:rFonts w:ascii="Arial" w:hAnsi="Arial" w:cs="Arial"/>
          <w:b/>
          <w:sz w:val="24"/>
          <w:szCs w:val="24"/>
        </w:rPr>
      </w:pPr>
      <w:r>
        <w:rPr>
          <w:rFonts w:ascii="Arial" w:hAnsi="Arial" w:cs="Arial"/>
          <w:b/>
          <w:noProof/>
          <w:sz w:val="24"/>
          <w:szCs w:val="24"/>
          <w:lang w:eastAsia="fr-FR"/>
        </w:rPr>
        <w:pict>
          <v:shape id="_x0000_s1122" type="#_x0000_t202" style="position:absolute;left:0;text-align:left;margin-left:54.9pt;margin-top:13.8pt;width:456.75pt;height:87.9pt;z-index:251755520" stroked="f">
            <v:textbox>
              <w:txbxContent>
                <w:p w:rsidR="00AF2800" w:rsidRDefault="00AF2800" w:rsidP="00BB28E7">
                  <w:pPr>
                    <w:jc w:val="center"/>
                  </w:pPr>
                  <w:r>
                    <w:rPr>
                      <w:noProof/>
                      <w:lang w:eastAsia="fr-FR"/>
                    </w:rPr>
                    <w:drawing>
                      <wp:inline distT="0" distB="0" distL="0" distR="0">
                        <wp:extent cx="4476750" cy="1057275"/>
                        <wp:effectExtent l="19050" t="0" r="0" b="0"/>
                        <wp:docPr id="236" name="Image 120" descr="Tampon lisse DIN2245H7 27mm LM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Tampon lisse DIN2245H7 27mm LMW"/>
                                <pic:cNvPicPr>
                                  <a:picLocks noChangeAspect="1" noChangeArrowheads="1"/>
                                </pic:cNvPicPr>
                              </pic:nvPicPr>
                              <pic:blipFill>
                                <a:blip r:embed="rId31"/>
                                <a:srcRect t="38510" b="37873"/>
                                <a:stretch>
                                  <a:fillRect/>
                                </a:stretch>
                              </pic:blipFill>
                              <pic:spPr bwMode="auto">
                                <a:xfrm>
                                  <a:off x="0" y="0"/>
                                  <a:ext cx="4476750" cy="1057275"/>
                                </a:xfrm>
                                <a:prstGeom prst="rect">
                                  <a:avLst/>
                                </a:prstGeom>
                                <a:noFill/>
                                <a:ln w="9525">
                                  <a:noFill/>
                                  <a:miter lim="800000"/>
                                  <a:headEnd/>
                                  <a:tailEnd/>
                                </a:ln>
                              </pic:spPr>
                            </pic:pic>
                          </a:graphicData>
                        </a:graphic>
                      </wp:inline>
                    </w:drawing>
                  </w:r>
                </w:p>
              </w:txbxContent>
            </v:textbox>
          </v:shape>
        </w:pict>
      </w:r>
      <w:r w:rsidR="00E95F03" w:rsidRPr="00AF2800">
        <w:rPr>
          <w:rFonts w:ascii="Arial" w:eastAsia="Calibri" w:hAnsi="Arial" w:cs="Arial"/>
          <w:b/>
          <w:sz w:val="24"/>
          <w:szCs w:val="24"/>
        </w:rPr>
        <w:t>Les calibres d’alésage :</w:t>
      </w:r>
    </w:p>
    <w:p w:rsidR="00E95F03" w:rsidRPr="00AF2800" w:rsidRDefault="00E95F03" w:rsidP="00C072DF">
      <w:pPr>
        <w:spacing w:after="0" w:line="240" w:lineRule="auto"/>
        <w:ind w:left="567"/>
        <w:jc w:val="both"/>
        <w:rPr>
          <w:rFonts w:ascii="Arial" w:hAnsi="Arial" w:cs="Arial"/>
          <w:b/>
          <w:sz w:val="24"/>
          <w:szCs w:val="24"/>
        </w:rPr>
      </w:pPr>
    </w:p>
    <w:p w:rsidR="00E95F03" w:rsidRDefault="00E95F03" w:rsidP="00C072DF">
      <w:pPr>
        <w:spacing w:after="0" w:line="240" w:lineRule="auto"/>
        <w:ind w:left="567"/>
        <w:jc w:val="both"/>
        <w:rPr>
          <w:rFonts w:ascii="Arial" w:hAnsi="Arial" w:cs="Arial"/>
          <w:b/>
          <w:sz w:val="24"/>
          <w:szCs w:val="24"/>
        </w:rPr>
      </w:pPr>
    </w:p>
    <w:p w:rsidR="00E95F03" w:rsidRDefault="00E95F03" w:rsidP="00C072DF">
      <w:pPr>
        <w:spacing w:after="0" w:line="240" w:lineRule="auto"/>
        <w:ind w:left="567"/>
        <w:jc w:val="both"/>
        <w:rPr>
          <w:rFonts w:ascii="Arial" w:hAnsi="Arial" w:cs="Arial"/>
          <w:b/>
          <w:sz w:val="24"/>
          <w:szCs w:val="24"/>
        </w:rPr>
      </w:pPr>
    </w:p>
    <w:p w:rsidR="00E95F03" w:rsidRDefault="00E95F03" w:rsidP="00C072DF">
      <w:pPr>
        <w:spacing w:after="0" w:line="240" w:lineRule="auto"/>
        <w:ind w:left="567"/>
        <w:jc w:val="both"/>
        <w:rPr>
          <w:rFonts w:ascii="Arial" w:hAnsi="Arial" w:cs="Arial"/>
          <w:b/>
          <w:sz w:val="24"/>
          <w:szCs w:val="24"/>
        </w:rPr>
      </w:pPr>
    </w:p>
    <w:p w:rsidR="00E95F03" w:rsidRDefault="00E95F03" w:rsidP="00C072DF">
      <w:pPr>
        <w:spacing w:after="0" w:line="240" w:lineRule="auto"/>
        <w:ind w:left="567"/>
        <w:jc w:val="both"/>
        <w:rPr>
          <w:rFonts w:ascii="Arial" w:hAnsi="Arial" w:cs="Arial"/>
          <w:b/>
          <w:sz w:val="24"/>
          <w:szCs w:val="24"/>
        </w:rPr>
      </w:pPr>
    </w:p>
    <w:p w:rsidR="00E95F03" w:rsidRDefault="00E95F03" w:rsidP="00C072DF">
      <w:pPr>
        <w:spacing w:after="0" w:line="240" w:lineRule="auto"/>
        <w:ind w:left="567"/>
        <w:jc w:val="both"/>
        <w:rPr>
          <w:rFonts w:ascii="Arial" w:hAnsi="Arial" w:cs="Arial"/>
          <w:b/>
          <w:sz w:val="24"/>
          <w:szCs w:val="24"/>
        </w:rPr>
      </w:pPr>
    </w:p>
    <w:p w:rsidR="00F92272" w:rsidRPr="00AF2800" w:rsidRDefault="00AF2800" w:rsidP="00C072DF">
      <w:pPr>
        <w:autoSpaceDE w:val="0"/>
        <w:autoSpaceDN w:val="0"/>
        <w:adjustRightInd w:val="0"/>
        <w:spacing w:after="0" w:line="240" w:lineRule="auto"/>
        <w:ind w:left="567"/>
        <w:rPr>
          <w:rFonts w:ascii="Arial" w:hAnsi="Arial" w:cs="Arial"/>
          <w:b/>
          <w:sz w:val="24"/>
          <w:szCs w:val="24"/>
        </w:rPr>
      </w:pPr>
      <w:r w:rsidRPr="00AF2800">
        <w:rPr>
          <w:rFonts w:ascii="Arial" w:eastAsia="Calibri" w:hAnsi="Arial" w:cs="Arial"/>
          <w:b/>
          <w:sz w:val="24"/>
          <w:szCs w:val="24"/>
        </w:rPr>
        <w:t>Les calibres d’arbres :</w:t>
      </w:r>
    </w:p>
    <w:p w:rsidR="00F92272" w:rsidRDefault="003C5385" w:rsidP="00C072DF">
      <w:pPr>
        <w:autoSpaceDE w:val="0"/>
        <w:autoSpaceDN w:val="0"/>
        <w:adjustRightInd w:val="0"/>
        <w:spacing w:after="0" w:line="240" w:lineRule="auto"/>
        <w:ind w:left="567"/>
        <w:rPr>
          <w:rFonts w:ascii="Arial" w:hAnsi="Arial" w:cs="Arial"/>
          <w:b/>
          <w:sz w:val="24"/>
          <w:szCs w:val="24"/>
        </w:rPr>
      </w:pPr>
      <w:r>
        <w:rPr>
          <w:rFonts w:ascii="Arial" w:hAnsi="Arial" w:cs="Arial"/>
          <w:b/>
          <w:noProof/>
          <w:sz w:val="24"/>
          <w:szCs w:val="24"/>
          <w:lang w:eastAsia="fr-FR"/>
        </w:rPr>
        <w:pict>
          <v:shape id="_x0000_s1123" type="#_x0000_t202" style="position:absolute;left:0;text-align:left;margin-left:54.9pt;margin-top:.1pt;width:456.75pt;height:140.1pt;z-index:251756544" stroked="f">
            <v:textbox style="mso-next-textbox:#_x0000_s1123">
              <w:txbxContent>
                <w:p w:rsidR="00BB28E7" w:rsidRDefault="00BB28E7" w:rsidP="00BB28E7">
                  <w:pPr>
                    <w:jc w:val="center"/>
                  </w:pPr>
                  <w:r>
                    <w:rPr>
                      <w:noProof/>
                      <w:lang w:eastAsia="fr-FR"/>
                    </w:rPr>
                    <w:drawing>
                      <wp:inline distT="0" distB="0" distL="0" distR="0">
                        <wp:extent cx="2895600" cy="1696883"/>
                        <wp:effectExtent l="19050" t="0" r="0" b="0"/>
                        <wp:docPr id="237" name="Image 123" descr="Calibres à Mâchoires - 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Calibres à Mâchoires - BLET"/>
                                <pic:cNvPicPr>
                                  <a:picLocks noChangeAspect="1" noChangeArrowheads="1"/>
                                </pic:cNvPicPr>
                              </pic:nvPicPr>
                              <pic:blipFill>
                                <a:blip r:embed="rId32"/>
                                <a:srcRect t="16667" b="24785"/>
                                <a:stretch>
                                  <a:fillRect/>
                                </a:stretch>
                              </pic:blipFill>
                              <pic:spPr bwMode="auto">
                                <a:xfrm>
                                  <a:off x="0" y="0"/>
                                  <a:ext cx="2899104" cy="1698936"/>
                                </a:xfrm>
                                <a:prstGeom prst="rect">
                                  <a:avLst/>
                                </a:prstGeom>
                                <a:noFill/>
                                <a:ln w="9525">
                                  <a:noFill/>
                                  <a:miter lim="800000"/>
                                  <a:headEnd/>
                                  <a:tailEnd/>
                                </a:ln>
                              </pic:spPr>
                            </pic:pic>
                          </a:graphicData>
                        </a:graphic>
                      </wp:inline>
                    </w:drawing>
                  </w:r>
                </w:p>
              </w:txbxContent>
            </v:textbox>
          </v:shape>
        </w:pict>
      </w:r>
    </w:p>
    <w:p w:rsidR="00BB28E7" w:rsidRDefault="00BB28E7" w:rsidP="00C072DF">
      <w:pPr>
        <w:autoSpaceDE w:val="0"/>
        <w:autoSpaceDN w:val="0"/>
        <w:adjustRightInd w:val="0"/>
        <w:spacing w:after="0" w:line="240" w:lineRule="auto"/>
        <w:ind w:left="567"/>
        <w:rPr>
          <w:rFonts w:ascii="Arial" w:hAnsi="Arial" w:cs="Arial"/>
          <w:b/>
          <w:sz w:val="24"/>
          <w:szCs w:val="24"/>
        </w:rPr>
      </w:pPr>
    </w:p>
    <w:p w:rsidR="00BB28E7" w:rsidRDefault="00BB28E7" w:rsidP="00C072DF">
      <w:pPr>
        <w:autoSpaceDE w:val="0"/>
        <w:autoSpaceDN w:val="0"/>
        <w:adjustRightInd w:val="0"/>
        <w:spacing w:after="0" w:line="240" w:lineRule="auto"/>
        <w:ind w:left="567"/>
        <w:rPr>
          <w:rFonts w:ascii="Arial" w:hAnsi="Arial" w:cs="Arial"/>
          <w:b/>
          <w:sz w:val="24"/>
          <w:szCs w:val="24"/>
        </w:rPr>
      </w:pPr>
    </w:p>
    <w:p w:rsidR="00BB28E7" w:rsidRDefault="00BB28E7" w:rsidP="00C072DF">
      <w:pPr>
        <w:autoSpaceDE w:val="0"/>
        <w:autoSpaceDN w:val="0"/>
        <w:adjustRightInd w:val="0"/>
        <w:spacing w:after="0" w:line="240" w:lineRule="auto"/>
        <w:ind w:left="567"/>
        <w:rPr>
          <w:rFonts w:ascii="Arial" w:hAnsi="Arial" w:cs="Arial"/>
          <w:b/>
          <w:sz w:val="24"/>
          <w:szCs w:val="24"/>
        </w:rPr>
      </w:pPr>
    </w:p>
    <w:p w:rsidR="00BB28E7" w:rsidRDefault="00BB28E7" w:rsidP="00C072DF">
      <w:pPr>
        <w:autoSpaceDE w:val="0"/>
        <w:autoSpaceDN w:val="0"/>
        <w:adjustRightInd w:val="0"/>
        <w:spacing w:after="0" w:line="240" w:lineRule="auto"/>
        <w:ind w:left="567"/>
        <w:rPr>
          <w:rFonts w:ascii="Arial" w:hAnsi="Arial" w:cs="Arial"/>
          <w:b/>
          <w:sz w:val="24"/>
          <w:szCs w:val="24"/>
        </w:rPr>
      </w:pPr>
    </w:p>
    <w:p w:rsidR="00BB28E7" w:rsidRDefault="00BB28E7" w:rsidP="00C072DF">
      <w:pPr>
        <w:autoSpaceDE w:val="0"/>
        <w:autoSpaceDN w:val="0"/>
        <w:adjustRightInd w:val="0"/>
        <w:spacing w:after="0" w:line="240" w:lineRule="auto"/>
        <w:ind w:left="567"/>
        <w:rPr>
          <w:rFonts w:ascii="Arial" w:hAnsi="Arial" w:cs="Arial"/>
          <w:b/>
          <w:sz w:val="24"/>
          <w:szCs w:val="24"/>
        </w:rPr>
      </w:pPr>
    </w:p>
    <w:p w:rsidR="00BB28E7" w:rsidRDefault="00BB28E7" w:rsidP="00C072DF">
      <w:pPr>
        <w:autoSpaceDE w:val="0"/>
        <w:autoSpaceDN w:val="0"/>
        <w:adjustRightInd w:val="0"/>
        <w:spacing w:after="0" w:line="240" w:lineRule="auto"/>
        <w:ind w:left="567"/>
        <w:rPr>
          <w:rFonts w:ascii="Arial" w:hAnsi="Arial" w:cs="Arial"/>
          <w:b/>
          <w:sz w:val="24"/>
          <w:szCs w:val="24"/>
        </w:rPr>
      </w:pPr>
    </w:p>
    <w:p w:rsidR="00BB28E7" w:rsidRDefault="00BB28E7" w:rsidP="00C072DF">
      <w:pPr>
        <w:autoSpaceDE w:val="0"/>
        <w:autoSpaceDN w:val="0"/>
        <w:adjustRightInd w:val="0"/>
        <w:spacing w:after="0" w:line="240" w:lineRule="auto"/>
        <w:ind w:left="567"/>
        <w:rPr>
          <w:rFonts w:ascii="Arial" w:hAnsi="Arial" w:cs="Arial"/>
          <w:b/>
          <w:sz w:val="24"/>
          <w:szCs w:val="24"/>
        </w:rPr>
      </w:pPr>
    </w:p>
    <w:p w:rsidR="00BB28E7" w:rsidRDefault="00BB28E7" w:rsidP="00C072DF">
      <w:pPr>
        <w:autoSpaceDE w:val="0"/>
        <w:autoSpaceDN w:val="0"/>
        <w:adjustRightInd w:val="0"/>
        <w:spacing w:after="0" w:line="240" w:lineRule="auto"/>
        <w:ind w:left="567"/>
        <w:rPr>
          <w:rFonts w:ascii="Arial" w:hAnsi="Arial" w:cs="Arial"/>
          <w:b/>
          <w:sz w:val="24"/>
          <w:szCs w:val="24"/>
        </w:rPr>
      </w:pPr>
    </w:p>
    <w:p w:rsidR="00BB28E7" w:rsidRDefault="00BB28E7" w:rsidP="00C072DF">
      <w:pPr>
        <w:autoSpaceDE w:val="0"/>
        <w:autoSpaceDN w:val="0"/>
        <w:adjustRightInd w:val="0"/>
        <w:spacing w:after="0" w:line="240" w:lineRule="auto"/>
        <w:ind w:left="567"/>
        <w:rPr>
          <w:rFonts w:ascii="Arial" w:hAnsi="Arial" w:cs="Arial"/>
          <w:b/>
          <w:sz w:val="24"/>
          <w:szCs w:val="24"/>
        </w:rPr>
      </w:pPr>
    </w:p>
    <w:p w:rsidR="00BB28E7" w:rsidRDefault="00BB28E7" w:rsidP="00C072DF">
      <w:pPr>
        <w:autoSpaceDE w:val="0"/>
        <w:autoSpaceDN w:val="0"/>
        <w:adjustRightInd w:val="0"/>
        <w:spacing w:after="0" w:line="240" w:lineRule="auto"/>
        <w:ind w:left="567"/>
        <w:rPr>
          <w:rFonts w:ascii="Arial" w:hAnsi="Arial" w:cs="Arial"/>
          <w:b/>
          <w:sz w:val="24"/>
          <w:szCs w:val="24"/>
        </w:rPr>
      </w:pPr>
    </w:p>
    <w:p w:rsidR="00E95F03" w:rsidRDefault="003C5385" w:rsidP="00C072DF">
      <w:pPr>
        <w:ind w:left="567"/>
        <w:rPr>
          <w:rFonts w:ascii="Arial" w:eastAsia="Calibri" w:hAnsi="Arial" w:cs="Arial"/>
          <w:b/>
          <w:sz w:val="24"/>
          <w:szCs w:val="24"/>
        </w:rPr>
      </w:pPr>
      <w:r w:rsidRPr="003C5385">
        <w:rPr>
          <w:rFonts w:ascii="Arial" w:hAnsi="Arial" w:cs="Arial"/>
          <w:noProof/>
          <w:color w:val="000000"/>
          <w:sz w:val="24"/>
          <w:szCs w:val="24"/>
          <w:lang w:eastAsia="fr-FR"/>
        </w:rPr>
        <w:pict>
          <v:shape id="_x0000_s1124" type="#_x0000_t202" style="position:absolute;left:0;text-align:left;margin-left:54.9pt;margin-top:24.4pt;width:451.5pt;height:56.85pt;z-index:251757568" stroked="f">
            <v:textbox>
              <w:txbxContent>
                <w:p w:rsidR="00BB28E7" w:rsidRDefault="00BB28E7">
                  <w:r>
                    <w:rPr>
                      <w:noProof/>
                      <w:lang w:eastAsia="fr-FR"/>
                    </w:rPr>
                    <w:drawing>
                      <wp:inline distT="0" distB="0" distL="0" distR="0">
                        <wp:extent cx="5136156" cy="619125"/>
                        <wp:effectExtent l="19050" t="0" r="7344" b="0"/>
                        <wp:docPr id="238" name="Image 126" descr="Filetage Tampon fileté double | M4 | 6H Pour filetages métriques ISO DIN 13  | Tampons filetés doubles | 6H | Métrologie | Kemmler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Filetage Tampon fileté double | M4 | 6H Pour filetages métriques ISO DIN 13  | Tampons filetés doubles | 6H | Métrologie | Kemmler Shop"/>
                                <pic:cNvPicPr>
                                  <a:picLocks noChangeAspect="1" noChangeArrowheads="1"/>
                                </pic:cNvPicPr>
                              </pic:nvPicPr>
                              <pic:blipFill>
                                <a:blip r:embed="rId33"/>
                                <a:srcRect t="43127" b="42784"/>
                                <a:stretch>
                                  <a:fillRect/>
                                </a:stretch>
                              </pic:blipFill>
                              <pic:spPr bwMode="auto">
                                <a:xfrm>
                                  <a:off x="0" y="0"/>
                                  <a:ext cx="5162550" cy="622307"/>
                                </a:xfrm>
                                <a:prstGeom prst="rect">
                                  <a:avLst/>
                                </a:prstGeom>
                                <a:noFill/>
                                <a:ln w="9525">
                                  <a:noFill/>
                                  <a:miter lim="800000"/>
                                  <a:headEnd/>
                                  <a:tailEnd/>
                                </a:ln>
                              </pic:spPr>
                            </pic:pic>
                          </a:graphicData>
                        </a:graphic>
                      </wp:inline>
                    </w:drawing>
                  </w:r>
                </w:p>
              </w:txbxContent>
            </v:textbox>
          </v:shape>
        </w:pict>
      </w:r>
      <w:r w:rsidR="00E95F03" w:rsidRPr="00AF2800">
        <w:rPr>
          <w:rFonts w:ascii="Arial" w:eastAsia="Calibri" w:hAnsi="Arial" w:cs="Arial"/>
          <w:b/>
          <w:sz w:val="24"/>
          <w:szCs w:val="24"/>
        </w:rPr>
        <w:t>Les calibres de filetage :</w:t>
      </w:r>
    </w:p>
    <w:p w:rsidR="0075773A" w:rsidRPr="00AF2800" w:rsidRDefault="0075773A" w:rsidP="00C072DF">
      <w:pPr>
        <w:ind w:left="567"/>
        <w:rPr>
          <w:rFonts w:ascii="Arial" w:eastAsia="Calibri" w:hAnsi="Arial" w:cs="Arial"/>
          <w:b/>
          <w:sz w:val="24"/>
          <w:szCs w:val="24"/>
        </w:rPr>
      </w:pPr>
    </w:p>
    <w:p w:rsidR="00F92272" w:rsidRDefault="00F92272" w:rsidP="00C072DF">
      <w:pPr>
        <w:autoSpaceDE w:val="0"/>
        <w:autoSpaceDN w:val="0"/>
        <w:adjustRightInd w:val="0"/>
        <w:spacing w:after="0" w:line="240" w:lineRule="auto"/>
        <w:ind w:left="567"/>
        <w:rPr>
          <w:rFonts w:ascii="Arial" w:hAnsi="Arial" w:cs="Arial"/>
          <w:color w:val="000000"/>
          <w:sz w:val="24"/>
          <w:szCs w:val="24"/>
        </w:rPr>
      </w:pPr>
    </w:p>
    <w:p w:rsidR="00F92272" w:rsidRDefault="00F92272" w:rsidP="00C072DF">
      <w:pPr>
        <w:autoSpaceDE w:val="0"/>
        <w:autoSpaceDN w:val="0"/>
        <w:adjustRightInd w:val="0"/>
        <w:spacing w:after="0" w:line="240" w:lineRule="auto"/>
        <w:ind w:left="567"/>
        <w:rPr>
          <w:rFonts w:ascii="Arial" w:hAnsi="Arial" w:cs="Arial"/>
          <w:color w:val="000000"/>
          <w:sz w:val="24"/>
          <w:szCs w:val="24"/>
        </w:rPr>
      </w:pPr>
    </w:p>
    <w:p w:rsidR="00F92272" w:rsidRDefault="00F92272" w:rsidP="00C072DF">
      <w:pPr>
        <w:autoSpaceDE w:val="0"/>
        <w:autoSpaceDN w:val="0"/>
        <w:adjustRightInd w:val="0"/>
        <w:spacing w:after="0" w:line="240" w:lineRule="auto"/>
        <w:ind w:left="567"/>
        <w:rPr>
          <w:rFonts w:ascii="Arial" w:hAnsi="Arial" w:cs="Arial"/>
          <w:color w:val="000000"/>
          <w:sz w:val="24"/>
          <w:szCs w:val="24"/>
        </w:rPr>
      </w:pPr>
    </w:p>
    <w:p w:rsidR="00AF2800" w:rsidRDefault="00AF2800" w:rsidP="00C072DF">
      <w:pPr>
        <w:autoSpaceDE w:val="0"/>
        <w:autoSpaceDN w:val="0"/>
        <w:adjustRightInd w:val="0"/>
        <w:spacing w:after="0" w:line="240" w:lineRule="auto"/>
        <w:ind w:left="567"/>
        <w:rPr>
          <w:rFonts w:ascii="Arial" w:hAnsi="Arial" w:cs="Arial"/>
          <w:color w:val="000000"/>
          <w:sz w:val="24"/>
          <w:szCs w:val="24"/>
        </w:rPr>
      </w:pPr>
    </w:p>
    <w:p w:rsidR="00AF2800" w:rsidRPr="00451895" w:rsidRDefault="00451895" w:rsidP="00C072DF">
      <w:pPr>
        <w:autoSpaceDE w:val="0"/>
        <w:autoSpaceDN w:val="0"/>
        <w:adjustRightInd w:val="0"/>
        <w:spacing w:after="0" w:line="240" w:lineRule="auto"/>
        <w:ind w:left="567"/>
        <w:rPr>
          <w:rFonts w:ascii="Arial" w:hAnsi="Arial" w:cs="Arial"/>
          <w:b/>
          <w:color w:val="000000"/>
          <w:sz w:val="24"/>
          <w:szCs w:val="24"/>
        </w:rPr>
      </w:pPr>
      <w:r w:rsidRPr="00451895">
        <w:rPr>
          <w:rFonts w:ascii="Arial" w:hAnsi="Arial" w:cs="Arial"/>
          <w:b/>
          <w:color w:val="000000"/>
          <w:sz w:val="24"/>
          <w:szCs w:val="24"/>
        </w:rPr>
        <w:t>Les jauges :</w:t>
      </w:r>
    </w:p>
    <w:p w:rsidR="00AF2800" w:rsidRPr="00451895" w:rsidRDefault="00AF2800" w:rsidP="00C072DF">
      <w:pPr>
        <w:autoSpaceDE w:val="0"/>
        <w:autoSpaceDN w:val="0"/>
        <w:adjustRightInd w:val="0"/>
        <w:spacing w:after="0" w:line="240" w:lineRule="auto"/>
        <w:ind w:left="567"/>
        <w:rPr>
          <w:rFonts w:ascii="Arial" w:hAnsi="Arial" w:cs="Arial"/>
          <w:color w:val="000000"/>
          <w:sz w:val="24"/>
          <w:szCs w:val="24"/>
        </w:rPr>
      </w:pPr>
    </w:p>
    <w:p w:rsidR="00AF2800" w:rsidRPr="00451895" w:rsidRDefault="00451895" w:rsidP="00C072DF">
      <w:pPr>
        <w:autoSpaceDE w:val="0"/>
        <w:autoSpaceDN w:val="0"/>
        <w:adjustRightInd w:val="0"/>
        <w:spacing w:after="0" w:line="240" w:lineRule="auto"/>
        <w:ind w:left="567"/>
        <w:rPr>
          <w:rFonts w:ascii="Arial" w:hAnsi="Arial" w:cs="Arial"/>
          <w:color w:val="000000"/>
          <w:sz w:val="24"/>
          <w:szCs w:val="24"/>
        </w:rPr>
      </w:pPr>
      <w:r w:rsidRPr="00451895">
        <w:rPr>
          <w:rFonts w:ascii="Arial" w:eastAsia="Calibri" w:hAnsi="Arial" w:cs="Arial"/>
          <w:sz w:val="24"/>
          <w:szCs w:val="24"/>
        </w:rPr>
        <w:t>Elles permettent un contrôle rapide et simple, peu précis. On distingue plusieurs types</w:t>
      </w:r>
      <w:r>
        <w:rPr>
          <w:rFonts w:ascii="Arial" w:hAnsi="Arial" w:cs="Arial"/>
          <w:sz w:val="24"/>
          <w:szCs w:val="24"/>
        </w:rPr>
        <w:t>.</w:t>
      </w:r>
    </w:p>
    <w:p w:rsidR="00AF2800" w:rsidRPr="00451895" w:rsidRDefault="00AF2800" w:rsidP="00C072DF">
      <w:pPr>
        <w:autoSpaceDE w:val="0"/>
        <w:autoSpaceDN w:val="0"/>
        <w:adjustRightInd w:val="0"/>
        <w:spacing w:after="0" w:line="240" w:lineRule="auto"/>
        <w:ind w:left="567"/>
        <w:rPr>
          <w:rFonts w:ascii="Arial" w:hAnsi="Arial" w:cs="Arial"/>
          <w:color w:val="000000"/>
          <w:sz w:val="24"/>
          <w:szCs w:val="24"/>
        </w:rPr>
      </w:pPr>
    </w:p>
    <w:tbl>
      <w:tblPr>
        <w:tblStyle w:val="Grilledutableau"/>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931"/>
        <w:gridCol w:w="3550"/>
        <w:gridCol w:w="3373"/>
      </w:tblGrid>
      <w:tr w:rsidR="00451895" w:rsidTr="001039EE">
        <w:trPr>
          <w:trHeight w:val="2099"/>
        </w:trPr>
        <w:tc>
          <w:tcPr>
            <w:tcW w:w="2931" w:type="dxa"/>
          </w:tcPr>
          <w:p w:rsidR="00451895" w:rsidRPr="00451895" w:rsidRDefault="00451895" w:rsidP="00C072DF">
            <w:pPr>
              <w:autoSpaceDE w:val="0"/>
              <w:autoSpaceDN w:val="0"/>
              <w:adjustRightInd w:val="0"/>
              <w:jc w:val="center"/>
              <w:rPr>
                <w:rFonts w:ascii="Arial" w:hAnsi="Arial" w:cs="Arial"/>
                <w:noProof/>
                <w:sz w:val="24"/>
                <w:szCs w:val="24"/>
                <w:lang w:eastAsia="fr-FR"/>
              </w:rPr>
            </w:pPr>
            <w:r w:rsidRPr="00451895">
              <w:rPr>
                <w:rFonts w:ascii="Arial" w:hAnsi="Arial" w:cs="Arial"/>
                <w:noProof/>
                <w:sz w:val="24"/>
                <w:szCs w:val="24"/>
                <w:lang w:eastAsia="fr-FR"/>
              </w:rPr>
              <w:drawing>
                <wp:inline distT="0" distB="0" distL="0" distR="0">
                  <wp:extent cx="1730375" cy="1297781"/>
                  <wp:effectExtent l="19050" t="0" r="3175" b="0"/>
                  <wp:docPr id="242" name="Image 129" descr="Jauge d'épaisseur 0,05 à 0,5 mm. 8 lames. par Micron France à 2,0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Jauge d'épaisseur 0,05 à 0,5 mm. 8 lames. par Micron France à 2,08 €"/>
                          <pic:cNvPicPr>
                            <a:picLocks noChangeAspect="1" noChangeArrowheads="1"/>
                          </pic:cNvPicPr>
                        </pic:nvPicPr>
                        <pic:blipFill>
                          <a:blip r:embed="rId34" cstate="print"/>
                          <a:srcRect/>
                          <a:stretch>
                            <a:fillRect/>
                          </a:stretch>
                        </pic:blipFill>
                        <pic:spPr bwMode="auto">
                          <a:xfrm>
                            <a:off x="0" y="0"/>
                            <a:ext cx="1733221" cy="1299915"/>
                          </a:xfrm>
                          <a:prstGeom prst="rect">
                            <a:avLst/>
                          </a:prstGeom>
                          <a:noFill/>
                          <a:ln w="9525">
                            <a:noFill/>
                            <a:miter lim="800000"/>
                            <a:headEnd/>
                            <a:tailEnd/>
                          </a:ln>
                        </pic:spPr>
                      </pic:pic>
                    </a:graphicData>
                  </a:graphic>
                </wp:inline>
              </w:drawing>
            </w:r>
          </w:p>
        </w:tc>
        <w:tc>
          <w:tcPr>
            <w:tcW w:w="3550" w:type="dxa"/>
          </w:tcPr>
          <w:p w:rsidR="00451895" w:rsidRPr="00451895" w:rsidRDefault="00451895" w:rsidP="00C072DF">
            <w:pPr>
              <w:autoSpaceDE w:val="0"/>
              <w:autoSpaceDN w:val="0"/>
              <w:adjustRightInd w:val="0"/>
              <w:jc w:val="center"/>
              <w:rPr>
                <w:rFonts w:ascii="Arial" w:hAnsi="Arial" w:cs="Arial"/>
                <w:noProof/>
                <w:sz w:val="24"/>
                <w:szCs w:val="24"/>
                <w:lang w:eastAsia="fr-FR"/>
              </w:rPr>
            </w:pPr>
            <w:r w:rsidRPr="00451895">
              <w:rPr>
                <w:rFonts w:ascii="Arial" w:hAnsi="Arial" w:cs="Arial"/>
                <w:noProof/>
                <w:sz w:val="24"/>
                <w:szCs w:val="24"/>
                <w:lang w:eastAsia="fr-FR"/>
              </w:rPr>
              <w:drawing>
                <wp:inline distT="0" distB="0" distL="0" distR="0">
                  <wp:extent cx="2124075" cy="1302046"/>
                  <wp:effectExtent l="19050" t="0" r="9525" b="0"/>
                  <wp:docPr id="243" name="Image 132" descr="Jauge de filetage : Métrologie sur Roci outil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Jauge de filetage : Métrologie sur Roci outillage"/>
                          <pic:cNvPicPr>
                            <a:picLocks noChangeAspect="1" noChangeArrowheads="1"/>
                          </pic:cNvPicPr>
                        </pic:nvPicPr>
                        <pic:blipFill>
                          <a:blip r:embed="rId35"/>
                          <a:srcRect/>
                          <a:stretch>
                            <a:fillRect/>
                          </a:stretch>
                        </pic:blipFill>
                        <pic:spPr bwMode="auto">
                          <a:xfrm>
                            <a:off x="0" y="0"/>
                            <a:ext cx="2124075" cy="1302046"/>
                          </a:xfrm>
                          <a:prstGeom prst="rect">
                            <a:avLst/>
                          </a:prstGeom>
                          <a:noFill/>
                          <a:ln w="9525">
                            <a:noFill/>
                            <a:miter lim="800000"/>
                            <a:headEnd/>
                            <a:tailEnd/>
                          </a:ln>
                        </pic:spPr>
                      </pic:pic>
                    </a:graphicData>
                  </a:graphic>
                </wp:inline>
              </w:drawing>
            </w:r>
          </w:p>
        </w:tc>
        <w:tc>
          <w:tcPr>
            <w:tcW w:w="3373" w:type="dxa"/>
          </w:tcPr>
          <w:p w:rsidR="00451895" w:rsidRPr="00451895" w:rsidRDefault="00451895" w:rsidP="00C072DF">
            <w:pPr>
              <w:autoSpaceDE w:val="0"/>
              <w:autoSpaceDN w:val="0"/>
              <w:adjustRightInd w:val="0"/>
              <w:jc w:val="center"/>
              <w:rPr>
                <w:rFonts w:ascii="Arial" w:hAnsi="Arial" w:cs="Arial"/>
                <w:noProof/>
                <w:sz w:val="24"/>
                <w:szCs w:val="24"/>
                <w:lang w:eastAsia="fr-FR"/>
              </w:rPr>
            </w:pPr>
            <w:r w:rsidRPr="00451895">
              <w:rPr>
                <w:rFonts w:ascii="Arial" w:hAnsi="Arial" w:cs="Arial"/>
                <w:noProof/>
                <w:sz w:val="24"/>
                <w:szCs w:val="24"/>
                <w:lang w:eastAsia="fr-FR"/>
              </w:rPr>
              <w:drawing>
                <wp:inline distT="0" distB="0" distL="0" distR="0">
                  <wp:extent cx="2019300" cy="1104900"/>
                  <wp:effectExtent l="19050" t="0" r="0" b="0"/>
                  <wp:docPr id="244" name="Image 135" descr="Jauge à rayon - Métrologie Conseil Sour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Jauge à rayon - Métrologie Conseil Sourcing"/>
                          <pic:cNvPicPr>
                            <a:picLocks noChangeAspect="1" noChangeArrowheads="1"/>
                          </pic:cNvPicPr>
                        </pic:nvPicPr>
                        <pic:blipFill>
                          <a:blip r:embed="rId36" cstate="print"/>
                          <a:srcRect t="21226" b="24057"/>
                          <a:stretch>
                            <a:fillRect/>
                          </a:stretch>
                        </pic:blipFill>
                        <pic:spPr bwMode="auto">
                          <a:xfrm>
                            <a:off x="0" y="0"/>
                            <a:ext cx="2019300" cy="1104900"/>
                          </a:xfrm>
                          <a:prstGeom prst="rect">
                            <a:avLst/>
                          </a:prstGeom>
                          <a:noFill/>
                          <a:ln w="9525">
                            <a:noFill/>
                            <a:miter lim="800000"/>
                            <a:headEnd/>
                            <a:tailEnd/>
                          </a:ln>
                        </pic:spPr>
                      </pic:pic>
                    </a:graphicData>
                  </a:graphic>
                </wp:inline>
              </w:drawing>
            </w:r>
          </w:p>
          <w:p w:rsidR="00451895" w:rsidRPr="00451895" w:rsidRDefault="00451895" w:rsidP="00C072DF">
            <w:pPr>
              <w:autoSpaceDE w:val="0"/>
              <w:autoSpaceDN w:val="0"/>
              <w:adjustRightInd w:val="0"/>
              <w:rPr>
                <w:rFonts w:ascii="Arial" w:hAnsi="Arial" w:cs="Arial"/>
                <w:color w:val="000000"/>
                <w:sz w:val="24"/>
                <w:szCs w:val="24"/>
              </w:rPr>
            </w:pPr>
          </w:p>
        </w:tc>
      </w:tr>
      <w:tr w:rsidR="00451895" w:rsidRPr="00A84666" w:rsidTr="001039EE">
        <w:tc>
          <w:tcPr>
            <w:tcW w:w="2931" w:type="dxa"/>
          </w:tcPr>
          <w:p w:rsidR="00451895" w:rsidRPr="00A84666" w:rsidRDefault="00451895" w:rsidP="00C072DF">
            <w:pPr>
              <w:autoSpaceDE w:val="0"/>
              <w:autoSpaceDN w:val="0"/>
              <w:adjustRightInd w:val="0"/>
              <w:jc w:val="center"/>
              <w:rPr>
                <w:rFonts w:ascii="Arial" w:hAnsi="Arial" w:cs="Arial"/>
                <w:i/>
                <w:noProof/>
                <w:sz w:val="20"/>
                <w:szCs w:val="20"/>
                <w:lang w:eastAsia="fr-FR"/>
              </w:rPr>
            </w:pPr>
            <w:r w:rsidRPr="00A84666">
              <w:rPr>
                <w:rFonts w:ascii="Arial" w:hAnsi="Arial" w:cs="Arial"/>
                <w:i/>
                <w:noProof/>
                <w:sz w:val="20"/>
                <w:szCs w:val="20"/>
                <w:lang w:eastAsia="fr-FR"/>
              </w:rPr>
              <w:t>Jauge d’épaisseur</w:t>
            </w:r>
          </w:p>
        </w:tc>
        <w:tc>
          <w:tcPr>
            <w:tcW w:w="3550" w:type="dxa"/>
          </w:tcPr>
          <w:p w:rsidR="00451895" w:rsidRPr="00A84666" w:rsidRDefault="00451895" w:rsidP="00C072DF">
            <w:pPr>
              <w:autoSpaceDE w:val="0"/>
              <w:autoSpaceDN w:val="0"/>
              <w:adjustRightInd w:val="0"/>
              <w:jc w:val="center"/>
              <w:rPr>
                <w:rFonts w:ascii="Arial" w:hAnsi="Arial" w:cs="Arial"/>
                <w:i/>
                <w:noProof/>
                <w:sz w:val="20"/>
                <w:szCs w:val="20"/>
                <w:lang w:eastAsia="fr-FR"/>
              </w:rPr>
            </w:pPr>
            <w:r w:rsidRPr="00A84666">
              <w:rPr>
                <w:rFonts w:ascii="Arial" w:hAnsi="Arial" w:cs="Arial"/>
                <w:i/>
                <w:noProof/>
                <w:sz w:val="20"/>
                <w:szCs w:val="20"/>
                <w:lang w:eastAsia="fr-FR"/>
              </w:rPr>
              <w:t>Jauge de filetage</w:t>
            </w:r>
          </w:p>
        </w:tc>
        <w:tc>
          <w:tcPr>
            <w:tcW w:w="3373" w:type="dxa"/>
          </w:tcPr>
          <w:p w:rsidR="00451895" w:rsidRPr="00A84666" w:rsidRDefault="00451895" w:rsidP="00C072DF">
            <w:pPr>
              <w:autoSpaceDE w:val="0"/>
              <w:autoSpaceDN w:val="0"/>
              <w:adjustRightInd w:val="0"/>
              <w:jc w:val="center"/>
              <w:rPr>
                <w:rFonts w:ascii="Arial" w:hAnsi="Arial" w:cs="Arial"/>
                <w:i/>
                <w:noProof/>
                <w:sz w:val="20"/>
                <w:szCs w:val="20"/>
                <w:lang w:eastAsia="fr-FR"/>
              </w:rPr>
            </w:pPr>
            <w:r w:rsidRPr="00A84666">
              <w:rPr>
                <w:rFonts w:ascii="Arial" w:hAnsi="Arial" w:cs="Arial"/>
                <w:i/>
                <w:color w:val="000000"/>
                <w:sz w:val="20"/>
                <w:szCs w:val="20"/>
              </w:rPr>
              <w:t>Jauge de rayon</w:t>
            </w:r>
          </w:p>
        </w:tc>
      </w:tr>
    </w:tbl>
    <w:p w:rsidR="00E0451E" w:rsidRPr="00A84666" w:rsidRDefault="00E0451E" w:rsidP="00C072DF">
      <w:pPr>
        <w:pStyle w:val="Retraitcorpsdetexte3"/>
        <w:ind w:left="567"/>
        <w:jc w:val="both"/>
        <w:rPr>
          <w:rFonts w:ascii="Arial" w:hAnsi="Arial" w:cs="Arial"/>
          <w:color w:val="000000"/>
          <w:sz w:val="20"/>
          <w:szCs w:val="20"/>
        </w:rPr>
      </w:pPr>
    </w:p>
    <w:p w:rsidR="00E0451E" w:rsidRDefault="001039EE" w:rsidP="00C072DF">
      <w:pPr>
        <w:pStyle w:val="Retraitcorpsdetexte3"/>
        <w:ind w:left="567"/>
        <w:jc w:val="both"/>
        <w:rPr>
          <w:rFonts w:ascii="Arial" w:eastAsia="Calibri" w:hAnsi="Arial" w:cs="Arial"/>
          <w:sz w:val="24"/>
          <w:szCs w:val="24"/>
        </w:rPr>
      </w:pPr>
      <w:r w:rsidRPr="00E0451E">
        <w:rPr>
          <w:rFonts w:ascii="Arial" w:hAnsi="Arial" w:cs="Arial"/>
          <w:color w:val="000000"/>
          <w:sz w:val="24"/>
          <w:szCs w:val="24"/>
        </w:rPr>
        <w:t xml:space="preserve">Il existe aussi des équerres </w:t>
      </w:r>
      <w:r w:rsidR="00E0451E">
        <w:rPr>
          <w:rFonts w:ascii="Arial" w:hAnsi="Arial" w:cs="Arial"/>
          <w:sz w:val="24"/>
          <w:szCs w:val="24"/>
        </w:rPr>
        <w:t>qui</w:t>
      </w:r>
      <w:r w:rsidR="00E0451E" w:rsidRPr="00E0451E">
        <w:rPr>
          <w:rFonts w:ascii="Arial" w:eastAsia="Calibri" w:hAnsi="Arial" w:cs="Arial"/>
          <w:sz w:val="24"/>
          <w:szCs w:val="24"/>
        </w:rPr>
        <w:t xml:space="preserve"> permettent un contrôle rapide d’angle de</w:t>
      </w:r>
      <w:r w:rsidR="00E0451E">
        <w:rPr>
          <w:rFonts w:ascii="Arial" w:hAnsi="Arial" w:cs="Arial"/>
          <w:sz w:val="24"/>
          <w:szCs w:val="24"/>
        </w:rPr>
        <w:t>s angles</w:t>
      </w:r>
      <w:r w:rsidR="00E0451E" w:rsidRPr="00E0451E">
        <w:rPr>
          <w:rFonts w:ascii="Arial" w:eastAsia="Calibri" w:hAnsi="Arial" w:cs="Arial"/>
          <w:sz w:val="24"/>
          <w:szCs w:val="24"/>
        </w:rPr>
        <w:t>.</w:t>
      </w:r>
    </w:p>
    <w:p w:rsidR="0075773A" w:rsidRDefault="0075773A" w:rsidP="00C072DF">
      <w:pPr>
        <w:pStyle w:val="Retraitcorpsdetexte3"/>
        <w:ind w:left="567"/>
        <w:jc w:val="both"/>
        <w:rPr>
          <w:rFonts w:ascii="Arial" w:hAnsi="Arial" w:cs="Arial"/>
          <w:sz w:val="24"/>
          <w:szCs w:val="24"/>
        </w:rPr>
      </w:pPr>
    </w:p>
    <w:tbl>
      <w:tblPr>
        <w:tblStyle w:val="Grilledutableau"/>
        <w:tblW w:w="0" w:type="auto"/>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356"/>
        <w:gridCol w:w="3407"/>
        <w:gridCol w:w="3408"/>
      </w:tblGrid>
      <w:tr w:rsidR="00E0451E" w:rsidTr="00E0451E">
        <w:trPr>
          <w:trHeight w:val="1683"/>
        </w:trPr>
        <w:tc>
          <w:tcPr>
            <w:tcW w:w="3356" w:type="dxa"/>
          </w:tcPr>
          <w:p w:rsidR="00E0451E" w:rsidRDefault="00A80F9A" w:rsidP="00A80F9A">
            <w:pPr>
              <w:pStyle w:val="Retraitcorpsdetexte3"/>
              <w:ind w:left="567"/>
              <w:jc w:val="center"/>
              <w:rPr>
                <w:rFonts w:ascii="Arial" w:hAnsi="Arial" w:cs="Arial"/>
                <w:sz w:val="24"/>
                <w:szCs w:val="24"/>
              </w:rPr>
            </w:pPr>
            <w:r>
              <w:rPr>
                <w:noProof/>
                <w:lang w:eastAsia="fr-FR"/>
              </w:rPr>
              <w:drawing>
                <wp:inline distT="0" distB="0" distL="0" distR="0">
                  <wp:extent cx="914400" cy="914400"/>
                  <wp:effectExtent l="19050" t="0" r="0" b="0"/>
                  <wp:docPr id="5" name="Image 141" descr="DELA.1272.03 | Equerre double onglet à chapeau 150mm | Outils Facom  Instrument de Mesure, Métrologie, Traç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DELA.1272.03 | Equerre double onglet à chapeau 150mm | Outils Facom  Instrument de Mesure, Métrologie, Traçage"/>
                          <pic:cNvPicPr>
                            <a:picLocks noChangeAspect="1" noChangeArrowheads="1"/>
                          </pic:cNvPicPr>
                        </pic:nvPicPr>
                        <pic:blipFill>
                          <a:blip r:embed="rId37" cstate="print"/>
                          <a:srcRect/>
                          <a:stretch>
                            <a:fillRect/>
                          </a:stretch>
                        </pic:blipFill>
                        <pic:spPr bwMode="auto">
                          <a:xfrm>
                            <a:off x="0" y="0"/>
                            <a:ext cx="914400" cy="914400"/>
                          </a:xfrm>
                          <a:prstGeom prst="rect">
                            <a:avLst/>
                          </a:prstGeom>
                          <a:noFill/>
                          <a:ln w="9525">
                            <a:noFill/>
                            <a:miter lim="800000"/>
                            <a:headEnd/>
                            <a:tailEnd/>
                          </a:ln>
                        </pic:spPr>
                      </pic:pic>
                    </a:graphicData>
                  </a:graphic>
                </wp:inline>
              </w:drawing>
            </w:r>
          </w:p>
        </w:tc>
        <w:tc>
          <w:tcPr>
            <w:tcW w:w="3407" w:type="dxa"/>
          </w:tcPr>
          <w:p w:rsidR="00E0451E" w:rsidRDefault="00E0451E" w:rsidP="00C072DF">
            <w:pPr>
              <w:pStyle w:val="Retraitcorpsdetexte3"/>
              <w:ind w:left="567"/>
              <w:jc w:val="center"/>
              <w:rPr>
                <w:rFonts w:ascii="Arial" w:hAnsi="Arial" w:cs="Arial"/>
                <w:sz w:val="24"/>
                <w:szCs w:val="24"/>
              </w:rPr>
            </w:pPr>
            <w:r>
              <w:rPr>
                <w:noProof/>
                <w:lang w:eastAsia="fr-FR"/>
              </w:rPr>
              <w:drawing>
                <wp:inline distT="0" distB="0" distL="0" distR="0">
                  <wp:extent cx="1600200" cy="976876"/>
                  <wp:effectExtent l="19050" t="0" r="0" b="0"/>
                  <wp:docPr id="248" name="Image 144" descr="Métrologie, mesures et contrôles - Outi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Métrologie, mesures et contrôles - Outicom"/>
                          <pic:cNvPicPr>
                            <a:picLocks noChangeAspect="1" noChangeArrowheads="1"/>
                          </pic:cNvPicPr>
                        </pic:nvPicPr>
                        <pic:blipFill>
                          <a:blip r:embed="rId38" cstate="print"/>
                          <a:srcRect/>
                          <a:stretch>
                            <a:fillRect/>
                          </a:stretch>
                        </pic:blipFill>
                        <pic:spPr bwMode="auto">
                          <a:xfrm>
                            <a:off x="0" y="0"/>
                            <a:ext cx="1600200" cy="976876"/>
                          </a:xfrm>
                          <a:prstGeom prst="rect">
                            <a:avLst/>
                          </a:prstGeom>
                          <a:noFill/>
                          <a:ln w="9525">
                            <a:noFill/>
                            <a:miter lim="800000"/>
                            <a:headEnd/>
                            <a:tailEnd/>
                          </a:ln>
                        </pic:spPr>
                      </pic:pic>
                    </a:graphicData>
                  </a:graphic>
                </wp:inline>
              </w:drawing>
            </w:r>
          </w:p>
        </w:tc>
        <w:tc>
          <w:tcPr>
            <w:tcW w:w="3408" w:type="dxa"/>
          </w:tcPr>
          <w:p w:rsidR="00E0451E" w:rsidRDefault="00E0451E" w:rsidP="00C072DF">
            <w:pPr>
              <w:pStyle w:val="Retraitcorpsdetexte3"/>
              <w:ind w:left="567"/>
              <w:jc w:val="center"/>
              <w:rPr>
                <w:rFonts w:ascii="Arial" w:hAnsi="Arial" w:cs="Arial"/>
                <w:sz w:val="24"/>
                <w:szCs w:val="24"/>
              </w:rPr>
            </w:pPr>
            <w:r>
              <w:rPr>
                <w:noProof/>
                <w:lang w:eastAsia="fr-FR"/>
              </w:rPr>
              <w:drawing>
                <wp:inline distT="0" distB="0" distL="0" distR="0">
                  <wp:extent cx="1057165" cy="866775"/>
                  <wp:effectExtent l="19050" t="0" r="0" b="0"/>
                  <wp:docPr id="249" name="Image 147" descr="EQUERRE DE MECANICIEN 120 ET 135 - Kidi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EQUERRE DE MECANICIEN 120 ET 135 - Kidipro"/>
                          <pic:cNvPicPr>
                            <a:picLocks noChangeAspect="1" noChangeArrowheads="1"/>
                          </pic:cNvPicPr>
                        </pic:nvPicPr>
                        <pic:blipFill>
                          <a:blip r:embed="rId39"/>
                          <a:srcRect l="8000" t="15200" r="7600" b="15600"/>
                          <a:stretch>
                            <a:fillRect/>
                          </a:stretch>
                        </pic:blipFill>
                        <pic:spPr bwMode="auto">
                          <a:xfrm>
                            <a:off x="0" y="0"/>
                            <a:ext cx="1057165" cy="866775"/>
                          </a:xfrm>
                          <a:prstGeom prst="rect">
                            <a:avLst/>
                          </a:prstGeom>
                          <a:noFill/>
                          <a:ln w="9525">
                            <a:noFill/>
                            <a:miter lim="800000"/>
                            <a:headEnd/>
                            <a:tailEnd/>
                          </a:ln>
                        </pic:spPr>
                      </pic:pic>
                    </a:graphicData>
                  </a:graphic>
                </wp:inline>
              </w:drawing>
            </w:r>
          </w:p>
        </w:tc>
      </w:tr>
    </w:tbl>
    <w:p w:rsidR="001039EE" w:rsidRPr="00F95C7B" w:rsidRDefault="001039EE" w:rsidP="00C072DF">
      <w:pPr>
        <w:pStyle w:val="Paragraphedeliste"/>
        <w:numPr>
          <w:ilvl w:val="0"/>
          <w:numId w:val="9"/>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sidRPr="00DA71BC">
        <w:rPr>
          <w:rFonts w:ascii="Arial" w:hAnsi="Arial" w:cs="Arial"/>
          <w:b/>
          <w:noProof/>
          <w:color w:val="1F497D" w:themeColor="text2"/>
          <w:sz w:val="28"/>
          <w:szCs w:val="28"/>
          <w:lang w:eastAsia="fr-FR"/>
        </w:rPr>
        <w:lastRenderedPageBreak/>
        <w:t>L’étalonnage</w:t>
      </w:r>
    </w:p>
    <w:p w:rsidR="001039EE" w:rsidRPr="001039EE" w:rsidRDefault="001039EE" w:rsidP="00C072DF">
      <w:pPr>
        <w:autoSpaceDE w:val="0"/>
        <w:autoSpaceDN w:val="0"/>
        <w:adjustRightInd w:val="0"/>
        <w:spacing w:after="0" w:line="240" w:lineRule="auto"/>
        <w:ind w:left="567"/>
        <w:jc w:val="both"/>
        <w:rPr>
          <w:rFonts w:ascii="Arial" w:hAnsi="Arial" w:cs="Arial"/>
          <w:color w:val="000000"/>
          <w:sz w:val="24"/>
          <w:szCs w:val="24"/>
        </w:rPr>
      </w:pPr>
    </w:p>
    <w:p w:rsidR="00451895" w:rsidRDefault="001039EE" w:rsidP="00C072DF">
      <w:pPr>
        <w:autoSpaceDE w:val="0"/>
        <w:autoSpaceDN w:val="0"/>
        <w:adjustRightInd w:val="0"/>
        <w:spacing w:after="0" w:line="240" w:lineRule="auto"/>
        <w:ind w:left="567"/>
        <w:jc w:val="both"/>
        <w:rPr>
          <w:rFonts w:ascii="Arial" w:hAnsi="Arial" w:cs="Arial"/>
          <w:color w:val="000000"/>
          <w:sz w:val="24"/>
          <w:szCs w:val="24"/>
        </w:rPr>
      </w:pPr>
      <w:r w:rsidRPr="001039EE">
        <w:rPr>
          <w:rFonts w:ascii="Arial" w:hAnsi="Arial" w:cs="Arial"/>
          <w:sz w:val="24"/>
          <w:szCs w:val="24"/>
        </w:rPr>
        <w:t>Un étalon est une matérialisation d'une grandeur donnée dont on connait la valeu</w:t>
      </w:r>
      <w:r>
        <w:rPr>
          <w:rFonts w:ascii="Arial" w:hAnsi="Arial" w:cs="Arial"/>
          <w:sz w:val="24"/>
          <w:szCs w:val="24"/>
        </w:rPr>
        <w:t>r avec une grande exactitude</w:t>
      </w:r>
      <w:r w:rsidRPr="001039EE">
        <w:rPr>
          <w:rFonts w:ascii="Arial" w:hAnsi="Arial" w:cs="Arial"/>
          <w:sz w:val="24"/>
          <w:szCs w:val="24"/>
        </w:rPr>
        <w:t xml:space="preserve">. </w:t>
      </w:r>
    </w:p>
    <w:p w:rsidR="00451895" w:rsidRDefault="003C5385" w:rsidP="00C072DF">
      <w:pPr>
        <w:autoSpaceDE w:val="0"/>
        <w:autoSpaceDN w:val="0"/>
        <w:adjustRightInd w:val="0"/>
        <w:spacing w:after="0" w:line="240" w:lineRule="auto"/>
        <w:ind w:left="567"/>
        <w:rPr>
          <w:rFonts w:ascii="Arial" w:hAnsi="Arial" w:cs="Arial"/>
          <w:color w:val="000000"/>
          <w:sz w:val="24"/>
          <w:szCs w:val="24"/>
        </w:rPr>
      </w:pPr>
      <w:r>
        <w:rPr>
          <w:rFonts w:ascii="Arial" w:hAnsi="Arial" w:cs="Arial"/>
          <w:noProof/>
          <w:color w:val="000000"/>
          <w:sz w:val="24"/>
          <w:szCs w:val="24"/>
          <w:lang w:eastAsia="fr-FR"/>
        </w:rPr>
        <w:pict>
          <v:shape id="_x0000_s1125" type="#_x0000_t202" style="position:absolute;left:0;text-align:left;margin-left:41.4pt;margin-top:3.3pt;width:498pt;height:213pt;z-index:251758592" stroked="f">
            <v:textbox>
              <w:txbxContent>
                <w:p w:rsidR="001039EE" w:rsidRDefault="001039EE" w:rsidP="001039EE">
                  <w:pPr>
                    <w:jc w:val="center"/>
                  </w:pPr>
                  <w:r>
                    <w:rPr>
                      <w:noProof/>
                      <w:lang w:eastAsia="fr-FR"/>
                    </w:rPr>
                    <w:drawing>
                      <wp:inline distT="0" distB="0" distL="0" distR="0">
                        <wp:extent cx="5467350" cy="2650036"/>
                        <wp:effectExtent l="19050" t="0" r="0" b="0"/>
                        <wp:docPr id="246"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0"/>
                                <a:srcRect/>
                                <a:stretch>
                                  <a:fillRect/>
                                </a:stretch>
                              </pic:blipFill>
                              <pic:spPr bwMode="auto">
                                <a:xfrm>
                                  <a:off x="0" y="0"/>
                                  <a:ext cx="5467350" cy="2650036"/>
                                </a:xfrm>
                                <a:prstGeom prst="rect">
                                  <a:avLst/>
                                </a:prstGeom>
                                <a:noFill/>
                                <a:ln w="9525">
                                  <a:noFill/>
                                  <a:miter lim="800000"/>
                                  <a:headEnd/>
                                  <a:tailEnd/>
                                </a:ln>
                              </pic:spPr>
                            </pic:pic>
                          </a:graphicData>
                        </a:graphic>
                      </wp:inline>
                    </w:drawing>
                  </w:r>
                </w:p>
              </w:txbxContent>
            </v:textbox>
          </v:shape>
        </w:pict>
      </w:r>
    </w:p>
    <w:p w:rsidR="00451895" w:rsidRPr="00451895" w:rsidRDefault="00451895" w:rsidP="00C072DF">
      <w:pPr>
        <w:autoSpaceDE w:val="0"/>
        <w:autoSpaceDN w:val="0"/>
        <w:adjustRightInd w:val="0"/>
        <w:spacing w:after="0" w:line="240" w:lineRule="auto"/>
        <w:ind w:left="567"/>
        <w:rPr>
          <w:rFonts w:ascii="Arial" w:hAnsi="Arial" w:cs="Arial"/>
          <w:color w:val="000000"/>
          <w:sz w:val="24"/>
          <w:szCs w:val="24"/>
        </w:rPr>
      </w:pPr>
    </w:p>
    <w:p w:rsidR="00F92272" w:rsidRDefault="00F92272" w:rsidP="00C072DF">
      <w:pPr>
        <w:autoSpaceDE w:val="0"/>
        <w:autoSpaceDN w:val="0"/>
        <w:adjustRightInd w:val="0"/>
        <w:spacing w:after="0" w:line="240" w:lineRule="auto"/>
        <w:ind w:left="567"/>
        <w:rPr>
          <w:rFonts w:ascii="Arial" w:hAnsi="Arial" w:cs="Arial"/>
          <w:color w:val="000000"/>
          <w:sz w:val="24"/>
          <w:szCs w:val="24"/>
        </w:rPr>
      </w:pPr>
    </w:p>
    <w:p w:rsidR="001039EE" w:rsidRDefault="001039EE" w:rsidP="00C072DF">
      <w:pPr>
        <w:autoSpaceDE w:val="0"/>
        <w:autoSpaceDN w:val="0"/>
        <w:adjustRightInd w:val="0"/>
        <w:spacing w:after="0" w:line="240" w:lineRule="auto"/>
        <w:ind w:left="567"/>
        <w:rPr>
          <w:rFonts w:ascii="Arial" w:hAnsi="Arial" w:cs="Arial"/>
          <w:color w:val="000000"/>
          <w:sz w:val="24"/>
          <w:szCs w:val="24"/>
        </w:rPr>
      </w:pPr>
    </w:p>
    <w:p w:rsidR="001039EE" w:rsidRDefault="001039EE" w:rsidP="00C072DF">
      <w:pPr>
        <w:autoSpaceDE w:val="0"/>
        <w:autoSpaceDN w:val="0"/>
        <w:adjustRightInd w:val="0"/>
        <w:spacing w:after="0" w:line="240" w:lineRule="auto"/>
        <w:ind w:left="567"/>
        <w:rPr>
          <w:rFonts w:ascii="Arial" w:hAnsi="Arial" w:cs="Arial"/>
          <w:color w:val="000000"/>
          <w:sz w:val="24"/>
          <w:szCs w:val="24"/>
        </w:rPr>
      </w:pPr>
    </w:p>
    <w:p w:rsidR="001039EE" w:rsidRDefault="001039EE" w:rsidP="00C072DF">
      <w:pPr>
        <w:autoSpaceDE w:val="0"/>
        <w:autoSpaceDN w:val="0"/>
        <w:adjustRightInd w:val="0"/>
        <w:spacing w:after="0" w:line="240" w:lineRule="auto"/>
        <w:ind w:left="567"/>
        <w:rPr>
          <w:rFonts w:ascii="Arial" w:hAnsi="Arial" w:cs="Arial"/>
          <w:color w:val="000000"/>
          <w:sz w:val="24"/>
          <w:szCs w:val="24"/>
        </w:rPr>
      </w:pPr>
    </w:p>
    <w:p w:rsidR="001039EE" w:rsidRDefault="001039EE" w:rsidP="00C072DF">
      <w:pPr>
        <w:autoSpaceDE w:val="0"/>
        <w:autoSpaceDN w:val="0"/>
        <w:adjustRightInd w:val="0"/>
        <w:spacing w:after="0" w:line="240" w:lineRule="auto"/>
        <w:ind w:left="567"/>
        <w:rPr>
          <w:rFonts w:ascii="Arial" w:hAnsi="Arial" w:cs="Arial"/>
          <w:color w:val="000000"/>
          <w:sz w:val="24"/>
          <w:szCs w:val="24"/>
        </w:rPr>
      </w:pPr>
    </w:p>
    <w:p w:rsidR="001039EE" w:rsidRDefault="001039EE" w:rsidP="00C072DF">
      <w:pPr>
        <w:autoSpaceDE w:val="0"/>
        <w:autoSpaceDN w:val="0"/>
        <w:adjustRightInd w:val="0"/>
        <w:spacing w:after="0" w:line="240" w:lineRule="auto"/>
        <w:ind w:left="567"/>
        <w:rPr>
          <w:rFonts w:ascii="Arial" w:hAnsi="Arial" w:cs="Arial"/>
          <w:color w:val="000000"/>
          <w:sz w:val="24"/>
          <w:szCs w:val="24"/>
        </w:rPr>
      </w:pPr>
    </w:p>
    <w:p w:rsidR="001039EE" w:rsidRDefault="001039EE" w:rsidP="00C072DF">
      <w:pPr>
        <w:autoSpaceDE w:val="0"/>
        <w:autoSpaceDN w:val="0"/>
        <w:adjustRightInd w:val="0"/>
        <w:spacing w:after="0" w:line="240" w:lineRule="auto"/>
        <w:ind w:left="567"/>
        <w:rPr>
          <w:rFonts w:ascii="Arial" w:hAnsi="Arial" w:cs="Arial"/>
          <w:color w:val="000000"/>
          <w:sz w:val="24"/>
          <w:szCs w:val="24"/>
        </w:rPr>
      </w:pPr>
    </w:p>
    <w:p w:rsidR="001039EE" w:rsidRDefault="001039EE" w:rsidP="00C072DF">
      <w:pPr>
        <w:autoSpaceDE w:val="0"/>
        <w:autoSpaceDN w:val="0"/>
        <w:adjustRightInd w:val="0"/>
        <w:spacing w:after="0" w:line="240" w:lineRule="auto"/>
        <w:ind w:left="567"/>
        <w:rPr>
          <w:rFonts w:ascii="Arial" w:hAnsi="Arial" w:cs="Arial"/>
          <w:color w:val="000000"/>
          <w:sz w:val="24"/>
          <w:szCs w:val="24"/>
        </w:rPr>
      </w:pPr>
    </w:p>
    <w:p w:rsidR="001039EE" w:rsidRDefault="001039EE" w:rsidP="00C072DF">
      <w:pPr>
        <w:autoSpaceDE w:val="0"/>
        <w:autoSpaceDN w:val="0"/>
        <w:adjustRightInd w:val="0"/>
        <w:spacing w:after="0" w:line="240" w:lineRule="auto"/>
        <w:ind w:left="567"/>
        <w:rPr>
          <w:rFonts w:ascii="Arial" w:hAnsi="Arial" w:cs="Arial"/>
          <w:color w:val="000000"/>
          <w:sz w:val="24"/>
          <w:szCs w:val="24"/>
        </w:rPr>
      </w:pPr>
    </w:p>
    <w:p w:rsidR="001039EE" w:rsidRDefault="001039EE" w:rsidP="00C072DF">
      <w:pPr>
        <w:autoSpaceDE w:val="0"/>
        <w:autoSpaceDN w:val="0"/>
        <w:adjustRightInd w:val="0"/>
        <w:spacing w:after="0" w:line="240" w:lineRule="auto"/>
        <w:ind w:left="567"/>
        <w:rPr>
          <w:rFonts w:ascii="Arial" w:hAnsi="Arial" w:cs="Arial"/>
          <w:color w:val="000000"/>
          <w:sz w:val="24"/>
          <w:szCs w:val="24"/>
        </w:rPr>
      </w:pPr>
    </w:p>
    <w:p w:rsidR="001039EE" w:rsidRDefault="001039EE" w:rsidP="00C072DF">
      <w:pPr>
        <w:autoSpaceDE w:val="0"/>
        <w:autoSpaceDN w:val="0"/>
        <w:adjustRightInd w:val="0"/>
        <w:spacing w:after="0" w:line="240" w:lineRule="auto"/>
        <w:ind w:left="567"/>
        <w:rPr>
          <w:rFonts w:ascii="Arial" w:hAnsi="Arial" w:cs="Arial"/>
          <w:color w:val="000000"/>
          <w:sz w:val="24"/>
          <w:szCs w:val="24"/>
        </w:rPr>
      </w:pPr>
    </w:p>
    <w:p w:rsidR="001039EE" w:rsidRDefault="001039EE" w:rsidP="00C072DF">
      <w:pPr>
        <w:autoSpaceDE w:val="0"/>
        <w:autoSpaceDN w:val="0"/>
        <w:adjustRightInd w:val="0"/>
        <w:spacing w:after="0" w:line="240" w:lineRule="auto"/>
        <w:ind w:left="567"/>
        <w:rPr>
          <w:rFonts w:ascii="Arial" w:hAnsi="Arial" w:cs="Arial"/>
          <w:color w:val="000000"/>
          <w:sz w:val="24"/>
          <w:szCs w:val="24"/>
        </w:rPr>
      </w:pPr>
    </w:p>
    <w:p w:rsidR="001039EE" w:rsidRDefault="001039EE" w:rsidP="00C072DF">
      <w:pPr>
        <w:autoSpaceDE w:val="0"/>
        <w:autoSpaceDN w:val="0"/>
        <w:adjustRightInd w:val="0"/>
        <w:spacing w:after="0" w:line="240" w:lineRule="auto"/>
        <w:ind w:left="567"/>
        <w:rPr>
          <w:rFonts w:ascii="Arial" w:hAnsi="Arial" w:cs="Arial"/>
          <w:color w:val="000000"/>
          <w:sz w:val="24"/>
          <w:szCs w:val="24"/>
        </w:rPr>
      </w:pPr>
    </w:p>
    <w:p w:rsidR="001039EE" w:rsidRDefault="001039EE" w:rsidP="00C072DF">
      <w:pPr>
        <w:autoSpaceDE w:val="0"/>
        <w:autoSpaceDN w:val="0"/>
        <w:adjustRightInd w:val="0"/>
        <w:spacing w:after="0" w:line="240" w:lineRule="auto"/>
        <w:ind w:left="567"/>
        <w:rPr>
          <w:rFonts w:ascii="Arial" w:hAnsi="Arial" w:cs="Arial"/>
          <w:color w:val="000000"/>
          <w:sz w:val="24"/>
          <w:szCs w:val="24"/>
        </w:rPr>
      </w:pPr>
    </w:p>
    <w:p w:rsidR="001039EE" w:rsidRDefault="001039EE" w:rsidP="00C072DF">
      <w:pPr>
        <w:autoSpaceDE w:val="0"/>
        <w:autoSpaceDN w:val="0"/>
        <w:adjustRightInd w:val="0"/>
        <w:spacing w:after="0" w:line="240" w:lineRule="auto"/>
        <w:ind w:left="567"/>
        <w:rPr>
          <w:rFonts w:ascii="Arial" w:hAnsi="Arial" w:cs="Arial"/>
          <w:color w:val="000000"/>
          <w:sz w:val="24"/>
          <w:szCs w:val="24"/>
        </w:rPr>
      </w:pPr>
    </w:p>
    <w:p w:rsidR="001039EE" w:rsidRDefault="001039EE" w:rsidP="00DA71BC">
      <w:pPr>
        <w:autoSpaceDE w:val="0"/>
        <w:autoSpaceDN w:val="0"/>
        <w:adjustRightInd w:val="0"/>
        <w:spacing w:after="0" w:line="240" w:lineRule="auto"/>
        <w:ind w:left="1134"/>
        <w:rPr>
          <w:rFonts w:ascii="Arial" w:hAnsi="Arial" w:cs="Arial"/>
          <w:color w:val="000000"/>
          <w:sz w:val="24"/>
          <w:szCs w:val="24"/>
        </w:rPr>
      </w:pPr>
    </w:p>
    <w:sectPr w:rsidR="001039EE" w:rsidSect="005D6C04">
      <w:footerReference w:type="default" r:id="rId41"/>
      <w:headerReference w:type="first" r:id="rId42"/>
      <w:footerReference w:type="first" r:id="rId43"/>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E76B9" w:rsidRDefault="008E76B9" w:rsidP="00964160">
      <w:pPr>
        <w:spacing w:after="0" w:line="240" w:lineRule="auto"/>
      </w:pPr>
      <w:r>
        <w:separator/>
      </w:r>
    </w:p>
  </w:endnote>
  <w:endnote w:type="continuationSeparator" w:id="1">
    <w:p w:rsidR="008E76B9" w:rsidRDefault="008E76B9"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auto"/>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256" w:rsidRDefault="003C5385"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E64E85" w:rsidRPr="00E64E85" w:rsidRDefault="00E64E85" w:rsidP="00E64E85">
                <w:pPr>
                  <w:spacing w:after="0"/>
                  <w:rPr>
                    <w:rFonts w:ascii="Arial" w:hAnsi="Arial" w:cs="Arial"/>
                    <w:b/>
                    <w:color w:val="1F497D" w:themeColor="text2"/>
                    <w:sz w:val="16"/>
                    <w:szCs w:val="16"/>
                  </w:rPr>
                </w:pPr>
                <w:r w:rsidRPr="00E64E85">
                  <w:rPr>
                    <w:rFonts w:ascii="Arial" w:hAnsi="Arial" w:cs="Arial"/>
                    <w:b/>
                    <w:color w:val="1F497D" w:themeColor="text2"/>
                    <w:sz w:val="16"/>
                    <w:szCs w:val="16"/>
                  </w:rPr>
                  <w:t xml:space="preserve">Fichier :metrologie_mesurage_mecanique </w:t>
                </w:r>
              </w:p>
              <w:p w:rsidR="003A5256" w:rsidRDefault="0069375A" w:rsidP="0069375A">
                <w:r w:rsidRPr="00280FFD">
                  <w:rPr>
                    <w:rFonts w:ascii="Arial" w:hAnsi="Arial" w:cs="Arial"/>
                    <w:b/>
                    <w:color w:val="1F497D" w:themeColor="text2"/>
                    <w:sz w:val="16"/>
                    <w:szCs w:val="16"/>
                  </w:rPr>
                  <w:t>S. D’Hondt – révision 00 - Lycée Jules Verne Mondeville – Bac Pro PLC</w:t>
                </w: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3A5256" w:rsidRDefault="003C5385" w:rsidP="00F81CAD">
                <w:sdt>
                  <w:sdtPr>
                    <w:id w:val="312187542"/>
                    <w:docPartObj>
                      <w:docPartGallery w:val="Page Numbers (Top of Page)"/>
                      <w:docPartUnique/>
                    </w:docPartObj>
                  </w:sdtPr>
                  <w:sdtContent>
                    <w:r w:rsidR="003A5256"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3A5256"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066E3D">
                      <w:rPr>
                        <w:rFonts w:ascii="Arial" w:hAnsi="Arial" w:cs="Arial"/>
                        <w:b/>
                        <w:noProof/>
                        <w:color w:val="1F497D" w:themeColor="text2"/>
                        <w:sz w:val="24"/>
                        <w:szCs w:val="24"/>
                      </w:rPr>
                      <w:t>7</w:t>
                    </w:r>
                    <w:r w:rsidRPr="00DD0717">
                      <w:rPr>
                        <w:rFonts w:ascii="Arial" w:hAnsi="Arial" w:cs="Arial"/>
                        <w:b/>
                        <w:color w:val="1F497D" w:themeColor="text2"/>
                        <w:sz w:val="24"/>
                        <w:szCs w:val="24"/>
                      </w:rPr>
                      <w:fldChar w:fldCharType="end"/>
                    </w:r>
                    <w:r w:rsidR="003A5256"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3A5256"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066E3D">
                      <w:rPr>
                        <w:rFonts w:ascii="Arial" w:hAnsi="Arial" w:cs="Arial"/>
                        <w:b/>
                        <w:noProof/>
                        <w:color w:val="1F497D" w:themeColor="text2"/>
                        <w:sz w:val="24"/>
                        <w:szCs w:val="24"/>
                      </w:rPr>
                      <w:t>7</w:t>
                    </w:r>
                    <w:r w:rsidRPr="00DD0717">
                      <w:rPr>
                        <w:rFonts w:ascii="Arial" w:hAnsi="Arial" w:cs="Arial"/>
                        <w:b/>
                        <w:color w:val="1F497D" w:themeColor="text2"/>
                        <w:sz w:val="24"/>
                        <w:szCs w:val="24"/>
                      </w:rPr>
                      <w:fldChar w:fldCharType="end"/>
                    </w:r>
                  </w:sdtContent>
                </w:sdt>
              </w:p>
              <w:p w:rsidR="003A5256" w:rsidRPr="00054952" w:rsidRDefault="003A5256"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3A5256" w:rsidRPr="00DD0717" w:rsidRDefault="003A5256"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3A5256" w:rsidRPr="00DD0717" w:rsidRDefault="003A5256"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3A5256" w:rsidRPr="00DD0717" w:rsidRDefault="003A5256">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3A5256" w:rsidRDefault="003A5256"/>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256" w:rsidRDefault="003C5385">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69375A" w:rsidRPr="00E64E85" w:rsidRDefault="0069375A" w:rsidP="0069375A">
                <w:pPr>
                  <w:spacing w:after="0"/>
                  <w:rPr>
                    <w:rFonts w:ascii="Arial" w:hAnsi="Arial" w:cs="Arial"/>
                    <w:b/>
                    <w:color w:val="1F497D" w:themeColor="text2"/>
                    <w:sz w:val="16"/>
                    <w:szCs w:val="16"/>
                  </w:rPr>
                </w:pPr>
                <w:r w:rsidRPr="00E64E85">
                  <w:rPr>
                    <w:rFonts w:ascii="Arial" w:hAnsi="Arial" w:cs="Arial"/>
                    <w:b/>
                    <w:color w:val="1F497D" w:themeColor="text2"/>
                    <w:sz w:val="16"/>
                    <w:szCs w:val="16"/>
                  </w:rPr>
                  <w:t>Fichier :</w:t>
                </w:r>
                <w:r w:rsidR="00E64E85" w:rsidRPr="00E64E85">
                  <w:rPr>
                    <w:rFonts w:ascii="Arial" w:hAnsi="Arial" w:cs="Arial"/>
                    <w:b/>
                    <w:color w:val="1F497D" w:themeColor="text2"/>
                    <w:sz w:val="16"/>
                    <w:szCs w:val="16"/>
                  </w:rPr>
                  <w:t xml:space="preserve">metrologie_mesurage_mecanique </w:t>
                </w:r>
              </w:p>
              <w:p w:rsidR="0069375A" w:rsidRDefault="0069375A" w:rsidP="0069375A">
                <w:r w:rsidRPr="00280FFD">
                  <w:rPr>
                    <w:rFonts w:ascii="Arial" w:hAnsi="Arial" w:cs="Arial"/>
                    <w:b/>
                    <w:color w:val="1F497D" w:themeColor="text2"/>
                    <w:sz w:val="16"/>
                    <w:szCs w:val="16"/>
                  </w:rPr>
                  <w:t>S. D’Hondt – révision 00 - Lycée Jules Verne Mondeville – Bac Pro PLC</w:t>
                </w:r>
              </w:p>
              <w:p w:rsidR="003A5256" w:rsidRDefault="003A5256"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3A5256" w:rsidRPr="00DD0717" w:rsidRDefault="003A5256"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3A5256" w:rsidRPr="00DD0717" w:rsidRDefault="003A5256"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3A5256" w:rsidRPr="00DD0717" w:rsidRDefault="003A5256"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3A5256" w:rsidRDefault="003C5385" w:rsidP="000A715C">
                <w:sdt>
                  <w:sdtPr>
                    <w:id w:val="462913428"/>
                    <w:docPartObj>
                      <w:docPartGallery w:val="Page Numbers (Top of Page)"/>
                      <w:docPartUnique/>
                    </w:docPartObj>
                  </w:sdtPr>
                  <w:sdtContent>
                    <w:r w:rsidR="003A5256"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3A5256"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066E3D">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3A5256"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3A5256"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066E3D">
                      <w:rPr>
                        <w:rFonts w:ascii="Arial" w:hAnsi="Arial" w:cs="Arial"/>
                        <w:b/>
                        <w:noProof/>
                        <w:color w:val="1F497D" w:themeColor="text2"/>
                        <w:sz w:val="24"/>
                        <w:szCs w:val="24"/>
                      </w:rPr>
                      <w:t>7</w:t>
                    </w:r>
                    <w:r w:rsidRPr="00DD0717">
                      <w:rPr>
                        <w:rFonts w:ascii="Arial" w:hAnsi="Arial" w:cs="Arial"/>
                        <w:b/>
                        <w:color w:val="1F497D" w:themeColor="text2"/>
                        <w:sz w:val="24"/>
                        <w:szCs w:val="24"/>
                      </w:rPr>
                      <w:fldChar w:fldCharType="end"/>
                    </w:r>
                  </w:sdtContent>
                </w:sdt>
              </w:p>
              <w:p w:rsidR="003A5256" w:rsidRPr="00054952" w:rsidRDefault="003A5256"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3A5256" w:rsidRDefault="003A5256"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E76B9" w:rsidRDefault="008E76B9" w:rsidP="00964160">
      <w:pPr>
        <w:spacing w:after="0" w:line="240" w:lineRule="auto"/>
      </w:pPr>
      <w:r>
        <w:separator/>
      </w:r>
    </w:p>
  </w:footnote>
  <w:footnote w:type="continuationSeparator" w:id="1">
    <w:p w:rsidR="008E76B9" w:rsidRDefault="008E76B9"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256" w:rsidRDefault="003C5385"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16.45pt;width:411.8pt;height:66.05pt;z-index:251676672;mso-width-relative:margin;mso-height-relative:margin;v-text-anchor:middle" filled="f" stroked="f">
          <v:textbox style="mso-next-textbox:#_x0000_s2086" inset="1.5mm,4.5mm">
            <w:txbxContent>
              <w:p w:rsidR="003A5256" w:rsidRDefault="003A5256" w:rsidP="00C12970">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La métrologie</w:t>
                </w:r>
              </w:p>
              <w:p w:rsidR="003A5256" w:rsidRPr="0062046F" w:rsidRDefault="003A5256" w:rsidP="00145136">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(Mesurage mécanique)</w:t>
                </w:r>
              </w:p>
            </w:txbxContent>
          </v:textbox>
        </v:shape>
      </w:pict>
    </w:r>
    <w:r>
      <w:rPr>
        <w:noProof/>
      </w:rPr>
      <w:pict>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3A5256" w:rsidRDefault="003A5256" w:rsidP="000172C6">
                <w:pPr>
                  <w:jc w:val="center"/>
                </w:pPr>
                <w:r>
                  <w:rPr>
                    <w:noProof/>
                    <w:lang w:eastAsia="fr-FR"/>
                  </w:rPr>
                  <w:drawing>
                    <wp:inline distT="0" distB="0" distL="0" distR="0">
                      <wp:extent cx="1343496" cy="931697"/>
                      <wp:effectExtent l="0" t="0" r="0" b="0"/>
                      <wp:docPr id="1" name="Image 1" descr="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ycee.png"/>
                              <pic:cNvPicPr/>
                            </pic:nvPicPr>
                            <pic:blipFill>
                              <a:blip r:embed="rId1"/>
                              <a:stretch>
                                <a:fillRect/>
                              </a:stretch>
                            </pic:blipFill>
                            <pic:spPr>
                              <a:xfrm>
                                <a:off x="0" y="0"/>
                                <a:ext cx="1344374" cy="932306"/>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3A5256" w:rsidRDefault="003C5385"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3A5256" w:rsidRPr="0062046F" w:rsidRDefault="003A5256"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3A5256" w:rsidRDefault="003A5256" w:rsidP="000172C6"/>
  <w:p w:rsidR="003A5256" w:rsidRDefault="003A5256">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303EF"/>
    <w:multiLevelType w:val="hybridMultilevel"/>
    <w:tmpl w:val="159C408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nsid w:val="04172457"/>
    <w:multiLevelType w:val="hybridMultilevel"/>
    <w:tmpl w:val="AC6E6D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4B4237B"/>
    <w:multiLevelType w:val="hybridMultilevel"/>
    <w:tmpl w:val="C2BC5700"/>
    <w:lvl w:ilvl="0" w:tplc="563CAD96">
      <w:start w:val="2"/>
      <w:numFmt w:val="decimal"/>
      <w:lvlText w:val="%1)"/>
      <w:lvlJc w:val="left"/>
      <w:pPr>
        <w:tabs>
          <w:tab w:val="num" w:pos="1098"/>
        </w:tabs>
        <w:ind w:left="1098" w:hanging="390"/>
      </w:pPr>
      <w:rPr>
        <w:rFonts w:hint="default"/>
      </w:rPr>
    </w:lvl>
    <w:lvl w:ilvl="1" w:tplc="040C0019">
      <w:start w:val="1"/>
      <w:numFmt w:val="lowerLetter"/>
      <w:lvlText w:val="%2."/>
      <w:lvlJc w:val="left"/>
      <w:pPr>
        <w:tabs>
          <w:tab w:val="num" w:pos="1788"/>
        </w:tabs>
        <w:ind w:left="1788" w:hanging="360"/>
      </w:pPr>
    </w:lvl>
    <w:lvl w:ilvl="2" w:tplc="040C001B">
      <w:start w:val="1"/>
      <w:numFmt w:val="lowerRoman"/>
      <w:lvlText w:val="%3."/>
      <w:lvlJc w:val="right"/>
      <w:pPr>
        <w:tabs>
          <w:tab w:val="num" w:pos="2508"/>
        </w:tabs>
        <w:ind w:left="2508" w:hanging="180"/>
      </w:pPr>
    </w:lvl>
    <w:lvl w:ilvl="3" w:tplc="040C000F">
      <w:start w:val="1"/>
      <w:numFmt w:val="decimal"/>
      <w:lvlText w:val="%4."/>
      <w:lvlJc w:val="left"/>
      <w:pPr>
        <w:tabs>
          <w:tab w:val="num" w:pos="3228"/>
        </w:tabs>
        <w:ind w:left="3228" w:hanging="360"/>
      </w:pPr>
    </w:lvl>
    <w:lvl w:ilvl="4" w:tplc="040C0019">
      <w:start w:val="1"/>
      <w:numFmt w:val="lowerLetter"/>
      <w:lvlText w:val="%5."/>
      <w:lvlJc w:val="left"/>
      <w:pPr>
        <w:tabs>
          <w:tab w:val="num" w:pos="3948"/>
        </w:tabs>
        <w:ind w:left="3948" w:hanging="360"/>
      </w:pPr>
    </w:lvl>
    <w:lvl w:ilvl="5" w:tplc="040C001B">
      <w:start w:val="1"/>
      <w:numFmt w:val="lowerRoman"/>
      <w:lvlText w:val="%6."/>
      <w:lvlJc w:val="right"/>
      <w:pPr>
        <w:tabs>
          <w:tab w:val="num" w:pos="4668"/>
        </w:tabs>
        <w:ind w:left="4668" w:hanging="180"/>
      </w:pPr>
    </w:lvl>
    <w:lvl w:ilvl="6" w:tplc="040C000F" w:tentative="1">
      <w:start w:val="1"/>
      <w:numFmt w:val="decimal"/>
      <w:lvlText w:val="%7."/>
      <w:lvlJc w:val="left"/>
      <w:pPr>
        <w:tabs>
          <w:tab w:val="num" w:pos="5388"/>
        </w:tabs>
        <w:ind w:left="5388" w:hanging="360"/>
      </w:pPr>
    </w:lvl>
    <w:lvl w:ilvl="7" w:tplc="040C0019" w:tentative="1">
      <w:start w:val="1"/>
      <w:numFmt w:val="lowerLetter"/>
      <w:lvlText w:val="%8."/>
      <w:lvlJc w:val="left"/>
      <w:pPr>
        <w:tabs>
          <w:tab w:val="num" w:pos="6108"/>
        </w:tabs>
        <w:ind w:left="6108" w:hanging="360"/>
      </w:pPr>
    </w:lvl>
    <w:lvl w:ilvl="8" w:tplc="040C001B" w:tentative="1">
      <w:start w:val="1"/>
      <w:numFmt w:val="lowerRoman"/>
      <w:lvlText w:val="%9."/>
      <w:lvlJc w:val="right"/>
      <w:pPr>
        <w:tabs>
          <w:tab w:val="num" w:pos="6828"/>
        </w:tabs>
        <w:ind w:left="6828" w:hanging="180"/>
      </w:pPr>
    </w:lvl>
  </w:abstractNum>
  <w:abstractNum w:abstractNumId="3">
    <w:nsid w:val="056A64DA"/>
    <w:multiLevelType w:val="hybridMultilevel"/>
    <w:tmpl w:val="89DAFBBC"/>
    <w:lvl w:ilvl="0" w:tplc="040C0019">
      <w:start w:val="1"/>
      <w:numFmt w:val="lowerLetter"/>
      <w:lvlText w:val="%1."/>
      <w:lvlJc w:val="left"/>
      <w:pPr>
        <w:tabs>
          <w:tab w:val="num" w:pos="1788"/>
        </w:tabs>
        <w:ind w:left="1788"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
    <w:nsid w:val="0A022B7A"/>
    <w:multiLevelType w:val="multilevel"/>
    <w:tmpl w:val="040C001F"/>
    <w:numStyleLink w:val="Style2"/>
  </w:abstractNum>
  <w:abstractNum w:abstractNumId="5">
    <w:nsid w:val="0B6E3D6C"/>
    <w:multiLevelType w:val="hybridMultilevel"/>
    <w:tmpl w:val="B186D950"/>
    <w:lvl w:ilvl="0" w:tplc="040C0005">
      <w:start w:val="1"/>
      <w:numFmt w:val="bullet"/>
      <w:lvlText w:val=""/>
      <w:lvlJc w:val="left"/>
      <w:pPr>
        <w:ind w:left="1776" w:hanging="360"/>
      </w:pPr>
      <w:rPr>
        <w:rFonts w:ascii="Wingdings" w:hAnsi="Wingdings" w:hint="default"/>
      </w:rPr>
    </w:lvl>
    <w:lvl w:ilvl="1" w:tplc="040C0003">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6">
    <w:nsid w:val="0C25294A"/>
    <w:multiLevelType w:val="hybridMultilevel"/>
    <w:tmpl w:val="8BCC96F0"/>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7">
    <w:nsid w:val="0C670C4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196628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12A87DB7"/>
    <w:multiLevelType w:val="hybridMultilevel"/>
    <w:tmpl w:val="48A088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12F754D1"/>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139A30A0"/>
    <w:multiLevelType w:val="multilevel"/>
    <w:tmpl w:val="040C001F"/>
    <w:numStyleLink w:val="Style2"/>
  </w:abstractNum>
  <w:abstractNum w:abstractNumId="12">
    <w:nsid w:val="15F166B5"/>
    <w:multiLevelType w:val="hybridMultilevel"/>
    <w:tmpl w:val="3D4ABCCA"/>
    <w:lvl w:ilvl="0" w:tplc="C3C0237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166C6B39"/>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1C0A517B"/>
    <w:multiLevelType w:val="hybridMultilevel"/>
    <w:tmpl w:val="572C89D8"/>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1CE953BB"/>
    <w:multiLevelType w:val="hybridMultilevel"/>
    <w:tmpl w:val="C3C4B72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1DAF0448"/>
    <w:multiLevelType w:val="hybridMultilevel"/>
    <w:tmpl w:val="47922A44"/>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7">
    <w:nsid w:val="2D097B9C"/>
    <w:multiLevelType w:val="multilevel"/>
    <w:tmpl w:val="040C001F"/>
    <w:numStyleLink w:val="Style2"/>
  </w:abstractNum>
  <w:abstractNum w:abstractNumId="18">
    <w:nsid w:val="31455181"/>
    <w:multiLevelType w:val="hybridMultilevel"/>
    <w:tmpl w:val="65BC3EB2"/>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9">
    <w:nsid w:val="37CC4ACA"/>
    <w:multiLevelType w:val="multilevel"/>
    <w:tmpl w:val="040C001F"/>
    <w:numStyleLink w:val="Style2"/>
  </w:abstractNum>
  <w:abstractNum w:abstractNumId="20">
    <w:nsid w:val="3AFF021D"/>
    <w:multiLevelType w:val="multilevel"/>
    <w:tmpl w:val="040C001F"/>
    <w:numStyleLink w:val="Style2"/>
  </w:abstractNum>
  <w:abstractNum w:abstractNumId="21">
    <w:nsid w:val="3BAB6220"/>
    <w:multiLevelType w:val="hybridMultilevel"/>
    <w:tmpl w:val="DB303BFE"/>
    <w:lvl w:ilvl="0" w:tplc="040C0005">
      <w:start w:val="1"/>
      <w:numFmt w:val="bullet"/>
      <w:lvlText w:val=""/>
      <w:lvlJc w:val="left"/>
      <w:pPr>
        <w:ind w:left="294" w:hanging="360"/>
      </w:pPr>
      <w:rPr>
        <w:rFonts w:ascii="Wingdings" w:hAnsi="Wingdings" w:hint="default"/>
      </w:rPr>
    </w:lvl>
    <w:lvl w:ilvl="1" w:tplc="E58CCFBE">
      <w:numFmt w:val="bullet"/>
      <w:lvlText w:val="-"/>
      <w:lvlJc w:val="left"/>
      <w:pPr>
        <w:ind w:left="1014" w:hanging="360"/>
      </w:pPr>
      <w:rPr>
        <w:rFonts w:ascii="Arial" w:eastAsia="Times New Roman" w:hAnsi="Arial" w:cs="Arial"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22">
    <w:nsid w:val="3C4976DA"/>
    <w:multiLevelType w:val="hybridMultilevel"/>
    <w:tmpl w:val="97A885D0"/>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nsid w:val="3D250647"/>
    <w:multiLevelType w:val="hybridMultilevel"/>
    <w:tmpl w:val="FFBC85B6"/>
    <w:lvl w:ilvl="0" w:tplc="040C0005">
      <w:start w:val="1"/>
      <w:numFmt w:val="bullet"/>
      <w:lvlText w:val=""/>
      <w:lvlJc w:val="left"/>
      <w:pPr>
        <w:ind w:left="1477" w:hanging="360"/>
      </w:pPr>
      <w:rPr>
        <w:rFonts w:ascii="Wingdings" w:hAnsi="Wingdings" w:hint="default"/>
      </w:rPr>
    </w:lvl>
    <w:lvl w:ilvl="1" w:tplc="040C0003" w:tentative="1">
      <w:start w:val="1"/>
      <w:numFmt w:val="bullet"/>
      <w:lvlText w:val="o"/>
      <w:lvlJc w:val="left"/>
      <w:pPr>
        <w:ind w:left="2197" w:hanging="360"/>
      </w:pPr>
      <w:rPr>
        <w:rFonts w:ascii="Courier New" w:hAnsi="Courier New" w:cs="Courier New" w:hint="default"/>
      </w:rPr>
    </w:lvl>
    <w:lvl w:ilvl="2" w:tplc="040C0005" w:tentative="1">
      <w:start w:val="1"/>
      <w:numFmt w:val="bullet"/>
      <w:lvlText w:val=""/>
      <w:lvlJc w:val="left"/>
      <w:pPr>
        <w:ind w:left="2917" w:hanging="360"/>
      </w:pPr>
      <w:rPr>
        <w:rFonts w:ascii="Wingdings" w:hAnsi="Wingdings" w:hint="default"/>
      </w:rPr>
    </w:lvl>
    <w:lvl w:ilvl="3" w:tplc="040C0001" w:tentative="1">
      <w:start w:val="1"/>
      <w:numFmt w:val="bullet"/>
      <w:lvlText w:val=""/>
      <w:lvlJc w:val="left"/>
      <w:pPr>
        <w:ind w:left="3637" w:hanging="360"/>
      </w:pPr>
      <w:rPr>
        <w:rFonts w:ascii="Symbol" w:hAnsi="Symbol" w:hint="default"/>
      </w:rPr>
    </w:lvl>
    <w:lvl w:ilvl="4" w:tplc="040C0003" w:tentative="1">
      <w:start w:val="1"/>
      <w:numFmt w:val="bullet"/>
      <w:lvlText w:val="o"/>
      <w:lvlJc w:val="left"/>
      <w:pPr>
        <w:ind w:left="4357" w:hanging="360"/>
      </w:pPr>
      <w:rPr>
        <w:rFonts w:ascii="Courier New" w:hAnsi="Courier New" w:cs="Courier New" w:hint="default"/>
      </w:rPr>
    </w:lvl>
    <w:lvl w:ilvl="5" w:tplc="040C0005" w:tentative="1">
      <w:start w:val="1"/>
      <w:numFmt w:val="bullet"/>
      <w:lvlText w:val=""/>
      <w:lvlJc w:val="left"/>
      <w:pPr>
        <w:ind w:left="5077" w:hanging="360"/>
      </w:pPr>
      <w:rPr>
        <w:rFonts w:ascii="Wingdings" w:hAnsi="Wingdings" w:hint="default"/>
      </w:rPr>
    </w:lvl>
    <w:lvl w:ilvl="6" w:tplc="040C0001" w:tentative="1">
      <w:start w:val="1"/>
      <w:numFmt w:val="bullet"/>
      <w:lvlText w:val=""/>
      <w:lvlJc w:val="left"/>
      <w:pPr>
        <w:ind w:left="5797" w:hanging="360"/>
      </w:pPr>
      <w:rPr>
        <w:rFonts w:ascii="Symbol" w:hAnsi="Symbol" w:hint="default"/>
      </w:rPr>
    </w:lvl>
    <w:lvl w:ilvl="7" w:tplc="040C0003" w:tentative="1">
      <w:start w:val="1"/>
      <w:numFmt w:val="bullet"/>
      <w:lvlText w:val="o"/>
      <w:lvlJc w:val="left"/>
      <w:pPr>
        <w:ind w:left="6517" w:hanging="360"/>
      </w:pPr>
      <w:rPr>
        <w:rFonts w:ascii="Courier New" w:hAnsi="Courier New" w:cs="Courier New" w:hint="default"/>
      </w:rPr>
    </w:lvl>
    <w:lvl w:ilvl="8" w:tplc="040C0005" w:tentative="1">
      <w:start w:val="1"/>
      <w:numFmt w:val="bullet"/>
      <w:lvlText w:val=""/>
      <w:lvlJc w:val="left"/>
      <w:pPr>
        <w:ind w:left="7237" w:hanging="360"/>
      </w:pPr>
      <w:rPr>
        <w:rFonts w:ascii="Wingdings" w:hAnsi="Wingdings" w:hint="default"/>
      </w:rPr>
    </w:lvl>
  </w:abstractNum>
  <w:abstractNum w:abstractNumId="24">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3902860"/>
    <w:multiLevelType w:val="hybridMultilevel"/>
    <w:tmpl w:val="9748119E"/>
    <w:lvl w:ilvl="0" w:tplc="040C0005">
      <w:start w:val="1"/>
      <w:numFmt w:val="bullet"/>
      <w:lvlText w:val=""/>
      <w:lvlJc w:val="left"/>
      <w:pPr>
        <w:ind w:left="2484" w:hanging="360"/>
      </w:pPr>
      <w:rPr>
        <w:rFonts w:ascii="Wingdings" w:hAnsi="Wingdings"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26">
    <w:nsid w:val="44B81AA3"/>
    <w:multiLevelType w:val="multilevel"/>
    <w:tmpl w:val="1E80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F46782E"/>
    <w:multiLevelType w:val="multilevel"/>
    <w:tmpl w:val="040C001F"/>
    <w:numStyleLink w:val="Style2"/>
  </w:abstractNum>
  <w:abstractNum w:abstractNumId="28">
    <w:nsid w:val="540E5F26"/>
    <w:multiLevelType w:val="hybridMultilevel"/>
    <w:tmpl w:val="3200ADD8"/>
    <w:lvl w:ilvl="0" w:tplc="236657FE">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57146FC1"/>
    <w:multiLevelType w:val="hybridMultilevel"/>
    <w:tmpl w:val="6D9A2446"/>
    <w:lvl w:ilvl="0" w:tplc="3FFE56CE">
      <w:start w:val="1"/>
      <w:numFmt w:val="bullet"/>
      <w:lvlText w:val="-"/>
      <w:lvlJc w:val="left"/>
      <w:pPr>
        <w:tabs>
          <w:tab w:val="num" w:pos="3192"/>
        </w:tabs>
        <w:ind w:left="3192" w:hanging="360"/>
      </w:pPr>
      <w:rPr>
        <w:rFonts w:ascii="Times New Roman" w:eastAsia="Times New Roman" w:hAnsi="Times New Roman" w:cs="Times New Roman" w:hint="default"/>
      </w:rPr>
    </w:lvl>
    <w:lvl w:ilvl="1" w:tplc="040C0003" w:tentative="1">
      <w:start w:val="1"/>
      <w:numFmt w:val="bullet"/>
      <w:lvlText w:val="o"/>
      <w:lvlJc w:val="left"/>
      <w:pPr>
        <w:tabs>
          <w:tab w:val="num" w:pos="3912"/>
        </w:tabs>
        <w:ind w:left="3912" w:hanging="360"/>
      </w:pPr>
      <w:rPr>
        <w:rFonts w:ascii="Courier New" w:hAnsi="Courier New" w:hint="default"/>
      </w:rPr>
    </w:lvl>
    <w:lvl w:ilvl="2" w:tplc="040C0005" w:tentative="1">
      <w:start w:val="1"/>
      <w:numFmt w:val="bullet"/>
      <w:lvlText w:val=""/>
      <w:lvlJc w:val="left"/>
      <w:pPr>
        <w:tabs>
          <w:tab w:val="num" w:pos="4632"/>
        </w:tabs>
        <w:ind w:left="4632" w:hanging="360"/>
      </w:pPr>
      <w:rPr>
        <w:rFonts w:ascii="Wingdings" w:hAnsi="Wingdings" w:hint="default"/>
      </w:rPr>
    </w:lvl>
    <w:lvl w:ilvl="3" w:tplc="040C0001" w:tentative="1">
      <w:start w:val="1"/>
      <w:numFmt w:val="bullet"/>
      <w:lvlText w:val=""/>
      <w:lvlJc w:val="left"/>
      <w:pPr>
        <w:tabs>
          <w:tab w:val="num" w:pos="5352"/>
        </w:tabs>
        <w:ind w:left="5352" w:hanging="360"/>
      </w:pPr>
      <w:rPr>
        <w:rFonts w:ascii="Symbol" w:hAnsi="Symbol" w:hint="default"/>
      </w:rPr>
    </w:lvl>
    <w:lvl w:ilvl="4" w:tplc="040C0003" w:tentative="1">
      <w:start w:val="1"/>
      <w:numFmt w:val="bullet"/>
      <w:lvlText w:val="o"/>
      <w:lvlJc w:val="left"/>
      <w:pPr>
        <w:tabs>
          <w:tab w:val="num" w:pos="6072"/>
        </w:tabs>
        <w:ind w:left="6072" w:hanging="360"/>
      </w:pPr>
      <w:rPr>
        <w:rFonts w:ascii="Courier New" w:hAnsi="Courier New" w:hint="default"/>
      </w:rPr>
    </w:lvl>
    <w:lvl w:ilvl="5" w:tplc="040C0005" w:tentative="1">
      <w:start w:val="1"/>
      <w:numFmt w:val="bullet"/>
      <w:lvlText w:val=""/>
      <w:lvlJc w:val="left"/>
      <w:pPr>
        <w:tabs>
          <w:tab w:val="num" w:pos="6792"/>
        </w:tabs>
        <w:ind w:left="6792" w:hanging="360"/>
      </w:pPr>
      <w:rPr>
        <w:rFonts w:ascii="Wingdings" w:hAnsi="Wingdings" w:hint="default"/>
      </w:rPr>
    </w:lvl>
    <w:lvl w:ilvl="6" w:tplc="040C0001" w:tentative="1">
      <w:start w:val="1"/>
      <w:numFmt w:val="bullet"/>
      <w:lvlText w:val=""/>
      <w:lvlJc w:val="left"/>
      <w:pPr>
        <w:tabs>
          <w:tab w:val="num" w:pos="7512"/>
        </w:tabs>
        <w:ind w:left="7512" w:hanging="360"/>
      </w:pPr>
      <w:rPr>
        <w:rFonts w:ascii="Symbol" w:hAnsi="Symbol" w:hint="default"/>
      </w:rPr>
    </w:lvl>
    <w:lvl w:ilvl="7" w:tplc="040C0003" w:tentative="1">
      <w:start w:val="1"/>
      <w:numFmt w:val="bullet"/>
      <w:lvlText w:val="o"/>
      <w:lvlJc w:val="left"/>
      <w:pPr>
        <w:tabs>
          <w:tab w:val="num" w:pos="8232"/>
        </w:tabs>
        <w:ind w:left="8232" w:hanging="360"/>
      </w:pPr>
      <w:rPr>
        <w:rFonts w:ascii="Courier New" w:hAnsi="Courier New" w:hint="default"/>
      </w:rPr>
    </w:lvl>
    <w:lvl w:ilvl="8" w:tplc="040C0005" w:tentative="1">
      <w:start w:val="1"/>
      <w:numFmt w:val="bullet"/>
      <w:lvlText w:val=""/>
      <w:lvlJc w:val="left"/>
      <w:pPr>
        <w:tabs>
          <w:tab w:val="num" w:pos="8952"/>
        </w:tabs>
        <w:ind w:left="8952" w:hanging="360"/>
      </w:pPr>
      <w:rPr>
        <w:rFonts w:ascii="Wingdings" w:hAnsi="Wingdings" w:hint="default"/>
      </w:rPr>
    </w:lvl>
  </w:abstractNum>
  <w:abstractNum w:abstractNumId="30">
    <w:nsid w:val="58056FF4"/>
    <w:multiLevelType w:val="singleLevel"/>
    <w:tmpl w:val="8AAA0F1E"/>
    <w:lvl w:ilvl="0">
      <w:numFmt w:val="bullet"/>
      <w:lvlText w:val=""/>
      <w:lvlJc w:val="left"/>
      <w:pPr>
        <w:tabs>
          <w:tab w:val="num" w:pos="1065"/>
        </w:tabs>
        <w:ind w:left="1065" w:hanging="360"/>
      </w:pPr>
      <w:rPr>
        <w:rFonts w:ascii="Symbol" w:hAnsi="Symbol" w:hint="default"/>
      </w:rPr>
    </w:lvl>
  </w:abstractNum>
  <w:abstractNum w:abstractNumId="31">
    <w:nsid w:val="5D9320CD"/>
    <w:multiLevelType w:val="multilevel"/>
    <w:tmpl w:val="040C001F"/>
    <w:numStyleLink w:val="Style2"/>
  </w:abstractNum>
  <w:abstractNum w:abstractNumId="32">
    <w:nsid w:val="5DC05D95"/>
    <w:multiLevelType w:val="hybridMultilevel"/>
    <w:tmpl w:val="B554D212"/>
    <w:lvl w:ilvl="0" w:tplc="040C0001">
      <w:start w:val="1"/>
      <w:numFmt w:val="bullet"/>
      <w:lvlText w:val=""/>
      <w:lvlJc w:val="left"/>
      <w:pPr>
        <w:ind w:left="1741" w:hanging="360"/>
      </w:pPr>
      <w:rPr>
        <w:rFonts w:ascii="Symbol" w:hAnsi="Symbol"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33">
    <w:nsid w:val="5F325872"/>
    <w:multiLevelType w:val="hybridMultilevel"/>
    <w:tmpl w:val="8D66F220"/>
    <w:lvl w:ilvl="0" w:tplc="040C0003">
      <w:start w:val="1"/>
      <w:numFmt w:val="bullet"/>
      <w:lvlText w:val="o"/>
      <w:lvlJc w:val="left"/>
      <w:pPr>
        <w:tabs>
          <w:tab w:val="num" w:pos="2520"/>
        </w:tabs>
        <w:ind w:left="2520" w:hanging="360"/>
      </w:pPr>
      <w:rPr>
        <w:rFonts w:ascii="Courier New" w:hAnsi="Courier New" w:cs="Courier New" w:hint="default"/>
        <w:color w:val="auto"/>
      </w:rPr>
    </w:lvl>
    <w:lvl w:ilvl="1" w:tplc="040C0003" w:tentative="1">
      <w:start w:val="1"/>
      <w:numFmt w:val="bullet"/>
      <w:lvlText w:val="o"/>
      <w:lvlJc w:val="left"/>
      <w:pPr>
        <w:tabs>
          <w:tab w:val="num" w:pos="1476"/>
        </w:tabs>
        <w:ind w:left="1476" w:hanging="360"/>
      </w:pPr>
      <w:rPr>
        <w:rFonts w:ascii="Courier New" w:hAnsi="Courier New" w:cs="Courier New" w:hint="default"/>
      </w:rPr>
    </w:lvl>
    <w:lvl w:ilvl="2" w:tplc="040C0005" w:tentative="1">
      <w:start w:val="1"/>
      <w:numFmt w:val="bullet"/>
      <w:lvlText w:val=""/>
      <w:lvlJc w:val="left"/>
      <w:pPr>
        <w:tabs>
          <w:tab w:val="num" w:pos="2196"/>
        </w:tabs>
        <w:ind w:left="2196" w:hanging="360"/>
      </w:pPr>
      <w:rPr>
        <w:rFonts w:ascii="Wingdings" w:hAnsi="Wingdings" w:hint="default"/>
      </w:rPr>
    </w:lvl>
    <w:lvl w:ilvl="3" w:tplc="040C0001" w:tentative="1">
      <w:start w:val="1"/>
      <w:numFmt w:val="bullet"/>
      <w:lvlText w:val=""/>
      <w:lvlJc w:val="left"/>
      <w:pPr>
        <w:tabs>
          <w:tab w:val="num" w:pos="2916"/>
        </w:tabs>
        <w:ind w:left="2916" w:hanging="360"/>
      </w:pPr>
      <w:rPr>
        <w:rFonts w:ascii="Symbol" w:hAnsi="Symbol" w:hint="default"/>
      </w:rPr>
    </w:lvl>
    <w:lvl w:ilvl="4" w:tplc="040C0003" w:tentative="1">
      <w:start w:val="1"/>
      <w:numFmt w:val="bullet"/>
      <w:lvlText w:val="o"/>
      <w:lvlJc w:val="left"/>
      <w:pPr>
        <w:tabs>
          <w:tab w:val="num" w:pos="3636"/>
        </w:tabs>
        <w:ind w:left="3636" w:hanging="360"/>
      </w:pPr>
      <w:rPr>
        <w:rFonts w:ascii="Courier New" w:hAnsi="Courier New" w:cs="Courier New" w:hint="default"/>
      </w:rPr>
    </w:lvl>
    <w:lvl w:ilvl="5" w:tplc="040C0005" w:tentative="1">
      <w:start w:val="1"/>
      <w:numFmt w:val="bullet"/>
      <w:lvlText w:val=""/>
      <w:lvlJc w:val="left"/>
      <w:pPr>
        <w:tabs>
          <w:tab w:val="num" w:pos="4356"/>
        </w:tabs>
        <w:ind w:left="4356" w:hanging="360"/>
      </w:pPr>
      <w:rPr>
        <w:rFonts w:ascii="Wingdings" w:hAnsi="Wingdings" w:hint="default"/>
      </w:rPr>
    </w:lvl>
    <w:lvl w:ilvl="6" w:tplc="040C0001" w:tentative="1">
      <w:start w:val="1"/>
      <w:numFmt w:val="bullet"/>
      <w:lvlText w:val=""/>
      <w:lvlJc w:val="left"/>
      <w:pPr>
        <w:tabs>
          <w:tab w:val="num" w:pos="5076"/>
        </w:tabs>
        <w:ind w:left="5076" w:hanging="360"/>
      </w:pPr>
      <w:rPr>
        <w:rFonts w:ascii="Symbol" w:hAnsi="Symbol" w:hint="default"/>
      </w:rPr>
    </w:lvl>
    <w:lvl w:ilvl="7" w:tplc="040C0003" w:tentative="1">
      <w:start w:val="1"/>
      <w:numFmt w:val="bullet"/>
      <w:lvlText w:val="o"/>
      <w:lvlJc w:val="left"/>
      <w:pPr>
        <w:tabs>
          <w:tab w:val="num" w:pos="5796"/>
        </w:tabs>
        <w:ind w:left="5796" w:hanging="360"/>
      </w:pPr>
      <w:rPr>
        <w:rFonts w:ascii="Courier New" w:hAnsi="Courier New" w:cs="Courier New" w:hint="default"/>
      </w:rPr>
    </w:lvl>
    <w:lvl w:ilvl="8" w:tplc="040C0005" w:tentative="1">
      <w:start w:val="1"/>
      <w:numFmt w:val="bullet"/>
      <w:lvlText w:val=""/>
      <w:lvlJc w:val="left"/>
      <w:pPr>
        <w:tabs>
          <w:tab w:val="num" w:pos="6516"/>
        </w:tabs>
        <w:ind w:left="6516" w:hanging="360"/>
      </w:pPr>
      <w:rPr>
        <w:rFonts w:ascii="Wingdings" w:hAnsi="Wingdings" w:hint="default"/>
      </w:rPr>
    </w:lvl>
  </w:abstractNum>
  <w:abstractNum w:abstractNumId="34">
    <w:nsid w:val="5F3544C2"/>
    <w:multiLevelType w:val="hybridMultilevel"/>
    <w:tmpl w:val="532641FA"/>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nsid w:val="634C2324"/>
    <w:multiLevelType w:val="hybridMultilevel"/>
    <w:tmpl w:val="3A5076DA"/>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6">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nsid w:val="6A3C3BBD"/>
    <w:multiLevelType w:val="hybridMultilevel"/>
    <w:tmpl w:val="2CA8926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8">
    <w:nsid w:val="6B3E7937"/>
    <w:multiLevelType w:val="hybridMultilevel"/>
    <w:tmpl w:val="6C8A815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9">
    <w:nsid w:val="6FC22DD1"/>
    <w:multiLevelType w:val="hybridMultilevel"/>
    <w:tmpl w:val="B20C2AEC"/>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40">
    <w:nsid w:val="75D82F87"/>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76A85395"/>
    <w:multiLevelType w:val="hybridMultilevel"/>
    <w:tmpl w:val="6CCC65A6"/>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42">
    <w:nsid w:val="77832FDF"/>
    <w:multiLevelType w:val="multilevel"/>
    <w:tmpl w:val="040C001F"/>
    <w:lvl w:ilvl="0">
      <w:start w:val="1"/>
      <w:numFmt w:val="decimal"/>
      <w:lvlText w:val="%1."/>
      <w:lvlJc w:val="left"/>
      <w:pPr>
        <w:ind w:left="720" w:hanging="360"/>
      </w:pPr>
      <w:rPr>
        <w:rFonts w:ascii="Arial" w:hAnsi="Arial"/>
        <w:b/>
        <w:color w:val="1F497D" w:themeColor="text2"/>
        <w:sz w:val="28"/>
      </w:rPr>
    </w:lvl>
    <w:lvl w:ilvl="1">
      <w:start w:val="1"/>
      <w:numFmt w:val="decimal"/>
      <w:lvlText w:val="%1.%2."/>
      <w:lvlJc w:val="left"/>
      <w:pPr>
        <w:ind w:left="1152" w:hanging="432"/>
      </w:pPr>
      <w:rPr>
        <w:rFonts w:ascii="Arial" w:hAnsi="Arial"/>
        <w:b/>
        <w:color w:val="1F497D" w:themeColor="text2"/>
        <w:sz w:val="28"/>
      </w:rPr>
    </w:lvl>
    <w:lvl w:ilvl="2">
      <w:start w:val="1"/>
      <w:numFmt w:val="decimal"/>
      <w:lvlText w:val="%1.%2.%3."/>
      <w:lvlJc w:val="left"/>
      <w:pPr>
        <w:ind w:left="1584" w:hanging="504"/>
      </w:pPr>
      <w:rPr>
        <w:rFonts w:ascii="Arial" w:hAnsi="Arial"/>
        <w:b/>
        <w:color w:val="1F497D" w:themeColor="text2"/>
        <w:sz w:val="28"/>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3">
    <w:nsid w:val="77BC2ECE"/>
    <w:multiLevelType w:val="hybridMultilevel"/>
    <w:tmpl w:val="89DAFBBC"/>
    <w:lvl w:ilvl="0" w:tplc="040C0019">
      <w:start w:val="1"/>
      <w:numFmt w:val="lowerLetter"/>
      <w:lvlText w:val="%1."/>
      <w:lvlJc w:val="left"/>
      <w:pPr>
        <w:tabs>
          <w:tab w:val="num" w:pos="1788"/>
        </w:tabs>
        <w:ind w:left="1788"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4">
    <w:nsid w:val="7CAA6200"/>
    <w:multiLevelType w:val="multilevel"/>
    <w:tmpl w:val="040C001D"/>
    <w:numStyleLink w:val="Style1"/>
  </w:abstractNum>
  <w:num w:numId="1">
    <w:abstractNumId w:val="14"/>
  </w:num>
  <w:num w:numId="2">
    <w:abstractNumId w:val="28"/>
  </w:num>
  <w:num w:numId="3">
    <w:abstractNumId w:val="7"/>
  </w:num>
  <w:num w:numId="4">
    <w:abstractNumId w:val="36"/>
  </w:num>
  <w:num w:numId="5">
    <w:abstractNumId w:val="44"/>
  </w:num>
  <w:num w:numId="6">
    <w:abstractNumId w:val="8"/>
  </w:num>
  <w:num w:numId="7">
    <w:abstractNumId w:val="20"/>
  </w:num>
  <w:num w:numId="8">
    <w:abstractNumId w:val="24"/>
  </w:num>
  <w:num w:numId="9">
    <w:abstractNumId w:val="27"/>
  </w:num>
  <w:num w:numId="10">
    <w:abstractNumId w:val="34"/>
  </w:num>
  <w:num w:numId="11">
    <w:abstractNumId w:val="38"/>
  </w:num>
  <w:num w:numId="12">
    <w:abstractNumId w:val="1"/>
  </w:num>
  <w:num w:numId="13">
    <w:abstractNumId w:val="22"/>
  </w:num>
  <w:num w:numId="14">
    <w:abstractNumId w:val="18"/>
  </w:num>
  <w:num w:numId="15">
    <w:abstractNumId w:val="37"/>
  </w:num>
  <w:num w:numId="16">
    <w:abstractNumId w:val="23"/>
  </w:num>
  <w:num w:numId="17">
    <w:abstractNumId w:val="10"/>
  </w:num>
  <w:num w:numId="18">
    <w:abstractNumId w:val="0"/>
  </w:num>
  <w:num w:numId="19">
    <w:abstractNumId w:val="21"/>
  </w:num>
  <w:num w:numId="20">
    <w:abstractNumId w:val="39"/>
  </w:num>
  <w:num w:numId="21">
    <w:abstractNumId w:val="15"/>
  </w:num>
  <w:num w:numId="22">
    <w:abstractNumId w:val="25"/>
  </w:num>
  <w:num w:numId="23">
    <w:abstractNumId w:val="17"/>
  </w:num>
  <w:num w:numId="24">
    <w:abstractNumId w:val="35"/>
  </w:num>
  <w:num w:numId="25">
    <w:abstractNumId w:val="5"/>
  </w:num>
  <w:num w:numId="26">
    <w:abstractNumId w:val="32"/>
  </w:num>
  <w:num w:numId="27">
    <w:abstractNumId w:val="9"/>
  </w:num>
  <w:num w:numId="28">
    <w:abstractNumId w:val="19"/>
  </w:num>
  <w:num w:numId="29">
    <w:abstractNumId w:val="30"/>
  </w:num>
  <w:num w:numId="30">
    <w:abstractNumId w:val="29"/>
  </w:num>
  <w:num w:numId="31">
    <w:abstractNumId w:val="41"/>
  </w:num>
  <w:num w:numId="32">
    <w:abstractNumId w:val="4"/>
  </w:num>
  <w:num w:numId="33">
    <w:abstractNumId w:val="6"/>
  </w:num>
  <w:num w:numId="34">
    <w:abstractNumId w:val="16"/>
  </w:num>
  <w:num w:numId="35">
    <w:abstractNumId w:val="26"/>
  </w:num>
  <w:num w:numId="36">
    <w:abstractNumId w:val="13"/>
  </w:num>
  <w:num w:numId="37">
    <w:abstractNumId w:val="12"/>
  </w:num>
  <w:num w:numId="38">
    <w:abstractNumId w:val="2"/>
  </w:num>
  <w:num w:numId="39">
    <w:abstractNumId w:val="33"/>
  </w:num>
  <w:num w:numId="40">
    <w:abstractNumId w:val="31"/>
  </w:num>
  <w:num w:numId="41">
    <w:abstractNumId w:val="42"/>
  </w:num>
  <w:num w:numId="42">
    <w:abstractNumId w:val="40"/>
  </w:num>
  <w:num w:numId="43">
    <w:abstractNumId w:val="11"/>
  </w:num>
  <w:num w:numId="44">
    <w:abstractNumId w:val="43"/>
  </w:num>
  <w:num w:numId="4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84"/>
  <w:displayHorizontalDrawingGridEvery w:val="2"/>
  <w:characterSpacingControl w:val="doNotCompress"/>
  <w:hdrShapeDefaults>
    <o:shapedefaults v:ext="edit" spidmax="117762">
      <o:colormru v:ext="edit" colors="#fa5c50"/>
      <o:colormenu v:ext="edit" fillcolor="none [3205]" strokecolor="red"/>
    </o:shapedefaults>
    <o:shapelayout v:ext="edit">
      <o:idmap v:ext="edit" data="2"/>
      <o:rules v:ext="edit">
        <o:r id="V:Rule11" type="connector" idref="#_x0000_s2094"/>
        <o:r id="V:Rule12" type="connector" idref="#_x0000_s2096"/>
        <o:r id="V:Rule13" type="connector" idref="#_x0000_s2095"/>
        <o:r id="V:Rule14" type="connector" idref="#_x0000_s2070"/>
        <o:r id="V:Rule15" type="connector" idref="#_x0000_s2068"/>
        <o:r id="V:Rule16" type="connector" idref="#_x0000_s2069"/>
        <o:r id="V:Rule17" type="connector" idref="#_x0000_s2074"/>
        <o:r id="V:Rule18" type="connector" idref="#_x0000_s2089"/>
        <o:r id="V:Rule19" type="connector" idref="#_x0000_s2088"/>
        <o:r id="V:Rule20" type="connector" idref="#_x0000_s2093"/>
      </o:rules>
    </o:shapelayout>
  </w:hdrShapeDefaults>
  <w:footnotePr>
    <w:footnote w:id="0"/>
    <w:footnote w:id="1"/>
  </w:footnotePr>
  <w:endnotePr>
    <w:endnote w:id="0"/>
    <w:endnote w:id="1"/>
  </w:endnotePr>
  <w:compat/>
  <w:rsids>
    <w:rsidRoot w:val="00964160"/>
    <w:rsid w:val="000000E2"/>
    <w:rsid w:val="00013791"/>
    <w:rsid w:val="0001726C"/>
    <w:rsid w:val="000172C6"/>
    <w:rsid w:val="00026B4F"/>
    <w:rsid w:val="000276A2"/>
    <w:rsid w:val="000340EE"/>
    <w:rsid w:val="000357EE"/>
    <w:rsid w:val="000373CC"/>
    <w:rsid w:val="00051E9F"/>
    <w:rsid w:val="00054952"/>
    <w:rsid w:val="0006033D"/>
    <w:rsid w:val="00064C12"/>
    <w:rsid w:val="00066E3D"/>
    <w:rsid w:val="00077BEE"/>
    <w:rsid w:val="00080CB5"/>
    <w:rsid w:val="000A0142"/>
    <w:rsid w:val="000A56E3"/>
    <w:rsid w:val="000A715C"/>
    <w:rsid w:val="000C1DF4"/>
    <w:rsid w:val="000C3A5B"/>
    <w:rsid w:val="000D2F01"/>
    <w:rsid w:val="000D6ADE"/>
    <w:rsid w:val="000D6FE2"/>
    <w:rsid w:val="000E787C"/>
    <w:rsid w:val="000F20BD"/>
    <w:rsid w:val="000F3FBD"/>
    <w:rsid w:val="000F4FFC"/>
    <w:rsid w:val="00100EA8"/>
    <w:rsid w:val="0010241D"/>
    <w:rsid w:val="00102550"/>
    <w:rsid w:val="001039EE"/>
    <w:rsid w:val="00103EF5"/>
    <w:rsid w:val="00111DF5"/>
    <w:rsid w:val="00112953"/>
    <w:rsid w:val="001131A4"/>
    <w:rsid w:val="00116A61"/>
    <w:rsid w:val="00117518"/>
    <w:rsid w:val="00126AA3"/>
    <w:rsid w:val="00130736"/>
    <w:rsid w:val="00140130"/>
    <w:rsid w:val="00140C5F"/>
    <w:rsid w:val="001414A4"/>
    <w:rsid w:val="001416C3"/>
    <w:rsid w:val="00144861"/>
    <w:rsid w:val="00145136"/>
    <w:rsid w:val="00145182"/>
    <w:rsid w:val="00147CE8"/>
    <w:rsid w:val="001564E0"/>
    <w:rsid w:val="00157907"/>
    <w:rsid w:val="0016022C"/>
    <w:rsid w:val="00165320"/>
    <w:rsid w:val="00184D50"/>
    <w:rsid w:val="00187FD6"/>
    <w:rsid w:val="00190E09"/>
    <w:rsid w:val="001B000E"/>
    <w:rsid w:val="001B2C9B"/>
    <w:rsid w:val="001B3A43"/>
    <w:rsid w:val="001D4E56"/>
    <w:rsid w:val="001D6A12"/>
    <w:rsid w:val="001F2918"/>
    <w:rsid w:val="001F4D31"/>
    <w:rsid w:val="00200358"/>
    <w:rsid w:val="00206E5B"/>
    <w:rsid w:val="002123CB"/>
    <w:rsid w:val="00223245"/>
    <w:rsid w:val="002234AD"/>
    <w:rsid w:val="00223934"/>
    <w:rsid w:val="0022503D"/>
    <w:rsid w:val="002302FA"/>
    <w:rsid w:val="00233A49"/>
    <w:rsid w:val="00235086"/>
    <w:rsid w:val="002431D9"/>
    <w:rsid w:val="00244E6B"/>
    <w:rsid w:val="0024531B"/>
    <w:rsid w:val="002532A1"/>
    <w:rsid w:val="00253AC1"/>
    <w:rsid w:val="00293398"/>
    <w:rsid w:val="002B77A7"/>
    <w:rsid w:val="002B7AFF"/>
    <w:rsid w:val="002C06D8"/>
    <w:rsid w:val="002C4459"/>
    <w:rsid w:val="002C76EA"/>
    <w:rsid w:val="002D391E"/>
    <w:rsid w:val="002D39A2"/>
    <w:rsid w:val="002D51FE"/>
    <w:rsid w:val="002E1C10"/>
    <w:rsid w:val="002E7C81"/>
    <w:rsid w:val="002F19EF"/>
    <w:rsid w:val="002F475F"/>
    <w:rsid w:val="003256EA"/>
    <w:rsid w:val="00326E9D"/>
    <w:rsid w:val="003323E7"/>
    <w:rsid w:val="00333AFD"/>
    <w:rsid w:val="00336A27"/>
    <w:rsid w:val="00336BC1"/>
    <w:rsid w:val="00350B7F"/>
    <w:rsid w:val="003511C0"/>
    <w:rsid w:val="00372360"/>
    <w:rsid w:val="003818D0"/>
    <w:rsid w:val="0038745D"/>
    <w:rsid w:val="00392511"/>
    <w:rsid w:val="00393E69"/>
    <w:rsid w:val="003A5256"/>
    <w:rsid w:val="003B1BC6"/>
    <w:rsid w:val="003B1FD9"/>
    <w:rsid w:val="003B218C"/>
    <w:rsid w:val="003C1048"/>
    <w:rsid w:val="003C3B29"/>
    <w:rsid w:val="003C5385"/>
    <w:rsid w:val="003E1B52"/>
    <w:rsid w:val="003E3672"/>
    <w:rsid w:val="004330DA"/>
    <w:rsid w:val="00436D5B"/>
    <w:rsid w:val="00451895"/>
    <w:rsid w:val="00453E32"/>
    <w:rsid w:val="00481ECE"/>
    <w:rsid w:val="00485A8E"/>
    <w:rsid w:val="00490872"/>
    <w:rsid w:val="00490C72"/>
    <w:rsid w:val="0049726B"/>
    <w:rsid w:val="004A5E77"/>
    <w:rsid w:val="004A6AA8"/>
    <w:rsid w:val="004C0C1E"/>
    <w:rsid w:val="004C54F2"/>
    <w:rsid w:val="004D3CA5"/>
    <w:rsid w:val="004E24C8"/>
    <w:rsid w:val="004E602D"/>
    <w:rsid w:val="004E67AB"/>
    <w:rsid w:val="004F2F47"/>
    <w:rsid w:val="00506C23"/>
    <w:rsid w:val="00512A9B"/>
    <w:rsid w:val="00521139"/>
    <w:rsid w:val="00533A74"/>
    <w:rsid w:val="0053543E"/>
    <w:rsid w:val="00536A52"/>
    <w:rsid w:val="00540F1B"/>
    <w:rsid w:val="005623E3"/>
    <w:rsid w:val="00563997"/>
    <w:rsid w:val="00573872"/>
    <w:rsid w:val="00575691"/>
    <w:rsid w:val="005912CD"/>
    <w:rsid w:val="005933A8"/>
    <w:rsid w:val="005A0C0B"/>
    <w:rsid w:val="005A3577"/>
    <w:rsid w:val="005C11C9"/>
    <w:rsid w:val="005D4EF8"/>
    <w:rsid w:val="005D6C04"/>
    <w:rsid w:val="005E347B"/>
    <w:rsid w:val="005F5019"/>
    <w:rsid w:val="006002F6"/>
    <w:rsid w:val="00614ABD"/>
    <w:rsid w:val="00617AE1"/>
    <w:rsid w:val="0062046F"/>
    <w:rsid w:val="0062380B"/>
    <w:rsid w:val="00634326"/>
    <w:rsid w:val="00637AAE"/>
    <w:rsid w:val="00643133"/>
    <w:rsid w:val="006466BB"/>
    <w:rsid w:val="00663120"/>
    <w:rsid w:val="00680A3A"/>
    <w:rsid w:val="00681589"/>
    <w:rsid w:val="00687A80"/>
    <w:rsid w:val="0069375A"/>
    <w:rsid w:val="006A03F8"/>
    <w:rsid w:val="006A3A44"/>
    <w:rsid w:val="006A6D1C"/>
    <w:rsid w:val="006B0A13"/>
    <w:rsid w:val="006B403D"/>
    <w:rsid w:val="006C0759"/>
    <w:rsid w:val="006D0D03"/>
    <w:rsid w:val="006D4915"/>
    <w:rsid w:val="006D517C"/>
    <w:rsid w:val="006D58F3"/>
    <w:rsid w:val="006D5FDD"/>
    <w:rsid w:val="006D773C"/>
    <w:rsid w:val="006D7FFE"/>
    <w:rsid w:val="006E0044"/>
    <w:rsid w:val="006E2A9A"/>
    <w:rsid w:val="0070412A"/>
    <w:rsid w:val="007050E5"/>
    <w:rsid w:val="00705B43"/>
    <w:rsid w:val="00705F89"/>
    <w:rsid w:val="007062DE"/>
    <w:rsid w:val="0070638B"/>
    <w:rsid w:val="00714FBB"/>
    <w:rsid w:val="00726781"/>
    <w:rsid w:val="00726E1B"/>
    <w:rsid w:val="007343C1"/>
    <w:rsid w:val="007371C9"/>
    <w:rsid w:val="00737463"/>
    <w:rsid w:val="007513D3"/>
    <w:rsid w:val="007538A6"/>
    <w:rsid w:val="0075773A"/>
    <w:rsid w:val="007628A1"/>
    <w:rsid w:val="00762A3F"/>
    <w:rsid w:val="00762BF5"/>
    <w:rsid w:val="00766C06"/>
    <w:rsid w:val="00771FB7"/>
    <w:rsid w:val="00774CCD"/>
    <w:rsid w:val="00780ED0"/>
    <w:rsid w:val="007874C2"/>
    <w:rsid w:val="00790A69"/>
    <w:rsid w:val="007912D8"/>
    <w:rsid w:val="00792DB3"/>
    <w:rsid w:val="007A0C68"/>
    <w:rsid w:val="007A3A28"/>
    <w:rsid w:val="007A409C"/>
    <w:rsid w:val="007B08B7"/>
    <w:rsid w:val="007B68F1"/>
    <w:rsid w:val="007C5D63"/>
    <w:rsid w:val="007D1C62"/>
    <w:rsid w:val="007D3999"/>
    <w:rsid w:val="007D4085"/>
    <w:rsid w:val="007D736D"/>
    <w:rsid w:val="007E05D4"/>
    <w:rsid w:val="007F121C"/>
    <w:rsid w:val="007F692E"/>
    <w:rsid w:val="0080016E"/>
    <w:rsid w:val="0080275D"/>
    <w:rsid w:val="00807A3D"/>
    <w:rsid w:val="0081312F"/>
    <w:rsid w:val="00813C83"/>
    <w:rsid w:val="00824B78"/>
    <w:rsid w:val="00827DA4"/>
    <w:rsid w:val="0083175E"/>
    <w:rsid w:val="00834E6C"/>
    <w:rsid w:val="0083529C"/>
    <w:rsid w:val="00835CC2"/>
    <w:rsid w:val="008516A8"/>
    <w:rsid w:val="00852FCA"/>
    <w:rsid w:val="00862EDA"/>
    <w:rsid w:val="00864BEE"/>
    <w:rsid w:val="00881894"/>
    <w:rsid w:val="00886E28"/>
    <w:rsid w:val="008B3270"/>
    <w:rsid w:val="008B45E3"/>
    <w:rsid w:val="008C31CC"/>
    <w:rsid w:val="008D54F0"/>
    <w:rsid w:val="008E1C8D"/>
    <w:rsid w:val="008E5993"/>
    <w:rsid w:val="008E76B9"/>
    <w:rsid w:val="008F1E4F"/>
    <w:rsid w:val="008F2FBC"/>
    <w:rsid w:val="008F3EFC"/>
    <w:rsid w:val="008F3FFA"/>
    <w:rsid w:val="009002E0"/>
    <w:rsid w:val="0091255B"/>
    <w:rsid w:val="0091562C"/>
    <w:rsid w:val="00922A4A"/>
    <w:rsid w:val="00925699"/>
    <w:rsid w:val="00933B6D"/>
    <w:rsid w:val="0095223B"/>
    <w:rsid w:val="00952BA7"/>
    <w:rsid w:val="00957C03"/>
    <w:rsid w:val="00964160"/>
    <w:rsid w:val="00986D06"/>
    <w:rsid w:val="00996F8B"/>
    <w:rsid w:val="009A10D2"/>
    <w:rsid w:val="009B0653"/>
    <w:rsid w:val="009B6572"/>
    <w:rsid w:val="009C3A8F"/>
    <w:rsid w:val="009C47A0"/>
    <w:rsid w:val="009E2200"/>
    <w:rsid w:val="009E2ABA"/>
    <w:rsid w:val="009F1D6B"/>
    <w:rsid w:val="009F2052"/>
    <w:rsid w:val="009F6D21"/>
    <w:rsid w:val="00A003E0"/>
    <w:rsid w:val="00A213C7"/>
    <w:rsid w:val="00A223B3"/>
    <w:rsid w:val="00A22AE5"/>
    <w:rsid w:val="00A23985"/>
    <w:rsid w:val="00A25FAF"/>
    <w:rsid w:val="00A267DF"/>
    <w:rsid w:val="00A3027C"/>
    <w:rsid w:val="00A41C3E"/>
    <w:rsid w:val="00A44C1D"/>
    <w:rsid w:val="00A476B9"/>
    <w:rsid w:val="00A54AB5"/>
    <w:rsid w:val="00A54FE9"/>
    <w:rsid w:val="00A62F7A"/>
    <w:rsid w:val="00A765DC"/>
    <w:rsid w:val="00A76E67"/>
    <w:rsid w:val="00A80F9A"/>
    <w:rsid w:val="00A82C5B"/>
    <w:rsid w:val="00A833A4"/>
    <w:rsid w:val="00A84666"/>
    <w:rsid w:val="00A847FC"/>
    <w:rsid w:val="00A9573E"/>
    <w:rsid w:val="00AA03E0"/>
    <w:rsid w:val="00AA2625"/>
    <w:rsid w:val="00AA5C2A"/>
    <w:rsid w:val="00AA6F26"/>
    <w:rsid w:val="00AB726F"/>
    <w:rsid w:val="00AC316A"/>
    <w:rsid w:val="00AC3840"/>
    <w:rsid w:val="00AE1AE3"/>
    <w:rsid w:val="00AE1D8E"/>
    <w:rsid w:val="00AE404C"/>
    <w:rsid w:val="00AF2800"/>
    <w:rsid w:val="00B00B84"/>
    <w:rsid w:val="00B10FE7"/>
    <w:rsid w:val="00B16749"/>
    <w:rsid w:val="00B274D5"/>
    <w:rsid w:val="00B326D7"/>
    <w:rsid w:val="00B35D6E"/>
    <w:rsid w:val="00B363B2"/>
    <w:rsid w:val="00B40F82"/>
    <w:rsid w:val="00B41511"/>
    <w:rsid w:val="00B41CAA"/>
    <w:rsid w:val="00B53037"/>
    <w:rsid w:val="00B53EEE"/>
    <w:rsid w:val="00B656B9"/>
    <w:rsid w:val="00B8454A"/>
    <w:rsid w:val="00B86FA4"/>
    <w:rsid w:val="00B95856"/>
    <w:rsid w:val="00B96937"/>
    <w:rsid w:val="00BA1948"/>
    <w:rsid w:val="00BB05E6"/>
    <w:rsid w:val="00BB176C"/>
    <w:rsid w:val="00BB28E7"/>
    <w:rsid w:val="00BB59E1"/>
    <w:rsid w:val="00BC36AF"/>
    <w:rsid w:val="00BC6D02"/>
    <w:rsid w:val="00BD5806"/>
    <w:rsid w:val="00BF7C64"/>
    <w:rsid w:val="00C07111"/>
    <w:rsid w:val="00C072DF"/>
    <w:rsid w:val="00C12970"/>
    <w:rsid w:val="00C2001B"/>
    <w:rsid w:val="00C30FC4"/>
    <w:rsid w:val="00C3203A"/>
    <w:rsid w:val="00C4098E"/>
    <w:rsid w:val="00C61505"/>
    <w:rsid w:val="00C623FE"/>
    <w:rsid w:val="00C76A88"/>
    <w:rsid w:val="00C805C2"/>
    <w:rsid w:val="00C80EF6"/>
    <w:rsid w:val="00C81E43"/>
    <w:rsid w:val="00C92BED"/>
    <w:rsid w:val="00C93EBF"/>
    <w:rsid w:val="00C972EB"/>
    <w:rsid w:val="00CA19FC"/>
    <w:rsid w:val="00CB52E1"/>
    <w:rsid w:val="00CB6BF5"/>
    <w:rsid w:val="00CC58EE"/>
    <w:rsid w:val="00CC5CEF"/>
    <w:rsid w:val="00CD533C"/>
    <w:rsid w:val="00CE70E9"/>
    <w:rsid w:val="00CF3C28"/>
    <w:rsid w:val="00D014A9"/>
    <w:rsid w:val="00D05ABF"/>
    <w:rsid w:val="00D05B58"/>
    <w:rsid w:val="00D10B49"/>
    <w:rsid w:val="00D230BB"/>
    <w:rsid w:val="00D251A1"/>
    <w:rsid w:val="00D31BF9"/>
    <w:rsid w:val="00D35F51"/>
    <w:rsid w:val="00D51F06"/>
    <w:rsid w:val="00D63420"/>
    <w:rsid w:val="00D73020"/>
    <w:rsid w:val="00D73A29"/>
    <w:rsid w:val="00D76A4B"/>
    <w:rsid w:val="00D77B7E"/>
    <w:rsid w:val="00D8090B"/>
    <w:rsid w:val="00D84170"/>
    <w:rsid w:val="00D86903"/>
    <w:rsid w:val="00D917F3"/>
    <w:rsid w:val="00D94509"/>
    <w:rsid w:val="00D97BED"/>
    <w:rsid w:val="00DA28CD"/>
    <w:rsid w:val="00DA2C07"/>
    <w:rsid w:val="00DA71BC"/>
    <w:rsid w:val="00DC32C6"/>
    <w:rsid w:val="00DC7CEB"/>
    <w:rsid w:val="00DD0717"/>
    <w:rsid w:val="00DD1199"/>
    <w:rsid w:val="00DD3D32"/>
    <w:rsid w:val="00DD7263"/>
    <w:rsid w:val="00DE28F3"/>
    <w:rsid w:val="00DE73E0"/>
    <w:rsid w:val="00E0451E"/>
    <w:rsid w:val="00E07E39"/>
    <w:rsid w:val="00E13F94"/>
    <w:rsid w:val="00E21A57"/>
    <w:rsid w:val="00E30C82"/>
    <w:rsid w:val="00E45633"/>
    <w:rsid w:val="00E46D27"/>
    <w:rsid w:val="00E46F68"/>
    <w:rsid w:val="00E5159B"/>
    <w:rsid w:val="00E52368"/>
    <w:rsid w:val="00E60B37"/>
    <w:rsid w:val="00E64E85"/>
    <w:rsid w:val="00E65719"/>
    <w:rsid w:val="00E666FF"/>
    <w:rsid w:val="00E6799C"/>
    <w:rsid w:val="00E83CFE"/>
    <w:rsid w:val="00E87D94"/>
    <w:rsid w:val="00E93401"/>
    <w:rsid w:val="00E95F03"/>
    <w:rsid w:val="00E9635D"/>
    <w:rsid w:val="00EA214A"/>
    <w:rsid w:val="00EA33AA"/>
    <w:rsid w:val="00EB1DEA"/>
    <w:rsid w:val="00EB5FD4"/>
    <w:rsid w:val="00ED251F"/>
    <w:rsid w:val="00ED7054"/>
    <w:rsid w:val="00EE4E88"/>
    <w:rsid w:val="00EE7785"/>
    <w:rsid w:val="00EF5F44"/>
    <w:rsid w:val="00EF6B4B"/>
    <w:rsid w:val="00F00E15"/>
    <w:rsid w:val="00F02C9E"/>
    <w:rsid w:val="00F046A7"/>
    <w:rsid w:val="00F11727"/>
    <w:rsid w:val="00F12C75"/>
    <w:rsid w:val="00F12FA8"/>
    <w:rsid w:val="00F20AD4"/>
    <w:rsid w:val="00F33211"/>
    <w:rsid w:val="00F33840"/>
    <w:rsid w:val="00F42C2C"/>
    <w:rsid w:val="00F44E85"/>
    <w:rsid w:val="00F46EB5"/>
    <w:rsid w:val="00F52CFF"/>
    <w:rsid w:val="00F557DA"/>
    <w:rsid w:val="00F559DE"/>
    <w:rsid w:val="00F5620F"/>
    <w:rsid w:val="00F62B11"/>
    <w:rsid w:val="00F6794B"/>
    <w:rsid w:val="00F7792C"/>
    <w:rsid w:val="00F81CAD"/>
    <w:rsid w:val="00F859D3"/>
    <w:rsid w:val="00F86CC2"/>
    <w:rsid w:val="00F87514"/>
    <w:rsid w:val="00F92272"/>
    <w:rsid w:val="00F92575"/>
    <w:rsid w:val="00F92873"/>
    <w:rsid w:val="00F93C07"/>
    <w:rsid w:val="00F94790"/>
    <w:rsid w:val="00F94EAB"/>
    <w:rsid w:val="00F95C7B"/>
    <w:rsid w:val="00F97FBE"/>
    <w:rsid w:val="00FA4E1D"/>
    <w:rsid w:val="00FA7D17"/>
    <w:rsid w:val="00FB2473"/>
    <w:rsid w:val="00FB24AB"/>
    <w:rsid w:val="00FB2DD5"/>
    <w:rsid w:val="00FB6A28"/>
    <w:rsid w:val="00FC2049"/>
    <w:rsid w:val="00FC47F9"/>
    <w:rsid w:val="00FC6336"/>
    <w:rsid w:val="00FD4166"/>
    <w:rsid w:val="00FD44BF"/>
    <w:rsid w:val="00FD46C1"/>
    <w:rsid w:val="00FD4B99"/>
    <w:rsid w:val="00FE68C1"/>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17762">
      <o:colormru v:ext="edit" colors="#fa5c50"/>
      <o:colormenu v:ext="edit" fillcolor="none [3205]" strokecolor="red"/>
    </o:shapedefaults>
    <o:shapelayout v:ext="edit">
      <o:idmap v:ext="edit" data="1"/>
      <o:rules v:ext="edit">
        <o:r id="V:Rule56" type="connector" idref="#_x0000_s1102"/>
        <o:r id="V:Rule57" type="connector" idref="#_x0000_s1130"/>
        <o:r id="V:Rule58" type="connector" idref="#_x0000_s1106"/>
        <o:r id="V:Rule59" type="connector" idref="#_x0000_s1115"/>
        <o:r id="V:Rule60" type="connector" idref="#_x0000_s1040"/>
        <o:r id="V:Rule61" type="connector" idref="#_x0000_s1072"/>
        <o:r id="V:Rule62" type="connector" idref="#_x0000_s1084"/>
        <o:r id="V:Rule63" type="connector" idref="#_x0000_s1038"/>
        <o:r id="V:Rule64" type="connector" idref="#_x0000_s1054"/>
        <o:r id="V:Rule65" type="connector" idref="#_x0000_s1047"/>
        <o:r id="V:Rule66" type="connector" idref="#_x0000_s1080"/>
        <o:r id="V:Rule67" type="connector" idref="#_x0000_s1067"/>
        <o:r id="V:Rule68" type="connector" idref="#_x0000_s1083"/>
        <o:r id="V:Rule69" type="connector" idref="#_x0000_s1045"/>
        <o:r id="V:Rule70" type="connector" idref="#_x0000_s1070"/>
        <o:r id="V:Rule71" type="connector" idref="#_x0000_s1105"/>
        <o:r id="V:Rule72" type="connector" idref="#_x0000_s1077"/>
        <o:r id="V:Rule73" type="connector" idref="#_x0000_s1110"/>
        <o:r id="V:Rule74" type="connector" idref="#_x0000_s1053"/>
        <o:r id="V:Rule75" type="connector" idref="#_x0000_s1052"/>
        <o:r id="V:Rule76" type="connector" idref="#_x0000_s1075"/>
        <o:r id="V:Rule77" type="connector" idref="#_x0000_s1039"/>
        <o:r id="V:Rule78" type="connector" idref="#_x0000_s1074"/>
        <o:r id="V:Rule79" type="connector" idref="#_x0000_s1129"/>
        <o:r id="V:Rule80" type="connector" idref="#_x0000_s1113"/>
        <o:r id="V:Rule81" type="connector" idref="#_x0000_s1108"/>
        <o:r id="V:Rule82" type="connector" idref="#_x0000_s1051"/>
        <o:r id="V:Rule83" type="connector" idref="#_x0000_s1068"/>
        <o:r id="V:Rule84" type="connector" idref="#_x0000_s1041"/>
        <o:r id="V:Rule85" type="connector" idref="#_x0000_s1114"/>
        <o:r id="V:Rule86" type="connector" idref="#_x0000_s1069"/>
        <o:r id="V:Rule87" type="connector" idref="#_x0000_s1111"/>
        <o:r id="V:Rule88" type="connector" idref="#_x0000_s1107"/>
        <o:r id="V:Rule89" type="connector" idref="#_x0000_s1066"/>
        <o:r id="V:Rule90" type="connector" idref="#_x0000_s1112"/>
        <o:r id="V:Rule91" type="connector" idref="#_x0000_s1078"/>
        <o:r id="V:Rule92" type="connector" idref="#_x0000_s1049"/>
        <o:r id="V:Rule93" type="connector" idref="#_x0000_s1044"/>
        <o:r id="V:Rule94" type="connector" idref="#_x0000_s1073"/>
        <o:r id="V:Rule95" type="connector" idref="#_x0000_s1104"/>
        <o:r id="V:Rule96" type="connector" idref="#_x0000_s1081"/>
        <o:r id="V:Rule97" type="connector" idref="#_x0000_s1101"/>
        <o:r id="V:Rule98" type="connector" idref="#_x0000_s1100"/>
        <o:r id="V:Rule99" type="connector" idref="#_x0000_s1116"/>
        <o:r id="V:Rule100" type="connector" idref="#_x0000_s1109"/>
        <o:r id="V:Rule101" type="connector" idref="#_x0000_s1117"/>
        <o:r id="V:Rule102" type="connector" idref="#_x0000_s1085"/>
        <o:r id="V:Rule103" type="connector" idref="#_x0000_s1071"/>
        <o:r id="V:Rule104" type="connector" idref="#_x0000_s1048"/>
        <o:r id="V:Rule105" type="connector" idref="#_x0000_s1050"/>
        <o:r id="V:Rule106" type="connector" idref="#_x0000_s1043"/>
        <o:r id="V:Rule107" type="connector" idref="#_x0000_s1103"/>
        <o:r id="V:Rule108" type="connector" idref="#_x0000_s1046"/>
        <o:r id="V:Rule109" type="connector" idref="#_x0000_s1042"/>
        <o:r id="V:Rule110" type="connector" idref="#_x0000_s1086"/>
      </o:rules>
      <o:regrouptable v:ext="edit">
        <o:entry new="1" old="0"/>
        <o:entry new="2" old="0"/>
        <o:entry new="3" old="0"/>
        <o:entry new="4" old="0"/>
        <o:entry new="5" old="0"/>
        <o:entry new="6" old="0"/>
        <o:entry new="7" old="0"/>
        <o:entry new="8" old="0"/>
        <o:entry new="9" old="0"/>
        <o:entry new="10" old="0"/>
        <o:entry new="11" old="0"/>
        <o:entry new="12" old="0"/>
        <o:entry new="13" old="0"/>
        <o:entry new="14" old="0"/>
        <o:entry new="15" old="0"/>
        <o:entry new="16" old="14"/>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3A28"/>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4"/>
      </w:numPr>
    </w:pPr>
  </w:style>
  <w:style w:type="numbering" w:customStyle="1" w:styleId="Style2">
    <w:name w:val="Style2"/>
    <w:uiPriority w:val="99"/>
    <w:rsid w:val="001131A4"/>
    <w:pPr>
      <w:numPr>
        <w:numId w:val="8"/>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spacing w:after="0" w:line="240" w:lineRule="auto"/>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rsid w:val="00A62F7A"/>
    <w:pPr>
      <w:spacing w:after="120" w:line="240" w:lineRule="auto"/>
    </w:pPr>
    <w:rPr>
      <w:rFonts w:ascii="Times New Roman" w:eastAsia="Times New Roman" w:hAnsi="Times New Roman" w:cs="Times New Roman"/>
      <w:sz w:val="20"/>
      <w:szCs w:val="20"/>
      <w:lang w:eastAsia="fr-FR"/>
    </w:rPr>
  </w:style>
  <w:style w:type="character" w:customStyle="1" w:styleId="CorpsdetexteCar">
    <w:name w:val="Corps de texte Car"/>
    <w:basedOn w:val="Policepardfaut"/>
    <w:link w:val="Corpsdetexte"/>
    <w:rsid w:val="00A62F7A"/>
    <w:rPr>
      <w:rFonts w:ascii="Times New Roman" w:eastAsia="Times New Roman" w:hAnsi="Times New Roman" w:cs="Times New Roman"/>
      <w:sz w:val="20"/>
      <w:szCs w:val="20"/>
      <w:lang w:eastAsia="fr-FR"/>
    </w:rPr>
  </w:style>
  <w:style w:type="character" w:styleId="Lienhypertexte">
    <w:name w:val="Hyperlink"/>
    <w:basedOn w:val="Policepardfaut"/>
    <w:uiPriority w:val="99"/>
    <w:semiHidden/>
    <w:unhideWhenUsed/>
    <w:rsid w:val="00DA28CD"/>
    <w:rPr>
      <w:color w:val="0000FF"/>
      <w:u w:val="single"/>
    </w:rPr>
  </w:style>
  <w:style w:type="character" w:customStyle="1" w:styleId="citation">
    <w:name w:val="citation"/>
    <w:basedOn w:val="Policepardfaut"/>
    <w:rsid w:val="00DA28CD"/>
  </w:style>
  <w:style w:type="paragraph" w:styleId="Retraitcorpsdetexte3">
    <w:name w:val="Body Text Indent 3"/>
    <w:basedOn w:val="Normal"/>
    <w:link w:val="Retraitcorpsdetexte3Car"/>
    <w:uiPriority w:val="99"/>
    <w:semiHidden/>
    <w:unhideWhenUsed/>
    <w:rsid w:val="00E0451E"/>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E0451E"/>
    <w:rPr>
      <w:sz w:val="16"/>
      <w:szCs w:val="16"/>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2033335024">
      <w:bodyDiv w:val="1"/>
      <w:marLeft w:val="0"/>
      <w:marRight w:val="0"/>
      <w:marTop w:val="0"/>
      <w:marBottom w:val="0"/>
      <w:divBdr>
        <w:top w:val="none" w:sz="0" w:space="0" w:color="auto"/>
        <w:left w:val="none" w:sz="0" w:space="0" w:color="auto"/>
        <w:bottom w:val="none" w:sz="0" w:space="0" w:color="auto"/>
        <w:right w:val="none" w:sz="0" w:space="0" w:color="auto"/>
      </w:divBdr>
      <w:divsChild>
        <w:div w:id="1771654525">
          <w:marLeft w:val="336"/>
          <w:marRight w:val="0"/>
          <w:marTop w:val="120"/>
          <w:marBottom w:val="312"/>
          <w:divBdr>
            <w:top w:val="none" w:sz="0" w:space="0" w:color="auto"/>
            <w:left w:val="none" w:sz="0" w:space="0" w:color="auto"/>
            <w:bottom w:val="none" w:sz="0" w:space="0" w:color="auto"/>
            <w:right w:val="none" w:sz="0" w:space="0" w:color="auto"/>
          </w:divBdr>
          <w:divsChild>
            <w:div w:id="1457219157">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gif"/><Relationship Id="rId39" Type="http://schemas.openxmlformats.org/officeDocument/2006/relationships/image" Target="media/image31.jpeg"/><Relationship Id="rId3" Type="http://schemas.openxmlformats.org/officeDocument/2006/relationships/numbering" Target="numbering.xml"/><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gif"/><Relationship Id="rId36" Type="http://schemas.openxmlformats.org/officeDocument/2006/relationships/image" Target="media/image28.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AB2670-441A-424C-B0E8-3425ED1FF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617</TotalTime>
  <Pages>1</Pages>
  <Words>606</Words>
  <Characters>3335</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Gabriel D'hondt</cp:lastModifiedBy>
  <cp:revision>22</cp:revision>
  <cp:lastPrinted>2021-12-06T17:47:00Z</cp:lastPrinted>
  <dcterms:created xsi:type="dcterms:W3CDTF">2021-01-16T17:20:00Z</dcterms:created>
  <dcterms:modified xsi:type="dcterms:W3CDTF">2021-12-06T17:48:00Z</dcterms:modified>
</cp:coreProperties>
</file>