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878" w:rsidRPr="00993687" w:rsidRDefault="00E04335" w:rsidP="00B50878">
      <w:pPr>
        <w:spacing w:line="440" w:lineRule="exact"/>
        <w:jc w:val="center"/>
        <w:rPr>
          <w:rFonts w:eastAsia="黑体"/>
          <w:sz w:val="30"/>
          <w:szCs w:val="30"/>
        </w:rPr>
      </w:pPr>
      <w:r w:rsidRPr="00993687">
        <w:rPr>
          <w:rFonts w:eastAsia="黑体"/>
          <w:sz w:val="30"/>
          <w:szCs w:val="30"/>
        </w:rPr>
        <w:t>经营者集中简易案件公示表</w:t>
      </w:r>
    </w:p>
    <w:p w:rsidR="00B50878" w:rsidRPr="00993687" w:rsidRDefault="00E04335" w:rsidP="00B50878">
      <w:pPr>
        <w:spacing w:line="440" w:lineRule="exact"/>
        <w:rPr>
          <w:rFonts w:eastAsia="仿宋_GB2312"/>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B50878" w:rsidRPr="00993687" w:rsidTr="00DF5FED">
        <w:tc>
          <w:tcPr>
            <w:tcW w:w="1809" w:type="dxa"/>
            <w:shd w:val="clear" w:color="auto" w:fill="D9D9D9"/>
          </w:tcPr>
          <w:p w:rsidR="00B50878" w:rsidRPr="00993687" w:rsidRDefault="00E04335" w:rsidP="00993687">
            <w:pPr>
              <w:spacing w:after="0"/>
              <w:rPr>
                <w:rFonts w:eastAsia="仿宋_GB2312"/>
                <w:b/>
                <w:sz w:val="28"/>
                <w:szCs w:val="28"/>
              </w:rPr>
            </w:pPr>
            <w:r w:rsidRPr="00993687">
              <w:rPr>
                <w:rFonts w:eastAsia="仿宋_GB2312"/>
                <w:b/>
                <w:sz w:val="28"/>
                <w:szCs w:val="28"/>
              </w:rPr>
              <w:t>案件名称</w:t>
            </w:r>
          </w:p>
        </w:tc>
        <w:tc>
          <w:tcPr>
            <w:tcW w:w="6949" w:type="dxa"/>
            <w:gridSpan w:val="2"/>
            <w:shd w:val="clear" w:color="auto" w:fill="auto"/>
          </w:tcPr>
          <w:p w:rsidR="00B50878" w:rsidRPr="00993687" w:rsidRDefault="00E04335" w:rsidP="00993687">
            <w:pPr>
              <w:spacing w:after="0"/>
              <w:rPr>
                <w:rFonts w:eastAsia="仿宋_GB2312"/>
                <w:sz w:val="28"/>
                <w:szCs w:val="28"/>
              </w:rPr>
            </w:pPr>
            <w:bookmarkStart w:id="0" w:name="_GoBack"/>
            <w:r w:rsidRPr="00993687">
              <w:rPr>
                <w:rFonts w:eastAsia="仿宋_GB2312"/>
                <w:sz w:val="28"/>
                <w:szCs w:val="28"/>
              </w:rPr>
              <w:t>因多拉玛投资有限公司收购</w:t>
            </w:r>
            <w:proofErr w:type="gramStart"/>
            <w:r w:rsidRPr="00993687">
              <w:rPr>
                <w:rFonts w:eastAsia="仿宋_GB2312"/>
                <w:sz w:val="28"/>
                <w:szCs w:val="28"/>
              </w:rPr>
              <w:t>杜邦帝人薄膜</w:t>
            </w:r>
            <w:proofErr w:type="gramEnd"/>
            <w:r w:rsidRPr="00993687">
              <w:rPr>
                <w:rFonts w:eastAsia="仿宋_GB2312"/>
                <w:sz w:val="28"/>
                <w:szCs w:val="28"/>
              </w:rPr>
              <w:t>股权案</w:t>
            </w:r>
            <w:bookmarkEnd w:id="0"/>
            <w:r w:rsidRPr="00993687">
              <w:rPr>
                <w:rFonts w:eastAsia="仿宋_GB2312"/>
                <w:sz w:val="28"/>
                <w:szCs w:val="28"/>
              </w:rPr>
              <w:t>。</w:t>
            </w:r>
          </w:p>
        </w:tc>
      </w:tr>
      <w:tr w:rsidR="00C60B7F" w:rsidRPr="00993687" w:rsidTr="00DF5FED">
        <w:trPr>
          <w:trHeight w:val="993"/>
        </w:trPr>
        <w:tc>
          <w:tcPr>
            <w:tcW w:w="1809" w:type="dxa"/>
            <w:shd w:val="clear" w:color="auto" w:fill="D9D9D9"/>
          </w:tcPr>
          <w:p w:rsidR="00B50878" w:rsidRPr="00993687" w:rsidRDefault="00E04335" w:rsidP="00993687">
            <w:pPr>
              <w:spacing w:after="0"/>
              <w:rPr>
                <w:rFonts w:eastAsia="仿宋_GB2312"/>
                <w:b/>
                <w:sz w:val="28"/>
                <w:szCs w:val="28"/>
              </w:rPr>
            </w:pPr>
            <w:r w:rsidRPr="00993687">
              <w:rPr>
                <w:rFonts w:eastAsia="仿宋_GB2312"/>
                <w:b/>
                <w:sz w:val="28"/>
                <w:szCs w:val="28"/>
              </w:rPr>
              <w:t>交易概况（限</w:t>
            </w:r>
            <w:r w:rsidRPr="00993687">
              <w:rPr>
                <w:rFonts w:eastAsia="仿宋_GB2312"/>
                <w:b/>
                <w:sz w:val="28"/>
                <w:szCs w:val="28"/>
              </w:rPr>
              <w:t>200</w:t>
            </w:r>
            <w:r w:rsidRPr="00993687">
              <w:rPr>
                <w:rFonts w:eastAsia="仿宋_GB2312"/>
                <w:b/>
                <w:sz w:val="28"/>
                <w:szCs w:val="28"/>
              </w:rPr>
              <w:t>字内）</w:t>
            </w:r>
          </w:p>
        </w:tc>
        <w:tc>
          <w:tcPr>
            <w:tcW w:w="6949" w:type="dxa"/>
            <w:gridSpan w:val="2"/>
            <w:shd w:val="clear" w:color="auto" w:fill="auto"/>
          </w:tcPr>
          <w:p w:rsidR="00C60B7F" w:rsidRPr="00993687" w:rsidRDefault="00E04335" w:rsidP="00C60B7F">
            <w:pPr>
              <w:spacing w:after="0"/>
              <w:rPr>
                <w:rFonts w:eastAsia="仿宋_GB2312"/>
                <w:sz w:val="28"/>
                <w:szCs w:val="28"/>
              </w:rPr>
            </w:pPr>
            <w:r w:rsidRPr="00993687">
              <w:rPr>
                <w:rFonts w:eastAsia="仿宋_GB2312" w:hint="eastAsia"/>
                <w:sz w:val="28"/>
                <w:szCs w:val="28"/>
              </w:rPr>
              <w:t>因多拉玛投资有限公司（简称“</w:t>
            </w:r>
            <w:r w:rsidRPr="00993687">
              <w:rPr>
                <w:rFonts w:eastAsia="仿宋_GB2312" w:hint="eastAsia"/>
                <w:b/>
                <w:sz w:val="28"/>
                <w:szCs w:val="28"/>
              </w:rPr>
              <w:t>因多拉玛</w:t>
            </w:r>
            <w:r w:rsidRPr="00993687">
              <w:rPr>
                <w:rFonts w:eastAsia="仿宋_GB2312" w:hint="eastAsia"/>
                <w:sz w:val="28"/>
                <w:szCs w:val="28"/>
              </w:rPr>
              <w:t>”）</w:t>
            </w:r>
            <w:r w:rsidRPr="00C60B7F">
              <w:rPr>
                <w:rFonts w:eastAsia="仿宋_GB2312" w:hint="eastAsia"/>
                <w:sz w:val="28"/>
                <w:szCs w:val="28"/>
              </w:rPr>
              <w:t>计划间接通过其全资子公司收购目前由杜邦公司（</w:t>
            </w:r>
            <w:r w:rsidRPr="00993687">
              <w:rPr>
                <w:rFonts w:eastAsia="仿宋_GB2312" w:hint="eastAsia"/>
                <w:sz w:val="28"/>
                <w:szCs w:val="28"/>
              </w:rPr>
              <w:t>陶氏杜邦</w:t>
            </w:r>
            <w:r>
              <w:rPr>
                <w:rFonts w:eastAsia="仿宋_GB2312" w:hint="eastAsia"/>
                <w:sz w:val="28"/>
                <w:szCs w:val="28"/>
                <w:lang w:val="en-US"/>
              </w:rPr>
              <w:t>公司</w:t>
            </w:r>
            <w:r w:rsidRPr="00993687">
              <w:rPr>
                <w:rFonts w:eastAsia="仿宋_GB2312" w:hint="eastAsia"/>
                <w:sz w:val="28"/>
                <w:szCs w:val="28"/>
              </w:rPr>
              <w:t>旗下全资子公司</w:t>
            </w:r>
            <w:r w:rsidRPr="00C60B7F">
              <w:rPr>
                <w:rFonts w:eastAsia="仿宋_GB2312" w:hint="eastAsia"/>
                <w:sz w:val="28"/>
                <w:szCs w:val="28"/>
              </w:rPr>
              <w:t>）和</w:t>
            </w:r>
            <w:proofErr w:type="gramStart"/>
            <w:r w:rsidRPr="00993687">
              <w:rPr>
                <w:rFonts w:eastAsia="仿宋_GB2312" w:hint="eastAsia"/>
                <w:sz w:val="28"/>
                <w:szCs w:val="28"/>
              </w:rPr>
              <w:t>帝人</w:t>
            </w:r>
            <w:proofErr w:type="gramEnd"/>
            <w:r>
              <w:rPr>
                <w:rFonts w:eastAsia="仿宋_GB2312" w:hint="eastAsia"/>
                <w:sz w:val="28"/>
                <w:szCs w:val="28"/>
              </w:rPr>
              <w:t>株式会社</w:t>
            </w:r>
            <w:r w:rsidRPr="00C60B7F">
              <w:rPr>
                <w:rFonts w:eastAsia="仿宋_GB2312" w:hint="eastAsia"/>
                <w:sz w:val="28"/>
                <w:szCs w:val="28"/>
              </w:rPr>
              <w:t>共同控制的组成了</w:t>
            </w:r>
            <w:proofErr w:type="gramStart"/>
            <w:r w:rsidRPr="00993687">
              <w:rPr>
                <w:rFonts w:eastAsia="仿宋_GB2312" w:hint="eastAsia"/>
                <w:sz w:val="28"/>
                <w:szCs w:val="28"/>
              </w:rPr>
              <w:t>杜邦帝人薄膜</w:t>
            </w:r>
            <w:proofErr w:type="gramEnd"/>
            <w:r w:rsidRPr="00993687">
              <w:rPr>
                <w:rFonts w:eastAsia="仿宋_GB2312" w:hint="eastAsia"/>
                <w:sz w:val="28"/>
                <w:szCs w:val="28"/>
              </w:rPr>
              <w:t>（简称</w:t>
            </w:r>
            <w:r w:rsidRPr="00993687">
              <w:rPr>
                <w:rFonts w:eastAsia="仿宋_GB2312" w:hint="cs"/>
                <w:sz w:val="28"/>
                <w:szCs w:val="28"/>
              </w:rPr>
              <w:t>“</w:t>
            </w:r>
            <w:r w:rsidRPr="00993687">
              <w:rPr>
                <w:rFonts w:eastAsia="仿宋_GB2312" w:hint="eastAsia"/>
                <w:b/>
                <w:sz w:val="28"/>
                <w:szCs w:val="28"/>
              </w:rPr>
              <w:t>杜邦帝人</w:t>
            </w:r>
            <w:r w:rsidRPr="00993687">
              <w:rPr>
                <w:rFonts w:eastAsia="仿宋_GB2312" w:hint="cs"/>
                <w:sz w:val="28"/>
                <w:szCs w:val="28"/>
              </w:rPr>
              <w:t>”</w:t>
            </w:r>
            <w:r w:rsidRPr="00993687">
              <w:rPr>
                <w:rFonts w:eastAsia="仿宋_GB2312" w:hint="eastAsia"/>
                <w:sz w:val="28"/>
                <w:szCs w:val="28"/>
              </w:rPr>
              <w:t>）</w:t>
            </w:r>
            <w:r w:rsidRPr="00C60B7F">
              <w:rPr>
                <w:rFonts w:eastAsia="仿宋_GB2312" w:hint="eastAsia"/>
                <w:sz w:val="28"/>
                <w:szCs w:val="28"/>
              </w:rPr>
              <w:t>的</w:t>
            </w:r>
            <w:r w:rsidRPr="00C60B7F">
              <w:rPr>
                <w:rFonts w:eastAsia="仿宋_GB2312" w:hint="eastAsia"/>
                <w:sz w:val="28"/>
                <w:szCs w:val="28"/>
              </w:rPr>
              <w:t>5</w:t>
            </w:r>
            <w:r w:rsidRPr="00C60B7F">
              <w:rPr>
                <w:rFonts w:eastAsia="仿宋_GB2312" w:hint="eastAsia"/>
                <w:sz w:val="28"/>
                <w:szCs w:val="28"/>
              </w:rPr>
              <w:t>家企业实体的全部发行股份。在本交易完成后，因多拉玛将单独控制杜邦帝人。</w:t>
            </w:r>
          </w:p>
        </w:tc>
      </w:tr>
      <w:tr w:rsidR="00B50878" w:rsidRPr="00993687" w:rsidTr="00DF5FED">
        <w:trPr>
          <w:trHeight w:val="468"/>
        </w:trPr>
        <w:tc>
          <w:tcPr>
            <w:tcW w:w="1809" w:type="dxa"/>
            <w:vMerge w:val="restart"/>
            <w:shd w:val="clear" w:color="auto" w:fill="D9D9D9"/>
          </w:tcPr>
          <w:p w:rsidR="00B50878" w:rsidRPr="00993687" w:rsidRDefault="00E04335" w:rsidP="00993687">
            <w:pPr>
              <w:spacing w:after="0"/>
              <w:rPr>
                <w:rFonts w:eastAsia="仿宋_GB2312"/>
                <w:b/>
                <w:sz w:val="28"/>
                <w:szCs w:val="28"/>
              </w:rPr>
            </w:pPr>
            <w:r w:rsidRPr="00993687">
              <w:rPr>
                <w:rFonts w:eastAsia="仿宋_GB2312"/>
                <w:b/>
                <w:sz w:val="28"/>
                <w:szCs w:val="28"/>
              </w:rPr>
              <w:t>参与集中的经营者简介</w:t>
            </w:r>
          </w:p>
        </w:tc>
        <w:tc>
          <w:tcPr>
            <w:tcW w:w="1796" w:type="dxa"/>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1</w:t>
            </w:r>
            <w:r w:rsidRPr="00993687">
              <w:rPr>
                <w:rFonts w:eastAsia="仿宋_GB2312"/>
                <w:sz w:val="28"/>
                <w:szCs w:val="28"/>
              </w:rPr>
              <w:t>、</w:t>
            </w:r>
            <w:r w:rsidRPr="00993687">
              <w:rPr>
                <w:rFonts w:eastAsia="仿宋_GB2312"/>
                <w:sz w:val="28"/>
                <w:szCs w:val="28"/>
              </w:rPr>
              <w:t>因多拉玛投资有限公司（</w:t>
            </w:r>
            <w:r w:rsidRPr="00993687">
              <w:rPr>
                <w:rFonts w:eastAsia="仿宋_GB2312"/>
                <w:sz w:val="28"/>
                <w:szCs w:val="28"/>
              </w:rPr>
              <w:t>Indorama Ventures Public Company Limited</w:t>
            </w:r>
            <w:r w:rsidRPr="00993687">
              <w:rPr>
                <w:rFonts w:eastAsia="仿宋_GB2312"/>
                <w:sz w:val="28"/>
                <w:szCs w:val="28"/>
              </w:rPr>
              <w:t>）</w:t>
            </w:r>
          </w:p>
        </w:tc>
        <w:tc>
          <w:tcPr>
            <w:tcW w:w="5153" w:type="dxa"/>
            <w:shd w:val="clear" w:color="auto" w:fill="auto"/>
          </w:tcPr>
          <w:p w:rsidR="00993687" w:rsidRPr="00993687" w:rsidRDefault="00E04335" w:rsidP="00993687">
            <w:pPr>
              <w:spacing w:after="0"/>
              <w:rPr>
                <w:rFonts w:eastAsia="仿宋_GB2312"/>
                <w:sz w:val="28"/>
                <w:szCs w:val="28"/>
                <w:lang w:val="en-US"/>
              </w:rPr>
            </w:pPr>
            <w:r w:rsidRPr="00993687">
              <w:rPr>
                <w:rFonts w:eastAsia="仿宋_GB2312"/>
                <w:sz w:val="28"/>
                <w:szCs w:val="28"/>
              </w:rPr>
              <w:t>因多拉</w:t>
            </w:r>
            <w:r w:rsidRPr="00993687">
              <w:rPr>
                <w:rFonts w:eastAsia="仿宋_GB2312"/>
                <w:sz w:val="28"/>
                <w:szCs w:val="28"/>
              </w:rPr>
              <w:t>玛主要从事各类聚酯产品的生产业务。该业务主要分成</w:t>
            </w:r>
            <w:r w:rsidRPr="00993687">
              <w:rPr>
                <w:rFonts w:eastAsia="仿宋_GB2312"/>
                <w:sz w:val="28"/>
                <w:szCs w:val="28"/>
              </w:rPr>
              <w:t>3</w:t>
            </w:r>
            <w:r w:rsidRPr="00993687">
              <w:rPr>
                <w:rFonts w:eastAsia="仿宋_GB2312"/>
                <w:sz w:val="28"/>
                <w:szCs w:val="28"/>
              </w:rPr>
              <w:t>大板块：</w:t>
            </w:r>
          </w:p>
          <w:p w:rsidR="00993687" w:rsidRPr="00993687" w:rsidRDefault="00E04335" w:rsidP="00993687">
            <w:pPr>
              <w:spacing w:after="0"/>
              <w:rPr>
                <w:rFonts w:eastAsia="仿宋_GB2312"/>
                <w:sz w:val="28"/>
                <w:szCs w:val="28"/>
                <w:lang w:val="en-US"/>
              </w:rPr>
            </w:pPr>
          </w:p>
          <w:p w:rsidR="00993687" w:rsidRPr="00C60B7F" w:rsidRDefault="00E04335" w:rsidP="00993687">
            <w:pPr>
              <w:numPr>
                <w:ilvl w:val="0"/>
                <w:numId w:val="5"/>
              </w:numPr>
              <w:spacing w:after="0"/>
              <w:rPr>
                <w:rFonts w:eastAsia="仿宋_GB2312"/>
                <w:sz w:val="28"/>
                <w:szCs w:val="28"/>
              </w:rPr>
            </w:pPr>
            <w:r w:rsidRPr="00C60B7F">
              <w:rPr>
                <w:rFonts w:eastAsia="仿宋_GB2312"/>
                <w:sz w:val="28"/>
                <w:szCs w:val="28"/>
              </w:rPr>
              <w:t>对二甲苯、精对苯二甲酸和环氧乙烷</w:t>
            </w:r>
            <w:r w:rsidRPr="00C60B7F">
              <w:rPr>
                <w:rFonts w:eastAsia="仿宋_GB2312"/>
                <w:sz w:val="28"/>
                <w:szCs w:val="28"/>
              </w:rPr>
              <w:t>/</w:t>
            </w:r>
            <w:r w:rsidRPr="00C60B7F">
              <w:rPr>
                <w:rFonts w:eastAsia="仿宋_GB2312"/>
                <w:sz w:val="28"/>
                <w:szCs w:val="28"/>
              </w:rPr>
              <w:t>乙二醇业务。</w:t>
            </w:r>
          </w:p>
          <w:p w:rsidR="00993687" w:rsidRPr="00C60B7F" w:rsidRDefault="00E04335" w:rsidP="00C60B7F">
            <w:pPr>
              <w:numPr>
                <w:ilvl w:val="0"/>
                <w:numId w:val="5"/>
              </w:numPr>
              <w:spacing w:after="0"/>
              <w:rPr>
                <w:rFonts w:eastAsia="仿宋_GB2312"/>
                <w:sz w:val="28"/>
                <w:szCs w:val="28"/>
              </w:rPr>
            </w:pPr>
            <w:r w:rsidRPr="00C60B7F">
              <w:rPr>
                <w:rFonts w:eastAsia="仿宋_GB2312" w:hint="eastAsia"/>
                <w:sz w:val="28"/>
                <w:szCs w:val="28"/>
              </w:rPr>
              <w:t>聚对苯二甲酸</w:t>
            </w:r>
            <w:r w:rsidRPr="00C60B7F">
              <w:rPr>
                <w:rFonts w:eastAsia="仿宋_GB2312"/>
                <w:sz w:val="28"/>
                <w:szCs w:val="28"/>
              </w:rPr>
              <w:t>业务。</w:t>
            </w:r>
          </w:p>
          <w:p w:rsidR="00B50878" w:rsidRPr="00993687" w:rsidRDefault="00E04335" w:rsidP="00C60B7F">
            <w:pPr>
              <w:numPr>
                <w:ilvl w:val="0"/>
                <w:numId w:val="5"/>
              </w:numPr>
              <w:spacing w:after="0"/>
              <w:rPr>
                <w:rFonts w:eastAsia="仿宋_GB2312"/>
                <w:sz w:val="28"/>
                <w:szCs w:val="28"/>
              </w:rPr>
            </w:pPr>
            <w:r w:rsidRPr="00993687">
              <w:rPr>
                <w:rFonts w:eastAsia="仿宋_GB2312"/>
                <w:sz w:val="28"/>
                <w:szCs w:val="28"/>
              </w:rPr>
              <w:t>聚酯纺织切片、人造短纤维、丝纱和精纺羊毛。</w:t>
            </w:r>
          </w:p>
        </w:tc>
      </w:tr>
      <w:tr w:rsidR="00B50878" w:rsidRPr="00993687" w:rsidTr="00DF5FED">
        <w:trPr>
          <w:trHeight w:val="404"/>
        </w:trPr>
        <w:tc>
          <w:tcPr>
            <w:tcW w:w="1809" w:type="dxa"/>
            <w:vMerge/>
            <w:shd w:val="clear" w:color="auto" w:fill="D9D9D9"/>
          </w:tcPr>
          <w:p w:rsidR="00B50878" w:rsidRPr="00993687" w:rsidRDefault="00E04335" w:rsidP="00993687">
            <w:pPr>
              <w:spacing w:after="0"/>
              <w:rPr>
                <w:rFonts w:eastAsia="仿宋_GB2312"/>
                <w:b/>
                <w:sz w:val="28"/>
                <w:szCs w:val="28"/>
              </w:rPr>
            </w:pPr>
          </w:p>
        </w:tc>
        <w:tc>
          <w:tcPr>
            <w:tcW w:w="1796" w:type="dxa"/>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2</w:t>
            </w:r>
            <w:r w:rsidRPr="00993687">
              <w:rPr>
                <w:rFonts w:eastAsia="仿宋_GB2312"/>
                <w:sz w:val="28"/>
                <w:szCs w:val="28"/>
              </w:rPr>
              <w:t>、</w:t>
            </w:r>
            <w:proofErr w:type="gramStart"/>
            <w:r w:rsidRPr="00993687">
              <w:rPr>
                <w:rFonts w:eastAsia="仿宋_GB2312" w:hint="eastAsia"/>
                <w:sz w:val="28"/>
                <w:szCs w:val="28"/>
              </w:rPr>
              <w:t>杜邦帝人薄膜</w:t>
            </w:r>
            <w:proofErr w:type="gramEnd"/>
          </w:p>
        </w:tc>
        <w:tc>
          <w:tcPr>
            <w:tcW w:w="5153" w:type="dxa"/>
            <w:shd w:val="clear" w:color="auto" w:fill="auto"/>
          </w:tcPr>
          <w:p w:rsidR="00B50878" w:rsidRPr="00993687" w:rsidRDefault="00E04335" w:rsidP="00C60B7F">
            <w:pPr>
              <w:spacing w:after="0"/>
              <w:rPr>
                <w:rFonts w:eastAsia="仿宋_GB2312"/>
                <w:sz w:val="28"/>
                <w:szCs w:val="28"/>
              </w:rPr>
            </w:pPr>
            <w:proofErr w:type="gramStart"/>
            <w:r w:rsidRPr="00993687">
              <w:rPr>
                <w:rFonts w:eastAsia="仿宋_GB2312" w:hint="eastAsia"/>
                <w:sz w:val="28"/>
                <w:szCs w:val="28"/>
              </w:rPr>
              <w:t>杜邦帝人生产</w:t>
            </w:r>
            <w:proofErr w:type="gramEnd"/>
            <w:r w:rsidRPr="00993687">
              <w:rPr>
                <w:rFonts w:eastAsia="仿宋_GB2312" w:hint="eastAsia"/>
                <w:sz w:val="28"/>
                <w:szCs w:val="28"/>
              </w:rPr>
              <w:t>和销售聚酯薄膜，包括聚对苯二甲酸乙二醇酯薄膜和聚</w:t>
            </w:r>
            <w:proofErr w:type="gramStart"/>
            <w:r w:rsidRPr="00993687">
              <w:rPr>
                <w:rFonts w:eastAsia="仿宋_GB2312" w:hint="eastAsia"/>
                <w:sz w:val="28"/>
                <w:szCs w:val="28"/>
              </w:rPr>
              <w:t>萘</w:t>
            </w:r>
            <w:proofErr w:type="gramEnd"/>
            <w:r w:rsidRPr="00993687">
              <w:rPr>
                <w:rFonts w:eastAsia="仿宋_GB2312" w:hint="eastAsia"/>
                <w:sz w:val="28"/>
                <w:szCs w:val="28"/>
              </w:rPr>
              <w:t>二甲酸乙二醇</w:t>
            </w:r>
            <w:proofErr w:type="gramStart"/>
            <w:r w:rsidRPr="00993687">
              <w:rPr>
                <w:rFonts w:eastAsia="仿宋_GB2312" w:hint="eastAsia"/>
                <w:sz w:val="28"/>
                <w:szCs w:val="28"/>
              </w:rPr>
              <w:t>酯</w:t>
            </w:r>
            <w:proofErr w:type="gramEnd"/>
            <w:r w:rsidRPr="00993687">
              <w:rPr>
                <w:rFonts w:eastAsia="仿宋_GB2312" w:hint="eastAsia"/>
                <w:sz w:val="28"/>
                <w:szCs w:val="28"/>
              </w:rPr>
              <w:t>薄膜。杜邦</w:t>
            </w:r>
            <w:proofErr w:type="gramStart"/>
            <w:r w:rsidRPr="00993687">
              <w:rPr>
                <w:rFonts w:eastAsia="仿宋_GB2312" w:hint="eastAsia"/>
                <w:sz w:val="28"/>
                <w:szCs w:val="28"/>
              </w:rPr>
              <w:t>帝</w:t>
            </w:r>
            <w:proofErr w:type="gramEnd"/>
            <w:r w:rsidRPr="00993687">
              <w:rPr>
                <w:rFonts w:eastAsia="仿宋_GB2312" w:hint="eastAsia"/>
                <w:sz w:val="28"/>
                <w:szCs w:val="28"/>
              </w:rPr>
              <w:t>人主要向重要工业生产领域的客户销售具备不同应用特性的高性能聚酯薄膜产品。</w:t>
            </w:r>
          </w:p>
        </w:tc>
      </w:tr>
      <w:tr w:rsidR="00B50878" w:rsidRPr="00993687" w:rsidTr="00DF5FED">
        <w:trPr>
          <w:trHeight w:val="279"/>
        </w:trPr>
        <w:tc>
          <w:tcPr>
            <w:tcW w:w="1809" w:type="dxa"/>
            <w:vMerge w:val="restart"/>
            <w:shd w:val="clear" w:color="auto" w:fill="D9D9D9"/>
          </w:tcPr>
          <w:p w:rsidR="00B50878" w:rsidRPr="00993687" w:rsidRDefault="00E04335" w:rsidP="00993687">
            <w:pPr>
              <w:spacing w:after="0"/>
              <w:rPr>
                <w:rFonts w:eastAsia="仿宋_GB2312"/>
                <w:b/>
                <w:sz w:val="28"/>
                <w:szCs w:val="28"/>
              </w:rPr>
            </w:pPr>
            <w:r w:rsidRPr="00993687">
              <w:rPr>
                <w:rFonts w:eastAsia="仿宋_GB2312"/>
                <w:b/>
                <w:sz w:val="28"/>
                <w:szCs w:val="28"/>
              </w:rPr>
              <w:t>简易案件理由（可以单选，也可以多选）</w:t>
            </w:r>
          </w:p>
        </w:tc>
        <w:tc>
          <w:tcPr>
            <w:tcW w:w="6949" w:type="dxa"/>
            <w:gridSpan w:val="2"/>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□1</w:t>
            </w:r>
            <w:r w:rsidRPr="00993687">
              <w:rPr>
                <w:rFonts w:eastAsia="仿宋_GB2312"/>
                <w:sz w:val="28"/>
                <w:szCs w:val="28"/>
              </w:rPr>
              <w:t>、在同一相关市场，所有参与集中的经营者所占市场份额之和小于</w:t>
            </w:r>
            <w:r w:rsidRPr="00993687">
              <w:rPr>
                <w:rFonts w:eastAsia="仿宋_GB2312"/>
                <w:sz w:val="28"/>
                <w:szCs w:val="28"/>
              </w:rPr>
              <w:t>15%</w:t>
            </w:r>
            <w:r w:rsidRPr="00993687">
              <w:rPr>
                <w:rFonts w:eastAsia="仿宋_GB2312"/>
                <w:sz w:val="28"/>
                <w:szCs w:val="28"/>
              </w:rPr>
              <w:t>。</w:t>
            </w:r>
          </w:p>
        </w:tc>
      </w:tr>
      <w:tr w:rsidR="00B50878" w:rsidRPr="00993687" w:rsidTr="00DF5FED">
        <w:trPr>
          <w:trHeight w:val="330"/>
        </w:trPr>
        <w:tc>
          <w:tcPr>
            <w:tcW w:w="1809" w:type="dxa"/>
            <w:vMerge/>
            <w:shd w:val="clear" w:color="auto" w:fill="D9D9D9"/>
          </w:tcPr>
          <w:p w:rsidR="00B50878" w:rsidRPr="00993687" w:rsidRDefault="00E04335" w:rsidP="00993687">
            <w:pPr>
              <w:spacing w:after="0"/>
              <w:rPr>
                <w:rFonts w:eastAsia="仿宋_GB2312"/>
                <w:b/>
                <w:sz w:val="28"/>
                <w:szCs w:val="28"/>
              </w:rPr>
            </w:pPr>
          </w:p>
        </w:tc>
        <w:tc>
          <w:tcPr>
            <w:tcW w:w="6949" w:type="dxa"/>
            <w:gridSpan w:val="2"/>
            <w:shd w:val="clear" w:color="auto" w:fill="auto"/>
          </w:tcPr>
          <w:p w:rsidR="00B50878" w:rsidRPr="00993687" w:rsidRDefault="00E04335" w:rsidP="00993687">
            <w:pPr>
              <w:spacing w:after="0"/>
              <w:rPr>
                <w:rFonts w:eastAsia="仿宋_GB2312"/>
                <w:sz w:val="28"/>
                <w:szCs w:val="28"/>
              </w:rPr>
            </w:pPr>
            <w:r w:rsidRPr="00993687">
              <w:rPr>
                <w:rFonts w:ascii="Wingdings" w:eastAsia="仿宋_GB2312" w:hAnsi="Wingdings"/>
                <w:sz w:val="28"/>
                <w:szCs w:val="28"/>
              </w:rPr>
              <w:sym w:font="Wingdings" w:char="F0FE"/>
            </w:r>
            <w:r w:rsidRPr="00993687">
              <w:rPr>
                <w:rFonts w:eastAsia="仿宋_GB2312"/>
                <w:sz w:val="28"/>
                <w:szCs w:val="28"/>
              </w:rPr>
              <w:t>2</w:t>
            </w:r>
            <w:r w:rsidRPr="00993687">
              <w:rPr>
                <w:rFonts w:eastAsia="仿宋_GB2312"/>
                <w:sz w:val="28"/>
                <w:szCs w:val="28"/>
              </w:rPr>
              <w:t>、存在上下游关系的参与集中的经营者</w:t>
            </w:r>
            <w:r w:rsidRPr="00993687">
              <w:rPr>
                <w:rFonts w:eastAsia="仿宋_GB2312"/>
                <w:sz w:val="28"/>
                <w:szCs w:val="28"/>
              </w:rPr>
              <w:t>，在上下游市场所占的市场份额均小于</w:t>
            </w:r>
            <w:r w:rsidRPr="00993687">
              <w:rPr>
                <w:rFonts w:eastAsia="仿宋_GB2312"/>
                <w:sz w:val="28"/>
                <w:szCs w:val="28"/>
              </w:rPr>
              <w:t>25%</w:t>
            </w:r>
            <w:r w:rsidRPr="00993687">
              <w:rPr>
                <w:rFonts w:eastAsia="仿宋_GB2312"/>
                <w:sz w:val="28"/>
                <w:szCs w:val="28"/>
              </w:rPr>
              <w:t>。</w:t>
            </w:r>
          </w:p>
        </w:tc>
      </w:tr>
      <w:tr w:rsidR="00B50878" w:rsidRPr="00993687" w:rsidTr="00DF5FED">
        <w:trPr>
          <w:trHeight w:val="285"/>
        </w:trPr>
        <w:tc>
          <w:tcPr>
            <w:tcW w:w="1809" w:type="dxa"/>
            <w:vMerge/>
            <w:shd w:val="clear" w:color="auto" w:fill="D9D9D9"/>
          </w:tcPr>
          <w:p w:rsidR="00B50878" w:rsidRPr="00993687" w:rsidRDefault="00E04335" w:rsidP="00993687">
            <w:pPr>
              <w:spacing w:after="0"/>
              <w:rPr>
                <w:rFonts w:eastAsia="仿宋_GB2312"/>
                <w:b/>
                <w:sz w:val="28"/>
                <w:szCs w:val="28"/>
              </w:rPr>
            </w:pPr>
          </w:p>
        </w:tc>
        <w:tc>
          <w:tcPr>
            <w:tcW w:w="6949" w:type="dxa"/>
            <w:gridSpan w:val="2"/>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□3</w:t>
            </w:r>
            <w:r w:rsidRPr="00993687">
              <w:rPr>
                <w:rFonts w:eastAsia="仿宋_GB2312"/>
                <w:sz w:val="28"/>
                <w:szCs w:val="28"/>
              </w:rPr>
              <w:t>、不在同一相关市场、也不存在上下游关系的参与集中的经营者，在与交易有关的每个市场所占的份额均小于</w:t>
            </w:r>
            <w:r w:rsidRPr="00993687">
              <w:rPr>
                <w:rFonts w:eastAsia="仿宋_GB2312"/>
                <w:sz w:val="28"/>
                <w:szCs w:val="28"/>
              </w:rPr>
              <w:t>25%</w:t>
            </w:r>
            <w:r w:rsidRPr="00993687">
              <w:rPr>
                <w:rFonts w:eastAsia="仿宋_GB2312"/>
                <w:sz w:val="28"/>
                <w:szCs w:val="28"/>
              </w:rPr>
              <w:t>。</w:t>
            </w:r>
          </w:p>
        </w:tc>
      </w:tr>
      <w:tr w:rsidR="00B50878" w:rsidRPr="00993687" w:rsidTr="00DF5FED">
        <w:trPr>
          <w:trHeight w:val="870"/>
        </w:trPr>
        <w:tc>
          <w:tcPr>
            <w:tcW w:w="1809" w:type="dxa"/>
            <w:vMerge/>
            <w:shd w:val="clear" w:color="auto" w:fill="D9D9D9"/>
          </w:tcPr>
          <w:p w:rsidR="00B50878" w:rsidRPr="00993687" w:rsidRDefault="00E04335" w:rsidP="00993687">
            <w:pPr>
              <w:spacing w:after="0"/>
              <w:rPr>
                <w:rFonts w:eastAsia="仿宋_GB2312"/>
                <w:b/>
                <w:sz w:val="28"/>
                <w:szCs w:val="28"/>
              </w:rPr>
            </w:pPr>
          </w:p>
        </w:tc>
        <w:tc>
          <w:tcPr>
            <w:tcW w:w="6949" w:type="dxa"/>
            <w:gridSpan w:val="2"/>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□4</w:t>
            </w:r>
            <w:r w:rsidRPr="00993687">
              <w:rPr>
                <w:rFonts w:eastAsia="仿宋_GB2312"/>
                <w:sz w:val="28"/>
                <w:szCs w:val="28"/>
              </w:rPr>
              <w:t>、参与集中的经营者在中国境外设立合营企业，合营企业不在中国境内从事经济活动。</w:t>
            </w:r>
          </w:p>
        </w:tc>
      </w:tr>
      <w:tr w:rsidR="00B50878" w:rsidRPr="00993687" w:rsidTr="00DF5FED">
        <w:trPr>
          <w:trHeight w:val="264"/>
        </w:trPr>
        <w:tc>
          <w:tcPr>
            <w:tcW w:w="1809" w:type="dxa"/>
            <w:vMerge/>
            <w:shd w:val="clear" w:color="auto" w:fill="D9D9D9"/>
          </w:tcPr>
          <w:p w:rsidR="00B50878" w:rsidRPr="00993687" w:rsidRDefault="00E04335" w:rsidP="00993687">
            <w:pPr>
              <w:spacing w:after="0"/>
              <w:rPr>
                <w:rFonts w:eastAsia="仿宋_GB2312"/>
                <w:b/>
                <w:sz w:val="28"/>
                <w:szCs w:val="28"/>
              </w:rPr>
            </w:pPr>
          </w:p>
        </w:tc>
        <w:tc>
          <w:tcPr>
            <w:tcW w:w="6949" w:type="dxa"/>
            <w:gridSpan w:val="2"/>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□5</w:t>
            </w:r>
            <w:r w:rsidRPr="00993687">
              <w:rPr>
                <w:rFonts w:eastAsia="仿宋_GB2312"/>
                <w:sz w:val="28"/>
                <w:szCs w:val="28"/>
              </w:rPr>
              <w:t>、参与集中的经营者收购境外企业股权或资产的，该境外企业不在中国境内从事经济活动。</w:t>
            </w:r>
          </w:p>
        </w:tc>
      </w:tr>
      <w:tr w:rsidR="00B50878" w:rsidRPr="00993687" w:rsidTr="00DF5FED">
        <w:trPr>
          <w:trHeight w:val="345"/>
        </w:trPr>
        <w:tc>
          <w:tcPr>
            <w:tcW w:w="1809" w:type="dxa"/>
            <w:vMerge/>
            <w:shd w:val="clear" w:color="auto" w:fill="D9D9D9"/>
          </w:tcPr>
          <w:p w:rsidR="00B50878" w:rsidRPr="00993687" w:rsidRDefault="00E04335" w:rsidP="00993687">
            <w:pPr>
              <w:spacing w:after="0"/>
              <w:rPr>
                <w:rFonts w:eastAsia="仿宋_GB2312"/>
                <w:b/>
                <w:sz w:val="28"/>
                <w:szCs w:val="28"/>
              </w:rPr>
            </w:pPr>
          </w:p>
        </w:tc>
        <w:tc>
          <w:tcPr>
            <w:tcW w:w="6949" w:type="dxa"/>
            <w:gridSpan w:val="2"/>
            <w:shd w:val="clear" w:color="auto" w:fill="auto"/>
          </w:tcPr>
          <w:p w:rsidR="00B50878" w:rsidRPr="00993687" w:rsidRDefault="00E04335" w:rsidP="00993687">
            <w:pPr>
              <w:spacing w:after="0"/>
              <w:rPr>
                <w:rFonts w:eastAsia="仿宋_GB2312"/>
                <w:sz w:val="28"/>
                <w:szCs w:val="28"/>
              </w:rPr>
            </w:pPr>
            <w:r w:rsidRPr="00993687">
              <w:rPr>
                <w:rFonts w:eastAsia="仿宋_GB2312"/>
                <w:sz w:val="28"/>
                <w:szCs w:val="28"/>
              </w:rPr>
              <w:t>□6</w:t>
            </w:r>
            <w:r w:rsidRPr="00993687">
              <w:rPr>
                <w:rFonts w:eastAsia="仿宋_GB2312"/>
                <w:sz w:val="28"/>
                <w:szCs w:val="28"/>
              </w:rPr>
              <w:t>、由两个以上的经营者共同控制的合营企业，通过集中被其中一个或一个以上经营者控制。</w:t>
            </w:r>
          </w:p>
        </w:tc>
      </w:tr>
      <w:tr w:rsidR="00B50878" w:rsidRPr="00993687" w:rsidTr="00DF5FED">
        <w:tc>
          <w:tcPr>
            <w:tcW w:w="1809" w:type="dxa"/>
            <w:shd w:val="clear" w:color="auto" w:fill="D9D9D9"/>
          </w:tcPr>
          <w:p w:rsidR="00B50878" w:rsidRPr="00993687" w:rsidRDefault="00E04335" w:rsidP="00993687">
            <w:pPr>
              <w:spacing w:after="0"/>
              <w:rPr>
                <w:rFonts w:eastAsia="仿宋_GB2312"/>
                <w:b/>
                <w:sz w:val="28"/>
                <w:szCs w:val="28"/>
              </w:rPr>
            </w:pPr>
            <w:r w:rsidRPr="00993687">
              <w:rPr>
                <w:rFonts w:eastAsia="仿宋_GB2312"/>
                <w:b/>
                <w:sz w:val="28"/>
                <w:szCs w:val="28"/>
              </w:rPr>
              <w:t>备注</w:t>
            </w:r>
          </w:p>
        </w:tc>
        <w:tc>
          <w:tcPr>
            <w:tcW w:w="6949" w:type="dxa"/>
            <w:gridSpan w:val="2"/>
            <w:shd w:val="clear" w:color="auto" w:fill="auto"/>
          </w:tcPr>
          <w:p w:rsidR="00E46F98" w:rsidRDefault="00E04335" w:rsidP="00E46F98">
            <w:pPr>
              <w:spacing w:after="0"/>
              <w:rPr>
                <w:rFonts w:eastAsia="仿宋_GB2312" w:hint="eastAsia"/>
                <w:sz w:val="28"/>
                <w:szCs w:val="28"/>
              </w:rPr>
            </w:pPr>
            <w:r w:rsidRPr="00E46F98">
              <w:rPr>
                <w:rFonts w:eastAsia="仿宋_GB2312" w:hint="eastAsia"/>
                <w:sz w:val="28"/>
                <w:szCs w:val="28"/>
              </w:rPr>
              <w:t>本次交易所涉的相关产品市场为：（</w:t>
            </w:r>
            <w:r w:rsidRPr="00E46F98">
              <w:rPr>
                <w:rFonts w:eastAsia="仿宋_GB2312" w:hint="eastAsia"/>
                <w:sz w:val="28"/>
                <w:szCs w:val="28"/>
              </w:rPr>
              <w:t>1</w:t>
            </w:r>
            <w:r w:rsidRPr="00E46F98">
              <w:rPr>
                <w:rFonts w:eastAsia="仿宋_GB2312" w:hint="eastAsia"/>
                <w:sz w:val="28"/>
                <w:szCs w:val="28"/>
              </w:rPr>
              <w:t>）</w:t>
            </w:r>
            <w:r w:rsidRPr="00E46F98">
              <w:rPr>
                <w:rFonts w:eastAsia="仿宋_GB2312" w:hint="eastAsia"/>
                <w:sz w:val="28"/>
                <w:szCs w:val="28"/>
              </w:rPr>
              <w:t>PET</w:t>
            </w:r>
            <w:r w:rsidRPr="00E46F98">
              <w:rPr>
                <w:rFonts w:eastAsia="仿宋_GB2312" w:hint="eastAsia"/>
                <w:sz w:val="28"/>
                <w:szCs w:val="28"/>
              </w:rPr>
              <w:t>树脂</w:t>
            </w:r>
            <w:r>
              <w:rPr>
                <w:rFonts w:eastAsia="仿宋_GB2312" w:hint="eastAsia"/>
                <w:sz w:val="28"/>
                <w:szCs w:val="28"/>
              </w:rPr>
              <w:t>（上</w:t>
            </w:r>
            <w:r>
              <w:rPr>
                <w:rFonts w:eastAsia="仿宋_GB2312" w:hint="eastAsia"/>
                <w:sz w:val="28"/>
                <w:szCs w:val="28"/>
              </w:rPr>
              <w:lastRenderedPageBreak/>
              <w:t>游产品）</w:t>
            </w:r>
            <w:r w:rsidRPr="00E46F98">
              <w:rPr>
                <w:rFonts w:eastAsia="仿宋_GB2312" w:hint="eastAsia"/>
                <w:sz w:val="28"/>
                <w:szCs w:val="28"/>
              </w:rPr>
              <w:t>；（</w:t>
            </w:r>
            <w:r w:rsidRPr="00E46F98">
              <w:rPr>
                <w:rFonts w:eastAsia="仿宋_GB2312" w:hint="eastAsia"/>
                <w:sz w:val="28"/>
                <w:szCs w:val="28"/>
              </w:rPr>
              <w:t>2</w:t>
            </w:r>
            <w:r w:rsidRPr="00E46F98">
              <w:rPr>
                <w:rFonts w:eastAsia="仿宋_GB2312" w:hint="eastAsia"/>
                <w:sz w:val="28"/>
                <w:szCs w:val="28"/>
              </w:rPr>
              <w:t>）聚酯薄膜</w:t>
            </w:r>
            <w:r>
              <w:rPr>
                <w:rFonts w:eastAsia="仿宋_GB2312" w:hint="eastAsia"/>
                <w:sz w:val="28"/>
                <w:szCs w:val="28"/>
              </w:rPr>
              <w:t>（下游</w:t>
            </w:r>
            <w:r>
              <w:rPr>
                <w:rFonts w:eastAsia="仿宋_GB2312" w:hint="eastAsia"/>
                <w:sz w:val="28"/>
                <w:szCs w:val="28"/>
              </w:rPr>
              <w:t>产品）</w:t>
            </w:r>
            <w:r w:rsidRPr="00E46F98">
              <w:rPr>
                <w:rFonts w:eastAsia="仿宋_GB2312" w:hint="eastAsia"/>
                <w:sz w:val="28"/>
                <w:szCs w:val="28"/>
              </w:rPr>
              <w:t>。</w:t>
            </w:r>
            <w:r>
              <w:rPr>
                <w:rFonts w:eastAsia="仿宋_GB2312" w:hint="eastAsia"/>
                <w:sz w:val="28"/>
                <w:szCs w:val="28"/>
              </w:rPr>
              <w:t>相关地域市场均为国别市场，即中国市场。</w:t>
            </w:r>
          </w:p>
          <w:p w:rsidR="00E46F98" w:rsidRPr="00E46F98" w:rsidRDefault="00E04335" w:rsidP="00E46F98">
            <w:pPr>
              <w:spacing w:after="0"/>
              <w:rPr>
                <w:rFonts w:eastAsia="仿宋_GB2312" w:hint="eastAsia"/>
                <w:sz w:val="28"/>
                <w:szCs w:val="28"/>
              </w:rPr>
            </w:pPr>
          </w:p>
          <w:p w:rsidR="00B50878" w:rsidRPr="00993687" w:rsidRDefault="00E04335" w:rsidP="00E46F98">
            <w:pPr>
              <w:spacing w:after="0"/>
              <w:rPr>
                <w:rFonts w:eastAsia="仿宋_GB2312"/>
                <w:sz w:val="28"/>
                <w:szCs w:val="28"/>
              </w:rPr>
            </w:pPr>
            <w:r w:rsidRPr="00E46F98">
              <w:rPr>
                <w:rFonts w:eastAsia="仿宋_GB2312" w:hint="eastAsia"/>
                <w:sz w:val="28"/>
                <w:szCs w:val="28"/>
              </w:rPr>
              <w:t>在</w:t>
            </w:r>
            <w:r>
              <w:rPr>
                <w:rFonts w:eastAsia="仿宋_GB2312" w:hint="eastAsia"/>
                <w:sz w:val="28"/>
                <w:szCs w:val="28"/>
              </w:rPr>
              <w:t>中国</w:t>
            </w:r>
            <w:r w:rsidRPr="00E46F98">
              <w:rPr>
                <w:rFonts w:eastAsia="仿宋_GB2312" w:hint="eastAsia"/>
                <w:sz w:val="28"/>
                <w:szCs w:val="28"/>
              </w:rPr>
              <w:t>PET</w:t>
            </w:r>
            <w:r w:rsidRPr="00E46F98">
              <w:rPr>
                <w:rFonts w:eastAsia="仿宋_GB2312" w:hint="eastAsia"/>
                <w:sz w:val="28"/>
                <w:szCs w:val="28"/>
              </w:rPr>
              <w:t>树脂市场，</w:t>
            </w:r>
            <w:r>
              <w:rPr>
                <w:rFonts w:eastAsia="仿宋_GB2312" w:hint="eastAsia"/>
                <w:sz w:val="28"/>
                <w:szCs w:val="28"/>
              </w:rPr>
              <w:t>因多拉玛</w:t>
            </w:r>
            <w:r w:rsidRPr="00E46F98">
              <w:rPr>
                <w:rFonts w:eastAsia="仿宋_GB2312" w:hint="eastAsia"/>
                <w:sz w:val="28"/>
                <w:szCs w:val="28"/>
              </w:rPr>
              <w:t>的市场份额为</w:t>
            </w:r>
            <w:r>
              <w:rPr>
                <w:rFonts w:eastAsia="仿宋_GB2312" w:hint="eastAsia"/>
                <w:sz w:val="28"/>
                <w:szCs w:val="28"/>
              </w:rPr>
              <w:t>[0-5]%</w:t>
            </w:r>
            <w:r w:rsidRPr="00E46F98">
              <w:rPr>
                <w:rFonts w:eastAsia="仿宋_GB2312" w:hint="eastAsia"/>
                <w:sz w:val="28"/>
                <w:szCs w:val="28"/>
              </w:rPr>
              <w:t>。在</w:t>
            </w:r>
            <w:r>
              <w:rPr>
                <w:rFonts w:eastAsia="仿宋_GB2312" w:hint="eastAsia"/>
                <w:sz w:val="28"/>
                <w:szCs w:val="28"/>
              </w:rPr>
              <w:t>中国</w:t>
            </w:r>
            <w:r w:rsidRPr="00E46F98">
              <w:rPr>
                <w:rFonts w:eastAsia="仿宋_GB2312" w:hint="eastAsia"/>
                <w:sz w:val="28"/>
                <w:szCs w:val="28"/>
              </w:rPr>
              <w:t>聚酯薄膜市场，</w:t>
            </w:r>
            <w:proofErr w:type="gramStart"/>
            <w:r>
              <w:rPr>
                <w:rFonts w:eastAsia="仿宋_GB2312" w:hint="eastAsia"/>
                <w:sz w:val="28"/>
                <w:szCs w:val="28"/>
              </w:rPr>
              <w:t>杜邦帝人</w:t>
            </w:r>
            <w:r w:rsidRPr="00E46F98">
              <w:rPr>
                <w:rFonts w:eastAsia="仿宋_GB2312" w:hint="eastAsia"/>
                <w:sz w:val="28"/>
                <w:szCs w:val="28"/>
              </w:rPr>
              <w:t>的</w:t>
            </w:r>
            <w:proofErr w:type="gramEnd"/>
            <w:r w:rsidRPr="00E46F98">
              <w:rPr>
                <w:rFonts w:eastAsia="仿宋_GB2312" w:hint="eastAsia"/>
                <w:sz w:val="28"/>
                <w:szCs w:val="28"/>
              </w:rPr>
              <w:t>市场份额为</w:t>
            </w:r>
            <w:r w:rsidRPr="00E46F98">
              <w:rPr>
                <w:rFonts w:eastAsia="仿宋_GB2312" w:hint="eastAsia"/>
                <w:sz w:val="28"/>
                <w:szCs w:val="28"/>
              </w:rPr>
              <w:t>[</w:t>
            </w:r>
            <w:r>
              <w:rPr>
                <w:rFonts w:eastAsia="仿宋_GB2312" w:hint="eastAsia"/>
                <w:sz w:val="28"/>
                <w:szCs w:val="28"/>
              </w:rPr>
              <w:t>0-5</w:t>
            </w:r>
            <w:r w:rsidRPr="00E46F98">
              <w:rPr>
                <w:rFonts w:eastAsia="仿宋_GB2312" w:hint="eastAsia"/>
                <w:sz w:val="28"/>
                <w:szCs w:val="28"/>
              </w:rPr>
              <w:t>]%</w:t>
            </w:r>
            <w:r w:rsidRPr="00E46F98">
              <w:rPr>
                <w:rFonts w:eastAsia="仿宋_GB2312" w:hint="eastAsia"/>
                <w:sz w:val="28"/>
                <w:szCs w:val="28"/>
              </w:rPr>
              <w:t>。</w:t>
            </w:r>
          </w:p>
        </w:tc>
      </w:tr>
    </w:tbl>
    <w:p w:rsidR="00B50878" w:rsidRPr="00993687" w:rsidRDefault="00E04335" w:rsidP="00B50878">
      <w:pPr>
        <w:snapToGrid w:val="0"/>
        <w:spacing w:line="240" w:lineRule="exact"/>
        <w:jc w:val="left"/>
        <w:rPr>
          <w:rFonts w:eastAsia="楷体_GB2312"/>
        </w:rPr>
      </w:pPr>
    </w:p>
    <w:p w:rsidR="00B50878" w:rsidRPr="00993687" w:rsidRDefault="00E04335" w:rsidP="00B50878">
      <w:pPr>
        <w:snapToGrid w:val="0"/>
        <w:spacing w:line="240" w:lineRule="exact"/>
        <w:jc w:val="left"/>
        <w:rPr>
          <w:rFonts w:eastAsia="楷体_GB2312"/>
        </w:rPr>
      </w:pPr>
      <w:r w:rsidRPr="00993687">
        <w:rPr>
          <w:rFonts w:eastAsia="楷体_GB2312"/>
        </w:rPr>
        <w:t>注解：</w:t>
      </w:r>
    </w:p>
    <w:p w:rsidR="00B50878" w:rsidRPr="00993687" w:rsidRDefault="00E04335" w:rsidP="00B50878">
      <w:pPr>
        <w:snapToGrid w:val="0"/>
        <w:spacing w:line="360" w:lineRule="auto"/>
        <w:ind w:firstLineChars="200" w:firstLine="480"/>
        <w:jc w:val="left"/>
        <w:rPr>
          <w:rFonts w:eastAsia="楷体_GB2312"/>
        </w:rPr>
      </w:pPr>
      <w:r w:rsidRPr="00993687">
        <w:rPr>
          <w:rFonts w:eastAsia="楷体_GB2312"/>
        </w:rPr>
        <w:t>1</w:t>
      </w:r>
      <w:r w:rsidRPr="00993687">
        <w:rPr>
          <w:rFonts w:eastAsia="楷体_GB2312"/>
        </w:rPr>
        <w:t>、申报方申请简易案件的理由是基于</w:t>
      </w:r>
      <w:r w:rsidRPr="00993687">
        <w:rPr>
          <w:rFonts w:eastAsia="楷体_GB2312"/>
        </w:rPr>
        <w:t>1-3</w:t>
      </w:r>
      <w:r w:rsidRPr="00993687">
        <w:rPr>
          <w:rFonts w:eastAsia="楷体_GB2312"/>
        </w:rPr>
        <w:t>项时，须在备注中说明界定的相关商品市场和相关地域市场（无须阐述界定理由），以及相关市场份额；市场份额可以区间形式提供，区间幅度不应超过</w:t>
      </w:r>
      <w:r w:rsidRPr="00993687">
        <w:rPr>
          <w:rFonts w:eastAsia="楷体_GB2312"/>
        </w:rPr>
        <w:t>5%</w:t>
      </w:r>
      <w:r w:rsidRPr="00993687">
        <w:rPr>
          <w:rFonts w:eastAsia="楷体_GB2312"/>
        </w:rPr>
        <w:t>。</w:t>
      </w:r>
      <w:r w:rsidRPr="00993687">
        <w:rPr>
          <w:rFonts w:eastAsia="楷体_GB2312"/>
        </w:rPr>
        <w:t>1-3</w:t>
      </w:r>
      <w:r w:rsidRPr="00993687">
        <w:rPr>
          <w:rFonts w:eastAsia="楷体_GB2312"/>
        </w:rPr>
        <w:t>项可以多选，也可单选；</w:t>
      </w:r>
      <w:proofErr w:type="gramStart"/>
      <w:r w:rsidRPr="00993687">
        <w:rPr>
          <w:rFonts w:eastAsia="楷体_GB2312"/>
        </w:rPr>
        <w:t>没有勾选的</w:t>
      </w:r>
      <w:proofErr w:type="gramEnd"/>
      <w:r w:rsidRPr="00993687">
        <w:rPr>
          <w:rFonts w:eastAsia="楷体_GB2312"/>
        </w:rPr>
        <w:t>，视为本集中不涉及该类型交易。</w:t>
      </w:r>
    </w:p>
    <w:p w:rsidR="00C71FF5" w:rsidRPr="00993687" w:rsidRDefault="00E04335" w:rsidP="00B50878">
      <w:pPr>
        <w:spacing w:line="360" w:lineRule="auto"/>
        <w:ind w:firstLineChars="200" w:firstLine="480"/>
        <w:rPr>
          <w:rFonts w:eastAsia="楷体_GB2312"/>
          <w:lang w:val="en-US"/>
        </w:rPr>
      </w:pPr>
      <w:r w:rsidRPr="00993687">
        <w:rPr>
          <w:rFonts w:eastAsia="楷体_GB2312"/>
        </w:rPr>
        <w:t>2</w:t>
      </w:r>
      <w:r w:rsidRPr="00993687">
        <w:rPr>
          <w:rFonts w:eastAsia="楷体_GB2312"/>
        </w:rPr>
        <w:t>、申报方申请简易案件的理由是基于第</w:t>
      </w:r>
      <w:r w:rsidRPr="00993687">
        <w:rPr>
          <w:rFonts w:eastAsia="楷体_GB2312"/>
        </w:rPr>
        <w:t>4</w:t>
      </w:r>
      <w:r w:rsidRPr="00993687">
        <w:rPr>
          <w:rFonts w:eastAsia="楷体_GB2312"/>
        </w:rPr>
        <w:t>项、第</w:t>
      </w:r>
      <w:r w:rsidRPr="00993687">
        <w:rPr>
          <w:rFonts w:eastAsia="楷体_GB2312"/>
        </w:rPr>
        <w:t>5</w:t>
      </w:r>
      <w:r w:rsidRPr="00993687">
        <w:rPr>
          <w:rFonts w:eastAsia="楷体_GB2312"/>
        </w:rPr>
        <w:t>项时，无须在备注中说明相关市场和市场份额。</w:t>
      </w:r>
    </w:p>
    <w:p w:rsidR="0064013D" w:rsidRPr="00993687" w:rsidRDefault="00E04335" w:rsidP="00C71FF5">
      <w:pPr>
        <w:spacing w:line="360" w:lineRule="auto"/>
        <w:ind w:firstLineChars="200" w:firstLine="480"/>
        <w:rPr>
          <w:rFonts w:eastAsia="楷体_GB2312"/>
          <w:sz w:val="28"/>
          <w:szCs w:val="28"/>
        </w:rPr>
      </w:pPr>
      <w:r w:rsidRPr="00993687">
        <w:rPr>
          <w:rFonts w:eastAsia="楷体_GB2312"/>
        </w:rPr>
        <w:t>3</w:t>
      </w:r>
      <w:r w:rsidRPr="00993687">
        <w:rPr>
          <w:rFonts w:eastAsia="楷体_GB2312"/>
        </w:rPr>
        <w:t>、由两个或两个以上经营者共同控制的合营企业，通过集中被其中的一个经营者控制，如果该经营者与合营企业属于同一相关市场的竞争者，则申报方在申请简易案件时，须</w:t>
      </w:r>
      <w:proofErr w:type="gramStart"/>
      <w:r w:rsidRPr="00993687">
        <w:rPr>
          <w:rFonts w:eastAsia="楷体_GB2312"/>
        </w:rPr>
        <w:t>同时勾选第</w:t>
      </w:r>
      <w:r w:rsidRPr="00993687">
        <w:rPr>
          <w:rFonts w:eastAsia="楷体_GB2312"/>
        </w:rPr>
        <w:t>1</w:t>
      </w:r>
      <w:r w:rsidRPr="00993687">
        <w:rPr>
          <w:rFonts w:eastAsia="楷体_GB2312"/>
        </w:rPr>
        <w:t>项</w:t>
      </w:r>
      <w:proofErr w:type="gramEnd"/>
      <w:r w:rsidRPr="00993687">
        <w:rPr>
          <w:rFonts w:eastAsia="楷体_GB2312"/>
        </w:rPr>
        <w:t>和第</w:t>
      </w:r>
      <w:r w:rsidRPr="00993687">
        <w:rPr>
          <w:rFonts w:eastAsia="楷体_GB2312"/>
        </w:rPr>
        <w:t>6</w:t>
      </w:r>
      <w:r w:rsidRPr="00993687">
        <w:rPr>
          <w:rFonts w:eastAsia="楷体_GB2312"/>
        </w:rPr>
        <w:t>项理由，并在备注中说明界定的相关商品市场和相关地域市场（无须阐述界定理由），以及相关市场份额。市场份额可以区间形式提供，区间幅度不应超过</w:t>
      </w:r>
      <w:r w:rsidRPr="00993687">
        <w:rPr>
          <w:rFonts w:eastAsia="楷体_GB2312"/>
        </w:rPr>
        <w:t>5%</w:t>
      </w:r>
      <w:r w:rsidRPr="00993687">
        <w:rPr>
          <w:rFonts w:eastAsia="楷体_GB2312"/>
        </w:rPr>
        <w:t>。</w:t>
      </w:r>
    </w:p>
    <w:sectPr w:rsidR="0064013D" w:rsidRPr="00993687" w:rsidSect="00394B28">
      <w:footerReference w:type="default" r:id="rId8"/>
      <w:footerReference w:type="first" r:id="rId9"/>
      <w:pgSz w:w="11906" w:h="16838" w:code="9"/>
      <w:pgMar w:top="1440" w:right="1440" w:bottom="1440" w:left="1440" w:header="720" w:footer="34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335" w:rsidRDefault="00E04335" w:rsidP="00A06426">
      <w:pPr>
        <w:spacing w:after="0"/>
      </w:pPr>
      <w:r>
        <w:separator/>
      </w:r>
    </w:p>
  </w:endnote>
  <w:endnote w:type="continuationSeparator" w:id="0">
    <w:p w:rsidR="00E04335" w:rsidRDefault="00E04335" w:rsidP="00A064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Times New Roman"/>
    <w:charset w:val="00"/>
    <w:family w:val="roman"/>
    <w:pitch w:val="variable"/>
    <w:sig w:usb0="00000000" w:usb1="00000000" w:usb2="00000000" w:usb3="00000000" w:csb0="00000041" w:csb1="00000000"/>
  </w:font>
  <w:font w:name="SimSun">
    <w:altName w:val="宋体"/>
    <w:panose1 w:val="00000000000000000000"/>
    <w:charset w:val="00"/>
    <w:family w:val="roman"/>
    <w:notTrueType/>
    <w:pitch w:val="default"/>
  </w:font>
  <w:font w:name="Tahoma">
    <w:panose1 w:val="020B0604030504040204"/>
    <w:charset w:val="00"/>
    <w:family w:val="swiss"/>
    <w:pitch w:val="variable"/>
    <w:sig w:usb0="61002A87" w:usb1="80000000" w:usb2="00000008" w:usb3="00000000" w:csb0="000101FF" w:csb1="00000000"/>
  </w:font>
  <w:font w:name="黑体">
    <w:altName w:val="SimHei"/>
    <w:panose1 w:val="02010600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080"/>
      <w:gridCol w:w="3081"/>
      <w:gridCol w:w="3081"/>
    </w:tblGrid>
    <w:tr w:rsidR="007E4FCF" w:rsidRPr="00FF592B" w:rsidTr="00AE0632">
      <w:tc>
        <w:tcPr>
          <w:tcW w:w="3080" w:type="dxa"/>
        </w:tcPr>
        <w:p w:rsidR="007E4FCF" w:rsidRPr="00FB074E" w:rsidRDefault="00E04335" w:rsidP="00CA2DBF">
          <w:pPr>
            <w:pStyle w:val="a5"/>
            <w:rPr>
              <w:rFonts w:cs="Times New Roman"/>
            </w:rPr>
          </w:pPr>
        </w:p>
      </w:tc>
      <w:tc>
        <w:tcPr>
          <w:tcW w:w="3081" w:type="dxa"/>
        </w:tcPr>
        <w:p w:rsidR="007E4FCF" w:rsidRPr="00FB074E" w:rsidRDefault="00E04335" w:rsidP="00CA2DBF">
          <w:pPr>
            <w:pStyle w:val="a5"/>
            <w:jc w:val="center"/>
            <w:rPr>
              <w:rStyle w:val="af2"/>
              <w:rFonts w:cs="Times New Roman"/>
            </w:rPr>
          </w:pPr>
          <w:r w:rsidRPr="00FF592B">
            <w:rPr>
              <w:rStyle w:val="af2"/>
              <w:rFonts w:cs="Times New Roman"/>
            </w:rPr>
            <w:t xml:space="preserve">- </w:t>
          </w:r>
          <w:r w:rsidRPr="00FF592B">
            <w:rPr>
              <w:rStyle w:val="af2"/>
              <w:rFonts w:cs="Times New Roman"/>
            </w:rPr>
            <w:fldChar w:fldCharType="begin"/>
          </w:r>
          <w:r w:rsidRPr="00FF592B">
            <w:rPr>
              <w:rStyle w:val="af2"/>
              <w:rFonts w:cs="Times New Roman"/>
            </w:rPr>
            <w:instrText xml:space="preserve"> PAGE   \* MERGEFORMAT </w:instrText>
          </w:r>
          <w:r w:rsidRPr="00FF592B">
            <w:rPr>
              <w:rStyle w:val="af2"/>
              <w:rFonts w:cs="Times New Roman"/>
            </w:rPr>
            <w:fldChar w:fldCharType="separate"/>
          </w:r>
          <w:r w:rsidR="00E61EA8">
            <w:rPr>
              <w:rStyle w:val="af2"/>
              <w:rFonts w:cs="Times New Roman"/>
              <w:noProof/>
            </w:rPr>
            <w:t>2</w:t>
          </w:r>
          <w:r w:rsidRPr="00FF592B">
            <w:rPr>
              <w:rStyle w:val="af2"/>
              <w:rFonts w:cs="Times New Roman"/>
            </w:rPr>
            <w:fldChar w:fldCharType="end"/>
          </w:r>
          <w:r w:rsidRPr="00FF592B">
            <w:rPr>
              <w:rStyle w:val="af2"/>
              <w:rFonts w:cs="Times New Roman"/>
            </w:rPr>
            <w:t xml:space="preserve"> -</w:t>
          </w:r>
        </w:p>
      </w:tc>
      <w:tc>
        <w:tcPr>
          <w:tcW w:w="3081" w:type="dxa"/>
        </w:tcPr>
        <w:p w:rsidR="007E4FCF" w:rsidRPr="00FF592B" w:rsidRDefault="00E04335" w:rsidP="00CA2DBF">
          <w:pPr>
            <w:pStyle w:val="FooterRight"/>
            <w:rPr>
              <w:rFonts w:cs="Times New Roman"/>
            </w:rPr>
          </w:pPr>
        </w:p>
      </w:tc>
    </w:tr>
  </w:tbl>
  <w:p w:rsidR="007E4FCF" w:rsidRPr="00FF592B" w:rsidRDefault="00E04335" w:rsidP="0088650C">
    <w:pPr>
      <w:pStyle w:val="a5"/>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080"/>
      <w:gridCol w:w="3081"/>
      <w:gridCol w:w="3081"/>
    </w:tblGrid>
    <w:tr w:rsidR="0038018C" w:rsidRPr="00FF592B" w:rsidTr="00FC25F0">
      <w:tc>
        <w:tcPr>
          <w:tcW w:w="3080" w:type="dxa"/>
        </w:tcPr>
        <w:p w:rsidR="0038018C" w:rsidRPr="00FB074E" w:rsidRDefault="00E04335" w:rsidP="00CA2DBF">
          <w:pPr>
            <w:pStyle w:val="a5"/>
            <w:rPr>
              <w:rFonts w:cs="Times New Roman"/>
            </w:rPr>
          </w:pPr>
        </w:p>
      </w:tc>
      <w:tc>
        <w:tcPr>
          <w:tcW w:w="3081" w:type="dxa"/>
        </w:tcPr>
        <w:p w:rsidR="0038018C" w:rsidRPr="00FB074E" w:rsidRDefault="00E04335" w:rsidP="00CA2DBF">
          <w:pPr>
            <w:pStyle w:val="a5"/>
            <w:jc w:val="center"/>
            <w:rPr>
              <w:rStyle w:val="af2"/>
              <w:rFonts w:cs="Times New Roman"/>
            </w:rPr>
          </w:pPr>
        </w:p>
      </w:tc>
      <w:tc>
        <w:tcPr>
          <w:tcW w:w="3081" w:type="dxa"/>
        </w:tcPr>
        <w:p w:rsidR="0038018C" w:rsidRPr="00FF592B" w:rsidRDefault="00E04335" w:rsidP="00CA2DBF">
          <w:pPr>
            <w:pStyle w:val="FooterRight"/>
            <w:rPr>
              <w:rFonts w:cs="Times New Roman"/>
            </w:rPr>
          </w:pPr>
        </w:p>
      </w:tc>
    </w:tr>
  </w:tbl>
  <w:p w:rsidR="0038018C" w:rsidRPr="00FF592B" w:rsidRDefault="00E04335" w:rsidP="00D7695C">
    <w:pPr>
      <w:pStyle w:val="a5"/>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335" w:rsidRDefault="00E04335" w:rsidP="00A06426">
      <w:pPr>
        <w:spacing w:after="0"/>
      </w:pPr>
      <w:r>
        <w:separator/>
      </w:r>
    </w:p>
  </w:footnote>
  <w:footnote w:type="continuationSeparator" w:id="0">
    <w:p w:rsidR="00E04335" w:rsidRDefault="00E04335" w:rsidP="00A0642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
    <w:nsid w:val="25195CAD"/>
    <w:multiLevelType w:val="multilevel"/>
    <w:tmpl w:val="BB80C746"/>
    <w:name w:val="Bullets"/>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2">
    <w:nsid w:val="41EC3EDE"/>
    <w:multiLevelType w:val="multilevel"/>
    <w:tmpl w:val="2116A76E"/>
    <w:name w:val="171bedba-c3fd-447c-996f-4c21d8657961"/>
    <w:lvl w:ilvl="0">
      <w:start w:val="1"/>
      <w:numFmt w:val="decimal"/>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3">
    <w:nsid w:val="4A6E194E"/>
    <w:multiLevelType w:val="hybridMultilevel"/>
    <w:tmpl w:val="C0680B2A"/>
    <w:lvl w:ilvl="0">
      <w:numFmt w:val="bullet"/>
      <w:lvlText w:val="•"/>
      <w:lvlJc w:val="left"/>
      <w:pPr>
        <w:ind w:left="780" w:hanging="420"/>
      </w:pPr>
      <w:rPr>
        <w:rFonts w:ascii="宋体" w:eastAsia="宋体" w:hAnsi="宋体" w:cs="宋体" w:hint="eastAsi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B4F0377"/>
    <w:multiLevelType w:val="multilevel"/>
    <w:tmpl w:val="665A1B4C"/>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5">
    <w:nsid w:val="70A379A9"/>
    <w:multiLevelType w:val="hybridMultilevel"/>
    <w:tmpl w:val="43581748"/>
    <w:lvl w:ilvl="0">
      <w:start w:val="1"/>
      <w:numFmt w:val="bullet"/>
      <w:lvlText w:val=""/>
      <w:lvlJc w:val="left"/>
      <w:pPr>
        <w:ind w:left="421" w:hanging="360"/>
      </w:pPr>
      <w:rPr>
        <w:rFonts w:ascii="Symbol" w:hAnsi="Symbol" w:hint="default"/>
      </w:rPr>
    </w:lvl>
    <w:lvl w:ilvl="1" w:tentative="1">
      <w:start w:val="1"/>
      <w:numFmt w:val="bullet"/>
      <w:lvlText w:val="o"/>
      <w:lvlJc w:val="left"/>
      <w:pPr>
        <w:ind w:left="1141" w:hanging="360"/>
      </w:pPr>
      <w:rPr>
        <w:rFonts w:ascii="Courier New" w:hAnsi="Courier New" w:cs="Courier New" w:hint="default"/>
      </w:rPr>
    </w:lvl>
    <w:lvl w:ilvl="2" w:tentative="1">
      <w:start w:val="1"/>
      <w:numFmt w:val="bullet"/>
      <w:lvlText w:val=""/>
      <w:lvlJc w:val="left"/>
      <w:pPr>
        <w:ind w:left="1861" w:hanging="360"/>
      </w:pPr>
      <w:rPr>
        <w:rFonts w:ascii="Wingdings" w:hAnsi="Wingdings" w:hint="default"/>
      </w:rPr>
    </w:lvl>
    <w:lvl w:ilvl="3" w:tentative="1">
      <w:start w:val="1"/>
      <w:numFmt w:val="bullet"/>
      <w:lvlText w:val=""/>
      <w:lvlJc w:val="left"/>
      <w:pPr>
        <w:ind w:left="2581" w:hanging="360"/>
      </w:pPr>
      <w:rPr>
        <w:rFonts w:ascii="Symbol" w:hAnsi="Symbol" w:hint="default"/>
      </w:rPr>
    </w:lvl>
    <w:lvl w:ilvl="4" w:tentative="1">
      <w:start w:val="1"/>
      <w:numFmt w:val="bullet"/>
      <w:lvlText w:val="o"/>
      <w:lvlJc w:val="left"/>
      <w:pPr>
        <w:ind w:left="3301" w:hanging="360"/>
      </w:pPr>
      <w:rPr>
        <w:rFonts w:ascii="Courier New" w:hAnsi="Courier New" w:cs="Courier New" w:hint="default"/>
      </w:rPr>
    </w:lvl>
    <w:lvl w:ilvl="5" w:tentative="1">
      <w:start w:val="1"/>
      <w:numFmt w:val="bullet"/>
      <w:lvlText w:val=""/>
      <w:lvlJc w:val="left"/>
      <w:pPr>
        <w:ind w:left="4021" w:hanging="360"/>
      </w:pPr>
      <w:rPr>
        <w:rFonts w:ascii="Wingdings" w:hAnsi="Wingdings" w:hint="default"/>
      </w:rPr>
    </w:lvl>
    <w:lvl w:ilvl="6" w:tentative="1">
      <w:start w:val="1"/>
      <w:numFmt w:val="bullet"/>
      <w:lvlText w:val=""/>
      <w:lvlJc w:val="left"/>
      <w:pPr>
        <w:ind w:left="4741" w:hanging="360"/>
      </w:pPr>
      <w:rPr>
        <w:rFonts w:ascii="Symbol" w:hAnsi="Symbol" w:hint="default"/>
      </w:rPr>
    </w:lvl>
    <w:lvl w:ilvl="7" w:tentative="1">
      <w:start w:val="1"/>
      <w:numFmt w:val="bullet"/>
      <w:lvlText w:val="o"/>
      <w:lvlJc w:val="left"/>
      <w:pPr>
        <w:ind w:left="5461" w:hanging="360"/>
      </w:pPr>
      <w:rPr>
        <w:rFonts w:ascii="Courier New" w:hAnsi="Courier New" w:cs="Courier New" w:hint="default"/>
      </w:rPr>
    </w:lvl>
    <w:lvl w:ilvl="8" w:tentative="1">
      <w:start w:val="1"/>
      <w:numFmt w:val="bullet"/>
      <w:lvlText w:val=""/>
      <w:lvlJc w:val="left"/>
      <w:pPr>
        <w:ind w:left="6181" w:hanging="360"/>
      </w:pPr>
      <w:rPr>
        <w:rFonts w:ascii="Wingdings" w:hAnsi="Wingdings" w:hint="default"/>
      </w:rPr>
    </w:lvl>
  </w:abstractNum>
  <w:abstractNum w:abstractNumId="6">
    <w:nsid w:val="73BB15D3"/>
    <w:multiLevelType w:val="hybridMultilevel"/>
    <w:tmpl w:val="FF0CFD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
  </w:num>
  <w:num w:numId="2">
    <w:abstractNumId w:val="4"/>
  </w:num>
  <w:num w:numId="3">
    <w:abstractNumId w:val="3"/>
  </w:num>
  <w:num w:numId="4">
    <w:abstractNumId w:val="6"/>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ECC"/>
    <w:rsid w:val="00447D14"/>
    <w:rsid w:val="00E04335"/>
    <w:rsid w:val="00E61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Simplified Arabic"/>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a">
    <w:name w:val="Normal"/>
    <w:qFormat/>
    <w:rsid w:val="00593D90"/>
    <w:pPr>
      <w:spacing w:after="240"/>
      <w:jc w:val="both"/>
    </w:pPr>
    <w:rPr>
      <w:rFonts w:cs="Times New Roman"/>
      <w:sz w:val="24"/>
      <w:szCs w:val="24"/>
      <w:lang w:val="en-GB" w:bidi="ar-AE"/>
    </w:rPr>
  </w:style>
  <w:style w:type="paragraph" w:styleId="1">
    <w:name w:val="heading 1"/>
    <w:basedOn w:val="a"/>
    <w:next w:val="a0"/>
    <w:link w:val="1Char"/>
    <w:qFormat/>
    <w:rsid w:val="000757C6"/>
    <w:pPr>
      <w:outlineLvl w:val="0"/>
    </w:pPr>
  </w:style>
  <w:style w:type="paragraph" w:styleId="2">
    <w:name w:val="heading 2"/>
    <w:basedOn w:val="a"/>
    <w:next w:val="a0"/>
    <w:link w:val="2Char"/>
    <w:qFormat/>
    <w:rsid w:val="000757C6"/>
    <w:pPr>
      <w:outlineLvl w:val="1"/>
    </w:pPr>
  </w:style>
  <w:style w:type="paragraph" w:styleId="3">
    <w:name w:val="heading 3"/>
    <w:basedOn w:val="2"/>
    <w:next w:val="a0"/>
    <w:link w:val="3Char"/>
    <w:qFormat/>
    <w:rsid w:val="000757C6"/>
    <w:pPr>
      <w:outlineLvl w:val="2"/>
    </w:pPr>
  </w:style>
  <w:style w:type="paragraph" w:styleId="4">
    <w:name w:val="heading 4"/>
    <w:basedOn w:val="a"/>
    <w:next w:val="a0"/>
    <w:link w:val="4Char"/>
    <w:qFormat/>
    <w:rsid w:val="000757C6"/>
    <w:pPr>
      <w:outlineLvl w:val="3"/>
    </w:pPr>
  </w:style>
  <w:style w:type="paragraph" w:styleId="5">
    <w:name w:val="heading 5"/>
    <w:basedOn w:val="a"/>
    <w:next w:val="a0"/>
    <w:link w:val="5Char"/>
    <w:qFormat/>
    <w:rsid w:val="000757C6"/>
    <w:pPr>
      <w:outlineLvl w:val="4"/>
    </w:pPr>
  </w:style>
  <w:style w:type="paragraph" w:styleId="6">
    <w:name w:val="heading 6"/>
    <w:basedOn w:val="a"/>
    <w:next w:val="a0"/>
    <w:link w:val="6Char"/>
    <w:qFormat/>
    <w:rsid w:val="000757C6"/>
    <w:pPr>
      <w:outlineLvl w:val="5"/>
    </w:pPr>
  </w:style>
  <w:style w:type="paragraph" w:styleId="7">
    <w:name w:val="heading 7"/>
    <w:basedOn w:val="a"/>
    <w:next w:val="a0"/>
    <w:link w:val="7Char"/>
    <w:qFormat/>
    <w:rsid w:val="000757C6"/>
    <w:pPr>
      <w:outlineLvl w:val="6"/>
    </w:pPr>
  </w:style>
  <w:style w:type="paragraph" w:styleId="8">
    <w:name w:val="heading 8"/>
    <w:basedOn w:val="a"/>
    <w:next w:val="a0"/>
    <w:link w:val="8Char"/>
    <w:qFormat/>
    <w:rsid w:val="000757C6"/>
    <w:pPr>
      <w:outlineLvl w:val="7"/>
    </w:pPr>
  </w:style>
  <w:style w:type="paragraph" w:styleId="9">
    <w:name w:val="heading 9"/>
    <w:basedOn w:val="a"/>
    <w:next w:val="a0"/>
    <w:link w:val="9Char"/>
    <w:qFormat/>
    <w:rsid w:val="000757C6"/>
    <w:pPr>
      <w:outlineLvl w:val="8"/>
    </w:p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
    <w:rsid w:val="000757C6"/>
    <w:pPr>
      <w:jc w:val="both"/>
    </w:pPr>
    <w:rPr>
      <w:sz w:val="24"/>
      <w:szCs w:val="24"/>
      <w:lang w:val="en-GB" w:bidi="he-IL"/>
    </w:rPr>
  </w:style>
  <w:style w:type="character" w:customStyle="1" w:styleId="Char">
    <w:name w:val="页眉 Char"/>
    <w:link w:val="a4"/>
    <w:rsid w:val="00EE7914"/>
    <w:rPr>
      <w:sz w:val="24"/>
      <w:szCs w:val="24"/>
      <w:lang w:val="en-GB" w:eastAsia="zh-CN" w:bidi="he-IL"/>
    </w:rPr>
  </w:style>
  <w:style w:type="paragraph" w:styleId="a5">
    <w:name w:val="footer"/>
    <w:link w:val="Char0"/>
    <w:rsid w:val="000757C6"/>
    <w:rPr>
      <w:sz w:val="16"/>
      <w:szCs w:val="16"/>
      <w:lang w:val="en-GB" w:bidi="he-IL"/>
    </w:rPr>
  </w:style>
  <w:style w:type="character" w:customStyle="1" w:styleId="Char0">
    <w:name w:val="页脚 Char"/>
    <w:link w:val="a5"/>
    <w:rsid w:val="00EE7914"/>
    <w:rPr>
      <w:sz w:val="16"/>
      <w:szCs w:val="16"/>
      <w:lang w:val="en-GB" w:eastAsia="zh-CN" w:bidi="he-IL"/>
    </w:rPr>
  </w:style>
  <w:style w:type="paragraph" w:styleId="a0">
    <w:name w:val="Body Text"/>
    <w:basedOn w:val="a"/>
    <w:link w:val="Char1"/>
    <w:rsid w:val="005669B2"/>
    <w:rPr>
      <w:lang w:eastAsia="en-GB"/>
    </w:rPr>
  </w:style>
  <w:style w:type="character" w:customStyle="1" w:styleId="Char1">
    <w:name w:val="正文文本 Char"/>
    <w:link w:val="a0"/>
    <w:rsid w:val="00025DCA"/>
    <w:rPr>
      <w:sz w:val="24"/>
      <w:szCs w:val="24"/>
      <w:lang w:eastAsia="en-GB" w:bidi="ar-AE"/>
    </w:rPr>
  </w:style>
  <w:style w:type="paragraph" w:customStyle="1" w:styleId="BodyText1">
    <w:name w:val="Body Text 1"/>
    <w:basedOn w:val="a"/>
    <w:rsid w:val="005669B2"/>
    <w:pPr>
      <w:ind w:left="720"/>
    </w:pPr>
    <w:rPr>
      <w:lang w:eastAsia="en-GB"/>
    </w:rPr>
  </w:style>
  <w:style w:type="paragraph" w:styleId="20">
    <w:name w:val="Body Text 2"/>
    <w:basedOn w:val="a"/>
    <w:link w:val="2Char0"/>
    <w:rsid w:val="005669B2"/>
    <w:pPr>
      <w:ind w:left="1440"/>
    </w:pPr>
    <w:rPr>
      <w:lang w:eastAsia="en-GB"/>
    </w:rPr>
  </w:style>
  <w:style w:type="character" w:customStyle="1" w:styleId="2Char0">
    <w:name w:val="正文文本 2 Char"/>
    <w:link w:val="20"/>
    <w:rsid w:val="00025DCA"/>
    <w:rPr>
      <w:sz w:val="24"/>
      <w:szCs w:val="24"/>
      <w:lang w:eastAsia="en-GB" w:bidi="ar-AE"/>
    </w:rPr>
  </w:style>
  <w:style w:type="paragraph" w:styleId="30">
    <w:name w:val="Body Text 3"/>
    <w:basedOn w:val="a"/>
    <w:link w:val="3Char0"/>
    <w:rsid w:val="005669B2"/>
    <w:pPr>
      <w:ind w:left="2160"/>
    </w:pPr>
    <w:rPr>
      <w:lang w:eastAsia="en-GB"/>
    </w:rPr>
  </w:style>
  <w:style w:type="character" w:customStyle="1" w:styleId="3Char0">
    <w:name w:val="正文文本 3 Char"/>
    <w:link w:val="30"/>
    <w:rsid w:val="00025DCA"/>
    <w:rPr>
      <w:sz w:val="24"/>
      <w:szCs w:val="24"/>
      <w:lang w:eastAsia="en-GB" w:bidi="ar-AE"/>
    </w:rPr>
  </w:style>
  <w:style w:type="paragraph" w:customStyle="1" w:styleId="BodyText4">
    <w:name w:val="Body Text 4"/>
    <w:basedOn w:val="a"/>
    <w:rsid w:val="005669B2"/>
    <w:pPr>
      <w:ind w:left="2880"/>
    </w:pPr>
    <w:rPr>
      <w:lang w:eastAsia="en-GB"/>
    </w:rPr>
  </w:style>
  <w:style w:type="paragraph" w:customStyle="1" w:styleId="BodyText5">
    <w:name w:val="Body Text 5"/>
    <w:basedOn w:val="a"/>
    <w:rsid w:val="005669B2"/>
    <w:pPr>
      <w:ind w:left="3600"/>
    </w:pPr>
    <w:rPr>
      <w:lang w:eastAsia="en-GB"/>
    </w:rPr>
  </w:style>
  <w:style w:type="paragraph" w:customStyle="1" w:styleId="BodyText6">
    <w:name w:val="Body Text 6"/>
    <w:basedOn w:val="a"/>
    <w:rsid w:val="005669B2"/>
    <w:pPr>
      <w:ind w:left="4320"/>
    </w:pPr>
    <w:rPr>
      <w:lang w:eastAsia="en-GB"/>
    </w:rPr>
  </w:style>
  <w:style w:type="paragraph" w:customStyle="1" w:styleId="BodyText7">
    <w:name w:val="Body Text 7"/>
    <w:basedOn w:val="a"/>
    <w:rsid w:val="005669B2"/>
    <w:pPr>
      <w:ind w:left="5041"/>
    </w:pPr>
    <w:rPr>
      <w:lang w:eastAsia="en-GB"/>
    </w:rPr>
  </w:style>
  <w:style w:type="paragraph" w:styleId="a6">
    <w:name w:val="Body Text First Indent"/>
    <w:basedOn w:val="a0"/>
    <w:link w:val="Char2"/>
    <w:rsid w:val="000757C6"/>
    <w:pPr>
      <w:ind w:firstLine="720"/>
    </w:pPr>
  </w:style>
  <w:style w:type="character" w:customStyle="1" w:styleId="Char2">
    <w:name w:val="正文首行缩进 Char"/>
    <w:basedOn w:val="Char1"/>
    <w:link w:val="a6"/>
    <w:rsid w:val="00025DCA"/>
    <w:rPr>
      <w:sz w:val="24"/>
      <w:szCs w:val="24"/>
      <w:lang w:eastAsia="en-GB" w:bidi="ar-AE"/>
    </w:rPr>
  </w:style>
  <w:style w:type="paragraph" w:styleId="a7">
    <w:name w:val="Body Text Indent"/>
    <w:basedOn w:val="a"/>
    <w:link w:val="Char3"/>
    <w:rsid w:val="00025DCA"/>
    <w:pPr>
      <w:spacing w:after="120"/>
      <w:ind w:left="283"/>
    </w:pPr>
  </w:style>
  <w:style w:type="character" w:customStyle="1" w:styleId="Char3">
    <w:name w:val="正文文本缩进 Char"/>
    <w:link w:val="a7"/>
    <w:rsid w:val="00025DCA"/>
    <w:rPr>
      <w:sz w:val="24"/>
      <w:szCs w:val="24"/>
      <w:lang w:bidi="ar-AE"/>
    </w:rPr>
  </w:style>
  <w:style w:type="paragraph" w:styleId="21">
    <w:name w:val="Body Text First Indent 2"/>
    <w:basedOn w:val="a6"/>
    <w:link w:val="2Char1"/>
    <w:rsid w:val="000757C6"/>
    <w:pPr>
      <w:ind w:firstLine="1440"/>
    </w:pPr>
  </w:style>
  <w:style w:type="character" w:customStyle="1" w:styleId="2Char1">
    <w:name w:val="正文首行缩进 2 Char"/>
    <w:link w:val="21"/>
    <w:rsid w:val="00025DCA"/>
    <w:rPr>
      <w:sz w:val="24"/>
      <w:szCs w:val="24"/>
      <w:lang w:eastAsia="en-GB" w:bidi="ar-AE"/>
    </w:rPr>
  </w:style>
  <w:style w:type="character" w:styleId="a8">
    <w:name w:val="annotation reference"/>
    <w:rsid w:val="000757C6"/>
    <w:rPr>
      <w:rFonts w:ascii="Times New Roman" w:eastAsia="SimSun" w:hAnsi="Times New Roman" w:cs="Simplified Arabic"/>
      <w:sz w:val="18"/>
      <w:szCs w:val="18"/>
      <w:lang w:val="en-GB" w:bidi="ar-AE"/>
    </w:rPr>
  </w:style>
  <w:style w:type="paragraph" w:styleId="a9">
    <w:name w:val="annotation text"/>
    <w:basedOn w:val="a"/>
    <w:link w:val="Char4"/>
    <w:rsid w:val="000757C6"/>
    <w:pPr>
      <w:spacing w:after="120"/>
    </w:pPr>
    <w:rPr>
      <w:sz w:val="20"/>
      <w:szCs w:val="20"/>
    </w:rPr>
  </w:style>
  <w:style w:type="character" w:customStyle="1" w:styleId="Char4">
    <w:name w:val="批注文字 Char"/>
    <w:link w:val="a9"/>
    <w:rsid w:val="001A5BE4"/>
    <w:rPr>
      <w:lang w:bidi="ar-AE"/>
    </w:rPr>
  </w:style>
  <w:style w:type="character" w:styleId="aa">
    <w:name w:val="Emphasis"/>
    <w:qFormat/>
    <w:rsid w:val="000757C6"/>
    <w:rPr>
      <w:i/>
      <w:iCs/>
    </w:rPr>
  </w:style>
  <w:style w:type="character" w:styleId="ab">
    <w:name w:val="endnote reference"/>
    <w:rsid w:val="000757C6"/>
    <w:rPr>
      <w:rFonts w:ascii="Times New Roman" w:eastAsia="SimSun" w:hAnsi="Times New Roman" w:cs="Simplified Arabic"/>
      <w:sz w:val="18"/>
      <w:szCs w:val="18"/>
      <w:vertAlign w:val="superscript"/>
      <w:lang w:val="en-GB" w:bidi="ar-AE"/>
    </w:rPr>
  </w:style>
  <w:style w:type="paragraph" w:styleId="ac">
    <w:name w:val="endnote text"/>
    <w:basedOn w:val="a"/>
    <w:next w:val="a"/>
    <w:link w:val="Char5"/>
    <w:rsid w:val="000757C6"/>
    <w:pPr>
      <w:spacing w:after="120"/>
      <w:ind w:left="340" w:hanging="340"/>
    </w:pPr>
    <w:rPr>
      <w:sz w:val="20"/>
      <w:szCs w:val="20"/>
    </w:rPr>
  </w:style>
  <w:style w:type="character" w:customStyle="1" w:styleId="Char5">
    <w:name w:val="尾注文本 Char"/>
    <w:link w:val="ac"/>
    <w:rsid w:val="00025DCA"/>
    <w:rPr>
      <w:lang w:bidi="ar-AE"/>
    </w:rPr>
  </w:style>
  <w:style w:type="paragraph" w:customStyle="1" w:styleId="FooterRight">
    <w:name w:val="Footer Right"/>
    <w:basedOn w:val="a5"/>
    <w:rsid w:val="000757C6"/>
    <w:pPr>
      <w:jc w:val="right"/>
    </w:pPr>
  </w:style>
  <w:style w:type="paragraph" w:styleId="ad">
    <w:name w:val="footnote text"/>
    <w:basedOn w:val="a"/>
    <w:next w:val="a"/>
    <w:link w:val="Char6"/>
    <w:rsid w:val="000757C6"/>
    <w:pPr>
      <w:spacing w:after="120"/>
      <w:ind w:left="340" w:hanging="340"/>
    </w:pPr>
    <w:rPr>
      <w:sz w:val="20"/>
      <w:szCs w:val="20"/>
    </w:rPr>
  </w:style>
  <w:style w:type="character" w:customStyle="1" w:styleId="Char6">
    <w:name w:val="脚注文本 Char"/>
    <w:link w:val="ad"/>
    <w:rsid w:val="00025DCA"/>
    <w:rPr>
      <w:lang w:bidi="ar-AE"/>
    </w:rPr>
  </w:style>
  <w:style w:type="paragraph" w:customStyle="1" w:styleId="Footnote">
    <w:name w:val="Footnote"/>
    <w:basedOn w:val="ad"/>
    <w:rsid w:val="000757C6"/>
    <w:pPr>
      <w:tabs>
        <w:tab w:val="left" w:pos="340"/>
      </w:tabs>
    </w:pPr>
  </w:style>
  <w:style w:type="character" w:styleId="ae">
    <w:name w:val="footnote reference"/>
    <w:rsid w:val="000757C6"/>
    <w:rPr>
      <w:rFonts w:ascii="Times New Roman" w:eastAsia="SimSun" w:hAnsi="Times New Roman" w:cs="Simplified Arabic"/>
      <w:sz w:val="18"/>
      <w:szCs w:val="18"/>
      <w:vertAlign w:val="superscript"/>
      <w:lang w:bidi="ar-AE"/>
    </w:rPr>
  </w:style>
  <w:style w:type="character" w:customStyle="1" w:styleId="1Char">
    <w:name w:val="标题 1 Char"/>
    <w:link w:val="1"/>
    <w:rsid w:val="0020061C"/>
    <w:rPr>
      <w:sz w:val="24"/>
      <w:szCs w:val="24"/>
      <w:lang w:bidi="ar-AE"/>
    </w:rPr>
  </w:style>
  <w:style w:type="character" w:customStyle="1" w:styleId="2Char">
    <w:name w:val="标题 2 Char"/>
    <w:link w:val="2"/>
    <w:rsid w:val="0020061C"/>
    <w:rPr>
      <w:sz w:val="24"/>
      <w:szCs w:val="24"/>
      <w:lang w:bidi="ar-AE"/>
    </w:rPr>
  </w:style>
  <w:style w:type="character" w:customStyle="1" w:styleId="3Char">
    <w:name w:val="标题 3 Char"/>
    <w:link w:val="3"/>
    <w:rsid w:val="0020061C"/>
    <w:rPr>
      <w:sz w:val="24"/>
      <w:szCs w:val="24"/>
      <w:lang w:bidi="ar-AE"/>
    </w:rPr>
  </w:style>
  <w:style w:type="character" w:customStyle="1" w:styleId="4Char">
    <w:name w:val="标题 4 Char"/>
    <w:link w:val="4"/>
    <w:rsid w:val="0020061C"/>
    <w:rPr>
      <w:sz w:val="24"/>
      <w:szCs w:val="24"/>
      <w:lang w:bidi="ar-AE"/>
    </w:rPr>
  </w:style>
  <w:style w:type="character" w:customStyle="1" w:styleId="5Char">
    <w:name w:val="标题 5 Char"/>
    <w:link w:val="5"/>
    <w:rsid w:val="0020061C"/>
    <w:rPr>
      <w:sz w:val="24"/>
      <w:szCs w:val="24"/>
      <w:lang w:bidi="ar-AE"/>
    </w:rPr>
  </w:style>
  <w:style w:type="character" w:customStyle="1" w:styleId="6Char">
    <w:name w:val="标题 6 Char"/>
    <w:link w:val="6"/>
    <w:rsid w:val="0020061C"/>
    <w:rPr>
      <w:sz w:val="24"/>
      <w:szCs w:val="24"/>
      <w:lang w:bidi="ar-AE"/>
    </w:rPr>
  </w:style>
  <w:style w:type="character" w:customStyle="1" w:styleId="7Char">
    <w:name w:val="标题 7 Char"/>
    <w:link w:val="7"/>
    <w:rsid w:val="0020061C"/>
    <w:rPr>
      <w:sz w:val="24"/>
      <w:szCs w:val="24"/>
      <w:lang w:bidi="ar-AE"/>
    </w:rPr>
  </w:style>
  <w:style w:type="character" w:customStyle="1" w:styleId="8Char">
    <w:name w:val="标题 8 Char"/>
    <w:link w:val="8"/>
    <w:rsid w:val="0020061C"/>
    <w:rPr>
      <w:sz w:val="24"/>
      <w:szCs w:val="24"/>
      <w:lang w:bidi="ar-AE"/>
    </w:rPr>
  </w:style>
  <w:style w:type="character" w:customStyle="1" w:styleId="9Char">
    <w:name w:val="标题 9 Char"/>
    <w:link w:val="9"/>
    <w:rsid w:val="0020061C"/>
    <w:rPr>
      <w:sz w:val="24"/>
      <w:szCs w:val="24"/>
      <w:lang w:bidi="ar-AE"/>
    </w:rPr>
  </w:style>
  <w:style w:type="paragraph" w:styleId="10">
    <w:name w:val="index 1"/>
    <w:basedOn w:val="a"/>
    <w:next w:val="a"/>
    <w:autoRedefine/>
    <w:rsid w:val="000757C6"/>
    <w:pPr>
      <w:ind w:left="240" w:hanging="240"/>
    </w:pPr>
  </w:style>
  <w:style w:type="paragraph" w:styleId="af">
    <w:name w:val="index heading"/>
    <w:basedOn w:val="a"/>
    <w:next w:val="a"/>
    <w:rsid w:val="000757C6"/>
    <w:rPr>
      <w:b/>
      <w:bCs/>
    </w:rPr>
  </w:style>
  <w:style w:type="paragraph" w:styleId="af0">
    <w:name w:val="List Paragraph"/>
    <w:basedOn w:val="a"/>
    <w:uiPriority w:val="34"/>
    <w:qFormat/>
    <w:rsid w:val="000757C6"/>
    <w:pPr>
      <w:ind w:left="720"/>
      <w:contextualSpacing/>
    </w:pPr>
  </w:style>
  <w:style w:type="paragraph" w:styleId="af1">
    <w:name w:val="No Spacing"/>
    <w:basedOn w:val="a"/>
    <w:qFormat/>
    <w:rsid w:val="000757C6"/>
    <w:pPr>
      <w:spacing w:after="0"/>
    </w:pPr>
  </w:style>
  <w:style w:type="paragraph" w:customStyle="1" w:styleId="NormalBold">
    <w:name w:val="NormalBold"/>
    <w:basedOn w:val="a"/>
    <w:next w:val="a"/>
    <w:rsid w:val="0045006A"/>
    <w:rPr>
      <w:b/>
      <w:bCs/>
    </w:rPr>
  </w:style>
  <w:style w:type="paragraph" w:customStyle="1" w:styleId="NormalBoldNS">
    <w:name w:val="NormalBoldNS"/>
    <w:basedOn w:val="a"/>
    <w:next w:val="a"/>
    <w:rsid w:val="0045006A"/>
    <w:pPr>
      <w:spacing w:after="0"/>
      <w:jc w:val="left"/>
    </w:pPr>
    <w:rPr>
      <w:b/>
      <w:bCs/>
    </w:rPr>
  </w:style>
  <w:style w:type="paragraph" w:customStyle="1" w:styleId="NormalNS">
    <w:name w:val="NormalNS"/>
    <w:basedOn w:val="a"/>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a"/>
    <w:rsid w:val="000757C6"/>
    <w:pPr>
      <w:spacing w:after="120"/>
      <w:ind w:left="340"/>
    </w:pPr>
    <w:rPr>
      <w:sz w:val="20"/>
      <w:szCs w:val="20"/>
    </w:rPr>
  </w:style>
  <w:style w:type="character" w:styleId="af2">
    <w:name w:val="page number"/>
    <w:rsid w:val="002D6344"/>
    <w:rPr>
      <w:rFonts w:ascii="Times New Roman" w:eastAsia="SimSun" w:hAnsi="Times New Roman" w:cs="Simplified Arabic"/>
      <w:sz w:val="24"/>
      <w:szCs w:val="24"/>
      <w:lang w:val="en-GB" w:bidi="ar-AE"/>
    </w:rPr>
  </w:style>
  <w:style w:type="character" w:styleId="af3">
    <w:name w:val="Strong"/>
    <w:qFormat/>
    <w:rsid w:val="000757C6"/>
    <w:rPr>
      <w:b/>
      <w:bCs/>
    </w:rPr>
  </w:style>
  <w:style w:type="paragraph" w:styleId="af4">
    <w:name w:val="Subtitle"/>
    <w:basedOn w:val="a"/>
    <w:next w:val="a0"/>
    <w:link w:val="Char7"/>
    <w:qFormat/>
    <w:rsid w:val="000757C6"/>
    <w:pPr>
      <w:numPr>
        <w:ilvl w:val="1"/>
      </w:numPr>
      <w:jc w:val="center"/>
    </w:pPr>
  </w:style>
  <w:style w:type="character" w:customStyle="1" w:styleId="Char7">
    <w:name w:val="副标题 Char"/>
    <w:link w:val="af4"/>
    <w:rsid w:val="00025DCA"/>
    <w:rPr>
      <w:sz w:val="24"/>
      <w:szCs w:val="24"/>
      <w:lang w:bidi="ar-AE"/>
    </w:rPr>
  </w:style>
  <w:style w:type="table" w:styleId="af5">
    <w:name w:val="Table Grid"/>
    <w:basedOn w:val="a2"/>
    <w:rsid w:val="000757C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6">
    <w:name w:val="Title"/>
    <w:basedOn w:val="a"/>
    <w:next w:val="a0"/>
    <w:link w:val="Char8"/>
    <w:qFormat/>
    <w:rsid w:val="0045006A"/>
    <w:pPr>
      <w:jc w:val="center"/>
    </w:pPr>
    <w:rPr>
      <w:b/>
      <w:bCs/>
    </w:rPr>
  </w:style>
  <w:style w:type="character" w:customStyle="1" w:styleId="Char8">
    <w:name w:val="标题 Char"/>
    <w:link w:val="af6"/>
    <w:rsid w:val="00025DCA"/>
    <w:rPr>
      <w:b/>
      <w:bCs/>
      <w:sz w:val="24"/>
      <w:szCs w:val="24"/>
      <w:lang w:bidi="ar-AE"/>
    </w:rPr>
  </w:style>
  <w:style w:type="paragraph" w:styleId="TOC">
    <w:name w:val="TOC Heading"/>
    <w:basedOn w:val="a"/>
    <w:next w:val="a"/>
    <w:qFormat/>
    <w:rsid w:val="007B1690"/>
    <w:pPr>
      <w:jc w:val="center"/>
    </w:pPr>
    <w:rPr>
      <w:b/>
      <w:bCs/>
      <w:caps/>
    </w:rPr>
  </w:style>
  <w:style w:type="paragraph" w:styleId="af7">
    <w:name w:val="annotation subject"/>
    <w:basedOn w:val="a9"/>
    <w:next w:val="a9"/>
    <w:link w:val="Char9"/>
    <w:rsid w:val="000757C6"/>
    <w:pPr>
      <w:spacing w:after="240"/>
    </w:pPr>
    <w:rPr>
      <w:b/>
      <w:bCs/>
    </w:rPr>
  </w:style>
  <w:style w:type="character" w:customStyle="1" w:styleId="Char9">
    <w:name w:val="批注主题 Char"/>
    <w:link w:val="af7"/>
    <w:rsid w:val="001A5BE4"/>
    <w:rPr>
      <w:b/>
      <w:bCs/>
      <w:lang w:bidi="ar-AE"/>
    </w:rPr>
  </w:style>
  <w:style w:type="paragraph" w:customStyle="1" w:styleId="BGHStandard">
    <w:name w:val="BGH Standard"/>
    <w:basedOn w:val="a"/>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af4"/>
    <w:rsid w:val="000757C6"/>
    <w:pPr>
      <w:spacing w:after="0"/>
    </w:pPr>
  </w:style>
  <w:style w:type="paragraph" w:styleId="11">
    <w:name w:val="toc 1"/>
    <w:basedOn w:val="a"/>
    <w:next w:val="a0"/>
    <w:rsid w:val="00FF592B"/>
    <w:pPr>
      <w:tabs>
        <w:tab w:val="right" w:leader="dot" w:pos="9016"/>
      </w:tabs>
      <w:adjustRightInd w:val="0"/>
      <w:snapToGrid w:val="0"/>
      <w:spacing w:before="100" w:after="100"/>
      <w:ind w:left="510" w:hanging="510"/>
    </w:pPr>
    <w:rPr>
      <w:snapToGrid w:val="0"/>
      <w:lang w:bidi="he-IL"/>
    </w:rPr>
  </w:style>
  <w:style w:type="paragraph" w:styleId="22">
    <w:name w:val="toc 2"/>
    <w:basedOn w:val="a"/>
    <w:next w:val="a0"/>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val="en-GB" w:bidi="ar-AE"/>
    </w:rPr>
  </w:style>
  <w:style w:type="paragraph" w:customStyle="1" w:styleId="NormalLeft">
    <w:name w:val="NormalLeft"/>
    <w:basedOn w:val="a"/>
    <w:next w:val="a"/>
    <w:rsid w:val="00957F96"/>
    <w:pPr>
      <w:jc w:val="left"/>
    </w:pPr>
  </w:style>
  <w:style w:type="paragraph" w:styleId="af8">
    <w:name w:val="Balloon Text"/>
    <w:basedOn w:val="a"/>
    <w:link w:val="Chara"/>
    <w:rsid w:val="00AE0632"/>
    <w:pPr>
      <w:spacing w:after="0"/>
    </w:pPr>
    <w:rPr>
      <w:rFonts w:ascii="Tahoma" w:hAnsi="Tahoma" w:cs="Tahoma"/>
      <w:sz w:val="16"/>
      <w:szCs w:val="16"/>
    </w:rPr>
  </w:style>
  <w:style w:type="character" w:customStyle="1" w:styleId="Chara">
    <w:name w:val="批注框文本 Char"/>
    <w:link w:val="af8"/>
    <w:rsid w:val="00AE0632"/>
    <w:rPr>
      <w:rFonts w:ascii="Tahoma" w:hAnsi="Tahoma" w:cs="Tahoma"/>
      <w:sz w:val="16"/>
      <w:szCs w:val="16"/>
      <w:lang w:bidi="ar-AE"/>
    </w:rPr>
  </w:style>
  <w:style w:type="paragraph" w:styleId="af9">
    <w:name w:val="Bibliography"/>
    <w:basedOn w:val="a"/>
    <w:next w:val="a"/>
    <w:rsid w:val="00CE6FCC"/>
  </w:style>
  <w:style w:type="paragraph" w:styleId="afa">
    <w:name w:val="Block Text"/>
    <w:basedOn w:val="a"/>
    <w:rsid w:val="00CE6FCC"/>
    <w:pPr>
      <w:spacing w:after="120"/>
      <w:ind w:left="1440" w:right="1440"/>
    </w:pPr>
  </w:style>
  <w:style w:type="paragraph" w:styleId="23">
    <w:name w:val="Body Text Indent 2"/>
    <w:basedOn w:val="a"/>
    <w:link w:val="2Char2"/>
    <w:rsid w:val="00CE6FCC"/>
    <w:pPr>
      <w:spacing w:after="120"/>
      <w:ind w:left="360"/>
    </w:pPr>
  </w:style>
  <w:style w:type="character" w:customStyle="1" w:styleId="2Char2">
    <w:name w:val="正文文本缩进 2 Char"/>
    <w:link w:val="23"/>
    <w:rsid w:val="00CE6FCC"/>
    <w:rPr>
      <w:sz w:val="24"/>
      <w:szCs w:val="24"/>
      <w:lang w:bidi="ar-AE"/>
    </w:rPr>
  </w:style>
  <w:style w:type="paragraph" w:styleId="31">
    <w:name w:val="Body Text Indent 3"/>
    <w:basedOn w:val="a"/>
    <w:link w:val="3Char1"/>
    <w:rsid w:val="00CE6FCC"/>
    <w:pPr>
      <w:spacing w:after="120"/>
      <w:ind w:left="360"/>
    </w:pPr>
    <w:rPr>
      <w:sz w:val="16"/>
      <w:szCs w:val="16"/>
    </w:rPr>
  </w:style>
  <w:style w:type="character" w:customStyle="1" w:styleId="3Char1">
    <w:name w:val="正文文本缩进 3 Char"/>
    <w:link w:val="31"/>
    <w:rsid w:val="00CE6FCC"/>
    <w:rPr>
      <w:sz w:val="16"/>
      <w:szCs w:val="16"/>
      <w:lang w:bidi="ar-AE"/>
    </w:rPr>
  </w:style>
  <w:style w:type="paragraph" w:styleId="afb">
    <w:name w:val="caption"/>
    <w:basedOn w:val="a"/>
    <w:next w:val="a"/>
    <w:qFormat/>
    <w:rsid w:val="00CE6FCC"/>
    <w:rPr>
      <w:b/>
      <w:bCs/>
      <w:sz w:val="20"/>
      <w:szCs w:val="20"/>
    </w:rPr>
  </w:style>
  <w:style w:type="paragraph" w:styleId="afc">
    <w:name w:val="Closing"/>
    <w:basedOn w:val="a"/>
    <w:link w:val="Charb"/>
    <w:rsid w:val="00CE6FCC"/>
    <w:pPr>
      <w:ind w:left="4320"/>
    </w:pPr>
  </w:style>
  <w:style w:type="character" w:customStyle="1" w:styleId="Charb">
    <w:name w:val="结束语 Char"/>
    <w:link w:val="afc"/>
    <w:rsid w:val="00CE6FCC"/>
    <w:rPr>
      <w:sz w:val="24"/>
      <w:szCs w:val="24"/>
      <w:lang w:bidi="ar-AE"/>
    </w:rPr>
  </w:style>
  <w:style w:type="table" w:customStyle="1" w:styleId="ColorfulGrid1">
    <w:name w:val="Colorful Grid1"/>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
    <w:name w:val="Colorful Grid Accent 1"/>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
    <w:name w:val="Colorful Grid Accent 2"/>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
    <w:name w:val="Colorful Grid Accent 3"/>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
    <w:name w:val="Colorful Grid Accent 4"/>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
    <w:name w:val="Colorful Grid Accent 5"/>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
    <w:name w:val="Colorful Grid Accent 6"/>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0">
    <w:name w:val="Colorful List Accent 1"/>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0">
    <w:name w:val="Colorful List Accent 2"/>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0">
    <w:name w:val="Colorful List Accent 3"/>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0">
    <w:name w:val="Colorful List Accent 4"/>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0">
    <w:name w:val="Colorful List Accent 5"/>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0">
    <w:name w:val="Colorful List Accent 6"/>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a2"/>
    <w:rsid w:val="00CE6FCC"/>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
    <w:name w:val="Colorful Shading Accent 1"/>
    <w:basedOn w:val="a2"/>
    <w:rsid w:val="00CE6FCC"/>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1">
    <w:name w:val="Colorful Shading Accent 2"/>
    <w:basedOn w:val="a2"/>
    <w:rsid w:val="00CE6FCC"/>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1">
    <w:name w:val="Colorful Shading Accent 3"/>
    <w:basedOn w:val="a2"/>
    <w:rsid w:val="00CE6FCC"/>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1">
    <w:name w:val="Colorful Shading Accent 4"/>
    <w:basedOn w:val="a2"/>
    <w:rsid w:val="00CE6FCC"/>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1">
    <w:name w:val="Colorful Shading Accent 5"/>
    <w:basedOn w:val="a2"/>
    <w:rsid w:val="00CE6FCC"/>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1">
    <w:name w:val="Colorful Shading Accent 6"/>
    <w:basedOn w:val="a2"/>
    <w:rsid w:val="00CE6FCC"/>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afd">
    <w:name w:val="Date"/>
    <w:basedOn w:val="a"/>
    <w:next w:val="a"/>
    <w:link w:val="Charc"/>
    <w:rsid w:val="00CE6FCC"/>
  </w:style>
  <w:style w:type="character" w:customStyle="1" w:styleId="Charc">
    <w:name w:val="日期 Char"/>
    <w:link w:val="afd"/>
    <w:rsid w:val="00CE6FCC"/>
    <w:rPr>
      <w:sz w:val="24"/>
      <w:szCs w:val="24"/>
      <w:lang w:bidi="ar-AE"/>
    </w:rPr>
  </w:style>
  <w:style w:type="paragraph" w:styleId="afe">
    <w:name w:val="Document Map"/>
    <w:basedOn w:val="a"/>
    <w:link w:val="Chard"/>
    <w:rsid w:val="00CE6FCC"/>
    <w:rPr>
      <w:rFonts w:ascii="Tahoma" w:hAnsi="Tahoma" w:cs="Tahoma"/>
      <w:sz w:val="16"/>
      <w:szCs w:val="16"/>
    </w:rPr>
  </w:style>
  <w:style w:type="character" w:customStyle="1" w:styleId="Chard">
    <w:name w:val="文档结构图 Char"/>
    <w:link w:val="afe"/>
    <w:rsid w:val="00CE6FCC"/>
    <w:rPr>
      <w:rFonts w:ascii="Tahoma" w:hAnsi="Tahoma" w:cs="Tahoma"/>
      <w:sz w:val="16"/>
      <w:szCs w:val="16"/>
      <w:lang w:bidi="ar-AE"/>
    </w:rPr>
  </w:style>
  <w:style w:type="paragraph" w:styleId="aff">
    <w:name w:val="E-mail Signature"/>
    <w:basedOn w:val="a"/>
    <w:link w:val="Chare"/>
    <w:rsid w:val="00CE6FCC"/>
  </w:style>
  <w:style w:type="character" w:customStyle="1" w:styleId="Chare">
    <w:name w:val="电子邮件签名 Char"/>
    <w:link w:val="aff"/>
    <w:rsid w:val="00CE6FCC"/>
    <w:rPr>
      <w:sz w:val="24"/>
      <w:szCs w:val="24"/>
      <w:lang w:bidi="ar-AE"/>
    </w:rPr>
  </w:style>
  <w:style w:type="paragraph" w:styleId="aff0">
    <w:name w:val="envelope address"/>
    <w:basedOn w:val="a"/>
    <w:rsid w:val="00CE6FCC"/>
    <w:pPr>
      <w:framePr w:w="7920" w:h="1980" w:hRule="exact" w:hSpace="180" w:wrap="auto" w:hAnchor="page" w:xAlign="center" w:yAlign="bottom"/>
      <w:ind w:left="2880"/>
    </w:pPr>
    <w:rPr>
      <w:rFonts w:cs="Simplified Arabic"/>
    </w:rPr>
  </w:style>
  <w:style w:type="paragraph" w:styleId="aff1">
    <w:name w:val="envelope return"/>
    <w:basedOn w:val="a"/>
    <w:rsid w:val="00CE6FCC"/>
    <w:rPr>
      <w:rFonts w:cs="Simplified Arabic"/>
      <w:sz w:val="20"/>
      <w:szCs w:val="20"/>
    </w:rPr>
  </w:style>
  <w:style w:type="paragraph" w:styleId="HTML">
    <w:name w:val="HTML Address"/>
    <w:basedOn w:val="a"/>
    <w:link w:val="HTMLChar"/>
    <w:rsid w:val="00CE6FCC"/>
    <w:rPr>
      <w:i/>
      <w:iCs/>
    </w:rPr>
  </w:style>
  <w:style w:type="character" w:customStyle="1" w:styleId="HTMLChar">
    <w:name w:val="HTML 地址 Char"/>
    <w:link w:val="HTML"/>
    <w:rsid w:val="00CE6FCC"/>
    <w:rPr>
      <w:i/>
      <w:iCs/>
      <w:sz w:val="24"/>
      <w:szCs w:val="24"/>
      <w:lang w:bidi="ar-AE"/>
    </w:rPr>
  </w:style>
  <w:style w:type="paragraph" w:styleId="HTML0">
    <w:name w:val="HTML Preformatted"/>
    <w:basedOn w:val="a"/>
    <w:link w:val="HTMLChar0"/>
    <w:rsid w:val="00CE6FCC"/>
    <w:rPr>
      <w:rFonts w:ascii="Courier New" w:hAnsi="Courier New" w:cs="Courier New"/>
      <w:sz w:val="20"/>
      <w:szCs w:val="20"/>
    </w:rPr>
  </w:style>
  <w:style w:type="character" w:customStyle="1" w:styleId="HTMLChar0">
    <w:name w:val="HTML 预设格式 Char"/>
    <w:link w:val="HTML0"/>
    <w:rsid w:val="00CE6FCC"/>
    <w:rPr>
      <w:rFonts w:ascii="Courier New" w:hAnsi="Courier New" w:cs="Courier New"/>
      <w:lang w:bidi="ar-AE"/>
    </w:rPr>
  </w:style>
  <w:style w:type="paragraph" w:styleId="24">
    <w:name w:val="index 2"/>
    <w:basedOn w:val="a"/>
    <w:next w:val="a"/>
    <w:autoRedefine/>
    <w:rsid w:val="00CE6FCC"/>
    <w:pPr>
      <w:ind w:left="480" w:hanging="240"/>
    </w:pPr>
  </w:style>
  <w:style w:type="paragraph" w:styleId="32">
    <w:name w:val="index 3"/>
    <w:basedOn w:val="a"/>
    <w:next w:val="a"/>
    <w:autoRedefine/>
    <w:rsid w:val="00CE6FCC"/>
    <w:pPr>
      <w:ind w:left="720" w:hanging="240"/>
    </w:pPr>
  </w:style>
  <w:style w:type="paragraph" w:styleId="40">
    <w:name w:val="index 4"/>
    <w:basedOn w:val="a"/>
    <w:next w:val="a"/>
    <w:autoRedefine/>
    <w:rsid w:val="00CE6FCC"/>
    <w:pPr>
      <w:ind w:left="960" w:hanging="240"/>
    </w:pPr>
  </w:style>
  <w:style w:type="paragraph" w:styleId="50">
    <w:name w:val="index 5"/>
    <w:basedOn w:val="a"/>
    <w:next w:val="a"/>
    <w:autoRedefine/>
    <w:rsid w:val="00CE6FCC"/>
    <w:pPr>
      <w:ind w:left="1200" w:hanging="240"/>
    </w:pPr>
  </w:style>
  <w:style w:type="paragraph" w:styleId="60">
    <w:name w:val="index 6"/>
    <w:basedOn w:val="a"/>
    <w:next w:val="a"/>
    <w:autoRedefine/>
    <w:rsid w:val="00CE6FCC"/>
    <w:pPr>
      <w:ind w:left="1440" w:hanging="240"/>
    </w:pPr>
  </w:style>
  <w:style w:type="paragraph" w:styleId="70">
    <w:name w:val="index 7"/>
    <w:basedOn w:val="a"/>
    <w:next w:val="a"/>
    <w:autoRedefine/>
    <w:rsid w:val="00CE6FCC"/>
    <w:pPr>
      <w:ind w:left="1680" w:hanging="240"/>
    </w:pPr>
  </w:style>
  <w:style w:type="paragraph" w:styleId="80">
    <w:name w:val="index 8"/>
    <w:basedOn w:val="a"/>
    <w:next w:val="a"/>
    <w:autoRedefine/>
    <w:rsid w:val="00CE6FCC"/>
    <w:pPr>
      <w:ind w:left="1920" w:hanging="240"/>
    </w:pPr>
  </w:style>
  <w:style w:type="paragraph" w:styleId="90">
    <w:name w:val="index 9"/>
    <w:basedOn w:val="a"/>
    <w:next w:val="a"/>
    <w:autoRedefine/>
    <w:rsid w:val="00CE6FCC"/>
    <w:pPr>
      <w:ind w:left="2160" w:hanging="240"/>
    </w:pPr>
  </w:style>
  <w:style w:type="paragraph" w:styleId="aff2">
    <w:name w:val="Intense Quote"/>
    <w:basedOn w:val="a"/>
    <w:next w:val="a"/>
    <w:link w:val="Charf"/>
    <w:qFormat/>
    <w:rsid w:val="00CE6FCC"/>
    <w:pPr>
      <w:pBdr>
        <w:bottom w:val="single" w:sz="4" w:space="4" w:color="4F81BD"/>
      </w:pBdr>
      <w:spacing w:before="200" w:after="280"/>
      <w:ind w:left="936" w:right="936"/>
    </w:pPr>
    <w:rPr>
      <w:b/>
      <w:bCs/>
      <w:i/>
      <w:iCs/>
      <w:color w:val="4F81BD"/>
    </w:rPr>
  </w:style>
  <w:style w:type="character" w:customStyle="1" w:styleId="Charf">
    <w:name w:val="明显引用 Char"/>
    <w:link w:val="aff2"/>
    <w:rsid w:val="00CE6FCC"/>
    <w:rPr>
      <w:b/>
      <w:bCs/>
      <w:i/>
      <w:iCs/>
      <w:color w:val="4F81BD"/>
      <w:sz w:val="24"/>
      <w:szCs w:val="24"/>
      <w:lang w:bidi="ar-AE"/>
    </w:rPr>
  </w:style>
  <w:style w:type="table" w:customStyle="1" w:styleId="LightGrid1">
    <w:name w:val="Light Grid1"/>
    <w:basedOn w:val="a2"/>
    <w:rsid w:val="00CE6FCC"/>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rsid w:val="00CE6FCC"/>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3">
    <w:name w:val="Light Grid Accent 2"/>
    <w:basedOn w:val="a2"/>
    <w:rsid w:val="00CE6FCC"/>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3">
    <w:name w:val="Light Grid Accent 3"/>
    <w:basedOn w:val="a2"/>
    <w:rsid w:val="00CE6FCC"/>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3">
    <w:name w:val="Light Grid Accent 4"/>
    <w:basedOn w:val="a2"/>
    <w:rsid w:val="00CE6FCC"/>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3">
    <w:name w:val="Light Grid Accent 5"/>
    <w:basedOn w:val="a2"/>
    <w:rsid w:val="00CE6FCC"/>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3">
    <w:name w:val="Light Grid Accent 6"/>
    <w:basedOn w:val="a2"/>
    <w:rsid w:val="00CE6FCC"/>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rsid w:val="00CE6FCC"/>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rsid w:val="00CE6FCC"/>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4">
    <w:name w:val="Light List Accent 2"/>
    <w:basedOn w:val="a2"/>
    <w:rsid w:val="00CE6FCC"/>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4">
    <w:name w:val="Light List Accent 3"/>
    <w:basedOn w:val="a2"/>
    <w:rsid w:val="00CE6FCC"/>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4">
    <w:name w:val="Light List Accent 4"/>
    <w:basedOn w:val="a2"/>
    <w:rsid w:val="00CE6FCC"/>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4">
    <w:name w:val="Light List Accent 5"/>
    <w:basedOn w:val="a2"/>
    <w:rsid w:val="00CE6FCC"/>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4">
    <w:name w:val="Light List Accent 6"/>
    <w:basedOn w:val="a2"/>
    <w:rsid w:val="00CE6FCC"/>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sid w:val="00CE6FC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2"/>
    <w:rsid w:val="00CE6FCC"/>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5">
    <w:name w:val="Light Shading Accent 2"/>
    <w:basedOn w:val="a2"/>
    <w:rsid w:val="00CE6FCC"/>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5">
    <w:name w:val="Light Shading Accent 3"/>
    <w:basedOn w:val="a2"/>
    <w:rsid w:val="00CE6FCC"/>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5">
    <w:name w:val="Light Shading Accent 4"/>
    <w:basedOn w:val="a2"/>
    <w:rsid w:val="00CE6FCC"/>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5">
    <w:name w:val="Light Shading Accent 5"/>
    <w:basedOn w:val="a2"/>
    <w:rsid w:val="00CE6FCC"/>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5">
    <w:name w:val="Light Shading Accent 6"/>
    <w:basedOn w:val="a2"/>
    <w:rsid w:val="00CE6FCC"/>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aff3">
    <w:name w:val="List"/>
    <w:basedOn w:val="a"/>
    <w:rsid w:val="00CE6FCC"/>
    <w:pPr>
      <w:ind w:left="360" w:hanging="360"/>
      <w:contextualSpacing/>
    </w:pPr>
  </w:style>
  <w:style w:type="paragraph" w:styleId="25">
    <w:name w:val="List 2"/>
    <w:basedOn w:val="a"/>
    <w:rsid w:val="00CE6FCC"/>
    <w:pPr>
      <w:ind w:left="720" w:hanging="360"/>
      <w:contextualSpacing/>
    </w:pPr>
  </w:style>
  <w:style w:type="paragraph" w:styleId="33">
    <w:name w:val="List 3"/>
    <w:basedOn w:val="a"/>
    <w:rsid w:val="00CE6FCC"/>
    <w:pPr>
      <w:ind w:left="1080" w:hanging="360"/>
      <w:contextualSpacing/>
    </w:pPr>
  </w:style>
  <w:style w:type="paragraph" w:styleId="41">
    <w:name w:val="List 4"/>
    <w:basedOn w:val="a"/>
    <w:rsid w:val="00CE6FCC"/>
    <w:pPr>
      <w:ind w:left="1440" w:hanging="360"/>
      <w:contextualSpacing/>
    </w:pPr>
  </w:style>
  <w:style w:type="paragraph" w:styleId="51">
    <w:name w:val="List 5"/>
    <w:basedOn w:val="a"/>
    <w:rsid w:val="00CE6FCC"/>
    <w:pPr>
      <w:ind w:left="1800" w:hanging="360"/>
      <w:contextualSpacing/>
    </w:pPr>
  </w:style>
  <w:style w:type="paragraph" w:styleId="aff4">
    <w:name w:val="List Continue"/>
    <w:basedOn w:val="a"/>
    <w:rsid w:val="00CE6FCC"/>
    <w:pPr>
      <w:spacing w:after="120"/>
      <w:ind w:left="360"/>
      <w:contextualSpacing/>
    </w:pPr>
  </w:style>
  <w:style w:type="paragraph" w:styleId="26">
    <w:name w:val="List Continue 2"/>
    <w:basedOn w:val="a"/>
    <w:rsid w:val="00CE6FCC"/>
    <w:pPr>
      <w:spacing w:after="120"/>
      <w:ind w:left="720"/>
      <w:contextualSpacing/>
    </w:pPr>
  </w:style>
  <w:style w:type="paragraph" w:styleId="34">
    <w:name w:val="List Continue 3"/>
    <w:basedOn w:val="a"/>
    <w:rsid w:val="00CE6FCC"/>
    <w:pPr>
      <w:spacing w:after="120"/>
      <w:ind w:left="1080"/>
      <w:contextualSpacing/>
    </w:pPr>
  </w:style>
  <w:style w:type="paragraph" w:styleId="42">
    <w:name w:val="List Continue 4"/>
    <w:basedOn w:val="a"/>
    <w:rsid w:val="00CE6FCC"/>
    <w:pPr>
      <w:spacing w:after="120"/>
      <w:ind w:left="1440"/>
      <w:contextualSpacing/>
    </w:pPr>
  </w:style>
  <w:style w:type="paragraph" w:styleId="52">
    <w:name w:val="List Continue 5"/>
    <w:basedOn w:val="a"/>
    <w:rsid w:val="00CE6FCC"/>
    <w:pPr>
      <w:spacing w:after="120"/>
      <w:ind w:left="1800"/>
      <w:contextualSpacing/>
    </w:pPr>
  </w:style>
  <w:style w:type="paragraph" w:styleId="aff5">
    <w:name w:val="macro"/>
    <w:link w:val="Charf0"/>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Charf0">
    <w:name w:val="宏文本 Char"/>
    <w:link w:val="aff5"/>
    <w:rsid w:val="00CE6FCC"/>
    <w:rPr>
      <w:rFonts w:ascii="Courier New" w:hAnsi="Courier New" w:cs="Courier New"/>
      <w:lang w:val="en-GB" w:eastAsia="zh-CN" w:bidi="ar-AE"/>
    </w:rPr>
  </w:style>
  <w:style w:type="table" w:customStyle="1" w:styleId="MediumGrid11">
    <w:name w:val="Medium Grid 11"/>
    <w:basedOn w:val="a2"/>
    <w:rsid w:val="00CE6FCC"/>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2"/>
    <w:rsid w:val="00CE6FCC"/>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
    <w:name w:val="Medium Grid 1 Accent 2"/>
    <w:basedOn w:val="a2"/>
    <w:rsid w:val="00CE6FCC"/>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
    <w:name w:val="Medium Grid 1 Accent 3"/>
    <w:basedOn w:val="a2"/>
    <w:rsid w:val="00CE6FCC"/>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
    <w:name w:val="Medium Grid 1 Accent 4"/>
    <w:basedOn w:val="a2"/>
    <w:rsid w:val="00CE6FCC"/>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
    <w:name w:val="Medium Grid 1 Accent 5"/>
    <w:basedOn w:val="a2"/>
    <w:rsid w:val="00CE6FC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
    <w:name w:val="Medium Grid 1 Accent 6"/>
    <w:basedOn w:val="a2"/>
    <w:rsid w:val="00CE6FCC"/>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sid w:val="00CE6FCC"/>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
    <w:name w:val="Medium Grid 2 Accent 1"/>
    <w:basedOn w:val="a2"/>
    <w:rsid w:val="00CE6FCC"/>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
    <w:name w:val="Medium Grid 2 Accent 2"/>
    <w:basedOn w:val="a2"/>
    <w:rsid w:val="00CE6FCC"/>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
    <w:name w:val="Medium Grid 2 Accent 3"/>
    <w:basedOn w:val="a2"/>
    <w:rsid w:val="00CE6FCC"/>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
    <w:name w:val="Medium Grid 2 Accent 4"/>
    <w:basedOn w:val="a2"/>
    <w:rsid w:val="00CE6FCC"/>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
    <w:name w:val="Medium Grid 2 Accent 5"/>
    <w:basedOn w:val="a2"/>
    <w:rsid w:val="00CE6FCC"/>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
    <w:name w:val="Medium Grid 2 Accent 6"/>
    <w:basedOn w:val="a2"/>
    <w:rsid w:val="00CE6FCC"/>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3-2">
    <w:name w:val="Medium Grid 3 Accent 2"/>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sid w:val="00CE6FC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sid w:val="00CE6FC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2"/>
    <w:rsid w:val="00CE6FCC"/>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sid w:val="00CE6FCC"/>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sid w:val="00CE6FCC"/>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sid w:val="00CE6FCC"/>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sid w:val="00CE6FCC"/>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sid w:val="00CE6FCC"/>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2"/>
    <w:rsid w:val="00CE6FCC"/>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2"/>
    <w:rsid w:val="00CE6FCC"/>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2"/>
    <w:rsid w:val="00CE6FCC"/>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2"/>
    <w:rsid w:val="00CE6FCC"/>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rsid w:val="00CE6FCC"/>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2"/>
    <w:rsid w:val="00CE6FCC"/>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a2"/>
    <w:rsid w:val="00CE6FCC"/>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a2"/>
    <w:rsid w:val="00CE6FCC"/>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1">
    <w:name w:val="Medium Shading 1 Accent 2"/>
    <w:basedOn w:val="a2"/>
    <w:rsid w:val="00CE6FCC"/>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1">
    <w:name w:val="Medium Shading 1 Accent 3"/>
    <w:basedOn w:val="a2"/>
    <w:rsid w:val="00CE6FCC"/>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1">
    <w:name w:val="Medium Shading 1 Accent 4"/>
    <w:basedOn w:val="a2"/>
    <w:rsid w:val="00CE6FCC"/>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1">
    <w:name w:val="Medium Shading 1 Accent 5"/>
    <w:basedOn w:val="a2"/>
    <w:rsid w:val="00CE6FC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1">
    <w:name w:val="Medium Shading 1 Accent 6"/>
    <w:basedOn w:val="a2"/>
    <w:rsid w:val="00CE6FCC"/>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6">
    <w:name w:val="Message Header"/>
    <w:basedOn w:val="a"/>
    <w:link w:val="Charf1"/>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Charf1">
    <w:name w:val="信息标题 Char"/>
    <w:link w:val="aff6"/>
    <w:rsid w:val="00CE6FCC"/>
    <w:rPr>
      <w:rFonts w:ascii="Times New Roman" w:eastAsia="SimSun" w:hAnsi="Times New Roman" w:cs="Simplified Arabic"/>
      <w:sz w:val="24"/>
      <w:szCs w:val="24"/>
      <w:shd w:val="pct20" w:color="auto" w:fill="auto"/>
      <w:lang w:bidi="ar-AE"/>
    </w:rPr>
  </w:style>
  <w:style w:type="paragraph" w:styleId="aff7">
    <w:name w:val="Normal (Web)"/>
    <w:basedOn w:val="a"/>
    <w:rsid w:val="00CE6FCC"/>
  </w:style>
  <w:style w:type="paragraph" w:styleId="aff8">
    <w:name w:val="Normal Indent"/>
    <w:basedOn w:val="a"/>
    <w:rsid w:val="00CE6FCC"/>
    <w:pPr>
      <w:ind w:left="720"/>
    </w:pPr>
  </w:style>
  <w:style w:type="paragraph" w:styleId="aff9">
    <w:name w:val="Note Heading"/>
    <w:basedOn w:val="a"/>
    <w:next w:val="a"/>
    <w:link w:val="Charf2"/>
    <w:rsid w:val="00CE6FCC"/>
  </w:style>
  <w:style w:type="character" w:customStyle="1" w:styleId="Charf2">
    <w:name w:val="注释标题 Char"/>
    <w:link w:val="aff9"/>
    <w:rsid w:val="00CE6FCC"/>
    <w:rPr>
      <w:sz w:val="24"/>
      <w:szCs w:val="24"/>
      <w:lang w:bidi="ar-AE"/>
    </w:rPr>
  </w:style>
  <w:style w:type="paragraph" w:styleId="affa">
    <w:name w:val="Plain Text"/>
    <w:basedOn w:val="a"/>
    <w:link w:val="Charf3"/>
    <w:rsid w:val="00CE6FCC"/>
    <w:rPr>
      <w:rFonts w:ascii="Courier New" w:hAnsi="Courier New" w:cs="Courier New"/>
      <w:sz w:val="20"/>
      <w:szCs w:val="20"/>
    </w:rPr>
  </w:style>
  <w:style w:type="character" w:customStyle="1" w:styleId="Charf3">
    <w:name w:val="纯文本 Char"/>
    <w:link w:val="affa"/>
    <w:rsid w:val="00CE6FCC"/>
    <w:rPr>
      <w:rFonts w:ascii="Courier New" w:hAnsi="Courier New" w:cs="Courier New"/>
      <w:lang w:bidi="ar-AE"/>
    </w:rPr>
  </w:style>
  <w:style w:type="paragraph" w:styleId="affb">
    <w:name w:val="Quote"/>
    <w:basedOn w:val="a"/>
    <w:next w:val="a"/>
    <w:link w:val="Charf4"/>
    <w:qFormat/>
    <w:rsid w:val="00CE6FCC"/>
    <w:rPr>
      <w:i/>
      <w:iCs/>
      <w:color w:val="000000"/>
    </w:rPr>
  </w:style>
  <w:style w:type="character" w:customStyle="1" w:styleId="Charf4">
    <w:name w:val="引用 Char"/>
    <w:link w:val="affb"/>
    <w:rsid w:val="00CE6FCC"/>
    <w:rPr>
      <w:i/>
      <w:iCs/>
      <w:color w:val="000000"/>
      <w:sz w:val="24"/>
      <w:szCs w:val="24"/>
      <w:lang w:bidi="ar-AE"/>
    </w:rPr>
  </w:style>
  <w:style w:type="paragraph" w:styleId="affc">
    <w:name w:val="Salutation"/>
    <w:basedOn w:val="a"/>
    <w:next w:val="a"/>
    <w:link w:val="Charf5"/>
    <w:rsid w:val="00CE6FCC"/>
  </w:style>
  <w:style w:type="character" w:customStyle="1" w:styleId="Charf5">
    <w:name w:val="称呼 Char"/>
    <w:link w:val="affc"/>
    <w:rsid w:val="00CE6FCC"/>
    <w:rPr>
      <w:sz w:val="24"/>
      <w:szCs w:val="24"/>
      <w:lang w:bidi="ar-AE"/>
    </w:rPr>
  </w:style>
  <w:style w:type="paragraph" w:styleId="affd">
    <w:name w:val="Signature"/>
    <w:basedOn w:val="a"/>
    <w:link w:val="Charf6"/>
    <w:rsid w:val="00CE6FCC"/>
    <w:pPr>
      <w:ind w:left="4320"/>
    </w:pPr>
  </w:style>
  <w:style w:type="character" w:customStyle="1" w:styleId="Charf6">
    <w:name w:val="签名 Char"/>
    <w:link w:val="affd"/>
    <w:rsid w:val="00CE6FCC"/>
    <w:rPr>
      <w:sz w:val="24"/>
      <w:szCs w:val="24"/>
      <w:lang w:bidi="ar-AE"/>
    </w:rPr>
  </w:style>
  <w:style w:type="table" w:styleId="12">
    <w:name w:val="Table 3D effects 1"/>
    <w:basedOn w:val="a2"/>
    <w:rsid w:val="00CE6FCC"/>
    <w:pPr>
      <w:spacing w:after="24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2"/>
    <w:rsid w:val="00CE6FCC"/>
    <w:pPr>
      <w:spacing w:after="24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2"/>
    <w:rsid w:val="00CE6FCC"/>
    <w:pPr>
      <w:spacing w:after="24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2"/>
    <w:rsid w:val="00CE6FCC"/>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Classic 2"/>
    <w:basedOn w:val="a2"/>
    <w:rsid w:val="00CE6FCC"/>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2"/>
    <w:rsid w:val="00CE6FCC"/>
    <w:pPr>
      <w:spacing w:after="24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2"/>
    <w:rsid w:val="00CE6FCC"/>
    <w:pPr>
      <w:spacing w:after="24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2"/>
    <w:rsid w:val="00CE6FCC"/>
    <w:pPr>
      <w:spacing w:after="24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9">
    <w:name w:val="Table Colorful 2"/>
    <w:basedOn w:val="a2"/>
    <w:rsid w:val="00CE6FCC"/>
    <w:pPr>
      <w:spacing w:after="24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7">
    <w:name w:val="Table Colorful 3"/>
    <w:basedOn w:val="a2"/>
    <w:rsid w:val="00CE6FCC"/>
    <w:pPr>
      <w:spacing w:after="24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2"/>
    <w:rsid w:val="00CE6FCC"/>
    <w:pPr>
      <w:spacing w:after="24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olumns 2"/>
    <w:basedOn w:val="a2"/>
    <w:rsid w:val="00CE6FCC"/>
    <w:pPr>
      <w:spacing w:after="24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Columns 3"/>
    <w:basedOn w:val="a2"/>
    <w:rsid w:val="00CE6FCC"/>
    <w:pPr>
      <w:spacing w:after="24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4">
    <w:name w:val="Table Columns 4"/>
    <w:basedOn w:val="a2"/>
    <w:rsid w:val="00CE6FCC"/>
    <w:pPr>
      <w:spacing w:after="24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3">
    <w:name w:val="Table Columns 5"/>
    <w:basedOn w:val="a2"/>
    <w:rsid w:val="00CE6FCC"/>
    <w:pPr>
      <w:spacing w:after="24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e">
    <w:name w:val="Table Contemporary"/>
    <w:basedOn w:val="a2"/>
    <w:rsid w:val="00CE6FCC"/>
    <w:pPr>
      <w:spacing w:after="24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
    <w:name w:val="Table Elegant"/>
    <w:basedOn w:val="a2"/>
    <w:rsid w:val="00CE6FCC"/>
    <w:pPr>
      <w:spacing w:after="24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b">
    <w:name w:val="Table Grid 2"/>
    <w:basedOn w:val="a2"/>
    <w:rsid w:val="00CE6FCC"/>
    <w:pPr>
      <w:spacing w:after="24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2"/>
    <w:rsid w:val="00CE6FCC"/>
    <w:pPr>
      <w:spacing w:after="24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2"/>
    <w:rsid w:val="00CE6FCC"/>
    <w:pPr>
      <w:spacing w:after="24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61">
    <w:name w:val="Table Grid 6"/>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71">
    <w:name w:val="Table Grid 7"/>
    <w:basedOn w:val="a2"/>
    <w:rsid w:val="00CE6FCC"/>
    <w:pPr>
      <w:spacing w:after="24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81">
    <w:name w:val="Table Grid 8"/>
    <w:basedOn w:val="a2"/>
    <w:rsid w:val="00CE6FCC"/>
    <w:pPr>
      <w:spacing w:after="24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2"/>
    <w:rsid w:val="00CE6FCC"/>
    <w:pPr>
      <w:spacing w:after="24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2"/>
    <w:rsid w:val="00CE6FCC"/>
    <w:pPr>
      <w:spacing w:after="24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List 3"/>
    <w:basedOn w:val="a2"/>
    <w:rsid w:val="00CE6FCC"/>
    <w:pPr>
      <w:spacing w:after="24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2"/>
    <w:rsid w:val="00CE6FCC"/>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2"/>
    <w:rsid w:val="00CE6FCC"/>
    <w:pPr>
      <w:spacing w:after="24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2"/>
    <w:rsid w:val="00CE6FCC"/>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0">
    <w:name w:val="table of authorities"/>
    <w:basedOn w:val="a"/>
    <w:next w:val="a"/>
    <w:rsid w:val="00CE6FCC"/>
    <w:pPr>
      <w:ind w:left="240" w:hanging="240"/>
    </w:pPr>
  </w:style>
  <w:style w:type="paragraph" w:styleId="afff1">
    <w:name w:val="table of figures"/>
    <w:basedOn w:val="a"/>
    <w:next w:val="a"/>
    <w:rsid w:val="00CE6FCC"/>
  </w:style>
  <w:style w:type="table" w:styleId="afff2">
    <w:name w:val="Table Professional"/>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2"/>
    <w:rsid w:val="00CE6FCC"/>
    <w:pPr>
      <w:spacing w:after="24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d">
    <w:name w:val="Table Simple 2"/>
    <w:basedOn w:val="a2"/>
    <w:rsid w:val="00CE6FCC"/>
    <w:pPr>
      <w:spacing w:after="24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2"/>
    <w:rsid w:val="00CE6FCC"/>
    <w:pPr>
      <w:spacing w:after="24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2"/>
    <w:rsid w:val="00CE6FCC"/>
    <w:pPr>
      <w:spacing w:after="24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3">
    <w:name w:val="Table Theme"/>
    <w:basedOn w:val="a2"/>
    <w:rsid w:val="00CE6FCC"/>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a">
    <w:name w:val="Table Web 1"/>
    <w:basedOn w:val="a2"/>
    <w:rsid w:val="00CE6FCC"/>
    <w:pPr>
      <w:spacing w:after="24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
    <w:name w:val="Table Web 2"/>
    <w:basedOn w:val="a2"/>
    <w:rsid w:val="00CE6FCC"/>
    <w:pPr>
      <w:spacing w:after="24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c">
    <w:name w:val="Table Web 3"/>
    <w:basedOn w:val="a2"/>
    <w:rsid w:val="00CE6FCC"/>
    <w:pPr>
      <w:spacing w:after="24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4">
    <w:name w:val="toa heading"/>
    <w:basedOn w:val="a"/>
    <w:next w:val="a"/>
    <w:rsid w:val="00CE6FCC"/>
    <w:pPr>
      <w:spacing w:before="120"/>
    </w:pPr>
    <w:rPr>
      <w:rFonts w:cs="Simplified Arabic"/>
      <w:b/>
      <w:bCs/>
    </w:rPr>
  </w:style>
  <w:style w:type="paragraph" w:styleId="3d">
    <w:name w:val="toc 3"/>
    <w:basedOn w:val="a"/>
    <w:next w:val="a"/>
    <w:autoRedefine/>
    <w:rsid w:val="00CE6FCC"/>
    <w:pPr>
      <w:ind w:left="480"/>
    </w:pPr>
  </w:style>
  <w:style w:type="paragraph" w:styleId="47">
    <w:name w:val="toc 4"/>
    <w:basedOn w:val="a"/>
    <w:next w:val="a"/>
    <w:autoRedefine/>
    <w:rsid w:val="00CE6FCC"/>
    <w:pPr>
      <w:ind w:left="720"/>
    </w:pPr>
  </w:style>
  <w:style w:type="paragraph" w:styleId="56">
    <w:name w:val="toc 5"/>
    <w:basedOn w:val="a"/>
    <w:next w:val="a"/>
    <w:autoRedefine/>
    <w:rsid w:val="00CE6FCC"/>
    <w:pPr>
      <w:ind w:left="960"/>
    </w:pPr>
  </w:style>
  <w:style w:type="paragraph" w:styleId="63">
    <w:name w:val="toc 6"/>
    <w:basedOn w:val="a"/>
    <w:next w:val="a"/>
    <w:autoRedefine/>
    <w:rsid w:val="00CE6FCC"/>
    <w:pPr>
      <w:ind w:left="1200"/>
    </w:pPr>
  </w:style>
  <w:style w:type="paragraph" w:styleId="73">
    <w:name w:val="toc 7"/>
    <w:basedOn w:val="a"/>
    <w:next w:val="a"/>
    <w:autoRedefine/>
    <w:rsid w:val="00CE6FCC"/>
    <w:pPr>
      <w:ind w:left="1440"/>
    </w:pPr>
  </w:style>
  <w:style w:type="paragraph" w:styleId="83">
    <w:name w:val="toc 8"/>
    <w:basedOn w:val="a"/>
    <w:next w:val="a"/>
    <w:autoRedefine/>
    <w:rsid w:val="00CE6FCC"/>
    <w:pPr>
      <w:ind w:left="1680"/>
    </w:pPr>
  </w:style>
  <w:style w:type="paragraph" w:styleId="91">
    <w:name w:val="toc 9"/>
    <w:basedOn w:val="a"/>
    <w:next w:val="a"/>
    <w:autoRedefine/>
    <w:rsid w:val="00CE6FCC"/>
    <w:pPr>
      <w:ind w:left="1920"/>
    </w:pPr>
  </w:style>
  <w:style w:type="paragraph" w:customStyle="1" w:styleId="StandardL9">
    <w:name w:val="Standard L9"/>
    <w:basedOn w:val="a"/>
    <w:next w:val="30"/>
    <w:link w:val="StandardL9Char"/>
    <w:rsid w:val="00FF592B"/>
    <w:pPr>
      <w:numPr>
        <w:ilvl w:val="8"/>
        <w:numId w:val="2"/>
      </w:numPr>
      <w:outlineLvl w:val="8"/>
    </w:pPr>
  </w:style>
  <w:style w:type="character" w:customStyle="1" w:styleId="StandardL9Char">
    <w:name w:val="Standard L9 Char"/>
    <w:link w:val="StandardL9"/>
    <w:rsid w:val="00FF592B"/>
    <w:rPr>
      <w:sz w:val="24"/>
      <w:szCs w:val="24"/>
      <w:lang w:bidi="ar-AE"/>
    </w:rPr>
  </w:style>
  <w:style w:type="paragraph" w:customStyle="1" w:styleId="StandardL8">
    <w:name w:val="Standard L8"/>
    <w:basedOn w:val="a"/>
    <w:next w:val="20"/>
    <w:link w:val="StandardL8Char"/>
    <w:rsid w:val="00FF592B"/>
    <w:pPr>
      <w:numPr>
        <w:ilvl w:val="7"/>
        <w:numId w:val="2"/>
      </w:numPr>
      <w:outlineLvl w:val="7"/>
    </w:pPr>
  </w:style>
  <w:style w:type="character" w:customStyle="1" w:styleId="StandardL8Char">
    <w:name w:val="Standard L8 Char"/>
    <w:link w:val="StandardL8"/>
    <w:rsid w:val="00FF592B"/>
    <w:rPr>
      <w:sz w:val="24"/>
      <w:szCs w:val="24"/>
      <w:lang w:bidi="ar-AE"/>
    </w:rPr>
  </w:style>
  <w:style w:type="paragraph" w:customStyle="1" w:styleId="StandardL7">
    <w:name w:val="Standard L7"/>
    <w:basedOn w:val="a"/>
    <w:next w:val="BodyText6"/>
    <w:link w:val="StandardL7Char"/>
    <w:rsid w:val="00FF592B"/>
    <w:pPr>
      <w:numPr>
        <w:ilvl w:val="6"/>
        <w:numId w:val="2"/>
      </w:numPr>
      <w:outlineLvl w:val="6"/>
    </w:pPr>
  </w:style>
  <w:style w:type="character" w:customStyle="1" w:styleId="StandardL7Char">
    <w:name w:val="Standard L7 Char"/>
    <w:link w:val="StandardL7"/>
    <w:rsid w:val="00FF592B"/>
    <w:rPr>
      <w:sz w:val="24"/>
      <w:szCs w:val="24"/>
      <w:lang w:bidi="ar-AE"/>
    </w:rPr>
  </w:style>
  <w:style w:type="paragraph" w:customStyle="1" w:styleId="StandardL6">
    <w:name w:val="Standard L6"/>
    <w:basedOn w:val="a"/>
    <w:next w:val="BodyText5"/>
    <w:link w:val="StandardL6Char"/>
    <w:rsid w:val="00FF592B"/>
    <w:pPr>
      <w:numPr>
        <w:ilvl w:val="5"/>
        <w:numId w:val="2"/>
      </w:numPr>
      <w:outlineLvl w:val="5"/>
    </w:pPr>
  </w:style>
  <w:style w:type="character" w:customStyle="1" w:styleId="StandardL6Char">
    <w:name w:val="Standard L6 Char"/>
    <w:link w:val="StandardL6"/>
    <w:rsid w:val="00FF592B"/>
    <w:rPr>
      <w:sz w:val="24"/>
      <w:szCs w:val="24"/>
      <w:lang w:bidi="ar-AE"/>
    </w:rPr>
  </w:style>
  <w:style w:type="paragraph" w:customStyle="1" w:styleId="StandardL5">
    <w:name w:val="Standard L5"/>
    <w:basedOn w:val="a"/>
    <w:next w:val="BodyText4"/>
    <w:link w:val="StandardL5Char"/>
    <w:rsid w:val="00FF592B"/>
    <w:pPr>
      <w:numPr>
        <w:ilvl w:val="4"/>
        <w:numId w:val="2"/>
      </w:numPr>
      <w:outlineLvl w:val="4"/>
    </w:pPr>
  </w:style>
  <w:style w:type="paragraph" w:customStyle="1" w:styleId="BulletL9">
    <w:name w:val="Bullet L9"/>
    <w:basedOn w:val="a"/>
    <w:link w:val="BulletL9Char"/>
    <w:rsid w:val="00FF592B"/>
    <w:pPr>
      <w:numPr>
        <w:ilvl w:val="8"/>
        <w:numId w:val="1"/>
      </w:numPr>
      <w:outlineLvl w:val="8"/>
    </w:pPr>
  </w:style>
  <w:style w:type="character" w:customStyle="1" w:styleId="BulletL9Char">
    <w:name w:val="Bullet L9 Char"/>
    <w:link w:val="BulletL9"/>
    <w:rsid w:val="00FF592B"/>
    <w:rPr>
      <w:sz w:val="24"/>
      <w:szCs w:val="24"/>
      <w:lang w:bidi="ar-AE"/>
    </w:rPr>
  </w:style>
  <w:style w:type="paragraph" w:customStyle="1" w:styleId="BulletL8">
    <w:name w:val="Bullet L8"/>
    <w:basedOn w:val="a"/>
    <w:link w:val="BulletL8Char"/>
    <w:rsid w:val="00FF592B"/>
    <w:pPr>
      <w:numPr>
        <w:ilvl w:val="7"/>
        <w:numId w:val="1"/>
      </w:numPr>
      <w:outlineLvl w:val="7"/>
    </w:pPr>
  </w:style>
  <w:style w:type="character" w:customStyle="1" w:styleId="BulletL8Char">
    <w:name w:val="Bullet L8 Char"/>
    <w:link w:val="BulletL8"/>
    <w:rsid w:val="00FF592B"/>
    <w:rPr>
      <w:sz w:val="24"/>
      <w:szCs w:val="24"/>
      <w:lang w:bidi="ar-AE"/>
    </w:rPr>
  </w:style>
  <w:style w:type="paragraph" w:customStyle="1" w:styleId="BulletL7">
    <w:name w:val="Bullet L7"/>
    <w:basedOn w:val="a"/>
    <w:link w:val="BulletL7Char"/>
    <w:rsid w:val="00FF592B"/>
    <w:pPr>
      <w:numPr>
        <w:ilvl w:val="6"/>
        <w:numId w:val="1"/>
      </w:numPr>
      <w:outlineLvl w:val="6"/>
    </w:pPr>
  </w:style>
  <w:style w:type="character" w:customStyle="1" w:styleId="BulletL7Char">
    <w:name w:val="Bullet L7 Char"/>
    <w:link w:val="BulletL7"/>
    <w:rsid w:val="00FF592B"/>
    <w:rPr>
      <w:sz w:val="24"/>
      <w:szCs w:val="24"/>
      <w:lang w:bidi="ar-AE"/>
    </w:rPr>
  </w:style>
  <w:style w:type="paragraph" w:customStyle="1" w:styleId="BulletL6">
    <w:name w:val="Bullet L6"/>
    <w:basedOn w:val="a"/>
    <w:link w:val="BulletL6Char"/>
    <w:rsid w:val="00FF592B"/>
    <w:pPr>
      <w:numPr>
        <w:ilvl w:val="5"/>
        <w:numId w:val="1"/>
      </w:numPr>
      <w:outlineLvl w:val="5"/>
    </w:pPr>
  </w:style>
  <w:style w:type="character" w:customStyle="1" w:styleId="BulletL6Char">
    <w:name w:val="Bullet L6 Char"/>
    <w:link w:val="BulletL6"/>
    <w:rsid w:val="00FF592B"/>
    <w:rPr>
      <w:sz w:val="24"/>
      <w:szCs w:val="24"/>
      <w:lang w:bidi="ar-AE"/>
    </w:rPr>
  </w:style>
  <w:style w:type="paragraph" w:customStyle="1" w:styleId="BulletL5">
    <w:name w:val="Bullet L5"/>
    <w:basedOn w:val="a"/>
    <w:link w:val="BulletL5Char"/>
    <w:rsid w:val="00FF592B"/>
    <w:pPr>
      <w:numPr>
        <w:ilvl w:val="4"/>
        <w:numId w:val="1"/>
      </w:numPr>
      <w:outlineLvl w:val="4"/>
    </w:pPr>
  </w:style>
  <w:style w:type="character" w:customStyle="1" w:styleId="BulletL5Char">
    <w:name w:val="Bullet L5 Char"/>
    <w:link w:val="BulletL5"/>
    <w:rsid w:val="00FF592B"/>
    <w:rPr>
      <w:sz w:val="24"/>
      <w:szCs w:val="24"/>
      <w:lang w:bidi="ar-AE"/>
    </w:rPr>
  </w:style>
  <w:style w:type="paragraph" w:customStyle="1" w:styleId="BulletL4">
    <w:name w:val="Bullet L4"/>
    <w:basedOn w:val="a"/>
    <w:link w:val="BulletL4Char"/>
    <w:rsid w:val="00FF592B"/>
    <w:pPr>
      <w:numPr>
        <w:ilvl w:val="3"/>
        <w:numId w:val="1"/>
      </w:numPr>
      <w:outlineLvl w:val="3"/>
    </w:pPr>
  </w:style>
  <w:style w:type="character" w:customStyle="1" w:styleId="BulletL4Char">
    <w:name w:val="Bullet L4 Char"/>
    <w:link w:val="BulletL4"/>
    <w:rsid w:val="00FF592B"/>
    <w:rPr>
      <w:sz w:val="24"/>
      <w:szCs w:val="24"/>
      <w:lang w:bidi="ar-AE"/>
    </w:rPr>
  </w:style>
  <w:style w:type="paragraph" w:customStyle="1" w:styleId="BulletL3">
    <w:name w:val="Bullet L3"/>
    <w:basedOn w:val="a"/>
    <w:link w:val="BulletL3Char"/>
    <w:rsid w:val="00FF592B"/>
    <w:pPr>
      <w:numPr>
        <w:ilvl w:val="2"/>
        <w:numId w:val="1"/>
      </w:numPr>
      <w:outlineLvl w:val="2"/>
    </w:pPr>
  </w:style>
  <w:style w:type="character" w:customStyle="1" w:styleId="BulletL3Char">
    <w:name w:val="Bullet L3 Char"/>
    <w:link w:val="BulletL3"/>
    <w:rsid w:val="00FF592B"/>
    <w:rPr>
      <w:sz w:val="24"/>
      <w:szCs w:val="24"/>
      <w:lang w:bidi="ar-AE"/>
    </w:rPr>
  </w:style>
  <w:style w:type="paragraph" w:customStyle="1" w:styleId="BulletL2">
    <w:name w:val="Bullet L2"/>
    <w:basedOn w:val="a"/>
    <w:link w:val="BulletL2Char"/>
    <w:rsid w:val="00FF592B"/>
    <w:pPr>
      <w:numPr>
        <w:ilvl w:val="1"/>
        <w:numId w:val="1"/>
      </w:numPr>
      <w:outlineLvl w:val="1"/>
    </w:pPr>
  </w:style>
  <w:style w:type="character" w:customStyle="1" w:styleId="BulletL2Char">
    <w:name w:val="Bullet L2 Char"/>
    <w:link w:val="BulletL2"/>
    <w:rsid w:val="00FF592B"/>
    <w:rPr>
      <w:sz w:val="24"/>
      <w:szCs w:val="24"/>
      <w:lang w:bidi="ar-AE"/>
    </w:rPr>
  </w:style>
  <w:style w:type="paragraph" w:customStyle="1" w:styleId="BulletL1">
    <w:name w:val="Bullet L1"/>
    <w:basedOn w:val="a"/>
    <w:link w:val="BulletL1Char"/>
    <w:rsid w:val="00FF592B"/>
    <w:pPr>
      <w:numPr>
        <w:numId w:val="1"/>
      </w:numPr>
      <w:outlineLvl w:val="0"/>
    </w:pPr>
  </w:style>
  <w:style w:type="character" w:customStyle="1" w:styleId="BulletL1Char">
    <w:name w:val="Bullet L1 Char"/>
    <w:link w:val="BulletL1"/>
    <w:rsid w:val="00FF592B"/>
    <w:rPr>
      <w:sz w:val="24"/>
      <w:szCs w:val="24"/>
      <w:lang w:bidi="ar-AE"/>
    </w:rPr>
  </w:style>
  <w:style w:type="character" w:customStyle="1" w:styleId="StandardL5Char">
    <w:name w:val="Standard L5 Char"/>
    <w:link w:val="StandardL5"/>
    <w:rsid w:val="00FF592B"/>
    <w:rPr>
      <w:sz w:val="24"/>
      <w:szCs w:val="24"/>
      <w:lang w:bidi="ar-AE"/>
    </w:rPr>
  </w:style>
  <w:style w:type="paragraph" w:customStyle="1" w:styleId="StandardL4">
    <w:name w:val="Standard L4"/>
    <w:basedOn w:val="a"/>
    <w:next w:val="30"/>
    <w:link w:val="StandardL4Char"/>
    <w:rsid w:val="00FF592B"/>
    <w:pPr>
      <w:numPr>
        <w:ilvl w:val="3"/>
        <w:numId w:val="2"/>
      </w:numPr>
      <w:outlineLvl w:val="3"/>
    </w:pPr>
  </w:style>
  <w:style w:type="character" w:customStyle="1" w:styleId="StandardL4Char">
    <w:name w:val="Standard L4 Char"/>
    <w:link w:val="StandardL4"/>
    <w:rsid w:val="00FF592B"/>
    <w:rPr>
      <w:sz w:val="24"/>
      <w:szCs w:val="24"/>
      <w:lang w:bidi="ar-AE"/>
    </w:rPr>
  </w:style>
  <w:style w:type="paragraph" w:customStyle="1" w:styleId="StandardL3">
    <w:name w:val="Standard L3"/>
    <w:basedOn w:val="a"/>
    <w:next w:val="20"/>
    <w:link w:val="StandardL3Char"/>
    <w:rsid w:val="00FF592B"/>
    <w:pPr>
      <w:numPr>
        <w:ilvl w:val="2"/>
        <w:numId w:val="2"/>
      </w:numPr>
      <w:outlineLvl w:val="2"/>
    </w:pPr>
  </w:style>
  <w:style w:type="character" w:customStyle="1" w:styleId="StandardL3Char">
    <w:name w:val="Standard L3 Char"/>
    <w:link w:val="StandardL3"/>
    <w:rsid w:val="00FF592B"/>
    <w:rPr>
      <w:sz w:val="24"/>
      <w:szCs w:val="24"/>
      <w:lang w:bidi="ar-AE"/>
    </w:rPr>
  </w:style>
  <w:style w:type="paragraph" w:customStyle="1" w:styleId="StandardL2">
    <w:name w:val="Standard L2"/>
    <w:basedOn w:val="a"/>
    <w:next w:val="BodyText1"/>
    <w:link w:val="StandardL2Char"/>
    <w:rsid w:val="00FF592B"/>
    <w:pPr>
      <w:numPr>
        <w:ilvl w:val="1"/>
        <w:numId w:val="2"/>
      </w:numPr>
      <w:outlineLvl w:val="1"/>
    </w:pPr>
  </w:style>
  <w:style w:type="character" w:customStyle="1" w:styleId="StandardL2Char">
    <w:name w:val="Standard L2 Char"/>
    <w:link w:val="StandardL2"/>
    <w:rsid w:val="00FF592B"/>
    <w:rPr>
      <w:sz w:val="24"/>
      <w:szCs w:val="24"/>
      <w:lang w:bidi="ar-AE"/>
    </w:rPr>
  </w:style>
  <w:style w:type="paragraph" w:customStyle="1" w:styleId="StandardL1">
    <w:name w:val="Standard L1"/>
    <w:basedOn w:val="a"/>
    <w:next w:val="BodyText1"/>
    <w:link w:val="StandardL1Char"/>
    <w:rsid w:val="00FF592B"/>
    <w:pPr>
      <w:keepNext/>
      <w:numPr>
        <w:numId w:val="2"/>
      </w:numPr>
      <w:suppressAutoHyphens/>
      <w:jc w:val="left"/>
      <w:outlineLvl w:val="0"/>
    </w:pPr>
    <w:rPr>
      <w:b/>
      <w:caps/>
    </w:rPr>
  </w:style>
  <w:style w:type="character" w:customStyle="1" w:styleId="StandardL1Char">
    <w:name w:val="Standard L1 Char"/>
    <w:link w:val="StandardL1"/>
    <w:rsid w:val="00FF592B"/>
    <w:rPr>
      <w:b/>
      <w:caps/>
      <w:sz w:val="24"/>
      <w:szCs w:val="24"/>
      <w:lang w:bidi="ar-A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Simplified Arabic"/>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a">
    <w:name w:val="Normal"/>
    <w:qFormat/>
    <w:rsid w:val="00593D90"/>
    <w:pPr>
      <w:spacing w:after="240"/>
      <w:jc w:val="both"/>
    </w:pPr>
    <w:rPr>
      <w:rFonts w:cs="Times New Roman"/>
      <w:sz w:val="24"/>
      <w:szCs w:val="24"/>
      <w:lang w:val="en-GB" w:bidi="ar-AE"/>
    </w:rPr>
  </w:style>
  <w:style w:type="paragraph" w:styleId="1">
    <w:name w:val="heading 1"/>
    <w:basedOn w:val="a"/>
    <w:next w:val="a0"/>
    <w:link w:val="1Char"/>
    <w:qFormat/>
    <w:rsid w:val="000757C6"/>
    <w:pPr>
      <w:outlineLvl w:val="0"/>
    </w:pPr>
  </w:style>
  <w:style w:type="paragraph" w:styleId="2">
    <w:name w:val="heading 2"/>
    <w:basedOn w:val="a"/>
    <w:next w:val="a0"/>
    <w:link w:val="2Char"/>
    <w:qFormat/>
    <w:rsid w:val="000757C6"/>
    <w:pPr>
      <w:outlineLvl w:val="1"/>
    </w:pPr>
  </w:style>
  <w:style w:type="paragraph" w:styleId="3">
    <w:name w:val="heading 3"/>
    <w:basedOn w:val="2"/>
    <w:next w:val="a0"/>
    <w:link w:val="3Char"/>
    <w:qFormat/>
    <w:rsid w:val="000757C6"/>
    <w:pPr>
      <w:outlineLvl w:val="2"/>
    </w:pPr>
  </w:style>
  <w:style w:type="paragraph" w:styleId="4">
    <w:name w:val="heading 4"/>
    <w:basedOn w:val="a"/>
    <w:next w:val="a0"/>
    <w:link w:val="4Char"/>
    <w:qFormat/>
    <w:rsid w:val="000757C6"/>
    <w:pPr>
      <w:outlineLvl w:val="3"/>
    </w:pPr>
  </w:style>
  <w:style w:type="paragraph" w:styleId="5">
    <w:name w:val="heading 5"/>
    <w:basedOn w:val="a"/>
    <w:next w:val="a0"/>
    <w:link w:val="5Char"/>
    <w:qFormat/>
    <w:rsid w:val="000757C6"/>
    <w:pPr>
      <w:outlineLvl w:val="4"/>
    </w:pPr>
  </w:style>
  <w:style w:type="paragraph" w:styleId="6">
    <w:name w:val="heading 6"/>
    <w:basedOn w:val="a"/>
    <w:next w:val="a0"/>
    <w:link w:val="6Char"/>
    <w:qFormat/>
    <w:rsid w:val="000757C6"/>
    <w:pPr>
      <w:outlineLvl w:val="5"/>
    </w:pPr>
  </w:style>
  <w:style w:type="paragraph" w:styleId="7">
    <w:name w:val="heading 7"/>
    <w:basedOn w:val="a"/>
    <w:next w:val="a0"/>
    <w:link w:val="7Char"/>
    <w:qFormat/>
    <w:rsid w:val="000757C6"/>
    <w:pPr>
      <w:outlineLvl w:val="6"/>
    </w:pPr>
  </w:style>
  <w:style w:type="paragraph" w:styleId="8">
    <w:name w:val="heading 8"/>
    <w:basedOn w:val="a"/>
    <w:next w:val="a0"/>
    <w:link w:val="8Char"/>
    <w:qFormat/>
    <w:rsid w:val="000757C6"/>
    <w:pPr>
      <w:outlineLvl w:val="7"/>
    </w:pPr>
  </w:style>
  <w:style w:type="paragraph" w:styleId="9">
    <w:name w:val="heading 9"/>
    <w:basedOn w:val="a"/>
    <w:next w:val="a0"/>
    <w:link w:val="9Char"/>
    <w:qFormat/>
    <w:rsid w:val="000757C6"/>
    <w:pPr>
      <w:outlineLvl w:val="8"/>
    </w:p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
    <w:rsid w:val="000757C6"/>
    <w:pPr>
      <w:jc w:val="both"/>
    </w:pPr>
    <w:rPr>
      <w:sz w:val="24"/>
      <w:szCs w:val="24"/>
      <w:lang w:val="en-GB" w:bidi="he-IL"/>
    </w:rPr>
  </w:style>
  <w:style w:type="character" w:customStyle="1" w:styleId="Char">
    <w:name w:val="页眉 Char"/>
    <w:link w:val="a4"/>
    <w:rsid w:val="00EE7914"/>
    <w:rPr>
      <w:sz w:val="24"/>
      <w:szCs w:val="24"/>
      <w:lang w:val="en-GB" w:eastAsia="zh-CN" w:bidi="he-IL"/>
    </w:rPr>
  </w:style>
  <w:style w:type="paragraph" w:styleId="a5">
    <w:name w:val="footer"/>
    <w:link w:val="Char0"/>
    <w:rsid w:val="000757C6"/>
    <w:rPr>
      <w:sz w:val="16"/>
      <w:szCs w:val="16"/>
      <w:lang w:val="en-GB" w:bidi="he-IL"/>
    </w:rPr>
  </w:style>
  <w:style w:type="character" w:customStyle="1" w:styleId="Char0">
    <w:name w:val="页脚 Char"/>
    <w:link w:val="a5"/>
    <w:rsid w:val="00EE7914"/>
    <w:rPr>
      <w:sz w:val="16"/>
      <w:szCs w:val="16"/>
      <w:lang w:val="en-GB" w:eastAsia="zh-CN" w:bidi="he-IL"/>
    </w:rPr>
  </w:style>
  <w:style w:type="paragraph" w:styleId="a0">
    <w:name w:val="Body Text"/>
    <w:basedOn w:val="a"/>
    <w:link w:val="Char1"/>
    <w:rsid w:val="005669B2"/>
    <w:rPr>
      <w:lang w:eastAsia="en-GB"/>
    </w:rPr>
  </w:style>
  <w:style w:type="character" w:customStyle="1" w:styleId="Char1">
    <w:name w:val="正文文本 Char"/>
    <w:link w:val="a0"/>
    <w:rsid w:val="00025DCA"/>
    <w:rPr>
      <w:sz w:val="24"/>
      <w:szCs w:val="24"/>
      <w:lang w:eastAsia="en-GB" w:bidi="ar-AE"/>
    </w:rPr>
  </w:style>
  <w:style w:type="paragraph" w:customStyle="1" w:styleId="BodyText1">
    <w:name w:val="Body Text 1"/>
    <w:basedOn w:val="a"/>
    <w:rsid w:val="005669B2"/>
    <w:pPr>
      <w:ind w:left="720"/>
    </w:pPr>
    <w:rPr>
      <w:lang w:eastAsia="en-GB"/>
    </w:rPr>
  </w:style>
  <w:style w:type="paragraph" w:styleId="20">
    <w:name w:val="Body Text 2"/>
    <w:basedOn w:val="a"/>
    <w:link w:val="2Char0"/>
    <w:rsid w:val="005669B2"/>
    <w:pPr>
      <w:ind w:left="1440"/>
    </w:pPr>
    <w:rPr>
      <w:lang w:eastAsia="en-GB"/>
    </w:rPr>
  </w:style>
  <w:style w:type="character" w:customStyle="1" w:styleId="2Char0">
    <w:name w:val="正文文本 2 Char"/>
    <w:link w:val="20"/>
    <w:rsid w:val="00025DCA"/>
    <w:rPr>
      <w:sz w:val="24"/>
      <w:szCs w:val="24"/>
      <w:lang w:eastAsia="en-GB" w:bidi="ar-AE"/>
    </w:rPr>
  </w:style>
  <w:style w:type="paragraph" w:styleId="30">
    <w:name w:val="Body Text 3"/>
    <w:basedOn w:val="a"/>
    <w:link w:val="3Char0"/>
    <w:rsid w:val="005669B2"/>
    <w:pPr>
      <w:ind w:left="2160"/>
    </w:pPr>
    <w:rPr>
      <w:lang w:eastAsia="en-GB"/>
    </w:rPr>
  </w:style>
  <w:style w:type="character" w:customStyle="1" w:styleId="3Char0">
    <w:name w:val="正文文本 3 Char"/>
    <w:link w:val="30"/>
    <w:rsid w:val="00025DCA"/>
    <w:rPr>
      <w:sz w:val="24"/>
      <w:szCs w:val="24"/>
      <w:lang w:eastAsia="en-GB" w:bidi="ar-AE"/>
    </w:rPr>
  </w:style>
  <w:style w:type="paragraph" w:customStyle="1" w:styleId="BodyText4">
    <w:name w:val="Body Text 4"/>
    <w:basedOn w:val="a"/>
    <w:rsid w:val="005669B2"/>
    <w:pPr>
      <w:ind w:left="2880"/>
    </w:pPr>
    <w:rPr>
      <w:lang w:eastAsia="en-GB"/>
    </w:rPr>
  </w:style>
  <w:style w:type="paragraph" w:customStyle="1" w:styleId="BodyText5">
    <w:name w:val="Body Text 5"/>
    <w:basedOn w:val="a"/>
    <w:rsid w:val="005669B2"/>
    <w:pPr>
      <w:ind w:left="3600"/>
    </w:pPr>
    <w:rPr>
      <w:lang w:eastAsia="en-GB"/>
    </w:rPr>
  </w:style>
  <w:style w:type="paragraph" w:customStyle="1" w:styleId="BodyText6">
    <w:name w:val="Body Text 6"/>
    <w:basedOn w:val="a"/>
    <w:rsid w:val="005669B2"/>
    <w:pPr>
      <w:ind w:left="4320"/>
    </w:pPr>
    <w:rPr>
      <w:lang w:eastAsia="en-GB"/>
    </w:rPr>
  </w:style>
  <w:style w:type="paragraph" w:customStyle="1" w:styleId="BodyText7">
    <w:name w:val="Body Text 7"/>
    <w:basedOn w:val="a"/>
    <w:rsid w:val="005669B2"/>
    <w:pPr>
      <w:ind w:left="5041"/>
    </w:pPr>
    <w:rPr>
      <w:lang w:eastAsia="en-GB"/>
    </w:rPr>
  </w:style>
  <w:style w:type="paragraph" w:styleId="a6">
    <w:name w:val="Body Text First Indent"/>
    <w:basedOn w:val="a0"/>
    <w:link w:val="Char2"/>
    <w:rsid w:val="000757C6"/>
    <w:pPr>
      <w:ind w:firstLine="720"/>
    </w:pPr>
  </w:style>
  <w:style w:type="character" w:customStyle="1" w:styleId="Char2">
    <w:name w:val="正文首行缩进 Char"/>
    <w:basedOn w:val="Char1"/>
    <w:link w:val="a6"/>
    <w:rsid w:val="00025DCA"/>
    <w:rPr>
      <w:sz w:val="24"/>
      <w:szCs w:val="24"/>
      <w:lang w:eastAsia="en-GB" w:bidi="ar-AE"/>
    </w:rPr>
  </w:style>
  <w:style w:type="paragraph" w:styleId="a7">
    <w:name w:val="Body Text Indent"/>
    <w:basedOn w:val="a"/>
    <w:link w:val="Char3"/>
    <w:rsid w:val="00025DCA"/>
    <w:pPr>
      <w:spacing w:after="120"/>
      <w:ind w:left="283"/>
    </w:pPr>
  </w:style>
  <w:style w:type="character" w:customStyle="1" w:styleId="Char3">
    <w:name w:val="正文文本缩进 Char"/>
    <w:link w:val="a7"/>
    <w:rsid w:val="00025DCA"/>
    <w:rPr>
      <w:sz w:val="24"/>
      <w:szCs w:val="24"/>
      <w:lang w:bidi="ar-AE"/>
    </w:rPr>
  </w:style>
  <w:style w:type="paragraph" w:styleId="21">
    <w:name w:val="Body Text First Indent 2"/>
    <w:basedOn w:val="a6"/>
    <w:link w:val="2Char1"/>
    <w:rsid w:val="000757C6"/>
    <w:pPr>
      <w:ind w:firstLine="1440"/>
    </w:pPr>
  </w:style>
  <w:style w:type="character" w:customStyle="1" w:styleId="2Char1">
    <w:name w:val="正文首行缩进 2 Char"/>
    <w:link w:val="21"/>
    <w:rsid w:val="00025DCA"/>
    <w:rPr>
      <w:sz w:val="24"/>
      <w:szCs w:val="24"/>
      <w:lang w:eastAsia="en-GB" w:bidi="ar-AE"/>
    </w:rPr>
  </w:style>
  <w:style w:type="character" w:styleId="a8">
    <w:name w:val="annotation reference"/>
    <w:rsid w:val="000757C6"/>
    <w:rPr>
      <w:rFonts w:ascii="Times New Roman" w:eastAsia="SimSun" w:hAnsi="Times New Roman" w:cs="Simplified Arabic"/>
      <w:sz w:val="18"/>
      <w:szCs w:val="18"/>
      <w:lang w:val="en-GB" w:bidi="ar-AE"/>
    </w:rPr>
  </w:style>
  <w:style w:type="paragraph" w:styleId="a9">
    <w:name w:val="annotation text"/>
    <w:basedOn w:val="a"/>
    <w:link w:val="Char4"/>
    <w:rsid w:val="000757C6"/>
    <w:pPr>
      <w:spacing w:after="120"/>
    </w:pPr>
    <w:rPr>
      <w:sz w:val="20"/>
      <w:szCs w:val="20"/>
    </w:rPr>
  </w:style>
  <w:style w:type="character" w:customStyle="1" w:styleId="Char4">
    <w:name w:val="批注文字 Char"/>
    <w:link w:val="a9"/>
    <w:rsid w:val="001A5BE4"/>
    <w:rPr>
      <w:lang w:bidi="ar-AE"/>
    </w:rPr>
  </w:style>
  <w:style w:type="character" w:styleId="aa">
    <w:name w:val="Emphasis"/>
    <w:qFormat/>
    <w:rsid w:val="000757C6"/>
    <w:rPr>
      <w:i/>
      <w:iCs/>
    </w:rPr>
  </w:style>
  <w:style w:type="character" w:styleId="ab">
    <w:name w:val="endnote reference"/>
    <w:rsid w:val="000757C6"/>
    <w:rPr>
      <w:rFonts w:ascii="Times New Roman" w:eastAsia="SimSun" w:hAnsi="Times New Roman" w:cs="Simplified Arabic"/>
      <w:sz w:val="18"/>
      <w:szCs w:val="18"/>
      <w:vertAlign w:val="superscript"/>
      <w:lang w:val="en-GB" w:bidi="ar-AE"/>
    </w:rPr>
  </w:style>
  <w:style w:type="paragraph" w:styleId="ac">
    <w:name w:val="endnote text"/>
    <w:basedOn w:val="a"/>
    <w:next w:val="a"/>
    <w:link w:val="Char5"/>
    <w:rsid w:val="000757C6"/>
    <w:pPr>
      <w:spacing w:after="120"/>
      <w:ind w:left="340" w:hanging="340"/>
    </w:pPr>
    <w:rPr>
      <w:sz w:val="20"/>
      <w:szCs w:val="20"/>
    </w:rPr>
  </w:style>
  <w:style w:type="character" w:customStyle="1" w:styleId="Char5">
    <w:name w:val="尾注文本 Char"/>
    <w:link w:val="ac"/>
    <w:rsid w:val="00025DCA"/>
    <w:rPr>
      <w:lang w:bidi="ar-AE"/>
    </w:rPr>
  </w:style>
  <w:style w:type="paragraph" w:customStyle="1" w:styleId="FooterRight">
    <w:name w:val="Footer Right"/>
    <w:basedOn w:val="a5"/>
    <w:rsid w:val="000757C6"/>
    <w:pPr>
      <w:jc w:val="right"/>
    </w:pPr>
  </w:style>
  <w:style w:type="paragraph" w:styleId="ad">
    <w:name w:val="footnote text"/>
    <w:basedOn w:val="a"/>
    <w:next w:val="a"/>
    <w:link w:val="Char6"/>
    <w:rsid w:val="000757C6"/>
    <w:pPr>
      <w:spacing w:after="120"/>
      <w:ind w:left="340" w:hanging="340"/>
    </w:pPr>
    <w:rPr>
      <w:sz w:val="20"/>
      <w:szCs w:val="20"/>
    </w:rPr>
  </w:style>
  <w:style w:type="character" w:customStyle="1" w:styleId="Char6">
    <w:name w:val="脚注文本 Char"/>
    <w:link w:val="ad"/>
    <w:rsid w:val="00025DCA"/>
    <w:rPr>
      <w:lang w:bidi="ar-AE"/>
    </w:rPr>
  </w:style>
  <w:style w:type="paragraph" w:customStyle="1" w:styleId="Footnote">
    <w:name w:val="Footnote"/>
    <w:basedOn w:val="ad"/>
    <w:rsid w:val="000757C6"/>
    <w:pPr>
      <w:tabs>
        <w:tab w:val="left" w:pos="340"/>
      </w:tabs>
    </w:pPr>
  </w:style>
  <w:style w:type="character" w:styleId="ae">
    <w:name w:val="footnote reference"/>
    <w:rsid w:val="000757C6"/>
    <w:rPr>
      <w:rFonts w:ascii="Times New Roman" w:eastAsia="SimSun" w:hAnsi="Times New Roman" w:cs="Simplified Arabic"/>
      <w:sz w:val="18"/>
      <w:szCs w:val="18"/>
      <w:vertAlign w:val="superscript"/>
      <w:lang w:bidi="ar-AE"/>
    </w:rPr>
  </w:style>
  <w:style w:type="character" w:customStyle="1" w:styleId="1Char">
    <w:name w:val="标题 1 Char"/>
    <w:link w:val="1"/>
    <w:rsid w:val="0020061C"/>
    <w:rPr>
      <w:sz w:val="24"/>
      <w:szCs w:val="24"/>
      <w:lang w:bidi="ar-AE"/>
    </w:rPr>
  </w:style>
  <w:style w:type="character" w:customStyle="1" w:styleId="2Char">
    <w:name w:val="标题 2 Char"/>
    <w:link w:val="2"/>
    <w:rsid w:val="0020061C"/>
    <w:rPr>
      <w:sz w:val="24"/>
      <w:szCs w:val="24"/>
      <w:lang w:bidi="ar-AE"/>
    </w:rPr>
  </w:style>
  <w:style w:type="character" w:customStyle="1" w:styleId="3Char">
    <w:name w:val="标题 3 Char"/>
    <w:link w:val="3"/>
    <w:rsid w:val="0020061C"/>
    <w:rPr>
      <w:sz w:val="24"/>
      <w:szCs w:val="24"/>
      <w:lang w:bidi="ar-AE"/>
    </w:rPr>
  </w:style>
  <w:style w:type="character" w:customStyle="1" w:styleId="4Char">
    <w:name w:val="标题 4 Char"/>
    <w:link w:val="4"/>
    <w:rsid w:val="0020061C"/>
    <w:rPr>
      <w:sz w:val="24"/>
      <w:szCs w:val="24"/>
      <w:lang w:bidi="ar-AE"/>
    </w:rPr>
  </w:style>
  <w:style w:type="character" w:customStyle="1" w:styleId="5Char">
    <w:name w:val="标题 5 Char"/>
    <w:link w:val="5"/>
    <w:rsid w:val="0020061C"/>
    <w:rPr>
      <w:sz w:val="24"/>
      <w:szCs w:val="24"/>
      <w:lang w:bidi="ar-AE"/>
    </w:rPr>
  </w:style>
  <w:style w:type="character" w:customStyle="1" w:styleId="6Char">
    <w:name w:val="标题 6 Char"/>
    <w:link w:val="6"/>
    <w:rsid w:val="0020061C"/>
    <w:rPr>
      <w:sz w:val="24"/>
      <w:szCs w:val="24"/>
      <w:lang w:bidi="ar-AE"/>
    </w:rPr>
  </w:style>
  <w:style w:type="character" w:customStyle="1" w:styleId="7Char">
    <w:name w:val="标题 7 Char"/>
    <w:link w:val="7"/>
    <w:rsid w:val="0020061C"/>
    <w:rPr>
      <w:sz w:val="24"/>
      <w:szCs w:val="24"/>
      <w:lang w:bidi="ar-AE"/>
    </w:rPr>
  </w:style>
  <w:style w:type="character" w:customStyle="1" w:styleId="8Char">
    <w:name w:val="标题 8 Char"/>
    <w:link w:val="8"/>
    <w:rsid w:val="0020061C"/>
    <w:rPr>
      <w:sz w:val="24"/>
      <w:szCs w:val="24"/>
      <w:lang w:bidi="ar-AE"/>
    </w:rPr>
  </w:style>
  <w:style w:type="character" w:customStyle="1" w:styleId="9Char">
    <w:name w:val="标题 9 Char"/>
    <w:link w:val="9"/>
    <w:rsid w:val="0020061C"/>
    <w:rPr>
      <w:sz w:val="24"/>
      <w:szCs w:val="24"/>
      <w:lang w:bidi="ar-AE"/>
    </w:rPr>
  </w:style>
  <w:style w:type="paragraph" w:styleId="10">
    <w:name w:val="index 1"/>
    <w:basedOn w:val="a"/>
    <w:next w:val="a"/>
    <w:autoRedefine/>
    <w:rsid w:val="000757C6"/>
    <w:pPr>
      <w:ind w:left="240" w:hanging="240"/>
    </w:pPr>
  </w:style>
  <w:style w:type="paragraph" w:styleId="af">
    <w:name w:val="index heading"/>
    <w:basedOn w:val="a"/>
    <w:next w:val="a"/>
    <w:rsid w:val="000757C6"/>
    <w:rPr>
      <w:b/>
      <w:bCs/>
    </w:rPr>
  </w:style>
  <w:style w:type="paragraph" w:styleId="af0">
    <w:name w:val="List Paragraph"/>
    <w:basedOn w:val="a"/>
    <w:uiPriority w:val="34"/>
    <w:qFormat/>
    <w:rsid w:val="000757C6"/>
    <w:pPr>
      <w:ind w:left="720"/>
      <w:contextualSpacing/>
    </w:pPr>
  </w:style>
  <w:style w:type="paragraph" w:styleId="af1">
    <w:name w:val="No Spacing"/>
    <w:basedOn w:val="a"/>
    <w:qFormat/>
    <w:rsid w:val="000757C6"/>
    <w:pPr>
      <w:spacing w:after="0"/>
    </w:pPr>
  </w:style>
  <w:style w:type="paragraph" w:customStyle="1" w:styleId="NormalBold">
    <w:name w:val="NormalBold"/>
    <w:basedOn w:val="a"/>
    <w:next w:val="a"/>
    <w:rsid w:val="0045006A"/>
    <w:rPr>
      <w:b/>
      <w:bCs/>
    </w:rPr>
  </w:style>
  <w:style w:type="paragraph" w:customStyle="1" w:styleId="NormalBoldNS">
    <w:name w:val="NormalBoldNS"/>
    <w:basedOn w:val="a"/>
    <w:next w:val="a"/>
    <w:rsid w:val="0045006A"/>
    <w:pPr>
      <w:spacing w:after="0"/>
      <w:jc w:val="left"/>
    </w:pPr>
    <w:rPr>
      <w:b/>
      <w:bCs/>
    </w:rPr>
  </w:style>
  <w:style w:type="paragraph" w:customStyle="1" w:styleId="NormalNS">
    <w:name w:val="NormalNS"/>
    <w:basedOn w:val="a"/>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a"/>
    <w:rsid w:val="000757C6"/>
    <w:pPr>
      <w:spacing w:after="120"/>
      <w:ind w:left="340"/>
    </w:pPr>
    <w:rPr>
      <w:sz w:val="20"/>
      <w:szCs w:val="20"/>
    </w:rPr>
  </w:style>
  <w:style w:type="character" w:styleId="af2">
    <w:name w:val="page number"/>
    <w:rsid w:val="002D6344"/>
    <w:rPr>
      <w:rFonts w:ascii="Times New Roman" w:eastAsia="SimSun" w:hAnsi="Times New Roman" w:cs="Simplified Arabic"/>
      <w:sz w:val="24"/>
      <w:szCs w:val="24"/>
      <w:lang w:val="en-GB" w:bidi="ar-AE"/>
    </w:rPr>
  </w:style>
  <w:style w:type="character" w:styleId="af3">
    <w:name w:val="Strong"/>
    <w:qFormat/>
    <w:rsid w:val="000757C6"/>
    <w:rPr>
      <w:b/>
      <w:bCs/>
    </w:rPr>
  </w:style>
  <w:style w:type="paragraph" w:styleId="af4">
    <w:name w:val="Subtitle"/>
    <w:basedOn w:val="a"/>
    <w:next w:val="a0"/>
    <w:link w:val="Char7"/>
    <w:qFormat/>
    <w:rsid w:val="000757C6"/>
    <w:pPr>
      <w:numPr>
        <w:ilvl w:val="1"/>
      </w:numPr>
      <w:jc w:val="center"/>
    </w:pPr>
  </w:style>
  <w:style w:type="character" w:customStyle="1" w:styleId="Char7">
    <w:name w:val="副标题 Char"/>
    <w:link w:val="af4"/>
    <w:rsid w:val="00025DCA"/>
    <w:rPr>
      <w:sz w:val="24"/>
      <w:szCs w:val="24"/>
      <w:lang w:bidi="ar-AE"/>
    </w:rPr>
  </w:style>
  <w:style w:type="table" w:styleId="af5">
    <w:name w:val="Table Grid"/>
    <w:basedOn w:val="a2"/>
    <w:rsid w:val="000757C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6">
    <w:name w:val="Title"/>
    <w:basedOn w:val="a"/>
    <w:next w:val="a0"/>
    <w:link w:val="Char8"/>
    <w:qFormat/>
    <w:rsid w:val="0045006A"/>
    <w:pPr>
      <w:jc w:val="center"/>
    </w:pPr>
    <w:rPr>
      <w:b/>
      <w:bCs/>
    </w:rPr>
  </w:style>
  <w:style w:type="character" w:customStyle="1" w:styleId="Char8">
    <w:name w:val="标题 Char"/>
    <w:link w:val="af6"/>
    <w:rsid w:val="00025DCA"/>
    <w:rPr>
      <w:b/>
      <w:bCs/>
      <w:sz w:val="24"/>
      <w:szCs w:val="24"/>
      <w:lang w:bidi="ar-AE"/>
    </w:rPr>
  </w:style>
  <w:style w:type="paragraph" w:styleId="TOC">
    <w:name w:val="TOC Heading"/>
    <w:basedOn w:val="a"/>
    <w:next w:val="a"/>
    <w:qFormat/>
    <w:rsid w:val="007B1690"/>
    <w:pPr>
      <w:jc w:val="center"/>
    </w:pPr>
    <w:rPr>
      <w:b/>
      <w:bCs/>
      <w:caps/>
    </w:rPr>
  </w:style>
  <w:style w:type="paragraph" w:styleId="af7">
    <w:name w:val="annotation subject"/>
    <w:basedOn w:val="a9"/>
    <w:next w:val="a9"/>
    <w:link w:val="Char9"/>
    <w:rsid w:val="000757C6"/>
    <w:pPr>
      <w:spacing w:after="240"/>
    </w:pPr>
    <w:rPr>
      <w:b/>
      <w:bCs/>
    </w:rPr>
  </w:style>
  <w:style w:type="character" w:customStyle="1" w:styleId="Char9">
    <w:name w:val="批注主题 Char"/>
    <w:link w:val="af7"/>
    <w:rsid w:val="001A5BE4"/>
    <w:rPr>
      <w:b/>
      <w:bCs/>
      <w:lang w:bidi="ar-AE"/>
    </w:rPr>
  </w:style>
  <w:style w:type="paragraph" w:customStyle="1" w:styleId="BGHStandard">
    <w:name w:val="BGH Standard"/>
    <w:basedOn w:val="a"/>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af4"/>
    <w:rsid w:val="000757C6"/>
    <w:pPr>
      <w:spacing w:after="0"/>
    </w:pPr>
  </w:style>
  <w:style w:type="paragraph" w:styleId="11">
    <w:name w:val="toc 1"/>
    <w:basedOn w:val="a"/>
    <w:next w:val="a0"/>
    <w:rsid w:val="00FF592B"/>
    <w:pPr>
      <w:tabs>
        <w:tab w:val="right" w:leader="dot" w:pos="9016"/>
      </w:tabs>
      <w:adjustRightInd w:val="0"/>
      <w:snapToGrid w:val="0"/>
      <w:spacing w:before="100" w:after="100"/>
      <w:ind w:left="510" w:hanging="510"/>
    </w:pPr>
    <w:rPr>
      <w:snapToGrid w:val="0"/>
      <w:lang w:bidi="he-IL"/>
    </w:rPr>
  </w:style>
  <w:style w:type="paragraph" w:styleId="22">
    <w:name w:val="toc 2"/>
    <w:basedOn w:val="a"/>
    <w:next w:val="a0"/>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val="en-GB" w:bidi="ar-AE"/>
    </w:rPr>
  </w:style>
  <w:style w:type="paragraph" w:customStyle="1" w:styleId="NormalLeft">
    <w:name w:val="NormalLeft"/>
    <w:basedOn w:val="a"/>
    <w:next w:val="a"/>
    <w:rsid w:val="00957F96"/>
    <w:pPr>
      <w:jc w:val="left"/>
    </w:pPr>
  </w:style>
  <w:style w:type="paragraph" w:styleId="af8">
    <w:name w:val="Balloon Text"/>
    <w:basedOn w:val="a"/>
    <w:link w:val="Chara"/>
    <w:rsid w:val="00AE0632"/>
    <w:pPr>
      <w:spacing w:after="0"/>
    </w:pPr>
    <w:rPr>
      <w:rFonts w:ascii="Tahoma" w:hAnsi="Tahoma" w:cs="Tahoma"/>
      <w:sz w:val="16"/>
      <w:szCs w:val="16"/>
    </w:rPr>
  </w:style>
  <w:style w:type="character" w:customStyle="1" w:styleId="Chara">
    <w:name w:val="批注框文本 Char"/>
    <w:link w:val="af8"/>
    <w:rsid w:val="00AE0632"/>
    <w:rPr>
      <w:rFonts w:ascii="Tahoma" w:hAnsi="Tahoma" w:cs="Tahoma"/>
      <w:sz w:val="16"/>
      <w:szCs w:val="16"/>
      <w:lang w:bidi="ar-AE"/>
    </w:rPr>
  </w:style>
  <w:style w:type="paragraph" w:styleId="af9">
    <w:name w:val="Bibliography"/>
    <w:basedOn w:val="a"/>
    <w:next w:val="a"/>
    <w:rsid w:val="00CE6FCC"/>
  </w:style>
  <w:style w:type="paragraph" w:styleId="afa">
    <w:name w:val="Block Text"/>
    <w:basedOn w:val="a"/>
    <w:rsid w:val="00CE6FCC"/>
    <w:pPr>
      <w:spacing w:after="120"/>
      <w:ind w:left="1440" w:right="1440"/>
    </w:pPr>
  </w:style>
  <w:style w:type="paragraph" w:styleId="23">
    <w:name w:val="Body Text Indent 2"/>
    <w:basedOn w:val="a"/>
    <w:link w:val="2Char2"/>
    <w:rsid w:val="00CE6FCC"/>
    <w:pPr>
      <w:spacing w:after="120"/>
      <w:ind w:left="360"/>
    </w:pPr>
  </w:style>
  <w:style w:type="character" w:customStyle="1" w:styleId="2Char2">
    <w:name w:val="正文文本缩进 2 Char"/>
    <w:link w:val="23"/>
    <w:rsid w:val="00CE6FCC"/>
    <w:rPr>
      <w:sz w:val="24"/>
      <w:szCs w:val="24"/>
      <w:lang w:bidi="ar-AE"/>
    </w:rPr>
  </w:style>
  <w:style w:type="paragraph" w:styleId="31">
    <w:name w:val="Body Text Indent 3"/>
    <w:basedOn w:val="a"/>
    <w:link w:val="3Char1"/>
    <w:rsid w:val="00CE6FCC"/>
    <w:pPr>
      <w:spacing w:after="120"/>
      <w:ind w:left="360"/>
    </w:pPr>
    <w:rPr>
      <w:sz w:val="16"/>
      <w:szCs w:val="16"/>
    </w:rPr>
  </w:style>
  <w:style w:type="character" w:customStyle="1" w:styleId="3Char1">
    <w:name w:val="正文文本缩进 3 Char"/>
    <w:link w:val="31"/>
    <w:rsid w:val="00CE6FCC"/>
    <w:rPr>
      <w:sz w:val="16"/>
      <w:szCs w:val="16"/>
      <w:lang w:bidi="ar-AE"/>
    </w:rPr>
  </w:style>
  <w:style w:type="paragraph" w:styleId="afb">
    <w:name w:val="caption"/>
    <w:basedOn w:val="a"/>
    <w:next w:val="a"/>
    <w:qFormat/>
    <w:rsid w:val="00CE6FCC"/>
    <w:rPr>
      <w:b/>
      <w:bCs/>
      <w:sz w:val="20"/>
      <w:szCs w:val="20"/>
    </w:rPr>
  </w:style>
  <w:style w:type="paragraph" w:styleId="afc">
    <w:name w:val="Closing"/>
    <w:basedOn w:val="a"/>
    <w:link w:val="Charb"/>
    <w:rsid w:val="00CE6FCC"/>
    <w:pPr>
      <w:ind w:left="4320"/>
    </w:pPr>
  </w:style>
  <w:style w:type="character" w:customStyle="1" w:styleId="Charb">
    <w:name w:val="结束语 Char"/>
    <w:link w:val="afc"/>
    <w:rsid w:val="00CE6FCC"/>
    <w:rPr>
      <w:sz w:val="24"/>
      <w:szCs w:val="24"/>
      <w:lang w:bidi="ar-AE"/>
    </w:rPr>
  </w:style>
  <w:style w:type="table" w:customStyle="1" w:styleId="ColorfulGrid1">
    <w:name w:val="Colorful Grid1"/>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
    <w:name w:val="Colorful Grid Accent 1"/>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
    <w:name w:val="Colorful Grid Accent 2"/>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
    <w:name w:val="Colorful Grid Accent 3"/>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
    <w:name w:val="Colorful Grid Accent 4"/>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
    <w:name w:val="Colorful Grid Accent 5"/>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
    <w:name w:val="Colorful Grid Accent 6"/>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0">
    <w:name w:val="Colorful List Accent 1"/>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0">
    <w:name w:val="Colorful List Accent 2"/>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0">
    <w:name w:val="Colorful List Accent 3"/>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0">
    <w:name w:val="Colorful List Accent 4"/>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0">
    <w:name w:val="Colorful List Accent 5"/>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0">
    <w:name w:val="Colorful List Accent 6"/>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a2"/>
    <w:rsid w:val="00CE6FCC"/>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
    <w:name w:val="Colorful Shading Accent 1"/>
    <w:basedOn w:val="a2"/>
    <w:rsid w:val="00CE6FCC"/>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1">
    <w:name w:val="Colorful Shading Accent 2"/>
    <w:basedOn w:val="a2"/>
    <w:rsid w:val="00CE6FCC"/>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1">
    <w:name w:val="Colorful Shading Accent 3"/>
    <w:basedOn w:val="a2"/>
    <w:rsid w:val="00CE6FCC"/>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1">
    <w:name w:val="Colorful Shading Accent 4"/>
    <w:basedOn w:val="a2"/>
    <w:rsid w:val="00CE6FCC"/>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1">
    <w:name w:val="Colorful Shading Accent 5"/>
    <w:basedOn w:val="a2"/>
    <w:rsid w:val="00CE6FCC"/>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1">
    <w:name w:val="Colorful Shading Accent 6"/>
    <w:basedOn w:val="a2"/>
    <w:rsid w:val="00CE6FCC"/>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afd">
    <w:name w:val="Date"/>
    <w:basedOn w:val="a"/>
    <w:next w:val="a"/>
    <w:link w:val="Charc"/>
    <w:rsid w:val="00CE6FCC"/>
  </w:style>
  <w:style w:type="character" w:customStyle="1" w:styleId="Charc">
    <w:name w:val="日期 Char"/>
    <w:link w:val="afd"/>
    <w:rsid w:val="00CE6FCC"/>
    <w:rPr>
      <w:sz w:val="24"/>
      <w:szCs w:val="24"/>
      <w:lang w:bidi="ar-AE"/>
    </w:rPr>
  </w:style>
  <w:style w:type="paragraph" w:styleId="afe">
    <w:name w:val="Document Map"/>
    <w:basedOn w:val="a"/>
    <w:link w:val="Chard"/>
    <w:rsid w:val="00CE6FCC"/>
    <w:rPr>
      <w:rFonts w:ascii="Tahoma" w:hAnsi="Tahoma" w:cs="Tahoma"/>
      <w:sz w:val="16"/>
      <w:szCs w:val="16"/>
    </w:rPr>
  </w:style>
  <w:style w:type="character" w:customStyle="1" w:styleId="Chard">
    <w:name w:val="文档结构图 Char"/>
    <w:link w:val="afe"/>
    <w:rsid w:val="00CE6FCC"/>
    <w:rPr>
      <w:rFonts w:ascii="Tahoma" w:hAnsi="Tahoma" w:cs="Tahoma"/>
      <w:sz w:val="16"/>
      <w:szCs w:val="16"/>
      <w:lang w:bidi="ar-AE"/>
    </w:rPr>
  </w:style>
  <w:style w:type="paragraph" w:styleId="aff">
    <w:name w:val="E-mail Signature"/>
    <w:basedOn w:val="a"/>
    <w:link w:val="Chare"/>
    <w:rsid w:val="00CE6FCC"/>
  </w:style>
  <w:style w:type="character" w:customStyle="1" w:styleId="Chare">
    <w:name w:val="电子邮件签名 Char"/>
    <w:link w:val="aff"/>
    <w:rsid w:val="00CE6FCC"/>
    <w:rPr>
      <w:sz w:val="24"/>
      <w:szCs w:val="24"/>
      <w:lang w:bidi="ar-AE"/>
    </w:rPr>
  </w:style>
  <w:style w:type="paragraph" w:styleId="aff0">
    <w:name w:val="envelope address"/>
    <w:basedOn w:val="a"/>
    <w:rsid w:val="00CE6FCC"/>
    <w:pPr>
      <w:framePr w:w="7920" w:h="1980" w:hRule="exact" w:hSpace="180" w:wrap="auto" w:hAnchor="page" w:xAlign="center" w:yAlign="bottom"/>
      <w:ind w:left="2880"/>
    </w:pPr>
    <w:rPr>
      <w:rFonts w:cs="Simplified Arabic"/>
    </w:rPr>
  </w:style>
  <w:style w:type="paragraph" w:styleId="aff1">
    <w:name w:val="envelope return"/>
    <w:basedOn w:val="a"/>
    <w:rsid w:val="00CE6FCC"/>
    <w:rPr>
      <w:rFonts w:cs="Simplified Arabic"/>
      <w:sz w:val="20"/>
      <w:szCs w:val="20"/>
    </w:rPr>
  </w:style>
  <w:style w:type="paragraph" w:styleId="HTML">
    <w:name w:val="HTML Address"/>
    <w:basedOn w:val="a"/>
    <w:link w:val="HTMLChar"/>
    <w:rsid w:val="00CE6FCC"/>
    <w:rPr>
      <w:i/>
      <w:iCs/>
    </w:rPr>
  </w:style>
  <w:style w:type="character" w:customStyle="1" w:styleId="HTMLChar">
    <w:name w:val="HTML 地址 Char"/>
    <w:link w:val="HTML"/>
    <w:rsid w:val="00CE6FCC"/>
    <w:rPr>
      <w:i/>
      <w:iCs/>
      <w:sz w:val="24"/>
      <w:szCs w:val="24"/>
      <w:lang w:bidi="ar-AE"/>
    </w:rPr>
  </w:style>
  <w:style w:type="paragraph" w:styleId="HTML0">
    <w:name w:val="HTML Preformatted"/>
    <w:basedOn w:val="a"/>
    <w:link w:val="HTMLChar0"/>
    <w:rsid w:val="00CE6FCC"/>
    <w:rPr>
      <w:rFonts w:ascii="Courier New" w:hAnsi="Courier New" w:cs="Courier New"/>
      <w:sz w:val="20"/>
      <w:szCs w:val="20"/>
    </w:rPr>
  </w:style>
  <w:style w:type="character" w:customStyle="1" w:styleId="HTMLChar0">
    <w:name w:val="HTML 预设格式 Char"/>
    <w:link w:val="HTML0"/>
    <w:rsid w:val="00CE6FCC"/>
    <w:rPr>
      <w:rFonts w:ascii="Courier New" w:hAnsi="Courier New" w:cs="Courier New"/>
      <w:lang w:bidi="ar-AE"/>
    </w:rPr>
  </w:style>
  <w:style w:type="paragraph" w:styleId="24">
    <w:name w:val="index 2"/>
    <w:basedOn w:val="a"/>
    <w:next w:val="a"/>
    <w:autoRedefine/>
    <w:rsid w:val="00CE6FCC"/>
    <w:pPr>
      <w:ind w:left="480" w:hanging="240"/>
    </w:pPr>
  </w:style>
  <w:style w:type="paragraph" w:styleId="32">
    <w:name w:val="index 3"/>
    <w:basedOn w:val="a"/>
    <w:next w:val="a"/>
    <w:autoRedefine/>
    <w:rsid w:val="00CE6FCC"/>
    <w:pPr>
      <w:ind w:left="720" w:hanging="240"/>
    </w:pPr>
  </w:style>
  <w:style w:type="paragraph" w:styleId="40">
    <w:name w:val="index 4"/>
    <w:basedOn w:val="a"/>
    <w:next w:val="a"/>
    <w:autoRedefine/>
    <w:rsid w:val="00CE6FCC"/>
    <w:pPr>
      <w:ind w:left="960" w:hanging="240"/>
    </w:pPr>
  </w:style>
  <w:style w:type="paragraph" w:styleId="50">
    <w:name w:val="index 5"/>
    <w:basedOn w:val="a"/>
    <w:next w:val="a"/>
    <w:autoRedefine/>
    <w:rsid w:val="00CE6FCC"/>
    <w:pPr>
      <w:ind w:left="1200" w:hanging="240"/>
    </w:pPr>
  </w:style>
  <w:style w:type="paragraph" w:styleId="60">
    <w:name w:val="index 6"/>
    <w:basedOn w:val="a"/>
    <w:next w:val="a"/>
    <w:autoRedefine/>
    <w:rsid w:val="00CE6FCC"/>
    <w:pPr>
      <w:ind w:left="1440" w:hanging="240"/>
    </w:pPr>
  </w:style>
  <w:style w:type="paragraph" w:styleId="70">
    <w:name w:val="index 7"/>
    <w:basedOn w:val="a"/>
    <w:next w:val="a"/>
    <w:autoRedefine/>
    <w:rsid w:val="00CE6FCC"/>
    <w:pPr>
      <w:ind w:left="1680" w:hanging="240"/>
    </w:pPr>
  </w:style>
  <w:style w:type="paragraph" w:styleId="80">
    <w:name w:val="index 8"/>
    <w:basedOn w:val="a"/>
    <w:next w:val="a"/>
    <w:autoRedefine/>
    <w:rsid w:val="00CE6FCC"/>
    <w:pPr>
      <w:ind w:left="1920" w:hanging="240"/>
    </w:pPr>
  </w:style>
  <w:style w:type="paragraph" w:styleId="90">
    <w:name w:val="index 9"/>
    <w:basedOn w:val="a"/>
    <w:next w:val="a"/>
    <w:autoRedefine/>
    <w:rsid w:val="00CE6FCC"/>
    <w:pPr>
      <w:ind w:left="2160" w:hanging="240"/>
    </w:pPr>
  </w:style>
  <w:style w:type="paragraph" w:styleId="aff2">
    <w:name w:val="Intense Quote"/>
    <w:basedOn w:val="a"/>
    <w:next w:val="a"/>
    <w:link w:val="Charf"/>
    <w:qFormat/>
    <w:rsid w:val="00CE6FCC"/>
    <w:pPr>
      <w:pBdr>
        <w:bottom w:val="single" w:sz="4" w:space="4" w:color="4F81BD"/>
      </w:pBdr>
      <w:spacing w:before="200" w:after="280"/>
      <w:ind w:left="936" w:right="936"/>
    </w:pPr>
    <w:rPr>
      <w:b/>
      <w:bCs/>
      <w:i/>
      <w:iCs/>
      <w:color w:val="4F81BD"/>
    </w:rPr>
  </w:style>
  <w:style w:type="character" w:customStyle="1" w:styleId="Charf">
    <w:name w:val="明显引用 Char"/>
    <w:link w:val="aff2"/>
    <w:rsid w:val="00CE6FCC"/>
    <w:rPr>
      <w:b/>
      <w:bCs/>
      <w:i/>
      <w:iCs/>
      <w:color w:val="4F81BD"/>
      <w:sz w:val="24"/>
      <w:szCs w:val="24"/>
      <w:lang w:bidi="ar-AE"/>
    </w:rPr>
  </w:style>
  <w:style w:type="table" w:customStyle="1" w:styleId="LightGrid1">
    <w:name w:val="Light Grid1"/>
    <w:basedOn w:val="a2"/>
    <w:rsid w:val="00CE6FCC"/>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rsid w:val="00CE6FCC"/>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3">
    <w:name w:val="Light Grid Accent 2"/>
    <w:basedOn w:val="a2"/>
    <w:rsid w:val="00CE6FCC"/>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3">
    <w:name w:val="Light Grid Accent 3"/>
    <w:basedOn w:val="a2"/>
    <w:rsid w:val="00CE6FCC"/>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3">
    <w:name w:val="Light Grid Accent 4"/>
    <w:basedOn w:val="a2"/>
    <w:rsid w:val="00CE6FCC"/>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3">
    <w:name w:val="Light Grid Accent 5"/>
    <w:basedOn w:val="a2"/>
    <w:rsid w:val="00CE6FCC"/>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3">
    <w:name w:val="Light Grid Accent 6"/>
    <w:basedOn w:val="a2"/>
    <w:rsid w:val="00CE6FCC"/>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rsid w:val="00CE6FCC"/>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rsid w:val="00CE6FCC"/>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4">
    <w:name w:val="Light List Accent 2"/>
    <w:basedOn w:val="a2"/>
    <w:rsid w:val="00CE6FCC"/>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4">
    <w:name w:val="Light List Accent 3"/>
    <w:basedOn w:val="a2"/>
    <w:rsid w:val="00CE6FCC"/>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4">
    <w:name w:val="Light List Accent 4"/>
    <w:basedOn w:val="a2"/>
    <w:rsid w:val="00CE6FCC"/>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4">
    <w:name w:val="Light List Accent 5"/>
    <w:basedOn w:val="a2"/>
    <w:rsid w:val="00CE6FCC"/>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4">
    <w:name w:val="Light List Accent 6"/>
    <w:basedOn w:val="a2"/>
    <w:rsid w:val="00CE6FCC"/>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sid w:val="00CE6FC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2"/>
    <w:rsid w:val="00CE6FCC"/>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5">
    <w:name w:val="Light Shading Accent 2"/>
    <w:basedOn w:val="a2"/>
    <w:rsid w:val="00CE6FCC"/>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5">
    <w:name w:val="Light Shading Accent 3"/>
    <w:basedOn w:val="a2"/>
    <w:rsid w:val="00CE6FCC"/>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5">
    <w:name w:val="Light Shading Accent 4"/>
    <w:basedOn w:val="a2"/>
    <w:rsid w:val="00CE6FCC"/>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5">
    <w:name w:val="Light Shading Accent 5"/>
    <w:basedOn w:val="a2"/>
    <w:rsid w:val="00CE6FCC"/>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5">
    <w:name w:val="Light Shading Accent 6"/>
    <w:basedOn w:val="a2"/>
    <w:rsid w:val="00CE6FCC"/>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aff3">
    <w:name w:val="List"/>
    <w:basedOn w:val="a"/>
    <w:rsid w:val="00CE6FCC"/>
    <w:pPr>
      <w:ind w:left="360" w:hanging="360"/>
      <w:contextualSpacing/>
    </w:pPr>
  </w:style>
  <w:style w:type="paragraph" w:styleId="25">
    <w:name w:val="List 2"/>
    <w:basedOn w:val="a"/>
    <w:rsid w:val="00CE6FCC"/>
    <w:pPr>
      <w:ind w:left="720" w:hanging="360"/>
      <w:contextualSpacing/>
    </w:pPr>
  </w:style>
  <w:style w:type="paragraph" w:styleId="33">
    <w:name w:val="List 3"/>
    <w:basedOn w:val="a"/>
    <w:rsid w:val="00CE6FCC"/>
    <w:pPr>
      <w:ind w:left="1080" w:hanging="360"/>
      <w:contextualSpacing/>
    </w:pPr>
  </w:style>
  <w:style w:type="paragraph" w:styleId="41">
    <w:name w:val="List 4"/>
    <w:basedOn w:val="a"/>
    <w:rsid w:val="00CE6FCC"/>
    <w:pPr>
      <w:ind w:left="1440" w:hanging="360"/>
      <w:contextualSpacing/>
    </w:pPr>
  </w:style>
  <w:style w:type="paragraph" w:styleId="51">
    <w:name w:val="List 5"/>
    <w:basedOn w:val="a"/>
    <w:rsid w:val="00CE6FCC"/>
    <w:pPr>
      <w:ind w:left="1800" w:hanging="360"/>
      <w:contextualSpacing/>
    </w:pPr>
  </w:style>
  <w:style w:type="paragraph" w:styleId="aff4">
    <w:name w:val="List Continue"/>
    <w:basedOn w:val="a"/>
    <w:rsid w:val="00CE6FCC"/>
    <w:pPr>
      <w:spacing w:after="120"/>
      <w:ind w:left="360"/>
      <w:contextualSpacing/>
    </w:pPr>
  </w:style>
  <w:style w:type="paragraph" w:styleId="26">
    <w:name w:val="List Continue 2"/>
    <w:basedOn w:val="a"/>
    <w:rsid w:val="00CE6FCC"/>
    <w:pPr>
      <w:spacing w:after="120"/>
      <w:ind w:left="720"/>
      <w:contextualSpacing/>
    </w:pPr>
  </w:style>
  <w:style w:type="paragraph" w:styleId="34">
    <w:name w:val="List Continue 3"/>
    <w:basedOn w:val="a"/>
    <w:rsid w:val="00CE6FCC"/>
    <w:pPr>
      <w:spacing w:after="120"/>
      <w:ind w:left="1080"/>
      <w:contextualSpacing/>
    </w:pPr>
  </w:style>
  <w:style w:type="paragraph" w:styleId="42">
    <w:name w:val="List Continue 4"/>
    <w:basedOn w:val="a"/>
    <w:rsid w:val="00CE6FCC"/>
    <w:pPr>
      <w:spacing w:after="120"/>
      <w:ind w:left="1440"/>
      <w:contextualSpacing/>
    </w:pPr>
  </w:style>
  <w:style w:type="paragraph" w:styleId="52">
    <w:name w:val="List Continue 5"/>
    <w:basedOn w:val="a"/>
    <w:rsid w:val="00CE6FCC"/>
    <w:pPr>
      <w:spacing w:after="120"/>
      <w:ind w:left="1800"/>
      <w:contextualSpacing/>
    </w:pPr>
  </w:style>
  <w:style w:type="paragraph" w:styleId="aff5">
    <w:name w:val="macro"/>
    <w:link w:val="Charf0"/>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Charf0">
    <w:name w:val="宏文本 Char"/>
    <w:link w:val="aff5"/>
    <w:rsid w:val="00CE6FCC"/>
    <w:rPr>
      <w:rFonts w:ascii="Courier New" w:hAnsi="Courier New" w:cs="Courier New"/>
      <w:lang w:val="en-GB" w:eastAsia="zh-CN" w:bidi="ar-AE"/>
    </w:rPr>
  </w:style>
  <w:style w:type="table" w:customStyle="1" w:styleId="MediumGrid11">
    <w:name w:val="Medium Grid 11"/>
    <w:basedOn w:val="a2"/>
    <w:rsid w:val="00CE6FCC"/>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2"/>
    <w:rsid w:val="00CE6FCC"/>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
    <w:name w:val="Medium Grid 1 Accent 2"/>
    <w:basedOn w:val="a2"/>
    <w:rsid w:val="00CE6FCC"/>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
    <w:name w:val="Medium Grid 1 Accent 3"/>
    <w:basedOn w:val="a2"/>
    <w:rsid w:val="00CE6FCC"/>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
    <w:name w:val="Medium Grid 1 Accent 4"/>
    <w:basedOn w:val="a2"/>
    <w:rsid w:val="00CE6FCC"/>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
    <w:name w:val="Medium Grid 1 Accent 5"/>
    <w:basedOn w:val="a2"/>
    <w:rsid w:val="00CE6FC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
    <w:name w:val="Medium Grid 1 Accent 6"/>
    <w:basedOn w:val="a2"/>
    <w:rsid w:val="00CE6FCC"/>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sid w:val="00CE6FCC"/>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
    <w:name w:val="Medium Grid 2 Accent 1"/>
    <w:basedOn w:val="a2"/>
    <w:rsid w:val="00CE6FCC"/>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
    <w:name w:val="Medium Grid 2 Accent 2"/>
    <w:basedOn w:val="a2"/>
    <w:rsid w:val="00CE6FCC"/>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
    <w:name w:val="Medium Grid 2 Accent 3"/>
    <w:basedOn w:val="a2"/>
    <w:rsid w:val="00CE6FCC"/>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
    <w:name w:val="Medium Grid 2 Accent 4"/>
    <w:basedOn w:val="a2"/>
    <w:rsid w:val="00CE6FCC"/>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
    <w:name w:val="Medium Grid 2 Accent 5"/>
    <w:basedOn w:val="a2"/>
    <w:rsid w:val="00CE6FCC"/>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
    <w:name w:val="Medium Grid 2 Accent 6"/>
    <w:basedOn w:val="a2"/>
    <w:rsid w:val="00CE6FCC"/>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3-2">
    <w:name w:val="Medium Grid 3 Accent 2"/>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sid w:val="00CE6FC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sid w:val="00CE6FC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2"/>
    <w:rsid w:val="00CE6FCC"/>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sid w:val="00CE6FCC"/>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sid w:val="00CE6FCC"/>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sid w:val="00CE6FCC"/>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sid w:val="00CE6FCC"/>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sid w:val="00CE6FCC"/>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2"/>
    <w:rsid w:val="00CE6FCC"/>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2"/>
    <w:rsid w:val="00CE6FCC"/>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2"/>
    <w:rsid w:val="00CE6FCC"/>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2"/>
    <w:rsid w:val="00CE6FCC"/>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rsid w:val="00CE6FCC"/>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2"/>
    <w:rsid w:val="00CE6FCC"/>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a2"/>
    <w:rsid w:val="00CE6FCC"/>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a2"/>
    <w:rsid w:val="00CE6FCC"/>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1">
    <w:name w:val="Medium Shading 1 Accent 2"/>
    <w:basedOn w:val="a2"/>
    <w:rsid w:val="00CE6FCC"/>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1">
    <w:name w:val="Medium Shading 1 Accent 3"/>
    <w:basedOn w:val="a2"/>
    <w:rsid w:val="00CE6FCC"/>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1">
    <w:name w:val="Medium Shading 1 Accent 4"/>
    <w:basedOn w:val="a2"/>
    <w:rsid w:val="00CE6FCC"/>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1">
    <w:name w:val="Medium Shading 1 Accent 5"/>
    <w:basedOn w:val="a2"/>
    <w:rsid w:val="00CE6FC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1">
    <w:name w:val="Medium Shading 1 Accent 6"/>
    <w:basedOn w:val="a2"/>
    <w:rsid w:val="00CE6FCC"/>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6">
    <w:name w:val="Message Header"/>
    <w:basedOn w:val="a"/>
    <w:link w:val="Charf1"/>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Charf1">
    <w:name w:val="信息标题 Char"/>
    <w:link w:val="aff6"/>
    <w:rsid w:val="00CE6FCC"/>
    <w:rPr>
      <w:rFonts w:ascii="Times New Roman" w:eastAsia="SimSun" w:hAnsi="Times New Roman" w:cs="Simplified Arabic"/>
      <w:sz w:val="24"/>
      <w:szCs w:val="24"/>
      <w:shd w:val="pct20" w:color="auto" w:fill="auto"/>
      <w:lang w:bidi="ar-AE"/>
    </w:rPr>
  </w:style>
  <w:style w:type="paragraph" w:styleId="aff7">
    <w:name w:val="Normal (Web)"/>
    <w:basedOn w:val="a"/>
    <w:rsid w:val="00CE6FCC"/>
  </w:style>
  <w:style w:type="paragraph" w:styleId="aff8">
    <w:name w:val="Normal Indent"/>
    <w:basedOn w:val="a"/>
    <w:rsid w:val="00CE6FCC"/>
    <w:pPr>
      <w:ind w:left="720"/>
    </w:pPr>
  </w:style>
  <w:style w:type="paragraph" w:styleId="aff9">
    <w:name w:val="Note Heading"/>
    <w:basedOn w:val="a"/>
    <w:next w:val="a"/>
    <w:link w:val="Charf2"/>
    <w:rsid w:val="00CE6FCC"/>
  </w:style>
  <w:style w:type="character" w:customStyle="1" w:styleId="Charf2">
    <w:name w:val="注释标题 Char"/>
    <w:link w:val="aff9"/>
    <w:rsid w:val="00CE6FCC"/>
    <w:rPr>
      <w:sz w:val="24"/>
      <w:szCs w:val="24"/>
      <w:lang w:bidi="ar-AE"/>
    </w:rPr>
  </w:style>
  <w:style w:type="paragraph" w:styleId="affa">
    <w:name w:val="Plain Text"/>
    <w:basedOn w:val="a"/>
    <w:link w:val="Charf3"/>
    <w:rsid w:val="00CE6FCC"/>
    <w:rPr>
      <w:rFonts w:ascii="Courier New" w:hAnsi="Courier New" w:cs="Courier New"/>
      <w:sz w:val="20"/>
      <w:szCs w:val="20"/>
    </w:rPr>
  </w:style>
  <w:style w:type="character" w:customStyle="1" w:styleId="Charf3">
    <w:name w:val="纯文本 Char"/>
    <w:link w:val="affa"/>
    <w:rsid w:val="00CE6FCC"/>
    <w:rPr>
      <w:rFonts w:ascii="Courier New" w:hAnsi="Courier New" w:cs="Courier New"/>
      <w:lang w:bidi="ar-AE"/>
    </w:rPr>
  </w:style>
  <w:style w:type="paragraph" w:styleId="affb">
    <w:name w:val="Quote"/>
    <w:basedOn w:val="a"/>
    <w:next w:val="a"/>
    <w:link w:val="Charf4"/>
    <w:qFormat/>
    <w:rsid w:val="00CE6FCC"/>
    <w:rPr>
      <w:i/>
      <w:iCs/>
      <w:color w:val="000000"/>
    </w:rPr>
  </w:style>
  <w:style w:type="character" w:customStyle="1" w:styleId="Charf4">
    <w:name w:val="引用 Char"/>
    <w:link w:val="affb"/>
    <w:rsid w:val="00CE6FCC"/>
    <w:rPr>
      <w:i/>
      <w:iCs/>
      <w:color w:val="000000"/>
      <w:sz w:val="24"/>
      <w:szCs w:val="24"/>
      <w:lang w:bidi="ar-AE"/>
    </w:rPr>
  </w:style>
  <w:style w:type="paragraph" w:styleId="affc">
    <w:name w:val="Salutation"/>
    <w:basedOn w:val="a"/>
    <w:next w:val="a"/>
    <w:link w:val="Charf5"/>
    <w:rsid w:val="00CE6FCC"/>
  </w:style>
  <w:style w:type="character" w:customStyle="1" w:styleId="Charf5">
    <w:name w:val="称呼 Char"/>
    <w:link w:val="affc"/>
    <w:rsid w:val="00CE6FCC"/>
    <w:rPr>
      <w:sz w:val="24"/>
      <w:szCs w:val="24"/>
      <w:lang w:bidi="ar-AE"/>
    </w:rPr>
  </w:style>
  <w:style w:type="paragraph" w:styleId="affd">
    <w:name w:val="Signature"/>
    <w:basedOn w:val="a"/>
    <w:link w:val="Charf6"/>
    <w:rsid w:val="00CE6FCC"/>
    <w:pPr>
      <w:ind w:left="4320"/>
    </w:pPr>
  </w:style>
  <w:style w:type="character" w:customStyle="1" w:styleId="Charf6">
    <w:name w:val="签名 Char"/>
    <w:link w:val="affd"/>
    <w:rsid w:val="00CE6FCC"/>
    <w:rPr>
      <w:sz w:val="24"/>
      <w:szCs w:val="24"/>
      <w:lang w:bidi="ar-AE"/>
    </w:rPr>
  </w:style>
  <w:style w:type="table" w:styleId="12">
    <w:name w:val="Table 3D effects 1"/>
    <w:basedOn w:val="a2"/>
    <w:rsid w:val="00CE6FCC"/>
    <w:pPr>
      <w:spacing w:after="24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2"/>
    <w:rsid w:val="00CE6FCC"/>
    <w:pPr>
      <w:spacing w:after="24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2"/>
    <w:rsid w:val="00CE6FCC"/>
    <w:pPr>
      <w:spacing w:after="24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2"/>
    <w:rsid w:val="00CE6FCC"/>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Classic 2"/>
    <w:basedOn w:val="a2"/>
    <w:rsid w:val="00CE6FCC"/>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2"/>
    <w:rsid w:val="00CE6FCC"/>
    <w:pPr>
      <w:spacing w:after="24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2"/>
    <w:rsid w:val="00CE6FCC"/>
    <w:pPr>
      <w:spacing w:after="24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2"/>
    <w:rsid w:val="00CE6FCC"/>
    <w:pPr>
      <w:spacing w:after="24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9">
    <w:name w:val="Table Colorful 2"/>
    <w:basedOn w:val="a2"/>
    <w:rsid w:val="00CE6FCC"/>
    <w:pPr>
      <w:spacing w:after="24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7">
    <w:name w:val="Table Colorful 3"/>
    <w:basedOn w:val="a2"/>
    <w:rsid w:val="00CE6FCC"/>
    <w:pPr>
      <w:spacing w:after="24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2"/>
    <w:rsid w:val="00CE6FCC"/>
    <w:pPr>
      <w:spacing w:after="24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olumns 2"/>
    <w:basedOn w:val="a2"/>
    <w:rsid w:val="00CE6FCC"/>
    <w:pPr>
      <w:spacing w:after="24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Columns 3"/>
    <w:basedOn w:val="a2"/>
    <w:rsid w:val="00CE6FCC"/>
    <w:pPr>
      <w:spacing w:after="24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4">
    <w:name w:val="Table Columns 4"/>
    <w:basedOn w:val="a2"/>
    <w:rsid w:val="00CE6FCC"/>
    <w:pPr>
      <w:spacing w:after="24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3">
    <w:name w:val="Table Columns 5"/>
    <w:basedOn w:val="a2"/>
    <w:rsid w:val="00CE6FCC"/>
    <w:pPr>
      <w:spacing w:after="24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e">
    <w:name w:val="Table Contemporary"/>
    <w:basedOn w:val="a2"/>
    <w:rsid w:val="00CE6FCC"/>
    <w:pPr>
      <w:spacing w:after="24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
    <w:name w:val="Table Elegant"/>
    <w:basedOn w:val="a2"/>
    <w:rsid w:val="00CE6FCC"/>
    <w:pPr>
      <w:spacing w:after="24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b">
    <w:name w:val="Table Grid 2"/>
    <w:basedOn w:val="a2"/>
    <w:rsid w:val="00CE6FCC"/>
    <w:pPr>
      <w:spacing w:after="24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2"/>
    <w:rsid w:val="00CE6FCC"/>
    <w:pPr>
      <w:spacing w:after="24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2"/>
    <w:rsid w:val="00CE6FCC"/>
    <w:pPr>
      <w:spacing w:after="24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61">
    <w:name w:val="Table Grid 6"/>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71">
    <w:name w:val="Table Grid 7"/>
    <w:basedOn w:val="a2"/>
    <w:rsid w:val="00CE6FCC"/>
    <w:pPr>
      <w:spacing w:after="24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81">
    <w:name w:val="Table Grid 8"/>
    <w:basedOn w:val="a2"/>
    <w:rsid w:val="00CE6FCC"/>
    <w:pPr>
      <w:spacing w:after="24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2"/>
    <w:rsid w:val="00CE6FCC"/>
    <w:pPr>
      <w:spacing w:after="24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2"/>
    <w:rsid w:val="00CE6FCC"/>
    <w:pPr>
      <w:spacing w:after="24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List 3"/>
    <w:basedOn w:val="a2"/>
    <w:rsid w:val="00CE6FCC"/>
    <w:pPr>
      <w:spacing w:after="24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2"/>
    <w:rsid w:val="00CE6FCC"/>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2"/>
    <w:rsid w:val="00CE6FCC"/>
    <w:pPr>
      <w:spacing w:after="24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2"/>
    <w:rsid w:val="00CE6FCC"/>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0">
    <w:name w:val="table of authorities"/>
    <w:basedOn w:val="a"/>
    <w:next w:val="a"/>
    <w:rsid w:val="00CE6FCC"/>
    <w:pPr>
      <w:ind w:left="240" w:hanging="240"/>
    </w:pPr>
  </w:style>
  <w:style w:type="paragraph" w:styleId="afff1">
    <w:name w:val="table of figures"/>
    <w:basedOn w:val="a"/>
    <w:next w:val="a"/>
    <w:rsid w:val="00CE6FCC"/>
  </w:style>
  <w:style w:type="table" w:styleId="afff2">
    <w:name w:val="Table Professional"/>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2"/>
    <w:rsid w:val="00CE6FCC"/>
    <w:pPr>
      <w:spacing w:after="24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d">
    <w:name w:val="Table Simple 2"/>
    <w:basedOn w:val="a2"/>
    <w:rsid w:val="00CE6FCC"/>
    <w:pPr>
      <w:spacing w:after="24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2"/>
    <w:rsid w:val="00CE6FCC"/>
    <w:pPr>
      <w:spacing w:after="24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2"/>
    <w:rsid w:val="00CE6FCC"/>
    <w:pPr>
      <w:spacing w:after="24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3">
    <w:name w:val="Table Theme"/>
    <w:basedOn w:val="a2"/>
    <w:rsid w:val="00CE6FCC"/>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a">
    <w:name w:val="Table Web 1"/>
    <w:basedOn w:val="a2"/>
    <w:rsid w:val="00CE6FCC"/>
    <w:pPr>
      <w:spacing w:after="24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
    <w:name w:val="Table Web 2"/>
    <w:basedOn w:val="a2"/>
    <w:rsid w:val="00CE6FCC"/>
    <w:pPr>
      <w:spacing w:after="24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c">
    <w:name w:val="Table Web 3"/>
    <w:basedOn w:val="a2"/>
    <w:rsid w:val="00CE6FCC"/>
    <w:pPr>
      <w:spacing w:after="24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4">
    <w:name w:val="toa heading"/>
    <w:basedOn w:val="a"/>
    <w:next w:val="a"/>
    <w:rsid w:val="00CE6FCC"/>
    <w:pPr>
      <w:spacing w:before="120"/>
    </w:pPr>
    <w:rPr>
      <w:rFonts w:cs="Simplified Arabic"/>
      <w:b/>
      <w:bCs/>
    </w:rPr>
  </w:style>
  <w:style w:type="paragraph" w:styleId="3d">
    <w:name w:val="toc 3"/>
    <w:basedOn w:val="a"/>
    <w:next w:val="a"/>
    <w:autoRedefine/>
    <w:rsid w:val="00CE6FCC"/>
    <w:pPr>
      <w:ind w:left="480"/>
    </w:pPr>
  </w:style>
  <w:style w:type="paragraph" w:styleId="47">
    <w:name w:val="toc 4"/>
    <w:basedOn w:val="a"/>
    <w:next w:val="a"/>
    <w:autoRedefine/>
    <w:rsid w:val="00CE6FCC"/>
    <w:pPr>
      <w:ind w:left="720"/>
    </w:pPr>
  </w:style>
  <w:style w:type="paragraph" w:styleId="56">
    <w:name w:val="toc 5"/>
    <w:basedOn w:val="a"/>
    <w:next w:val="a"/>
    <w:autoRedefine/>
    <w:rsid w:val="00CE6FCC"/>
    <w:pPr>
      <w:ind w:left="960"/>
    </w:pPr>
  </w:style>
  <w:style w:type="paragraph" w:styleId="63">
    <w:name w:val="toc 6"/>
    <w:basedOn w:val="a"/>
    <w:next w:val="a"/>
    <w:autoRedefine/>
    <w:rsid w:val="00CE6FCC"/>
    <w:pPr>
      <w:ind w:left="1200"/>
    </w:pPr>
  </w:style>
  <w:style w:type="paragraph" w:styleId="73">
    <w:name w:val="toc 7"/>
    <w:basedOn w:val="a"/>
    <w:next w:val="a"/>
    <w:autoRedefine/>
    <w:rsid w:val="00CE6FCC"/>
    <w:pPr>
      <w:ind w:left="1440"/>
    </w:pPr>
  </w:style>
  <w:style w:type="paragraph" w:styleId="83">
    <w:name w:val="toc 8"/>
    <w:basedOn w:val="a"/>
    <w:next w:val="a"/>
    <w:autoRedefine/>
    <w:rsid w:val="00CE6FCC"/>
    <w:pPr>
      <w:ind w:left="1680"/>
    </w:pPr>
  </w:style>
  <w:style w:type="paragraph" w:styleId="91">
    <w:name w:val="toc 9"/>
    <w:basedOn w:val="a"/>
    <w:next w:val="a"/>
    <w:autoRedefine/>
    <w:rsid w:val="00CE6FCC"/>
    <w:pPr>
      <w:ind w:left="1920"/>
    </w:pPr>
  </w:style>
  <w:style w:type="paragraph" w:customStyle="1" w:styleId="StandardL9">
    <w:name w:val="Standard L9"/>
    <w:basedOn w:val="a"/>
    <w:next w:val="30"/>
    <w:link w:val="StandardL9Char"/>
    <w:rsid w:val="00FF592B"/>
    <w:pPr>
      <w:numPr>
        <w:ilvl w:val="8"/>
        <w:numId w:val="2"/>
      </w:numPr>
      <w:outlineLvl w:val="8"/>
    </w:pPr>
  </w:style>
  <w:style w:type="character" w:customStyle="1" w:styleId="StandardL9Char">
    <w:name w:val="Standard L9 Char"/>
    <w:link w:val="StandardL9"/>
    <w:rsid w:val="00FF592B"/>
    <w:rPr>
      <w:sz w:val="24"/>
      <w:szCs w:val="24"/>
      <w:lang w:bidi="ar-AE"/>
    </w:rPr>
  </w:style>
  <w:style w:type="paragraph" w:customStyle="1" w:styleId="StandardL8">
    <w:name w:val="Standard L8"/>
    <w:basedOn w:val="a"/>
    <w:next w:val="20"/>
    <w:link w:val="StandardL8Char"/>
    <w:rsid w:val="00FF592B"/>
    <w:pPr>
      <w:numPr>
        <w:ilvl w:val="7"/>
        <w:numId w:val="2"/>
      </w:numPr>
      <w:outlineLvl w:val="7"/>
    </w:pPr>
  </w:style>
  <w:style w:type="character" w:customStyle="1" w:styleId="StandardL8Char">
    <w:name w:val="Standard L8 Char"/>
    <w:link w:val="StandardL8"/>
    <w:rsid w:val="00FF592B"/>
    <w:rPr>
      <w:sz w:val="24"/>
      <w:szCs w:val="24"/>
      <w:lang w:bidi="ar-AE"/>
    </w:rPr>
  </w:style>
  <w:style w:type="paragraph" w:customStyle="1" w:styleId="StandardL7">
    <w:name w:val="Standard L7"/>
    <w:basedOn w:val="a"/>
    <w:next w:val="BodyText6"/>
    <w:link w:val="StandardL7Char"/>
    <w:rsid w:val="00FF592B"/>
    <w:pPr>
      <w:numPr>
        <w:ilvl w:val="6"/>
        <w:numId w:val="2"/>
      </w:numPr>
      <w:outlineLvl w:val="6"/>
    </w:pPr>
  </w:style>
  <w:style w:type="character" w:customStyle="1" w:styleId="StandardL7Char">
    <w:name w:val="Standard L7 Char"/>
    <w:link w:val="StandardL7"/>
    <w:rsid w:val="00FF592B"/>
    <w:rPr>
      <w:sz w:val="24"/>
      <w:szCs w:val="24"/>
      <w:lang w:bidi="ar-AE"/>
    </w:rPr>
  </w:style>
  <w:style w:type="paragraph" w:customStyle="1" w:styleId="StandardL6">
    <w:name w:val="Standard L6"/>
    <w:basedOn w:val="a"/>
    <w:next w:val="BodyText5"/>
    <w:link w:val="StandardL6Char"/>
    <w:rsid w:val="00FF592B"/>
    <w:pPr>
      <w:numPr>
        <w:ilvl w:val="5"/>
        <w:numId w:val="2"/>
      </w:numPr>
      <w:outlineLvl w:val="5"/>
    </w:pPr>
  </w:style>
  <w:style w:type="character" w:customStyle="1" w:styleId="StandardL6Char">
    <w:name w:val="Standard L6 Char"/>
    <w:link w:val="StandardL6"/>
    <w:rsid w:val="00FF592B"/>
    <w:rPr>
      <w:sz w:val="24"/>
      <w:szCs w:val="24"/>
      <w:lang w:bidi="ar-AE"/>
    </w:rPr>
  </w:style>
  <w:style w:type="paragraph" w:customStyle="1" w:styleId="StandardL5">
    <w:name w:val="Standard L5"/>
    <w:basedOn w:val="a"/>
    <w:next w:val="BodyText4"/>
    <w:link w:val="StandardL5Char"/>
    <w:rsid w:val="00FF592B"/>
    <w:pPr>
      <w:numPr>
        <w:ilvl w:val="4"/>
        <w:numId w:val="2"/>
      </w:numPr>
      <w:outlineLvl w:val="4"/>
    </w:pPr>
  </w:style>
  <w:style w:type="paragraph" w:customStyle="1" w:styleId="BulletL9">
    <w:name w:val="Bullet L9"/>
    <w:basedOn w:val="a"/>
    <w:link w:val="BulletL9Char"/>
    <w:rsid w:val="00FF592B"/>
    <w:pPr>
      <w:numPr>
        <w:ilvl w:val="8"/>
        <w:numId w:val="1"/>
      </w:numPr>
      <w:outlineLvl w:val="8"/>
    </w:pPr>
  </w:style>
  <w:style w:type="character" w:customStyle="1" w:styleId="BulletL9Char">
    <w:name w:val="Bullet L9 Char"/>
    <w:link w:val="BulletL9"/>
    <w:rsid w:val="00FF592B"/>
    <w:rPr>
      <w:sz w:val="24"/>
      <w:szCs w:val="24"/>
      <w:lang w:bidi="ar-AE"/>
    </w:rPr>
  </w:style>
  <w:style w:type="paragraph" w:customStyle="1" w:styleId="BulletL8">
    <w:name w:val="Bullet L8"/>
    <w:basedOn w:val="a"/>
    <w:link w:val="BulletL8Char"/>
    <w:rsid w:val="00FF592B"/>
    <w:pPr>
      <w:numPr>
        <w:ilvl w:val="7"/>
        <w:numId w:val="1"/>
      </w:numPr>
      <w:outlineLvl w:val="7"/>
    </w:pPr>
  </w:style>
  <w:style w:type="character" w:customStyle="1" w:styleId="BulletL8Char">
    <w:name w:val="Bullet L8 Char"/>
    <w:link w:val="BulletL8"/>
    <w:rsid w:val="00FF592B"/>
    <w:rPr>
      <w:sz w:val="24"/>
      <w:szCs w:val="24"/>
      <w:lang w:bidi="ar-AE"/>
    </w:rPr>
  </w:style>
  <w:style w:type="paragraph" w:customStyle="1" w:styleId="BulletL7">
    <w:name w:val="Bullet L7"/>
    <w:basedOn w:val="a"/>
    <w:link w:val="BulletL7Char"/>
    <w:rsid w:val="00FF592B"/>
    <w:pPr>
      <w:numPr>
        <w:ilvl w:val="6"/>
        <w:numId w:val="1"/>
      </w:numPr>
      <w:outlineLvl w:val="6"/>
    </w:pPr>
  </w:style>
  <w:style w:type="character" w:customStyle="1" w:styleId="BulletL7Char">
    <w:name w:val="Bullet L7 Char"/>
    <w:link w:val="BulletL7"/>
    <w:rsid w:val="00FF592B"/>
    <w:rPr>
      <w:sz w:val="24"/>
      <w:szCs w:val="24"/>
      <w:lang w:bidi="ar-AE"/>
    </w:rPr>
  </w:style>
  <w:style w:type="paragraph" w:customStyle="1" w:styleId="BulletL6">
    <w:name w:val="Bullet L6"/>
    <w:basedOn w:val="a"/>
    <w:link w:val="BulletL6Char"/>
    <w:rsid w:val="00FF592B"/>
    <w:pPr>
      <w:numPr>
        <w:ilvl w:val="5"/>
        <w:numId w:val="1"/>
      </w:numPr>
      <w:outlineLvl w:val="5"/>
    </w:pPr>
  </w:style>
  <w:style w:type="character" w:customStyle="1" w:styleId="BulletL6Char">
    <w:name w:val="Bullet L6 Char"/>
    <w:link w:val="BulletL6"/>
    <w:rsid w:val="00FF592B"/>
    <w:rPr>
      <w:sz w:val="24"/>
      <w:szCs w:val="24"/>
      <w:lang w:bidi="ar-AE"/>
    </w:rPr>
  </w:style>
  <w:style w:type="paragraph" w:customStyle="1" w:styleId="BulletL5">
    <w:name w:val="Bullet L5"/>
    <w:basedOn w:val="a"/>
    <w:link w:val="BulletL5Char"/>
    <w:rsid w:val="00FF592B"/>
    <w:pPr>
      <w:numPr>
        <w:ilvl w:val="4"/>
        <w:numId w:val="1"/>
      </w:numPr>
      <w:outlineLvl w:val="4"/>
    </w:pPr>
  </w:style>
  <w:style w:type="character" w:customStyle="1" w:styleId="BulletL5Char">
    <w:name w:val="Bullet L5 Char"/>
    <w:link w:val="BulletL5"/>
    <w:rsid w:val="00FF592B"/>
    <w:rPr>
      <w:sz w:val="24"/>
      <w:szCs w:val="24"/>
      <w:lang w:bidi="ar-AE"/>
    </w:rPr>
  </w:style>
  <w:style w:type="paragraph" w:customStyle="1" w:styleId="BulletL4">
    <w:name w:val="Bullet L4"/>
    <w:basedOn w:val="a"/>
    <w:link w:val="BulletL4Char"/>
    <w:rsid w:val="00FF592B"/>
    <w:pPr>
      <w:numPr>
        <w:ilvl w:val="3"/>
        <w:numId w:val="1"/>
      </w:numPr>
      <w:outlineLvl w:val="3"/>
    </w:pPr>
  </w:style>
  <w:style w:type="character" w:customStyle="1" w:styleId="BulletL4Char">
    <w:name w:val="Bullet L4 Char"/>
    <w:link w:val="BulletL4"/>
    <w:rsid w:val="00FF592B"/>
    <w:rPr>
      <w:sz w:val="24"/>
      <w:szCs w:val="24"/>
      <w:lang w:bidi="ar-AE"/>
    </w:rPr>
  </w:style>
  <w:style w:type="paragraph" w:customStyle="1" w:styleId="BulletL3">
    <w:name w:val="Bullet L3"/>
    <w:basedOn w:val="a"/>
    <w:link w:val="BulletL3Char"/>
    <w:rsid w:val="00FF592B"/>
    <w:pPr>
      <w:numPr>
        <w:ilvl w:val="2"/>
        <w:numId w:val="1"/>
      </w:numPr>
      <w:outlineLvl w:val="2"/>
    </w:pPr>
  </w:style>
  <w:style w:type="character" w:customStyle="1" w:styleId="BulletL3Char">
    <w:name w:val="Bullet L3 Char"/>
    <w:link w:val="BulletL3"/>
    <w:rsid w:val="00FF592B"/>
    <w:rPr>
      <w:sz w:val="24"/>
      <w:szCs w:val="24"/>
      <w:lang w:bidi="ar-AE"/>
    </w:rPr>
  </w:style>
  <w:style w:type="paragraph" w:customStyle="1" w:styleId="BulletL2">
    <w:name w:val="Bullet L2"/>
    <w:basedOn w:val="a"/>
    <w:link w:val="BulletL2Char"/>
    <w:rsid w:val="00FF592B"/>
    <w:pPr>
      <w:numPr>
        <w:ilvl w:val="1"/>
        <w:numId w:val="1"/>
      </w:numPr>
      <w:outlineLvl w:val="1"/>
    </w:pPr>
  </w:style>
  <w:style w:type="character" w:customStyle="1" w:styleId="BulletL2Char">
    <w:name w:val="Bullet L2 Char"/>
    <w:link w:val="BulletL2"/>
    <w:rsid w:val="00FF592B"/>
    <w:rPr>
      <w:sz w:val="24"/>
      <w:szCs w:val="24"/>
      <w:lang w:bidi="ar-AE"/>
    </w:rPr>
  </w:style>
  <w:style w:type="paragraph" w:customStyle="1" w:styleId="BulletL1">
    <w:name w:val="Bullet L1"/>
    <w:basedOn w:val="a"/>
    <w:link w:val="BulletL1Char"/>
    <w:rsid w:val="00FF592B"/>
    <w:pPr>
      <w:numPr>
        <w:numId w:val="1"/>
      </w:numPr>
      <w:outlineLvl w:val="0"/>
    </w:pPr>
  </w:style>
  <w:style w:type="character" w:customStyle="1" w:styleId="BulletL1Char">
    <w:name w:val="Bullet L1 Char"/>
    <w:link w:val="BulletL1"/>
    <w:rsid w:val="00FF592B"/>
    <w:rPr>
      <w:sz w:val="24"/>
      <w:szCs w:val="24"/>
      <w:lang w:bidi="ar-AE"/>
    </w:rPr>
  </w:style>
  <w:style w:type="character" w:customStyle="1" w:styleId="StandardL5Char">
    <w:name w:val="Standard L5 Char"/>
    <w:link w:val="StandardL5"/>
    <w:rsid w:val="00FF592B"/>
    <w:rPr>
      <w:sz w:val="24"/>
      <w:szCs w:val="24"/>
      <w:lang w:bidi="ar-AE"/>
    </w:rPr>
  </w:style>
  <w:style w:type="paragraph" w:customStyle="1" w:styleId="StandardL4">
    <w:name w:val="Standard L4"/>
    <w:basedOn w:val="a"/>
    <w:next w:val="30"/>
    <w:link w:val="StandardL4Char"/>
    <w:rsid w:val="00FF592B"/>
    <w:pPr>
      <w:numPr>
        <w:ilvl w:val="3"/>
        <w:numId w:val="2"/>
      </w:numPr>
      <w:outlineLvl w:val="3"/>
    </w:pPr>
  </w:style>
  <w:style w:type="character" w:customStyle="1" w:styleId="StandardL4Char">
    <w:name w:val="Standard L4 Char"/>
    <w:link w:val="StandardL4"/>
    <w:rsid w:val="00FF592B"/>
    <w:rPr>
      <w:sz w:val="24"/>
      <w:szCs w:val="24"/>
      <w:lang w:bidi="ar-AE"/>
    </w:rPr>
  </w:style>
  <w:style w:type="paragraph" w:customStyle="1" w:styleId="StandardL3">
    <w:name w:val="Standard L3"/>
    <w:basedOn w:val="a"/>
    <w:next w:val="20"/>
    <w:link w:val="StandardL3Char"/>
    <w:rsid w:val="00FF592B"/>
    <w:pPr>
      <w:numPr>
        <w:ilvl w:val="2"/>
        <w:numId w:val="2"/>
      </w:numPr>
      <w:outlineLvl w:val="2"/>
    </w:pPr>
  </w:style>
  <w:style w:type="character" w:customStyle="1" w:styleId="StandardL3Char">
    <w:name w:val="Standard L3 Char"/>
    <w:link w:val="StandardL3"/>
    <w:rsid w:val="00FF592B"/>
    <w:rPr>
      <w:sz w:val="24"/>
      <w:szCs w:val="24"/>
      <w:lang w:bidi="ar-AE"/>
    </w:rPr>
  </w:style>
  <w:style w:type="paragraph" w:customStyle="1" w:styleId="StandardL2">
    <w:name w:val="Standard L2"/>
    <w:basedOn w:val="a"/>
    <w:next w:val="BodyText1"/>
    <w:link w:val="StandardL2Char"/>
    <w:rsid w:val="00FF592B"/>
    <w:pPr>
      <w:numPr>
        <w:ilvl w:val="1"/>
        <w:numId w:val="2"/>
      </w:numPr>
      <w:outlineLvl w:val="1"/>
    </w:pPr>
  </w:style>
  <w:style w:type="character" w:customStyle="1" w:styleId="StandardL2Char">
    <w:name w:val="Standard L2 Char"/>
    <w:link w:val="StandardL2"/>
    <w:rsid w:val="00FF592B"/>
    <w:rPr>
      <w:sz w:val="24"/>
      <w:szCs w:val="24"/>
      <w:lang w:bidi="ar-AE"/>
    </w:rPr>
  </w:style>
  <w:style w:type="paragraph" w:customStyle="1" w:styleId="StandardL1">
    <w:name w:val="Standard L1"/>
    <w:basedOn w:val="a"/>
    <w:next w:val="BodyText1"/>
    <w:link w:val="StandardL1Char"/>
    <w:rsid w:val="00FF592B"/>
    <w:pPr>
      <w:keepNext/>
      <w:numPr>
        <w:numId w:val="2"/>
      </w:numPr>
      <w:suppressAutoHyphens/>
      <w:jc w:val="left"/>
      <w:outlineLvl w:val="0"/>
    </w:pPr>
    <w:rPr>
      <w:b/>
      <w:caps/>
    </w:rPr>
  </w:style>
  <w:style w:type="character" w:customStyle="1" w:styleId="StandardL1Char">
    <w:name w:val="Standard L1 Char"/>
    <w:link w:val="StandardL1"/>
    <w:rsid w:val="00FF592B"/>
    <w:rPr>
      <w:b/>
      <w:caps/>
      <w:sz w:val="24"/>
      <w:szCs w:val="24"/>
      <w:lang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CTemplates\Core\blank.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Template>
  <TotalTime>1</TotalTime>
  <Pages>2</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thtfpc user</dc:creator>
  <cp:keywords/>
  <dc:description/>
  <cp:lastModifiedBy>thtfpc user</cp:lastModifiedBy>
  <cp:revision>2</cp:revision>
  <cp:lastPrinted>1601-01-01T00:00:00Z</cp:lastPrinted>
  <dcterms:created xsi:type="dcterms:W3CDTF">2017-11-20T09:04:00Z</dcterms:created>
  <dcterms:modified xsi:type="dcterms:W3CDTF">2017-11-20T09:04:00Z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0095753</vt:lpwstr>
  </property>
  <property fmtid="{D5CDD505-2E9C-101B-9397-08002B2CF9AE}" pid="3" name="cpClientMatter">
    <vt:lpwstr>0095753-0000017</vt:lpwstr>
  </property>
  <property fmtid="{D5CDD505-2E9C-101B-9397-08002B2CF9AE}" pid="4" name="cpCombinedRef">
    <vt:lpwstr>0095753-0000017 BJ:3387654.1</vt:lpwstr>
  </property>
  <property fmtid="{D5CDD505-2E9C-101B-9397-08002B2CF9AE}" pid="5" name="cpDocRef">
    <vt:lpwstr>BJ:3387654.1</vt:lpwstr>
  </property>
  <property fmtid="{D5CDD505-2E9C-101B-9397-08002B2CF9AE}" pid="6" name="Matter">
    <vt:lpwstr>0000017</vt:lpwstr>
  </property>
</Properties>
</file>