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18978" w14:textId="77777777" w:rsidR="00094095" w:rsidRPr="00B45F99" w:rsidRDefault="00094095" w:rsidP="00D131EB">
      <w:pPr>
        <w:spacing w:line="440" w:lineRule="exact"/>
        <w:jc w:val="center"/>
        <w:rPr>
          <w:rFonts w:ascii="Times New Roman" w:hAnsi="Times New Roman"/>
          <w:b/>
          <w:sz w:val="28"/>
          <w:szCs w:val="28"/>
        </w:rPr>
      </w:pPr>
      <w:r w:rsidRPr="00B45F99">
        <w:rPr>
          <w:rFonts w:ascii="Times New Roman" w:hAnsi="Times New Roman"/>
          <w:b/>
          <w:sz w:val="28"/>
          <w:szCs w:val="28"/>
        </w:rPr>
        <w:t>经营者集中简易案件公示表</w:t>
      </w:r>
    </w:p>
    <w:p w14:paraId="26638CE0" w14:textId="77777777" w:rsidR="00094095" w:rsidRPr="00B45F99" w:rsidRDefault="00094095" w:rsidP="00094095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581"/>
        <w:gridCol w:w="4368"/>
      </w:tblGrid>
      <w:tr w:rsidR="00094095" w:rsidRPr="00B45F99" w14:paraId="4DBF3F80" w14:textId="77777777" w:rsidTr="006536FC">
        <w:trPr>
          <w:trHeight w:val="670"/>
        </w:trPr>
        <w:tc>
          <w:tcPr>
            <w:tcW w:w="1809" w:type="dxa"/>
            <w:shd w:val="clear" w:color="auto" w:fill="D9D9D9"/>
          </w:tcPr>
          <w:p w14:paraId="54203468" w14:textId="77777777" w:rsidR="00094095" w:rsidRPr="00B45F99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2875B1C" w14:textId="6FA795CA" w:rsidR="00094095" w:rsidRPr="00B45F99" w:rsidRDefault="00F61C48" w:rsidP="00E8747F">
            <w:pPr>
              <w:widowControl/>
              <w:snapToGrid w:val="0"/>
              <w:jc w:val="lef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B45F9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C</w:t>
            </w:r>
            <w:r w:rsidRPr="00B45F99">
              <w:rPr>
                <w:rFonts w:ascii="Times New Roman" w:hAnsi="Times New Roman" w:cs="宋体"/>
                <w:kern w:val="0"/>
                <w:sz w:val="24"/>
                <w:szCs w:val="24"/>
              </w:rPr>
              <w:t>obepa</w:t>
            </w:r>
            <w:proofErr w:type="spellEnd"/>
            <w:r w:rsidRPr="00B45F9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股份公司收购</w:t>
            </w:r>
            <w:proofErr w:type="spellStart"/>
            <w:r w:rsidRPr="00B45F9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C</w:t>
            </w:r>
            <w:r w:rsidRPr="00B45F99">
              <w:rPr>
                <w:rFonts w:ascii="Times New Roman" w:hAnsi="Times New Roman" w:cs="宋体"/>
                <w:kern w:val="0"/>
                <w:sz w:val="24"/>
                <w:szCs w:val="24"/>
              </w:rPr>
              <w:t>orsearch</w:t>
            </w:r>
            <w:proofErr w:type="spellEnd"/>
            <w:r w:rsidRPr="00B45F9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美国控股公司股权案（以下简称</w:t>
            </w:r>
            <w:r w:rsidRPr="00B45F99">
              <w:rPr>
                <w:rFonts w:ascii="Times New Roman" w:hAnsi="Times New Roman" w:cs="宋体" w:hint="eastAsia"/>
                <w:b/>
                <w:bCs/>
                <w:kern w:val="0"/>
                <w:sz w:val="24"/>
                <w:szCs w:val="24"/>
              </w:rPr>
              <w:t>“本交易”</w:t>
            </w:r>
            <w:r w:rsidRPr="00B45F9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）</w:t>
            </w:r>
          </w:p>
        </w:tc>
      </w:tr>
      <w:tr w:rsidR="00D7521A" w:rsidRPr="00B45F99" w14:paraId="32358130" w14:textId="77777777" w:rsidTr="006536FC">
        <w:trPr>
          <w:trHeight w:val="1970"/>
        </w:trPr>
        <w:tc>
          <w:tcPr>
            <w:tcW w:w="1809" w:type="dxa"/>
            <w:shd w:val="clear" w:color="auto" w:fill="D9D9D9"/>
          </w:tcPr>
          <w:p w14:paraId="3CF3F4EE" w14:textId="77777777" w:rsidR="00D7521A" w:rsidRPr="00B45F99" w:rsidRDefault="00D7521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交易概况（限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200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60829B8" w14:textId="315CA3DB" w:rsidR="00F61C48" w:rsidRPr="00B45F99" w:rsidRDefault="00F61C48" w:rsidP="00F61C4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 w:hint="eastAsia"/>
                <w:sz w:val="24"/>
                <w:szCs w:val="24"/>
              </w:rPr>
              <w:t>本交易前，</w:t>
            </w:r>
            <w:proofErr w:type="spellStart"/>
            <w:r w:rsidRPr="00B45F99">
              <w:rPr>
                <w:rFonts w:ascii="Times New Roman" w:hAnsi="Times New Roman" w:hint="eastAsia"/>
                <w:sz w:val="24"/>
                <w:szCs w:val="24"/>
              </w:rPr>
              <w:t>Corsearch</w:t>
            </w:r>
            <w:proofErr w:type="spellEnd"/>
            <w:r w:rsidR="004178AB">
              <w:rPr>
                <w:rFonts w:ascii="Times New Roman" w:hAnsi="Times New Roman" w:hint="eastAsia"/>
                <w:sz w:val="24"/>
                <w:szCs w:val="24"/>
              </w:rPr>
              <w:t>由</w:t>
            </w:r>
            <w:proofErr w:type="spellStart"/>
            <w:r w:rsidR="004178AB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="004178AB">
              <w:rPr>
                <w:rFonts w:ascii="Times New Roman" w:hAnsi="Times New Roman" w:hint="eastAsia"/>
                <w:sz w:val="24"/>
                <w:szCs w:val="24"/>
              </w:rPr>
              <w:t>单独控制</w:t>
            </w:r>
            <w:r w:rsidRPr="00935F85">
              <w:rPr>
                <w:rFonts w:ascii="Times New Roman" w:hAnsi="Times New Roman" w:hint="eastAsia"/>
                <w:sz w:val="24"/>
                <w:szCs w:val="24"/>
              </w:rPr>
              <w:t>。本次交易中</w:t>
            </w:r>
            <w:proofErr w:type="spellStart"/>
            <w:r w:rsidRPr="00935F85">
              <w:rPr>
                <w:rFonts w:ascii="Times New Roman" w:hAnsi="Times New Roman" w:hint="eastAsia"/>
                <w:sz w:val="24"/>
                <w:szCs w:val="24"/>
              </w:rPr>
              <w:t>Vedihold</w:t>
            </w:r>
            <w:proofErr w:type="spellEnd"/>
            <w:r w:rsidR="00935F85" w:rsidRPr="00935F85">
              <w:rPr>
                <w:rFonts w:ascii="Times New Roman" w:hAnsi="Times New Roman" w:hint="eastAsia"/>
                <w:sz w:val="24"/>
                <w:szCs w:val="24"/>
              </w:rPr>
              <w:t>（作为</w:t>
            </w:r>
            <w:proofErr w:type="spellStart"/>
            <w:r w:rsidR="00935F85" w:rsidRPr="00935F85">
              <w:rPr>
                <w:rFonts w:ascii="Times New Roman" w:hAnsi="Times New Roman" w:hint="eastAsia"/>
                <w:sz w:val="24"/>
                <w:szCs w:val="24"/>
              </w:rPr>
              <w:t>Cobepa</w:t>
            </w:r>
            <w:proofErr w:type="spellEnd"/>
            <w:r w:rsidR="00935F85" w:rsidRPr="00935F85">
              <w:rPr>
                <w:rFonts w:ascii="Times New Roman" w:hAnsi="Times New Roman" w:hint="eastAsia"/>
                <w:sz w:val="24"/>
                <w:szCs w:val="24"/>
              </w:rPr>
              <w:t>的最终控制人）</w:t>
            </w:r>
            <w:r w:rsidRPr="00935F85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proofErr w:type="spellStart"/>
            <w:r w:rsidRPr="00935F85">
              <w:rPr>
                <w:rFonts w:ascii="Times New Roman" w:hAnsi="Times New Roman" w:hint="eastAsia"/>
                <w:sz w:val="24"/>
                <w:szCs w:val="24"/>
              </w:rPr>
              <w:t>Cobepa</w:t>
            </w:r>
            <w:proofErr w:type="spellEnd"/>
            <w:r w:rsidRPr="00935F85">
              <w:rPr>
                <w:rFonts w:ascii="Times New Roman" w:hAnsi="Times New Roman" w:hint="eastAsia"/>
                <w:sz w:val="24"/>
                <w:szCs w:val="24"/>
              </w:rPr>
              <w:t>（通过其全资子公司）将向</w:t>
            </w:r>
            <w:proofErr w:type="spellStart"/>
            <w:r w:rsidRPr="00935F85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Pr="00935F85">
              <w:rPr>
                <w:rFonts w:ascii="Times New Roman" w:hAnsi="Times New Roman" w:hint="eastAsia"/>
                <w:sz w:val="24"/>
                <w:szCs w:val="24"/>
              </w:rPr>
              <w:t>收购</w:t>
            </w:r>
            <w:r w:rsidRPr="00935F85">
              <w:rPr>
                <w:rFonts w:ascii="Times New Roman" w:hAnsi="Times New Roman"/>
                <w:sz w:val="24"/>
                <w:szCs w:val="24"/>
              </w:rPr>
              <w:t xml:space="preserve">Foreigner </w:t>
            </w:r>
            <w:proofErr w:type="spellStart"/>
            <w:r w:rsidRPr="00935F85">
              <w:rPr>
                <w:rFonts w:ascii="Times New Roman" w:hAnsi="Times New Roman"/>
                <w:sz w:val="24"/>
                <w:szCs w:val="24"/>
              </w:rPr>
              <w:t>S.à</w:t>
            </w:r>
            <w:proofErr w:type="spellEnd"/>
            <w:r w:rsidRPr="00935F8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35F85">
              <w:rPr>
                <w:rFonts w:ascii="Times New Roman" w:hAnsi="Times New Roman"/>
                <w:sz w:val="24"/>
                <w:szCs w:val="24"/>
              </w:rPr>
              <w:t>r.l</w:t>
            </w:r>
            <w:proofErr w:type="spellEnd"/>
            <w:r w:rsidRPr="00935F85">
              <w:rPr>
                <w:rFonts w:ascii="Times New Roman" w:hAnsi="Times New Roman"/>
                <w:sz w:val="24"/>
                <w:szCs w:val="24"/>
              </w:rPr>
              <w:t>.</w:t>
            </w:r>
            <w:r w:rsidRPr="00935F85">
              <w:rPr>
                <w:rFonts w:ascii="Times New Roman" w:hAnsi="Times New Roman" w:hint="eastAsia"/>
                <w:sz w:val="24"/>
                <w:szCs w:val="24"/>
              </w:rPr>
              <w:t>（“以下称合资公司”）</w:t>
            </w:r>
            <w:r w:rsidRPr="00935F85">
              <w:rPr>
                <w:rFonts w:ascii="Times New Roman" w:hAnsi="Times New Roman" w:hint="eastAsia"/>
                <w:sz w:val="24"/>
                <w:szCs w:val="24"/>
              </w:rPr>
              <w:t>50%</w:t>
            </w:r>
            <w:r w:rsidRPr="00935F85">
              <w:rPr>
                <w:rFonts w:ascii="Times New Roman" w:hAnsi="Times New Roman" w:hint="eastAsia"/>
                <w:sz w:val="24"/>
                <w:szCs w:val="24"/>
              </w:rPr>
              <w:t>的股权，该合资公司通过各全资子公司持有</w:t>
            </w:r>
            <w:proofErr w:type="spellStart"/>
            <w:r w:rsidRPr="00935F85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Pr="00935F85"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proofErr w:type="spellStart"/>
            <w:r w:rsidRPr="00935F85">
              <w:rPr>
                <w:rFonts w:ascii="Times New Roman" w:hAnsi="Times New Roman" w:hint="eastAsia"/>
                <w:sz w:val="24"/>
                <w:szCs w:val="24"/>
              </w:rPr>
              <w:t>Corsearch</w:t>
            </w:r>
            <w:proofErr w:type="spellEnd"/>
            <w:r w:rsidRPr="00935F85">
              <w:rPr>
                <w:rFonts w:ascii="Times New Roman" w:hAnsi="Times New Roman" w:hint="eastAsia"/>
                <w:sz w:val="24"/>
                <w:szCs w:val="24"/>
              </w:rPr>
              <w:t>的权益。本交易完成后，</w:t>
            </w:r>
            <w:proofErr w:type="spellStart"/>
            <w:r w:rsidRPr="00935F85">
              <w:rPr>
                <w:rFonts w:ascii="Times New Roman" w:hAnsi="Times New Roman" w:hint="eastAsia"/>
                <w:sz w:val="24"/>
                <w:szCs w:val="24"/>
              </w:rPr>
              <w:t>Cobepa</w:t>
            </w:r>
            <w:proofErr w:type="spellEnd"/>
            <w:r w:rsidRPr="00935F85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proofErr w:type="spellStart"/>
            <w:r w:rsidRPr="00935F85">
              <w:rPr>
                <w:rFonts w:ascii="Times New Roman" w:hAnsi="Times New Roman" w:hint="eastAsia"/>
                <w:sz w:val="24"/>
                <w:szCs w:val="24"/>
              </w:rPr>
              <w:t>Ve</w:t>
            </w:r>
            <w:r w:rsidRPr="00B45F99">
              <w:rPr>
                <w:rFonts w:ascii="Times New Roman" w:hAnsi="Times New Roman" w:hint="eastAsia"/>
                <w:sz w:val="24"/>
                <w:szCs w:val="24"/>
              </w:rPr>
              <w:t>dihold</w:t>
            </w:r>
            <w:proofErr w:type="spellEnd"/>
            <w:r w:rsidRPr="00B45F99">
              <w:rPr>
                <w:rFonts w:ascii="Times New Roman" w:hAnsi="Times New Roman" w:hint="eastAsia"/>
                <w:sz w:val="24"/>
                <w:szCs w:val="24"/>
              </w:rPr>
              <w:t>将共同作为合资公司一方股东，与</w:t>
            </w:r>
            <w:proofErr w:type="spellStart"/>
            <w:r w:rsidRPr="00B45F99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Pr="00B45F99">
              <w:rPr>
                <w:rFonts w:ascii="Times New Roman" w:hAnsi="Times New Roman" w:hint="eastAsia"/>
                <w:sz w:val="24"/>
                <w:szCs w:val="24"/>
              </w:rPr>
              <w:t>共同控制</w:t>
            </w:r>
            <w:proofErr w:type="spellStart"/>
            <w:r w:rsidRPr="00B45F99">
              <w:rPr>
                <w:rFonts w:ascii="Times New Roman" w:hAnsi="Times New Roman" w:hint="eastAsia"/>
                <w:sz w:val="24"/>
                <w:szCs w:val="24"/>
              </w:rPr>
              <w:t>Corsearch</w:t>
            </w:r>
            <w:proofErr w:type="spellEnd"/>
            <w:r w:rsidRPr="00B45F99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9D391D" w:rsidRPr="00B45F99" w14:paraId="74BB17B6" w14:textId="77777777" w:rsidTr="00695F05">
        <w:trPr>
          <w:trHeight w:val="1986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9A9E654" w14:textId="77777777" w:rsidR="009D391D" w:rsidRPr="00B45F99" w:rsidRDefault="009D391D" w:rsidP="000668D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581" w:type="dxa"/>
            <w:vAlign w:val="center"/>
          </w:tcPr>
          <w:p w14:paraId="15F600D5" w14:textId="1C3D4DAD" w:rsidR="009D391D" w:rsidRPr="00B45F99" w:rsidRDefault="009D391D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1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proofErr w:type="spellStart"/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Cobepa</w:t>
            </w:r>
            <w:proofErr w:type="spellEnd"/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股份公司（</w:t>
            </w:r>
            <w:proofErr w:type="spellStart"/>
            <w:r w:rsidR="00576710" w:rsidRPr="00B45F99">
              <w:rPr>
                <w:rFonts w:ascii="Times New Roman" w:hAnsi="Times New Roman" w:hint="eastAsia"/>
                <w:sz w:val="24"/>
                <w:szCs w:val="24"/>
              </w:rPr>
              <w:t>Cobepa</w:t>
            </w:r>
            <w:proofErr w:type="spellEnd"/>
            <w:r w:rsidR="00576710" w:rsidRPr="00B45F99">
              <w:rPr>
                <w:rFonts w:ascii="Times New Roman" w:hAnsi="Times New Roman" w:hint="eastAsia"/>
                <w:sz w:val="24"/>
                <w:szCs w:val="24"/>
              </w:rPr>
              <w:t xml:space="preserve"> SA</w:t>
            </w:r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</w:tc>
        <w:tc>
          <w:tcPr>
            <w:tcW w:w="4368" w:type="dxa"/>
            <w:vAlign w:val="center"/>
          </w:tcPr>
          <w:p w14:paraId="198A9677" w14:textId="70E1BA00" w:rsidR="009D391D" w:rsidRPr="00B45F99" w:rsidRDefault="00D81EDF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45F99">
              <w:rPr>
                <w:rFonts w:ascii="Times New Roman" w:hAnsi="Times New Roman" w:hint="eastAsia"/>
                <w:sz w:val="24"/>
                <w:szCs w:val="24"/>
              </w:rPr>
              <w:t>Cobepa</w:t>
            </w:r>
            <w:proofErr w:type="spellEnd"/>
            <w:r w:rsidRPr="00B45F99">
              <w:rPr>
                <w:rFonts w:ascii="Times New Roman" w:hAnsi="Times New Roman" w:hint="eastAsia"/>
                <w:sz w:val="24"/>
                <w:szCs w:val="24"/>
              </w:rPr>
              <w:t>是一家根据比利时法律成立的有限责任公司，是一家私人持有的投资公司，在全球范围内从事投资活动。</w:t>
            </w:r>
            <w:proofErr w:type="spellStart"/>
            <w:r w:rsidRPr="00B45F99">
              <w:rPr>
                <w:rFonts w:ascii="Times New Roman" w:hAnsi="Times New Roman" w:hint="eastAsia"/>
                <w:sz w:val="24"/>
                <w:szCs w:val="24"/>
              </w:rPr>
              <w:t>Cobepa</w:t>
            </w:r>
            <w:proofErr w:type="spellEnd"/>
            <w:r w:rsidRPr="00B45F99">
              <w:rPr>
                <w:rFonts w:ascii="Times New Roman" w:hAnsi="Times New Roman" w:hint="eastAsia"/>
                <w:sz w:val="24"/>
                <w:szCs w:val="24"/>
              </w:rPr>
              <w:t>的投资战略集中于增长型资本投资和收购，主要在欧洲和北美洲寻找投资机会。</w:t>
            </w:r>
          </w:p>
        </w:tc>
      </w:tr>
      <w:tr w:rsidR="009D391D" w:rsidRPr="00B45F99" w14:paraId="24BCFE1F" w14:textId="77777777" w:rsidTr="00695F05">
        <w:trPr>
          <w:trHeight w:val="1972"/>
        </w:trPr>
        <w:tc>
          <w:tcPr>
            <w:tcW w:w="1809" w:type="dxa"/>
            <w:vMerge/>
            <w:shd w:val="clear" w:color="auto" w:fill="D9D9D9"/>
          </w:tcPr>
          <w:p w14:paraId="4889A212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dxa"/>
            <w:vAlign w:val="center"/>
          </w:tcPr>
          <w:p w14:paraId="631B573E" w14:textId="41E631EC" w:rsidR="000F266C" w:rsidRPr="00B45F99" w:rsidRDefault="009D391D" w:rsidP="001A36FB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2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proofErr w:type="spellStart"/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资产管理有限责任公司</w:t>
            </w:r>
            <w:r w:rsidR="00D81EDF" w:rsidRPr="00B45F99">
              <w:rPr>
                <w:rFonts w:ascii="Times New Roman" w:hAnsi="Times New Roman"/>
                <w:sz w:val="24"/>
                <w:szCs w:val="24"/>
              </w:rPr>
              <w:br/>
            </w:r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proofErr w:type="spellStart"/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 xml:space="preserve"> Asset Management </w:t>
            </w:r>
            <w:proofErr w:type="spellStart"/>
            <w:r w:rsidR="00D81EDF" w:rsidRPr="00B45F99">
              <w:rPr>
                <w:rFonts w:ascii="Times New Roman" w:hAnsi="Times New Roman"/>
                <w:sz w:val="24"/>
                <w:szCs w:val="24"/>
              </w:rPr>
              <w:t>S.à.r.</w:t>
            </w:r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l</w:t>
            </w:r>
            <w:proofErr w:type="spellEnd"/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.</w:t>
            </w:r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</w:tc>
        <w:tc>
          <w:tcPr>
            <w:tcW w:w="4368" w:type="dxa"/>
          </w:tcPr>
          <w:p w14:paraId="2AEEC309" w14:textId="0181FEC3" w:rsidR="009D391D" w:rsidRPr="00B45F99" w:rsidRDefault="00D81EDF" w:rsidP="00D32FC4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45F99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Pr="00B45F99">
              <w:rPr>
                <w:rFonts w:ascii="Times New Roman" w:hAnsi="Times New Roman" w:hint="eastAsia"/>
                <w:sz w:val="24"/>
                <w:szCs w:val="24"/>
              </w:rPr>
              <w:t>是</w:t>
            </w:r>
            <w:r w:rsidR="00935F85" w:rsidRPr="00B45F99">
              <w:rPr>
                <w:rFonts w:ascii="Times New Roman" w:hAnsi="Times New Roman" w:hint="eastAsia"/>
                <w:sz w:val="24"/>
                <w:szCs w:val="24"/>
              </w:rPr>
              <w:t>一家根据</w:t>
            </w:r>
            <w:r w:rsidR="00935F85" w:rsidRPr="00935F85">
              <w:rPr>
                <w:rFonts w:ascii="Times New Roman" w:hAnsi="Times New Roman" w:hint="eastAsia"/>
                <w:sz w:val="24"/>
                <w:szCs w:val="24"/>
              </w:rPr>
              <w:t>卢森堡</w:t>
            </w:r>
            <w:r w:rsidR="00935F85" w:rsidRPr="00B45F99">
              <w:rPr>
                <w:rFonts w:ascii="Times New Roman" w:hAnsi="Times New Roman" w:hint="eastAsia"/>
                <w:sz w:val="24"/>
                <w:szCs w:val="24"/>
              </w:rPr>
              <w:t>法律成立的</w:t>
            </w:r>
            <w:r w:rsidRPr="00B45F99">
              <w:rPr>
                <w:rFonts w:ascii="Times New Roman" w:hAnsi="Times New Roman" w:hint="eastAsia"/>
                <w:sz w:val="24"/>
                <w:szCs w:val="24"/>
              </w:rPr>
              <w:t>私募股权公司，在伦敦、巴黎、纽约、卢森堡、法兰克福和米兰均设有办事处。</w:t>
            </w:r>
            <w:proofErr w:type="spellStart"/>
            <w:r w:rsidR="004178AB" w:rsidRPr="004178AB">
              <w:rPr>
                <w:rFonts w:ascii="Times New Roman" w:hAnsi="Times New Roman" w:hint="eastAsia"/>
                <w:sz w:val="24"/>
                <w:szCs w:val="24"/>
              </w:rPr>
              <w:t>Astorg</w:t>
            </w:r>
            <w:proofErr w:type="spellEnd"/>
            <w:r w:rsidR="004178AB" w:rsidRPr="004178AB">
              <w:rPr>
                <w:rFonts w:ascii="Times New Roman" w:hAnsi="Times New Roman" w:hint="eastAsia"/>
                <w:sz w:val="24"/>
                <w:szCs w:val="24"/>
              </w:rPr>
              <w:t>在中国没有直接的经营活动。其所有投资组合公司的总部都位于欧洲或北美。</w:t>
            </w:r>
          </w:p>
        </w:tc>
      </w:tr>
      <w:tr w:rsidR="009D391D" w:rsidRPr="00B45F99" w14:paraId="53262DB4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16DBA8A" w14:textId="77777777" w:rsidR="009D391D" w:rsidRPr="00B45F99" w:rsidRDefault="009D391D" w:rsidP="00BB2377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999FA5A" w14:textId="4610D157" w:rsidR="009D391D" w:rsidRPr="00B45F99" w:rsidRDefault="00780B8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1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15%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6628F59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AB443FB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0A0DC1B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□2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69F1CF0F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C6360F9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8C219A" w14:textId="638B6E43" w:rsidR="009D391D" w:rsidRPr="00B45F99" w:rsidRDefault="00780B8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3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12B2EE95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CA1628A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4E3E25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□4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D391D" w:rsidRPr="00B45F99" w14:paraId="58F1DD00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5777523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2D5A399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□5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1D" w:rsidRPr="00B45F99" w14:paraId="292E5193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1B84096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92A771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□6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7521A" w:rsidRPr="00B45F99" w14:paraId="2AC365D3" w14:textId="77777777" w:rsidTr="002F2D60">
        <w:tc>
          <w:tcPr>
            <w:tcW w:w="1809" w:type="dxa"/>
            <w:shd w:val="clear" w:color="auto" w:fill="D9D9D9"/>
          </w:tcPr>
          <w:p w14:paraId="70FC3EBB" w14:textId="77777777" w:rsidR="00D7521A" w:rsidRPr="00B45F99" w:rsidRDefault="00D7521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2FD5A791" w14:textId="49AC4131" w:rsidR="00D81EDF" w:rsidRDefault="008B4600" w:rsidP="00D81EDF">
            <w:pPr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 w:hint="eastAsia"/>
                <w:sz w:val="24"/>
                <w:szCs w:val="24"/>
              </w:rPr>
              <w:t>本交易涉及的市场为</w:t>
            </w:r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品牌打造和保护</w:t>
            </w:r>
            <w:r w:rsidR="00827DF9" w:rsidRPr="00B45F99">
              <w:rPr>
                <w:rFonts w:ascii="Times New Roman" w:hAnsi="Times New Roman" w:hint="eastAsia"/>
                <w:sz w:val="24"/>
                <w:szCs w:val="24"/>
              </w:rPr>
              <w:t>解决方案</w:t>
            </w:r>
            <w:r w:rsidR="0001527C" w:rsidRPr="00B45F99">
              <w:rPr>
                <w:rFonts w:ascii="Times New Roman" w:hAnsi="Times New Roman" w:hint="eastAsia"/>
                <w:sz w:val="24"/>
                <w:szCs w:val="24"/>
              </w:rPr>
              <w:t>业务</w:t>
            </w:r>
            <w:r w:rsidRPr="00B45F99">
              <w:rPr>
                <w:rFonts w:ascii="Times New Roman" w:hAnsi="Times New Roman" w:hint="eastAsia"/>
                <w:sz w:val="24"/>
                <w:szCs w:val="24"/>
              </w:rPr>
              <w:t>市场</w:t>
            </w:r>
            <w:r w:rsidR="00D81EDF" w:rsidRPr="00B45F99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704DE078" w14:textId="77777777" w:rsidR="00695F05" w:rsidRPr="00695F05" w:rsidRDefault="00695F05" w:rsidP="00D81EDF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D02199D" w14:textId="77777777" w:rsidR="000F266C" w:rsidRDefault="003A4AA8" w:rsidP="00D81EDF">
            <w:pPr>
              <w:rPr>
                <w:rFonts w:ascii="Times New Roman" w:hAnsi="Times New Roman"/>
                <w:sz w:val="24"/>
                <w:szCs w:val="24"/>
              </w:rPr>
            </w:pPr>
            <w:bookmarkStart w:id="0" w:name="OLE_LINK81"/>
            <w:proofErr w:type="spellStart"/>
            <w:r w:rsidRPr="00B45F99">
              <w:rPr>
                <w:rFonts w:ascii="Times New Roman" w:hAnsi="Times New Roman"/>
                <w:sz w:val="24"/>
                <w:szCs w:val="24"/>
              </w:rPr>
              <w:t>Corsearch</w:t>
            </w:r>
            <w:proofErr w:type="spellEnd"/>
            <w:r w:rsidR="008B4600" w:rsidRPr="00B45F99">
              <w:rPr>
                <w:rFonts w:ascii="Times New Roman" w:hAnsi="Times New Roman"/>
                <w:sz w:val="24"/>
                <w:szCs w:val="24"/>
              </w:rPr>
              <w:t>在</w:t>
            </w:r>
            <w:r w:rsidR="00695F05">
              <w:rPr>
                <w:rFonts w:ascii="Times New Roman" w:hAnsi="Times New Roman" w:hint="eastAsia"/>
                <w:sz w:val="24"/>
                <w:szCs w:val="24"/>
              </w:rPr>
              <w:t>全球</w:t>
            </w:r>
            <w:r w:rsidR="00695F05" w:rsidRPr="00B45F99">
              <w:rPr>
                <w:rFonts w:ascii="Times New Roman" w:hAnsi="Times New Roman" w:hint="eastAsia"/>
                <w:sz w:val="24"/>
                <w:szCs w:val="24"/>
              </w:rPr>
              <w:t>品牌打造和保护解决方案业务市场</w:t>
            </w:r>
            <w:r w:rsidR="008B4600" w:rsidRPr="00B45F99">
              <w:rPr>
                <w:rFonts w:ascii="Times New Roman" w:hAnsi="Times New Roman"/>
                <w:sz w:val="24"/>
                <w:szCs w:val="24"/>
              </w:rPr>
              <w:t>的市场份额为</w:t>
            </w:r>
            <w:r w:rsidR="008B4600" w:rsidRPr="00B45F99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 w:rsidR="0001527C" w:rsidRPr="00B45F99">
              <w:rPr>
                <w:rFonts w:ascii="Times New Roman" w:hAnsi="Times New Roman" w:hint="eastAsia"/>
                <w:sz w:val="24"/>
                <w:szCs w:val="24"/>
              </w:rPr>
              <w:t>5-10</w:t>
            </w:r>
            <w:r w:rsidR="008B4600" w:rsidRPr="00B45F99">
              <w:rPr>
                <w:rFonts w:ascii="Times New Roman" w:hAnsi="Times New Roman"/>
                <w:sz w:val="24"/>
                <w:szCs w:val="24"/>
              </w:rPr>
              <w:t>]</w:t>
            </w:r>
            <w:r w:rsidR="008B4600" w:rsidRPr="00B45F99">
              <w:rPr>
                <w:rFonts w:ascii="Times New Roman" w:hAnsi="Times New Roman" w:hint="eastAsia"/>
                <w:sz w:val="24"/>
                <w:szCs w:val="24"/>
              </w:rPr>
              <w:t>%</w:t>
            </w:r>
            <w:bookmarkEnd w:id="0"/>
            <w:r w:rsidR="00695F05">
              <w:rPr>
                <w:rFonts w:ascii="Times New Roman" w:hAnsi="Times New Roman" w:hint="eastAsia"/>
                <w:sz w:val="24"/>
                <w:szCs w:val="24"/>
              </w:rPr>
              <w:t>；</w:t>
            </w:r>
          </w:p>
          <w:p w14:paraId="62A338B5" w14:textId="4F8CAC77" w:rsidR="00695F05" w:rsidRPr="00B45F99" w:rsidRDefault="00695F05" w:rsidP="00D81ED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45F99">
              <w:rPr>
                <w:rFonts w:ascii="Times New Roman" w:hAnsi="Times New Roman"/>
                <w:sz w:val="24"/>
                <w:szCs w:val="24"/>
              </w:rPr>
              <w:t>Corsearch</w:t>
            </w:r>
            <w:proofErr w:type="spellEnd"/>
            <w:r w:rsidRPr="00B45F99">
              <w:rPr>
                <w:rFonts w:ascii="Times New Roman" w:hAnsi="Times New Roman"/>
                <w:sz w:val="24"/>
                <w:szCs w:val="24"/>
              </w:rPr>
              <w:t>在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中国</w:t>
            </w:r>
            <w:r w:rsidRPr="00B45F99">
              <w:rPr>
                <w:rFonts w:ascii="Times New Roman" w:hAnsi="Times New Roman" w:hint="eastAsia"/>
                <w:sz w:val="24"/>
                <w:szCs w:val="24"/>
              </w:rPr>
              <w:t>品牌打造和保护解决方案业务市场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的市场份额为</w:t>
            </w:r>
            <w:r w:rsidRPr="00B45F99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hint="eastAsia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]</w:t>
            </w:r>
            <w:r w:rsidRPr="00B45F99">
              <w:rPr>
                <w:rFonts w:ascii="Times New Roman" w:hAnsi="Times New Roman" w:hint="eastAsia"/>
                <w:sz w:val="24"/>
                <w:szCs w:val="24"/>
              </w:rPr>
              <w:t>%</w:t>
            </w:r>
          </w:p>
        </w:tc>
      </w:tr>
    </w:tbl>
    <w:p w14:paraId="252622F9" w14:textId="77777777" w:rsidR="00BB2377" w:rsidRPr="00B45F99" w:rsidRDefault="00BB2377" w:rsidP="00BB2377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BB2377" w:rsidRPr="00B45F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EDA4AF" w14:textId="77777777" w:rsidR="00744B61" w:rsidRDefault="00744B61" w:rsidP="00094095">
      <w:r>
        <w:separator/>
      </w:r>
    </w:p>
  </w:endnote>
  <w:endnote w:type="continuationSeparator" w:id="0">
    <w:p w14:paraId="2FD68CB4" w14:textId="77777777" w:rsidR="00744B61" w:rsidRDefault="00744B6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AD9C41" w14:textId="77777777" w:rsidR="00744B61" w:rsidRDefault="00744B61" w:rsidP="00094095">
      <w:r>
        <w:separator/>
      </w:r>
    </w:p>
  </w:footnote>
  <w:footnote w:type="continuationSeparator" w:id="0">
    <w:p w14:paraId="163938DB" w14:textId="77777777" w:rsidR="00744B61" w:rsidRDefault="00744B6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714D"/>
    <w:multiLevelType w:val="hybridMultilevel"/>
    <w:tmpl w:val="B6C08FFA"/>
    <w:lvl w:ilvl="0" w:tplc="075CB83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2C3"/>
    <w:rsid w:val="0001527C"/>
    <w:rsid w:val="0002196F"/>
    <w:rsid w:val="00024D63"/>
    <w:rsid w:val="0003766A"/>
    <w:rsid w:val="00044452"/>
    <w:rsid w:val="00051F6D"/>
    <w:rsid w:val="0005551D"/>
    <w:rsid w:val="000668D8"/>
    <w:rsid w:val="00071003"/>
    <w:rsid w:val="00071AD2"/>
    <w:rsid w:val="00076663"/>
    <w:rsid w:val="00080FBF"/>
    <w:rsid w:val="00094095"/>
    <w:rsid w:val="000B1D7A"/>
    <w:rsid w:val="000B525B"/>
    <w:rsid w:val="000D0BBB"/>
    <w:rsid w:val="000E3542"/>
    <w:rsid w:val="000E72A6"/>
    <w:rsid w:val="000F266C"/>
    <w:rsid w:val="000F7BA2"/>
    <w:rsid w:val="00144035"/>
    <w:rsid w:val="00150A91"/>
    <w:rsid w:val="001546F2"/>
    <w:rsid w:val="00156B3F"/>
    <w:rsid w:val="001818CA"/>
    <w:rsid w:val="00181D56"/>
    <w:rsid w:val="001A36FB"/>
    <w:rsid w:val="001A6D56"/>
    <w:rsid w:val="001B09F2"/>
    <w:rsid w:val="001B58C3"/>
    <w:rsid w:val="001C67FD"/>
    <w:rsid w:val="001C6A5F"/>
    <w:rsid w:val="00210BCC"/>
    <w:rsid w:val="00214485"/>
    <w:rsid w:val="00226443"/>
    <w:rsid w:val="00245776"/>
    <w:rsid w:val="00263C77"/>
    <w:rsid w:val="00272AB1"/>
    <w:rsid w:val="00283A78"/>
    <w:rsid w:val="002A540C"/>
    <w:rsid w:val="002B0CB8"/>
    <w:rsid w:val="002C62A9"/>
    <w:rsid w:val="002C6904"/>
    <w:rsid w:val="002D4134"/>
    <w:rsid w:val="002D67CA"/>
    <w:rsid w:val="002D7907"/>
    <w:rsid w:val="002F2D60"/>
    <w:rsid w:val="0030441E"/>
    <w:rsid w:val="00307976"/>
    <w:rsid w:val="003163B1"/>
    <w:rsid w:val="003175FF"/>
    <w:rsid w:val="0032398B"/>
    <w:rsid w:val="0033461F"/>
    <w:rsid w:val="0033698A"/>
    <w:rsid w:val="00344ACB"/>
    <w:rsid w:val="003471BB"/>
    <w:rsid w:val="00360048"/>
    <w:rsid w:val="00364F31"/>
    <w:rsid w:val="00365DFA"/>
    <w:rsid w:val="00382448"/>
    <w:rsid w:val="00382A42"/>
    <w:rsid w:val="0039003D"/>
    <w:rsid w:val="003A1A4C"/>
    <w:rsid w:val="003A4AA8"/>
    <w:rsid w:val="003B7ED0"/>
    <w:rsid w:val="003F487A"/>
    <w:rsid w:val="003F5F41"/>
    <w:rsid w:val="00407692"/>
    <w:rsid w:val="004178AB"/>
    <w:rsid w:val="00427A9F"/>
    <w:rsid w:val="0043240D"/>
    <w:rsid w:val="00432E08"/>
    <w:rsid w:val="00445C9E"/>
    <w:rsid w:val="004522EB"/>
    <w:rsid w:val="00457929"/>
    <w:rsid w:val="00462174"/>
    <w:rsid w:val="004636E0"/>
    <w:rsid w:val="00465ED2"/>
    <w:rsid w:val="00470677"/>
    <w:rsid w:val="004A3C1D"/>
    <w:rsid w:val="004A70D9"/>
    <w:rsid w:val="004A7FF9"/>
    <w:rsid w:val="004E1673"/>
    <w:rsid w:val="00515783"/>
    <w:rsid w:val="00515FC0"/>
    <w:rsid w:val="0051697A"/>
    <w:rsid w:val="0053416A"/>
    <w:rsid w:val="00536D90"/>
    <w:rsid w:val="00543317"/>
    <w:rsid w:val="00557A30"/>
    <w:rsid w:val="005672BF"/>
    <w:rsid w:val="00576710"/>
    <w:rsid w:val="005A36C5"/>
    <w:rsid w:val="005C1BA6"/>
    <w:rsid w:val="005C2049"/>
    <w:rsid w:val="005D1E6F"/>
    <w:rsid w:val="005F167B"/>
    <w:rsid w:val="005F3C72"/>
    <w:rsid w:val="006258F2"/>
    <w:rsid w:val="00633814"/>
    <w:rsid w:val="00636050"/>
    <w:rsid w:val="006376A0"/>
    <w:rsid w:val="006406ED"/>
    <w:rsid w:val="006536FC"/>
    <w:rsid w:val="00657368"/>
    <w:rsid w:val="00672B01"/>
    <w:rsid w:val="00681BD3"/>
    <w:rsid w:val="00695458"/>
    <w:rsid w:val="00695F05"/>
    <w:rsid w:val="006A2E8E"/>
    <w:rsid w:val="006E36B8"/>
    <w:rsid w:val="006F2A87"/>
    <w:rsid w:val="006F7E90"/>
    <w:rsid w:val="00713275"/>
    <w:rsid w:val="007266BD"/>
    <w:rsid w:val="00727D71"/>
    <w:rsid w:val="00744B61"/>
    <w:rsid w:val="007560BC"/>
    <w:rsid w:val="00760A24"/>
    <w:rsid w:val="00780B87"/>
    <w:rsid w:val="00783F90"/>
    <w:rsid w:val="00784F40"/>
    <w:rsid w:val="007C0EBC"/>
    <w:rsid w:val="007C3744"/>
    <w:rsid w:val="007E1851"/>
    <w:rsid w:val="007E1AEA"/>
    <w:rsid w:val="00816833"/>
    <w:rsid w:val="00822FC0"/>
    <w:rsid w:val="008262AC"/>
    <w:rsid w:val="00827DF9"/>
    <w:rsid w:val="00840CED"/>
    <w:rsid w:val="008439B1"/>
    <w:rsid w:val="00850E5A"/>
    <w:rsid w:val="00856887"/>
    <w:rsid w:val="00864E5A"/>
    <w:rsid w:val="00870B5D"/>
    <w:rsid w:val="008724BE"/>
    <w:rsid w:val="0088587E"/>
    <w:rsid w:val="008927FB"/>
    <w:rsid w:val="008A266A"/>
    <w:rsid w:val="008A2D3A"/>
    <w:rsid w:val="008B4600"/>
    <w:rsid w:val="008B7C35"/>
    <w:rsid w:val="008D4593"/>
    <w:rsid w:val="008D7EF4"/>
    <w:rsid w:val="008F0128"/>
    <w:rsid w:val="008F5D41"/>
    <w:rsid w:val="0091058A"/>
    <w:rsid w:val="00911F6A"/>
    <w:rsid w:val="00916449"/>
    <w:rsid w:val="00916701"/>
    <w:rsid w:val="009175FF"/>
    <w:rsid w:val="00935F85"/>
    <w:rsid w:val="00957E27"/>
    <w:rsid w:val="00975C91"/>
    <w:rsid w:val="00985EB9"/>
    <w:rsid w:val="009C5D29"/>
    <w:rsid w:val="009D140F"/>
    <w:rsid w:val="009D391D"/>
    <w:rsid w:val="009D7407"/>
    <w:rsid w:val="009E335D"/>
    <w:rsid w:val="009E4E85"/>
    <w:rsid w:val="009E59C7"/>
    <w:rsid w:val="009F56F8"/>
    <w:rsid w:val="00A07F3C"/>
    <w:rsid w:val="00A1304E"/>
    <w:rsid w:val="00A13E8A"/>
    <w:rsid w:val="00A16214"/>
    <w:rsid w:val="00A24168"/>
    <w:rsid w:val="00A42E3D"/>
    <w:rsid w:val="00A50F20"/>
    <w:rsid w:val="00A74056"/>
    <w:rsid w:val="00A74741"/>
    <w:rsid w:val="00AA090F"/>
    <w:rsid w:val="00AA2265"/>
    <w:rsid w:val="00AA6258"/>
    <w:rsid w:val="00AA65E3"/>
    <w:rsid w:val="00AD2D85"/>
    <w:rsid w:val="00B248D3"/>
    <w:rsid w:val="00B24DFF"/>
    <w:rsid w:val="00B375D2"/>
    <w:rsid w:val="00B375DB"/>
    <w:rsid w:val="00B44335"/>
    <w:rsid w:val="00B45F99"/>
    <w:rsid w:val="00B5382E"/>
    <w:rsid w:val="00B628DC"/>
    <w:rsid w:val="00BA0750"/>
    <w:rsid w:val="00BA3947"/>
    <w:rsid w:val="00BB16EC"/>
    <w:rsid w:val="00BB2377"/>
    <w:rsid w:val="00BB323E"/>
    <w:rsid w:val="00BC047C"/>
    <w:rsid w:val="00BC24B5"/>
    <w:rsid w:val="00BC3714"/>
    <w:rsid w:val="00BD787F"/>
    <w:rsid w:val="00BF6B87"/>
    <w:rsid w:val="00C02D65"/>
    <w:rsid w:val="00C04FE8"/>
    <w:rsid w:val="00C057FE"/>
    <w:rsid w:val="00C1305C"/>
    <w:rsid w:val="00C13FDA"/>
    <w:rsid w:val="00C3207E"/>
    <w:rsid w:val="00C33A20"/>
    <w:rsid w:val="00C41AE9"/>
    <w:rsid w:val="00C55B9D"/>
    <w:rsid w:val="00C86A7A"/>
    <w:rsid w:val="00C9068E"/>
    <w:rsid w:val="00C915A3"/>
    <w:rsid w:val="00C91F81"/>
    <w:rsid w:val="00C92AC9"/>
    <w:rsid w:val="00CA5288"/>
    <w:rsid w:val="00CB21EC"/>
    <w:rsid w:val="00CB5066"/>
    <w:rsid w:val="00CB5731"/>
    <w:rsid w:val="00CC4D06"/>
    <w:rsid w:val="00CC6ABF"/>
    <w:rsid w:val="00CD1B86"/>
    <w:rsid w:val="00CF2118"/>
    <w:rsid w:val="00CF522C"/>
    <w:rsid w:val="00D131EB"/>
    <w:rsid w:val="00D21777"/>
    <w:rsid w:val="00D220A0"/>
    <w:rsid w:val="00D26A40"/>
    <w:rsid w:val="00D32FC4"/>
    <w:rsid w:val="00D343B2"/>
    <w:rsid w:val="00D404A9"/>
    <w:rsid w:val="00D45F21"/>
    <w:rsid w:val="00D7521A"/>
    <w:rsid w:val="00D81EDF"/>
    <w:rsid w:val="00D9028D"/>
    <w:rsid w:val="00D9042B"/>
    <w:rsid w:val="00D94F5A"/>
    <w:rsid w:val="00D9700E"/>
    <w:rsid w:val="00DA5E07"/>
    <w:rsid w:val="00DD0A04"/>
    <w:rsid w:val="00DE423C"/>
    <w:rsid w:val="00E31506"/>
    <w:rsid w:val="00E423F1"/>
    <w:rsid w:val="00E44AFE"/>
    <w:rsid w:val="00E459CE"/>
    <w:rsid w:val="00E603D6"/>
    <w:rsid w:val="00E8747F"/>
    <w:rsid w:val="00E90073"/>
    <w:rsid w:val="00EA39B0"/>
    <w:rsid w:val="00EB2BC3"/>
    <w:rsid w:val="00EB7DF3"/>
    <w:rsid w:val="00EC426B"/>
    <w:rsid w:val="00ED21B1"/>
    <w:rsid w:val="00EF64F6"/>
    <w:rsid w:val="00F043F8"/>
    <w:rsid w:val="00F04F9B"/>
    <w:rsid w:val="00F27C22"/>
    <w:rsid w:val="00F31CEA"/>
    <w:rsid w:val="00F32BF5"/>
    <w:rsid w:val="00F40A9E"/>
    <w:rsid w:val="00F61C48"/>
    <w:rsid w:val="00F76802"/>
    <w:rsid w:val="00F87C1F"/>
    <w:rsid w:val="00FA0AF4"/>
    <w:rsid w:val="00FA28D5"/>
    <w:rsid w:val="00FB6B89"/>
    <w:rsid w:val="00FE1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73A29"/>
  <w15:docId w15:val="{9CB7920B-5050-4596-9A6F-1772CF8A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FB6B89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FB6B89"/>
    <w:rPr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F56F8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F56F8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9F56F8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F56F8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F56F8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D341902100D4D4DB4E554AF1CE50DEF" ma:contentTypeVersion="1" ma:contentTypeDescription="新建文档。" ma:contentTypeScope="" ma:versionID="f7e33874e2f50bcae3257a8ed5c6f73a">
  <xsd:schema xmlns:xsd="http://www.w3.org/2001/XMLSchema" xmlns:xs="http://www.w3.org/2001/XMLSchema" xmlns:p="http://schemas.microsoft.com/office/2006/metadata/properties" xmlns:ns2="81f18cac-ff5a-4def-bb42-6c82430b4c5d" targetNamespace="http://schemas.microsoft.com/office/2006/metadata/properties" ma:root="true" ma:fieldsID="d8aa50a0177522553908269b55132254" ns2:_="">
    <xsd:import namespace="81f18cac-ff5a-4def-bb42-6c82430b4c5d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18cac-ff5a-4def-bb42-6c82430b4c5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6F7B6F-66A8-4602-9ABC-C6587426A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f18cac-ff5a-4def-bb42-6c82430b4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4556FC-165C-415D-AF4D-74DCC7A558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D06619-533A-4FA0-AD76-47E669ECF7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3D170B6-3027-4537-91FE-CC10E2E1B9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ZL</cp:lastModifiedBy>
  <cp:revision>8</cp:revision>
  <cp:lastPrinted>2018-04-04T03:32:00Z</cp:lastPrinted>
  <dcterms:created xsi:type="dcterms:W3CDTF">2021-04-28T02:31:00Z</dcterms:created>
  <dcterms:modified xsi:type="dcterms:W3CDTF">2021-06-09T02:58:00Z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0x0101007D341902100D4D4DB4E554AF1CE50DEF</vt:lpwstr>
  </property>
</Properties>
</file>