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9"/>
        <w:gridCol w:w="5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宿迁市城市建设投资（集团）有限公司与科顺防水科技股份有限公司新设合营企业案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交易概况</w:t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宿迁市城市建设投资（集团）有限公司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  <w:t>（“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  <w:t>”）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科顺防水科技股份有限公司（“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科顺股份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”）签订合资协议，拟在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江苏省宿迁市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设立一家合营企业。合营企业主要从事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建筑防水材料的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销售业务。交易后，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宿迁城投和科顺股份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将分别持有合营企业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51%、49%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的股权，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科顺股份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参与集中的</w:t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经营者简介</w:t>
            </w:r>
          </w:p>
        </w:tc>
        <w:tc>
          <w:tcPr>
            <w:tcW w:w="1799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</w:t>
            </w:r>
          </w:p>
        </w:tc>
        <w:tc>
          <w:tcPr>
            <w:tcW w:w="5150" w:type="dxa"/>
          </w:tcPr>
          <w:p>
            <w:pPr>
              <w:widowControl/>
              <w:adjustRightInd w:val="0"/>
              <w:snapToGri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宿迁城投于2001年9月5日成立于江苏省宿迁市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主要从事基础设施建设和土地整治服务等业务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  <w:t>。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宿迁城投最终控制人为宿迁城市建设发展控股集团有限公司，主要从事股权投资、园区管理服务、物业管理、土地使用权租赁等业务。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1799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2、科顺股份</w:t>
            </w:r>
          </w:p>
        </w:tc>
        <w:tc>
          <w:tcPr>
            <w:tcW w:w="5150" w:type="dxa"/>
          </w:tcPr>
          <w:p>
            <w:pPr>
              <w:widowControl/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科顺股份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1996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月1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日成立于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中国广东省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佛山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顺德区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，主要业务为新型建筑防水材料及建筑减隔震研发、生产、销售。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科顺股份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最终控制人为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自然人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,通过其控制的公司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从事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新型建筑防水材料的研发、生产和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销售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及建筑减隔震研发、生产、销售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等业务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GB" w:eastAsia="zh-CN" w:bidi="ar-AE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混合集中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eastAsia="zh-CN"/>
              </w:rPr>
              <w:t>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202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年中国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境内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防水涂料市场：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科顺股份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%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年中国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境内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防水卷材市场：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科顺股份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GB" w:eastAsia="zh-CN"/>
              </w:rPr>
              <w:t>%</w:t>
            </w:r>
            <w:bookmarkStart w:id="0" w:name="_GoBack"/>
            <w:bookmarkEnd w:id="0"/>
          </w:p>
        </w:tc>
      </w:tr>
    </w:tbl>
    <w:p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0M2VlMGU1YTFmYzA3Y2E5NmNjNGNlM2RlNTMxNzAifQ=="/>
  </w:docVars>
  <w:rsids>
    <w:rsidRoot w:val="0C8B2C38"/>
    <w:rsid w:val="000D0CBB"/>
    <w:rsid w:val="00144573"/>
    <w:rsid w:val="004C4098"/>
    <w:rsid w:val="00603ED5"/>
    <w:rsid w:val="006F5DEE"/>
    <w:rsid w:val="00743758"/>
    <w:rsid w:val="00841656"/>
    <w:rsid w:val="009A22FF"/>
    <w:rsid w:val="00B31A4C"/>
    <w:rsid w:val="00C32C11"/>
    <w:rsid w:val="00CD4B45"/>
    <w:rsid w:val="00D14AB6"/>
    <w:rsid w:val="00DF77C8"/>
    <w:rsid w:val="01BB1B40"/>
    <w:rsid w:val="02233166"/>
    <w:rsid w:val="02804755"/>
    <w:rsid w:val="03287A7B"/>
    <w:rsid w:val="038732ED"/>
    <w:rsid w:val="0415744D"/>
    <w:rsid w:val="042A4A7D"/>
    <w:rsid w:val="043130DD"/>
    <w:rsid w:val="047E3B96"/>
    <w:rsid w:val="05685045"/>
    <w:rsid w:val="0582611A"/>
    <w:rsid w:val="059C0E9E"/>
    <w:rsid w:val="06795796"/>
    <w:rsid w:val="06C770D9"/>
    <w:rsid w:val="07090219"/>
    <w:rsid w:val="07334162"/>
    <w:rsid w:val="08F435C9"/>
    <w:rsid w:val="09604376"/>
    <w:rsid w:val="0AD54F6B"/>
    <w:rsid w:val="0C3E4610"/>
    <w:rsid w:val="0C8B2C38"/>
    <w:rsid w:val="0CAB2694"/>
    <w:rsid w:val="0D1D3A31"/>
    <w:rsid w:val="100E36FD"/>
    <w:rsid w:val="10141182"/>
    <w:rsid w:val="101B4FA9"/>
    <w:rsid w:val="1045133B"/>
    <w:rsid w:val="10467A3D"/>
    <w:rsid w:val="108470BF"/>
    <w:rsid w:val="10847597"/>
    <w:rsid w:val="10CC745F"/>
    <w:rsid w:val="111E4E68"/>
    <w:rsid w:val="11A7085B"/>
    <w:rsid w:val="11C6273A"/>
    <w:rsid w:val="12840D37"/>
    <w:rsid w:val="13B63B26"/>
    <w:rsid w:val="143A4F2F"/>
    <w:rsid w:val="14AD08BE"/>
    <w:rsid w:val="152F6116"/>
    <w:rsid w:val="1767482F"/>
    <w:rsid w:val="177776EB"/>
    <w:rsid w:val="17D063CA"/>
    <w:rsid w:val="181124A2"/>
    <w:rsid w:val="19CB608A"/>
    <w:rsid w:val="1CA0689D"/>
    <w:rsid w:val="1CFA2265"/>
    <w:rsid w:val="1F04767C"/>
    <w:rsid w:val="1F146169"/>
    <w:rsid w:val="20285387"/>
    <w:rsid w:val="20416EAC"/>
    <w:rsid w:val="20954D74"/>
    <w:rsid w:val="21DC67BD"/>
    <w:rsid w:val="23A11524"/>
    <w:rsid w:val="24E77D47"/>
    <w:rsid w:val="25AE48F6"/>
    <w:rsid w:val="261E419E"/>
    <w:rsid w:val="26B172D2"/>
    <w:rsid w:val="26CF01E4"/>
    <w:rsid w:val="26F10D86"/>
    <w:rsid w:val="272956F4"/>
    <w:rsid w:val="27897F99"/>
    <w:rsid w:val="27F21BA2"/>
    <w:rsid w:val="285A24C1"/>
    <w:rsid w:val="291B0947"/>
    <w:rsid w:val="29505C18"/>
    <w:rsid w:val="2966204B"/>
    <w:rsid w:val="2A2E1904"/>
    <w:rsid w:val="2AD46D29"/>
    <w:rsid w:val="2AF8356A"/>
    <w:rsid w:val="2D975F52"/>
    <w:rsid w:val="2EF51306"/>
    <w:rsid w:val="2FBD24C7"/>
    <w:rsid w:val="2FDB79E8"/>
    <w:rsid w:val="307F35A3"/>
    <w:rsid w:val="30AB0896"/>
    <w:rsid w:val="30B4130D"/>
    <w:rsid w:val="31196864"/>
    <w:rsid w:val="313D5603"/>
    <w:rsid w:val="314C57D8"/>
    <w:rsid w:val="31505086"/>
    <w:rsid w:val="31B90C34"/>
    <w:rsid w:val="31C86462"/>
    <w:rsid w:val="32684925"/>
    <w:rsid w:val="32EB225A"/>
    <w:rsid w:val="3516474F"/>
    <w:rsid w:val="360F7B72"/>
    <w:rsid w:val="36B2772D"/>
    <w:rsid w:val="37B6565E"/>
    <w:rsid w:val="3A80100E"/>
    <w:rsid w:val="3B24518D"/>
    <w:rsid w:val="3BED22B9"/>
    <w:rsid w:val="3C5131C7"/>
    <w:rsid w:val="3C6A087C"/>
    <w:rsid w:val="3CB61F7E"/>
    <w:rsid w:val="3DBC1F7B"/>
    <w:rsid w:val="3F2F58E1"/>
    <w:rsid w:val="408F5C45"/>
    <w:rsid w:val="409D7BA2"/>
    <w:rsid w:val="412D11E0"/>
    <w:rsid w:val="414653EF"/>
    <w:rsid w:val="415E78AA"/>
    <w:rsid w:val="423F75AE"/>
    <w:rsid w:val="44B55D88"/>
    <w:rsid w:val="44D67010"/>
    <w:rsid w:val="45732EC1"/>
    <w:rsid w:val="45991FBC"/>
    <w:rsid w:val="45AB7FDC"/>
    <w:rsid w:val="45DD2A05"/>
    <w:rsid w:val="45FF327B"/>
    <w:rsid w:val="464D325C"/>
    <w:rsid w:val="465955CE"/>
    <w:rsid w:val="470C467C"/>
    <w:rsid w:val="47246F0D"/>
    <w:rsid w:val="47536CA8"/>
    <w:rsid w:val="47BD7AFF"/>
    <w:rsid w:val="495F6AC7"/>
    <w:rsid w:val="4B10445B"/>
    <w:rsid w:val="4B203F43"/>
    <w:rsid w:val="4B4C2876"/>
    <w:rsid w:val="4B551C98"/>
    <w:rsid w:val="4CA162F5"/>
    <w:rsid w:val="4CB31136"/>
    <w:rsid w:val="4CFD34F6"/>
    <w:rsid w:val="4D6439D7"/>
    <w:rsid w:val="514E0C97"/>
    <w:rsid w:val="51BC440F"/>
    <w:rsid w:val="522E0D5E"/>
    <w:rsid w:val="52DB7F86"/>
    <w:rsid w:val="54417363"/>
    <w:rsid w:val="552C2F45"/>
    <w:rsid w:val="55E4027B"/>
    <w:rsid w:val="567E7E50"/>
    <w:rsid w:val="56F30F93"/>
    <w:rsid w:val="579E14A7"/>
    <w:rsid w:val="58227A4C"/>
    <w:rsid w:val="58374296"/>
    <w:rsid w:val="5B61496E"/>
    <w:rsid w:val="5BF7783A"/>
    <w:rsid w:val="5D30095F"/>
    <w:rsid w:val="5D6D3055"/>
    <w:rsid w:val="5E280385"/>
    <w:rsid w:val="5E4E0769"/>
    <w:rsid w:val="60E84387"/>
    <w:rsid w:val="639A0F93"/>
    <w:rsid w:val="63A969CE"/>
    <w:rsid w:val="65DF0A5F"/>
    <w:rsid w:val="66CD7D34"/>
    <w:rsid w:val="675C7219"/>
    <w:rsid w:val="67ED685C"/>
    <w:rsid w:val="68054663"/>
    <w:rsid w:val="69025A0A"/>
    <w:rsid w:val="691610CC"/>
    <w:rsid w:val="697E06BF"/>
    <w:rsid w:val="6A553C94"/>
    <w:rsid w:val="6AC653BC"/>
    <w:rsid w:val="6B517D09"/>
    <w:rsid w:val="6BAA6D8F"/>
    <w:rsid w:val="6BE516ED"/>
    <w:rsid w:val="6C057484"/>
    <w:rsid w:val="6CD75CE3"/>
    <w:rsid w:val="6D2A15A2"/>
    <w:rsid w:val="6D912903"/>
    <w:rsid w:val="6FDD7919"/>
    <w:rsid w:val="72061DDA"/>
    <w:rsid w:val="72AE0ED1"/>
    <w:rsid w:val="73CB20B7"/>
    <w:rsid w:val="74406F42"/>
    <w:rsid w:val="7539380D"/>
    <w:rsid w:val="753F52EF"/>
    <w:rsid w:val="75FE7E9E"/>
    <w:rsid w:val="76BA437A"/>
    <w:rsid w:val="76CF3FEC"/>
    <w:rsid w:val="770B58AC"/>
    <w:rsid w:val="779A2806"/>
    <w:rsid w:val="77A65ABE"/>
    <w:rsid w:val="77AA14E9"/>
    <w:rsid w:val="77F87607"/>
    <w:rsid w:val="79C162A0"/>
    <w:rsid w:val="7AE87741"/>
    <w:rsid w:val="7B20068B"/>
    <w:rsid w:val="7B6E6B1B"/>
    <w:rsid w:val="7C3B4F0E"/>
    <w:rsid w:val="7C706FF4"/>
    <w:rsid w:val="7C9A577D"/>
    <w:rsid w:val="7E2E4D17"/>
    <w:rsid w:val="7E590627"/>
    <w:rsid w:val="7E5A0D07"/>
    <w:rsid w:val="7E847CC7"/>
    <w:rsid w:val="7E9709BB"/>
    <w:rsid w:val="7FE00E75"/>
    <w:rsid w:val="B76EB03F"/>
    <w:rsid w:val="CFBFD72B"/>
    <w:rsid w:val="EAFBD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</w:style>
  <w:style w:type="paragraph" w:styleId="4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autoRedefine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8"/>
    <w:link w:val="4"/>
    <w:autoRedefine/>
    <w:qFormat/>
    <w:uiPriority w:val="0"/>
    <w:rPr>
      <w:kern w:val="2"/>
      <w:sz w:val="18"/>
      <w:szCs w:val="18"/>
    </w:rPr>
  </w:style>
  <w:style w:type="paragraph" w:customStyle="1" w:styleId="11">
    <w:name w:val="列出段落11"/>
    <w:basedOn w:val="1"/>
    <w:autoRedefine/>
    <w:qFormat/>
    <w:uiPriority w:val="34"/>
    <w:pPr>
      <w:ind w:firstLine="420" w:firstLineChars="200"/>
    </w:pPr>
    <w:rPr>
      <w:rFonts w:ascii="Calibri" w:hAnsi="Calibri"/>
      <w:szCs w:val="22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</Words>
  <Characters>970</Characters>
  <Lines>8</Lines>
  <Paragraphs>2</Paragraphs>
  <TotalTime>2</TotalTime>
  <ScaleCrop>false</ScaleCrop>
  <LinksUpToDate>false</LinksUpToDate>
  <CharactersWithSpaces>1138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2023-07-19T11:19:00Z</dcterms:created>
  <dc:creator>一咦已翌</dc:creator>
  <cp:lastModifiedBy>lee</cp:lastModifiedBy>
  <dcterms:modified xsi:type="dcterms:W3CDTF">2024-02-29T07:16:45Z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BD9FA8F7AA3B41128217ACB52BF5EFF3_13</vt:lpwstr>
  </property>
</Properties>
</file>