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095" w:rsidRPr="007A6E43" w:rsidRDefault="00094095" w:rsidP="00094095">
      <w:pPr>
        <w:spacing w:line="480" w:lineRule="exact"/>
        <w:rPr>
          <w:rFonts w:ascii="Times New Roman" w:eastAsia="仿宋_GB2312" w:hAnsi="Times New Roman"/>
          <w:sz w:val="28"/>
          <w:szCs w:val="28"/>
        </w:rPr>
      </w:pPr>
    </w:p>
    <w:p w:rsidR="00094095" w:rsidRPr="00E26150" w:rsidRDefault="00094095" w:rsidP="00E26150">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094095" w:rsidRPr="00A7288C" w:rsidRDefault="0063490A" w:rsidP="008B112B">
            <w:pPr>
              <w:spacing w:line="500" w:lineRule="exact"/>
              <w:rPr>
                <w:rFonts w:ascii="Times New Roman" w:eastAsia="仿宋_GB2312" w:hAnsi="Times New Roman"/>
                <w:sz w:val="28"/>
                <w:szCs w:val="28"/>
              </w:rPr>
            </w:pPr>
            <w:r w:rsidRPr="0063490A">
              <w:rPr>
                <w:rFonts w:ascii="Times New Roman" w:eastAsia="仿宋_GB2312" w:hAnsi="Times New Roman" w:hint="eastAsia"/>
                <w:sz w:val="28"/>
                <w:szCs w:val="28"/>
              </w:rPr>
              <w:t>五矿有色金属股份有限公司与紫金国际贸易有限公司等经营者新设合营企业案</w:t>
            </w:r>
          </w:p>
        </w:tc>
      </w:tr>
      <w:tr w:rsidR="00094095" w:rsidRPr="007A6E43" w:rsidTr="002F2D60">
        <w:trPr>
          <w:trHeight w:val="993"/>
        </w:trPr>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994663" w:rsidRPr="0033730E" w:rsidRDefault="0033730E" w:rsidP="0063490A">
            <w:pPr>
              <w:spacing w:line="500" w:lineRule="exact"/>
              <w:rPr>
                <w:rFonts w:ascii="Times New Roman" w:eastAsia="仿宋_GB2312" w:hAnsi="Times New Roman"/>
                <w:sz w:val="28"/>
                <w:szCs w:val="28"/>
              </w:rPr>
            </w:pPr>
            <w:r w:rsidRPr="0033730E">
              <w:rPr>
                <w:rFonts w:ascii="Times New Roman" w:eastAsia="仿宋_GB2312" w:hAnsi="Times New Roman" w:hint="eastAsia"/>
                <w:sz w:val="28"/>
                <w:szCs w:val="28"/>
              </w:rPr>
              <w:t>五矿有色金属股份有限公司（“五矿有色”）、紫金国际贸易有限公司（“紫金国贸”）以及中国检验认证集团江苏有限公司（“中检江苏”）</w:t>
            </w:r>
            <w:r w:rsidR="00AC0052">
              <w:rPr>
                <w:rFonts w:ascii="Times New Roman" w:eastAsia="仿宋_GB2312" w:hAnsi="Times New Roman" w:hint="eastAsia"/>
                <w:sz w:val="28"/>
                <w:szCs w:val="28"/>
              </w:rPr>
              <w:t>签订《股东协议》，</w:t>
            </w:r>
            <w:r w:rsidRPr="0033730E">
              <w:rPr>
                <w:rFonts w:ascii="Times New Roman" w:eastAsia="仿宋_GB2312" w:hAnsi="Times New Roman" w:hint="eastAsia"/>
                <w:sz w:val="28"/>
                <w:szCs w:val="28"/>
              </w:rPr>
              <w:t>拟设立一家由三方共同控制的合营企业。</w:t>
            </w:r>
            <w:r w:rsidR="0063490A">
              <w:rPr>
                <w:rFonts w:ascii="Times New Roman" w:eastAsia="仿宋_GB2312" w:hAnsi="Times New Roman" w:hint="eastAsia"/>
                <w:sz w:val="28"/>
                <w:szCs w:val="28"/>
              </w:rPr>
              <w:t>该合营企业是经</w:t>
            </w:r>
            <w:r w:rsidR="0063490A" w:rsidRPr="00D87C64">
              <w:rPr>
                <w:rFonts w:ascii="Times New Roman" w:eastAsia="仿宋_GB2312" w:hAnsi="Times New Roman" w:hint="eastAsia"/>
                <w:sz w:val="28"/>
                <w:szCs w:val="28"/>
              </w:rPr>
              <w:t>海关总署</w:t>
            </w:r>
            <w:r w:rsidR="0063490A">
              <w:rPr>
                <w:rFonts w:ascii="Times New Roman" w:eastAsia="仿宋_GB2312" w:hAnsi="Times New Roman" w:hint="eastAsia"/>
                <w:sz w:val="28"/>
                <w:szCs w:val="28"/>
              </w:rPr>
              <w:t>同意设立的</w:t>
            </w:r>
            <w:r w:rsidR="0063490A" w:rsidRPr="00D87C64">
              <w:rPr>
                <w:rFonts w:ascii="Times New Roman" w:eastAsia="仿宋_GB2312" w:hAnsi="Times New Roman" w:hint="eastAsia"/>
                <w:sz w:val="28"/>
                <w:szCs w:val="28"/>
              </w:rPr>
              <w:t>铜精矿混矿试点</w:t>
            </w:r>
            <w:r w:rsidR="0063490A">
              <w:rPr>
                <w:rFonts w:ascii="Times New Roman" w:eastAsia="仿宋_GB2312" w:hAnsi="Times New Roman" w:hint="eastAsia"/>
                <w:sz w:val="28"/>
                <w:szCs w:val="28"/>
              </w:rPr>
              <w:t>，其业务是将合营方</w:t>
            </w:r>
            <w:r w:rsidR="0063490A" w:rsidRPr="00D87C64">
              <w:rPr>
                <w:rFonts w:ascii="Times New Roman" w:eastAsia="仿宋_GB2312" w:hAnsi="Times New Roman" w:hint="eastAsia"/>
                <w:sz w:val="28"/>
                <w:szCs w:val="28"/>
              </w:rPr>
              <w:t>从海外进口</w:t>
            </w:r>
            <w:r w:rsidR="0063490A">
              <w:rPr>
                <w:rFonts w:ascii="Times New Roman" w:eastAsia="仿宋_GB2312" w:hAnsi="Times New Roman" w:hint="eastAsia"/>
                <w:sz w:val="28"/>
                <w:szCs w:val="28"/>
              </w:rPr>
              <w:t>的</w:t>
            </w:r>
            <w:r w:rsidR="0063490A" w:rsidRPr="00D87C64">
              <w:rPr>
                <w:rFonts w:ascii="Times New Roman" w:eastAsia="仿宋_GB2312" w:hAnsi="Times New Roman" w:hint="eastAsia"/>
                <w:sz w:val="28"/>
                <w:szCs w:val="28"/>
              </w:rPr>
              <w:t>铜精矿在</w:t>
            </w:r>
            <w:r w:rsidR="0063490A">
              <w:rPr>
                <w:rFonts w:ascii="Times New Roman" w:eastAsia="仿宋_GB2312" w:hAnsi="Times New Roman" w:hint="eastAsia"/>
                <w:sz w:val="28"/>
                <w:szCs w:val="28"/>
              </w:rPr>
              <w:t>连云港保税区</w:t>
            </w:r>
            <w:r w:rsidR="0063490A" w:rsidRPr="00D87C64">
              <w:rPr>
                <w:rFonts w:ascii="Times New Roman" w:eastAsia="仿宋_GB2312" w:hAnsi="Times New Roman" w:hint="eastAsia"/>
                <w:sz w:val="28"/>
                <w:szCs w:val="28"/>
              </w:rPr>
              <w:t>进行混配</w:t>
            </w:r>
            <w:r w:rsidR="0063490A">
              <w:rPr>
                <w:rFonts w:ascii="Times New Roman" w:eastAsia="仿宋_GB2312" w:hAnsi="Times New Roman" w:hint="eastAsia"/>
                <w:sz w:val="28"/>
                <w:szCs w:val="28"/>
              </w:rPr>
              <w:t>以达到环保要求，并将混配后的铜精矿分别供应给</w:t>
            </w:r>
            <w:r w:rsidR="0063490A" w:rsidRPr="00D87C64">
              <w:rPr>
                <w:rFonts w:ascii="Times New Roman" w:eastAsia="仿宋_GB2312" w:hAnsi="Times New Roman" w:hint="eastAsia"/>
                <w:sz w:val="28"/>
                <w:szCs w:val="28"/>
              </w:rPr>
              <w:t>合营方冶炼或销售</w:t>
            </w:r>
            <w:r w:rsidR="0063490A">
              <w:rPr>
                <w:rFonts w:ascii="Times New Roman" w:eastAsia="仿宋_GB2312" w:hAnsi="Times New Roman" w:hint="eastAsia"/>
                <w:sz w:val="28"/>
                <w:szCs w:val="28"/>
              </w:rPr>
              <w:t>。合营企业自身不</w:t>
            </w:r>
            <w:r w:rsidR="0063490A" w:rsidRPr="00D87C64">
              <w:rPr>
                <w:rFonts w:ascii="Times New Roman" w:eastAsia="仿宋_GB2312" w:hAnsi="Times New Roman" w:hint="eastAsia"/>
                <w:sz w:val="28"/>
                <w:szCs w:val="28"/>
              </w:rPr>
              <w:t>对外提供</w:t>
            </w:r>
            <w:r w:rsidR="0063490A">
              <w:rPr>
                <w:rFonts w:ascii="Times New Roman" w:eastAsia="仿宋_GB2312" w:hAnsi="Times New Roman" w:hint="eastAsia"/>
                <w:sz w:val="28"/>
                <w:szCs w:val="28"/>
              </w:rPr>
              <w:t>任何产品或服务。</w:t>
            </w:r>
          </w:p>
        </w:tc>
      </w:tr>
      <w:tr w:rsidR="0005023F" w:rsidRPr="007A6E43" w:rsidTr="002F2D60">
        <w:trPr>
          <w:trHeight w:val="468"/>
        </w:trPr>
        <w:tc>
          <w:tcPr>
            <w:tcW w:w="1809" w:type="dxa"/>
            <w:vMerge w:val="restart"/>
            <w:shd w:val="clear" w:color="auto" w:fill="D9D9D9"/>
          </w:tcPr>
          <w:p w:rsidR="0005023F" w:rsidRPr="007A6E43" w:rsidRDefault="0005023F" w:rsidP="0059535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05023F" w:rsidRPr="00A7288C" w:rsidRDefault="0005023F" w:rsidP="00EC1897">
            <w:pPr>
              <w:spacing w:line="500" w:lineRule="exact"/>
              <w:rPr>
                <w:rFonts w:ascii="Times New Roman" w:eastAsia="仿宋_GB2312" w:hAnsi="Times New Roman"/>
                <w:sz w:val="28"/>
                <w:szCs w:val="28"/>
              </w:rPr>
            </w:pPr>
            <w:r w:rsidRPr="00A7288C">
              <w:rPr>
                <w:rFonts w:ascii="Times New Roman" w:eastAsia="仿宋_GB2312" w:hAnsi="Times New Roman" w:hint="eastAsia"/>
                <w:sz w:val="28"/>
                <w:szCs w:val="28"/>
              </w:rPr>
              <w:t>1</w:t>
            </w:r>
            <w:r w:rsidRPr="00A7288C">
              <w:rPr>
                <w:rFonts w:ascii="Times New Roman" w:eastAsia="仿宋_GB2312" w:hAnsi="Times New Roman" w:hint="eastAsia"/>
                <w:sz w:val="28"/>
                <w:szCs w:val="28"/>
              </w:rPr>
              <w:t>、</w:t>
            </w:r>
            <w:r>
              <w:rPr>
                <w:rFonts w:ascii="Times New Roman" w:eastAsia="仿宋_GB2312" w:hAnsi="Times New Roman" w:hint="eastAsia"/>
                <w:sz w:val="28"/>
                <w:szCs w:val="28"/>
              </w:rPr>
              <w:t>五矿有色</w:t>
            </w:r>
          </w:p>
        </w:tc>
        <w:tc>
          <w:tcPr>
            <w:tcW w:w="5153" w:type="dxa"/>
          </w:tcPr>
          <w:p w:rsidR="0005023F" w:rsidRPr="00A7288C" w:rsidRDefault="0005023F" w:rsidP="008E4E2A">
            <w:pPr>
              <w:spacing w:line="500" w:lineRule="exact"/>
              <w:rPr>
                <w:rFonts w:ascii="Times New Roman" w:eastAsia="仿宋_GB2312" w:hAnsi="Times New Roman"/>
                <w:sz w:val="28"/>
                <w:szCs w:val="28"/>
              </w:rPr>
            </w:pPr>
            <w:r>
              <w:rPr>
                <w:rFonts w:ascii="Times New Roman" w:eastAsia="仿宋_GB2312" w:hAnsi="Times New Roman"/>
                <w:sz w:val="28"/>
                <w:szCs w:val="28"/>
              </w:rPr>
              <w:t>五矿有色成立于</w:t>
            </w:r>
            <w:r w:rsidRPr="0005023F">
              <w:rPr>
                <w:rFonts w:ascii="Times New Roman" w:eastAsia="仿宋_GB2312" w:hAnsi="Times New Roman" w:hint="eastAsia"/>
                <w:sz w:val="28"/>
                <w:szCs w:val="28"/>
              </w:rPr>
              <w:t>2001</w:t>
            </w:r>
            <w:r w:rsidRPr="0005023F">
              <w:rPr>
                <w:rFonts w:ascii="Times New Roman" w:eastAsia="仿宋_GB2312" w:hAnsi="Times New Roman" w:hint="eastAsia"/>
                <w:sz w:val="28"/>
                <w:szCs w:val="28"/>
              </w:rPr>
              <w:t>年</w:t>
            </w:r>
            <w:r w:rsidRPr="0005023F">
              <w:rPr>
                <w:rFonts w:ascii="Times New Roman" w:eastAsia="仿宋_GB2312" w:hAnsi="Times New Roman" w:hint="eastAsia"/>
                <w:sz w:val="28"/>
                <w:szCs w:val="28"/>
              </w:rPr>
              <w:t>12</w:t>
            </w:r>
            <w:r w:rsidRPr="0005023F">
              <w:rPr>
                <w:rFonts w:ascii="Times New Roman" w:eastAsia="仿宋_GB2312" w:hAnsi="Times New Roman" w:hint="eastAsia"/>
                <w:sz w:val="28"/>
                <w:szCs w:val="28"/>
              </w:rPr>
              <w:t>月</w:t>
            </w:r>
            <w:r w:rsidRPr="0005023F">
              <w:rPr>
                <w:rFonts w:ascii="Times New Roman" w:eastAsia="仿宋_GB2312" w:hAnsi="Times New Roman" w:hint="eastAsia"/>
                <w:sz w:val="28"/>
                <w:szCs w:val="28"/>
              </w:rPr>
              <w:t>27</w:t>
            </w:r>
            <w:r w:rsidRPr="0005023F">
              <w:rPr>
                <w:rFonts w:ascii="Times New Roman" w:eastAsia="仿宋_GB2312" w:hAnsi="Times New Roman" w:hint="eastAsia"/>
                <w:sz w:val="28"/>
                <w:szCs w:val="28"/>
              </w:rPr>
              <w:t>日</w:t>
            </w:r>
            <w:r>
              <w:rPr>
                <w:rFonts w:ascii="Times New Roman" w:eastAsia="仿宋_GB2312" w:hAnsi="Times New Roman" w:hint="eastAsia"/>
                <w:sz w:val="28"/>
                <w:szCs w:val="28"/>
              </w:rPr>
              <w:t>，是中国五矿集团有限公司间接控股的子公司，</w:t>
            </w:r>
            <w:r w:rsidR="009F70CF" w:rsidRPr="009F70CF">
              <w:rPr>
                <w:rFonts w:ascii="Times New Roman" w:eastAsia="仿宋_GB2312" w:hAnsi="Times New Roman" w:hint="eastAsia"/>
                <w:sz w:val="28"/>
                <w:szCs w:val="28"/>
              </w:rPr>
              <w:t>主要从事有色金属、相关矿产品及贵稀金属的境内买卖，经营的品种有铜、铝、铅锌、锡镍等大宗金属、铜精矿、铅精矿、锌精矿等矿产品以及金、银等。</w:t>
            </w:r>
          </w:p>
        </w:tc>
      </w:tr>
      <w:tr w:rsidR="0005023F" w:rsidRPr="007A6E43" w:rsidTr="002F2D60">
        <w:trPr>
          <w:trHeight w:val="468"/>
        </w:trPr>
        <w:tc>
          <w:tcPr>
            <w:tcW w:w="1809" w:type="dxa"/>
            <w:vMerge/>
            <w:shd w:val="clear" w:color="auto" w:fill="D9D9D9"/>
          </w:tcPr>
          <w:p w:rsidR="0005023F" w:rsidRPr="007A6E43" w:rsidRDefault="0005023F" w:rsidP="00595357">
            <w:pPr>
              <w:spacing w:line="500" w:lineRule="exact"/>
              <w:rPr>
                <w:rFonts w:ascii="Times New Roman" w:eastAsia="仿宋_GB2312" w:hAnsi="Times New Roman"/>
                <w:sz w:val="28"/>
                <w:szCs w:val="28"/>
              </w:rPr>
            </w:pPr>
          </w:p>
        </w:tc>
        <w:tc>
          <w:tcPr>
            <w:tcW w:w="1796" w:type="dxa"/>
          </w:tcPr>
          <w:p w:rsidR="0005023F" w:rsidRPr="00A7288C" w:rsidRDefault="0005023F" w:rsidP="009301AD">
            <w:pPr>
              <w:spacing w:line="500" w:lineRule="exact"/>
              <w:rPr>
                <w:rFonts w:ascii="Times New Roman" w:eastAsia="仿宋_GB2312" w:hAnsi="Times New Roman"/>
                <w:sz w:val="28"/>
                <w:szCs w:val="28"/>
              </w:rPr>
            </w:pPr>
            <w:r w:rsidRPr="00A7288C">
              <w:rPr>
                <w:rFonts w:ascii="Times New Roman" w:eastAsia="仿宋_GB2312" w:hAnsi="Times New Roman"/>
                <w:sz w:val="28"/>
                <w:szCs w:val="28"/>
              </w:rPr>
              <w:t>2</w:t>
            </w:r>
            <w:r w:rsidRPr="00A7288C">
              <w:rPr>
                <w:rFonts w:ascii="Times New Roman" w:eastAsia="仿宋_GB2312" w:hAnsi="Times New Roman"/>
                <w:sz w:val="28"/>
                <w:szCs w:val="28"/>
              </w:rPr>
              <w:t>、</w:t>
            </w:r>
            <w:r w:rsidR="000F011C" w:rsidRPr="000F011C">
              <w:rPr>
                <w:rFonts w:ascii="Times New Roman" w:eastAsia="仿宋_GB2312" w:hAnsi="Times New Roman" w:hint="eastAsia"/>
                <w:sz w:val="28"/>
                <w:szCs w:val="28"/>
              </w:rPr>
              <w:t>紫金国贸</w:t>
            </w:r>
          </w:p>
        </w:tc>
        <w:tc>
          <w:tcPr>
            <w:tcW w:w="5153" w:type="dxa"/>
          </w:tcPr>
          <w:p w:rsidR="0005023F" w:rsidRPr="00A7288C" w:rsidRDefault="00686B48" w:rsidP="008764F5">
            <w:pPr>
              <w:spacing w:line="500" w:lineRule="exact"/>
              <w:rPr>
                <w:rFonts w:ascii="Times New Roman" w:eastAsia="仿宋_GB2312" w:hAnsi="Times New Roman"/>
                <w:sz w:val="28"/>
                <w:szCs w:val="28"/>
              </w:rPr>
            </w:pPr>
            <w:r>
              <w:rPr>
                <w:rFonts w:ascii="Times New Roman" w:eastAsia="仿宋_GB2312" w:hAnsi="Times New Roman"/>
                <w:sz w:val="28"/>
                <w:szCs w:val="28"/>
              </w:rPr>
              <w:t>紫金国贸</w:t>
            </w:r>
            <w:r w:rsidR="009F70CF">
              <w:rPr>
                <w:rFonts w:ascii="Times New Roman" w:eastAsia="仿宋_GB2312" w:hAnsi="Times New Roman"/>
                <w:sz w:val="28"/>
                <w:szCs w:val="28"/>
              </w:rPr>
              <w:t>成立于</w:t>
            </w:r>
            <w:r w:rsidR="009F70CF">
              <w:rPr>
                <w:rFonts w:ascii="Times New Roman" w:eastAsia="仿宋_GB2312" w:hAnsi="Times New Roman" w:hint="eastAsia"/>
                <w:sz w:val="28"/>
                <w:szCs w:val="28"/>
              </w:rPr>
              <w:t>2</w:t>
            </w:r>
            <w:r>
              <w:rPr>
                <w:rFonts w:ascii="Times New Roman" w:eastAsia="仿宋_GB2312" w:hAnsi="Times New Roman"/>
                <w:sz w:val="28"/>
                <w:szCs w:val="28"/>
              </w:rPr>
              <w:t>02</w:t>
            </w:r>
            <w:r w:rsidR="009F70CF">
              <w:rPr>
                <w:rFonts w:ascii="Times New Roman" w:eastAsia="仿宋_GB2312" w:hAnsi="Times New Roman"/>
                <w:sz w:val="28"/>
                <w:szCs w:val="28"/>
              </w:rPr>
              <w:t>0</w:t>
            </w:r>
            <w:r w:rsidR="009F70CF">
              <w:rPr>
                <w:rFonts w:ascii="Times New Roman" w:eastAsia="仿宋_GB2312" w:hAnsi="Times New Roman"/>
                <w:sz w:val="28"/>
                <w:szCs w:val="28"/>
              </w:rPr>
              <w:t>年</w:t>
            </w:r>
            <w:r>
              <w:rPr>
                <w:rFonts w:ascii="Times New Roman" w:eastAsia="仿宋_GB2312" w:hAnsi="Times New Roman"/>
                <w:sz w:val="28"/>
                <w:szCs w:val="28"/>
              </w:rPr>
              <w:t>10</w:t>
            </w:r>
            <w:r w:rsidR="009F70CF">
              <w:rPr>
                <w:rFonts w:ascii="Times New Roman" w:eastAsia="仿宋_GB2312" w:hAnsi="Times New Roman" w:hint="eastAsia"/>
                <w:sz w:val="28"/>
                <w:szCs w:val="28"/>
              </w:rPr>
              <w:t>月</w:t>
            </w:r>
            <w:r>
              <w:rPr>
                <w:rFonts w:ascii="Times New Roman" w:eastAsia="仿宋_GB2312" w:hAnsi="Times New Roman"/>
                <w:sz w:val="28"/>
                <w:szCs w:val="28"/>
              </w:rPr>
              <w:t>20</w:t>
            </w:r>
            <w:r w:rsidR="009F70CF">
              <w:rPr>
                <w:rFonts w:ascii="Times New Roman" w:eastAsia="仿宋_GB2312" w:hAnsi="Times New Roman"/>
                <w:sz w:val="28"/>
                <w:szCs w:val="28"/>
              </w:rPr>
              <w:t>日</w:t>
            </w:r>
            <w:r w:rsidR="009F70CF">
              <w:rPr>
                <w:rFonts w:ascii="Times New Roman" w:eastAsia="仿宋_GB2312" w:hAnsi="Times New Roman" w:hint="eastAsia"/>
                <w:sz w:val="28"/>
                <w:szCs w:val="28"/>
              </w:rPr>
              <w:t>，</w:t>
            </w:r>
            <w:r w:rsidR="009F70CF">
              <w:rPr>
                <w:rFonts w:ascii="Times New Roman" w:eastAsia="仿宋_GB2312" w:hAnsi="Times New Roman"/>
                <w:sz w:val="28"/>
                <w:szCs w:val="28"/>
              </w:rPr>
              <w:t>是</w:t>
            </w:r>
            <w:r w:rsidRPr="00686B48">
              <w:rPr>
                <w:rFonts w:ascii="Times New Roman" w:eastAsia="仿宋_GB2312" w:hAnsi="Times New Roman" w:hint="eastAsia"/>
                <w:sz w:val="28"/>
                <w:szCs w:val="28"/>
              </w:rPr>
              <w:t>紫金矿业集团股份有限公司</w:t>
            </w:r>
            <w:r>
              <w:rPr>
                <w:rFonts w:ascii="Times New Roman" w:eastAsia="仿宋_GB2312" w:hAnsi="Times New Roman"/>
                <w:sz w:val="28"/>
                <w:szCs w:val="28"/>
              </w:rPr>
              <w:t>的全资</w:t>
            </w:r>
            <w:r w:rsidR="009F70CF">
              <w:rPr>
                <w:rFonts w:ascii="Times New Roman" w:eastAsia="仿宋_GB2312" w:hAnsi="Times New Roman"/>
                <w:sz w:val="28"/>
                <w:szCs w:val="28"/>
              </w:rPr>
              <w:t>子公司</w:t>
            </w:r>
            <w:r w:rsidR="009F70CF">
              <w:rPr>
                <w:rFonts w:ascii="Times New Roman" w:eastAsia="仿宋_GB2312" w:hAnsi="Times New Roman" w:hint="eastAsia"/>
                <w:sz w:val="28"/>
                <w:szCs w:val="28"/>
              </w:rPr>
              <w:t>。</w:t>
            </w:r>
            <w:r w:rsidR="00955E80">
              <w:rPr>
                <w:rFonts w:ascii="Times New Roman" w:eastAsia="仿宋_GB2312" w:hAnsi="Times New Roman" w:hint="eastAsia"/>
                <w:sz w:val="28"/>
                <w:szCs w:val="28"/>
              </w:rPr>
              <w:t>紫金国贸主要</w:t>
            </w:r>
            <w:bookmarkStart w:id="0" w:name="_GoBack"/>
            <w:bookmarkEnd w:id="0"/>
            <w:r w:rsidRPr="00686B48">
              <w:rPr>
                <w:rFonts w:ascii="Times New Roman" w:eastAsia="仿宋_GB2312" w:hAnsi="Times New Roman" w:hint="eastAsia"/>
                <w:sz w:val="28"/>
                <w:szCs w:val="28"/>
              </w:rPr>
              <w:t>为紫金矿业</w:t>
            </w:r>
            <w:r w:rsidR="008764F5">
              <w:rPr>
                <w:rFonts w:ascii="Times New Roman" w:eastAsia="仿宋_GB2312" w:hAnsi="Times New Roman" w:hint="eastAsia"/>
                <w:sz w:val="28"/>
                <w:szCs w:val="28"/>
              </w:rPr>
              <w:t>的海外关联实体销售</w:t>
            </w:r>
            <w:r w:rsidR="008764F5" w:rsidRPr="008764F5">
              <w:rPr>
                <w:rFonts w:ascii="Times New Roman" w:eastAsia="仿宋_GB2312" w:hAnsi="Times New Roman" w:hint="eastAsia"/>
                <w:sz w:val="28"/>
                <w:szCs w:val="28"/>
              </w:rPr>
              <w:t>粗铜、冰铜、精矿等产成品</w:t>
            </w:r>
            <w:r w:rsidR="008764F5">
              <w:rPr>
                <w:rFonts w:ascii="Times New Roman" w:eastAsia="仿宋_GB2312" w:hAnsi="Times New Roman" w:hint="eastAsia"/>
                <w:sz w:val="28"/>
                <w:szCs w:val="28"/>
              </w:rPr>
              <w:t>，为中国境内关联实体采购海外铜精矿、锌精矿、金精矿等。</w:t>
            </w:r>
          </w:p>
        </w:tc>
      </w:tr>
      <w:tr w:rsidR="0005023F" w:rsidRPr="007A6E43" w:rsidTr="002F2D60">
        <w:trPr>
          <w:trHeight w:val="468"/>
        </w:trPr>
        <w:tc>
          <w:tcPr>
            <w:tcW w:w="1809" w:type="dxa"/>
            <w:vMerge/>
            <w:shd w:val="clear" w:color="auto" w:fill="D9D9D9"/>
          </w:tcPr>
          <w:p w:rsidR="0005023F" w:rsidRPr="007A6E43" w:rsidRDefault="0005023F" w:rsidP="00595357">
            <w:pPr>
              <w:spacing w:line="500" w:lineRule="exact"/>
              <w:rPr>
                <w:rFonts w:ascii="Times New Roman" w:eastAsia="仿宋_GB2312" w:hAnsi="Times New Roman"/>
                <w:sz w:val="28"/>
                <w:szCs w:val="28"/>
              </w:rPr>
            </w:pPr>
          </w:p>
        </w:tc>
        <w:tc>
          <w:tcPr>
            <w:tcW w:w="1796" w:type="dxa"/>
          </w:tcPr>
          <w:p w:rsidR="0005023F" w:rsidRPr="00A7288C" w:rsidRDefault="0005023F" w:rsidP="009301AD">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3</w:t>
            </w:r>
            <w:r w:rsidR="000F011C">
              <w:rPr>
                <w:rFonts w:ascii="Times New Roman" w:eastAsia="仿宋_GB2312" w:hAnsi="Times New Roman" w:hint="eastAsia"/>
                <w:sz w:val="28"/>
                <w:szCs w:val="28"/>
              </w:rPr>
              <w:t>、中检江苏</w:t>
            </w:r>
          </w:p>
        </w:tc>
        <w:tc>
          <w:tcPr>
            <w:tcW w:w="5153" w:type="dxa"/>
          </w:tcPr>
          <w:p w:rsidR="0005023F" w:rsidRPr="00A7288C" w:rsidRDefault="008764F5" w:rsidP="007E5A9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中检江苏成立于</w:t>
            </w:r>
            <w:r>
              <w:rPr>
                <w:rFonts w:ascii="Times New Roman" w:eastAsia="仿宋_GB2312" w:hAnsi="Times New Roman" w:hint="eastAsia"/>
                <w:sz w:val="28"/>
                <w:szCs w:val="28"/>
              </w:rPr>
              <w:t>1</w:t>
            </w:r>
            <w:r>
              <w:rPr>
                <w:rFonts w:ascii="Times New Roman" w:eastAsia="仿宋_GB2312" w:hAnsi="Times New Roman"/>
                <w:sz w:val="28"/>
                <w:szCs w:val="28"/>
              </w:rPr>
              <w:t>992</w:t>
            </w:r>
            <w:r>
              <w:rPr>
                <w:rFonts w:ascii="Times New Roman" w:eastAsia="仿宋_GB2312" w:hAnsi="Times New Roman"/>
                <w:sz w:val="28"/>
                <w:szCs w:val="28"/>
              </w:rPr>
              <w:t>年</w:t>
            </w:r>
            <w:r>
              <w:rPr>
                <w:rFonts w:ascii="Times New Roman" w:eastAsia="仿宋_GB2312" w:hAnsi="Times New Roman" w:hint="eastAsia"/>
                <w:sz w:val="28"/>
                <w:szCs w:val="28"/>
              </w:rPr>
              <w:t>1</w:t>
            </w:r>
            <w:r>
              <w:rPr>
                <w:rFonts w:ascii="Times New Roman" w:eastAsia="仿宋_GB2312" w:hAnsi="Times New Roman"/>
                <w:sz w:val="28"/>
                <w:szCs w:val="28"/>
              </w:rPr>
              <w:t>1</w:t>
            </w:r>
            <w:r>
              <w:rPr>
                <w:rFonts w:ascii="Times New Roman" w:eastAsia="仿宋_GB2312" w:hAnsi="Times New Roman"/>
                <w:sz w:val="28"/>
                <w:szCs w:val="28"/>
              </w:rPr>
              <w:t>月</w:t>
            </w:r>
            <w:r>
              <w:rPr>
                <w:rFonts w:ascii="Times New Roman" w:eastAsia="仿宋_GB2312" w:hAnsi="Times New Roman" w:hint="eastAsia"/>
                <w:sz w:val="28"/>
                <w:szCs w:val="28"/>
              </w:rPr>
              <w:t>2</w:t>
            </w:r>
            <w:r>
              <w:rPr>
                <w:rFonts w:ascii="Times New Roman" w:eastAsia="仿宋_GB2312" w:hAnsi="Times New Roman"/>
                <w:sz w:val="28"/>
                <w:szCs w:val="28"/>
              </w:rPr>
              <w:t>6</w:t>
            </w:r>
            <w:r>
              <w:rPr>
                <w:rFonts w:ascii="Times New Roman" w:eastAsia="仿宋_GB2312" w:hAnsi="Times New Roman"/>
                <w:sz w:val="28"/>
                <w:szCs w:val="28"/>
              </w:rPr>
              <w:t>日</w:t>
            </w:r>
            <w:r>
              <w:rPr>
                <w:rFonts w:ascii="Times New Roman" w:eastAsia="仿宋_GB2312" w:hAnsi="Times New Roman" w:hint="eastAsia"/>
                <w:sz w:val="28"/>
                <w:szCs w:val="28"/>
              </w:rPr>
              <w:t>，</w:t>
            </w:r>
            <w:r w:rsidR="00954E26">
              <w:rPr>
                <w:rFonts w:ascii="Times New Roman" w:eastAsia="仿宋_GB2312" w:hAnsi="Times New Roman" w:hint="eastAsia"/>
                <w:sz w:val="28"/>
                <w:szCs w:val="28"/>
              </w:rPr>
              <w:t>是中检集团九大核心公司之一。</w:t>
            </w:r>
            <w:r w:rsidR="00954E26" w:rsidRPr="00954E26">
              <w:rPr>
                <w:rFonts w:ascii="Times New Roman" w:eastAsia="仿宋_GB2312" w:hAnsi="Times New Roman" w:hint="eastAsia"/>
                <w:sz w:val="28"/>
                <w:szCs w:val="28"/>
              </w:rPr>
              <w:t>中国检验认证集团江苏有限公司是目前江苏地区以</w:t>
            </w:r>
            <w:r w:rsidR="00954E26" w:rsidRPr="00954E26">
              <w:rPr>
                <w:rFonts w:ascii="Times New Roman" w:eastAsia="仿宋_GB2312" w:hAnsi="Times New Roman" w:hint="eastAsia"/>
                <w:sz w:val="28"/>
                <w:szCs w:val="28"/>
              </w:rPr>
              <w:lastRenderedPageBreak/>
              <w:t>“检验、鉴定、认证、测试、培训”为主业的综合性权威检验认证机构，设有</w:t>
            </w:r>
            <w:r w:rsidR="00954E26" w:rsidRPr="00954E26">
              <w:rPr>
                <w:rFonts w:ascii="Times New Roman" w:eastAsia="仿宋_GB2312" w:hAnsi="Times New Roman" w:hint="eastAsia"/>
                <w:sz w:val="28"/>
                <w:szCs w:val="28"/>
              </w:rPr>
              <w:t>20</w:t>
            </w:r>
            <w:r w:rsidR="00954E26" w:rsidRPr="00954E26">
              <w:rPr>
                <w:rFonts w:ascii="Times New Roman" w:eastAsia="仿宋_GB2312" w:hAnsi="Times New Roman" w:hint="eastAsia"/>
                <w:sz w:val="28"/>
                <w:szCs w:val="28"/>
              </w:rPr>
              <w:t>家分子公司，运营网络遍及江苏全省各地，检验认证客户达</w:t>
            </w:r>
            <w:r w:rsidR="00954E26" w:rsidRPr="00954E26">
              <w:rPr>
                <w:rFonts w:ascii="Times New Roman" w:eastAsia="仿宋_GB2312" w:hAnsi="Times New Roman" w:hint="eastAsia"/>
                <w:sz w:val="28"/>
                <w:szCs w:val="28"/>
              </w:rPr>
              <w:t>7000</w:t>
            </w:r>
            <w:r w:rsidR="00954E26" w:rsidRPr="00954E26">
              <w:rPr>
                <w:rFonts w:ascii="Times New Roman" w:eastAsia="仿宋_GB2312" w:hAnsi="Times New Roman" w:hint="eastAsia"/>
                <w:sz w:val="28"/>
                <w:szCs w:val="28"/>
              </w:rPr>
              <w:t>余家。</w:t>
            </w:r>
          </w:p>
        </w:tc>
      </w:tr>
      <w:tr w:rsidR="00D45987" w:rsidRPr="007A6E43" w:rsidTr="002F2D60">
        <w:trPr>
          <w:trHeight w:val="279"/>
        </w:trPr>
        <w:tc>
          <w:tcPr>
            <w:tcW w:w="1809" w:type="dxa"/>
            <w:vMerge w:val="restart"/>
            <w:shd w:val="clear" w:color="auto" w:fill="D9D9D9"/>
          </w:tcPr>
          <w:p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lastRenderedPageBreak/>
              <w:t>简易案件理由（可以单选，也可以多选）</w:t>
            </w:r>
          </w:p>
        </w:tc>
        <w:tc>
          <w:tcPr>
            <w:tcW w:w="6949" w:type="dxa"/>
            <w:gridSpan w:val="2"/>
          </w:tcPr>
          <w:p w:rsidR="00D45987" w:rsidRPr="007A6E43" w:rsidRDefault="008E4085"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Pr>
                <w:rFonts w:ascii="Times New Roman" w:eastAsia="仿宋_GB2312" w:hAnsi="Times New Roman"/>
                <w:sz w:val="28"/>
                <w:szCs w:val="28"/>
              </w:rPr>
              <w:t xml:space="preserve"> </w:t>
            </w:r>
            <w:r w:rsidR="00D45987" w:rsidRPr="007A6E43">
              <w:rPr>
                <w:rFonts w:ascii="Times New Roman" w:eastAsia="仿宋_GB2312" w:hAnsi="Times New Roman"/>
                <w:sz w:val="28"/>
                <w:szCs w:val="28"/>
              </w:rPr>
              <w:t>1</w:t>
            </w:r>
            <w:r w:rsidR="00D45987" w:rsidRPr="007A6E43">
              <w:rPr>
                <w:rFonts w:ascii="Times New Roman" w:eastAsia="仿宋_GB2312" w:hAnsi="Times New Roman"/>
                <w:sz w:val="28"/>
                <w:szCs w:val="28"/>
              </w:rPr>
              <w:t>、在同一相关市场，所有参与集中的经营者所占市场份额之和小于</w:t>
            </w:r>
            <w:r w:rsidR="00D45987" w:rsidRPr="007A6E43">
              <w:rPr>
                <w:rFonts w:ascii="Times New Roman" w:eastAsia="仿宋_GB2312" w:hAnsi="Times New Roman"/>
                <w:sz w:val="28"/>
                <w:szCs w:val="28"/>
              </w:rPr>
              <w:t>15%</w:t>
            </w:r>
            <w:r w:rsidR="00D45987" w:rsidRPr="007A6E43">
              <w:rPr>
                <w:rFonts w:ascii="Times New Roman" w:eastAsia="仿宋_GB2312" w:hAnsi="Times New Roman"/>
                <w:sz w:val="28"/>
                <w:szCs w:val="28"/>
              </w:rPr>
              <w:t>。</w:t>
            </w:r>
          </w:p>
        </w:tc>
      </w:tr>
      <w:tr w:rsidR="00D45987" w:rsidRPr="007A6E43" w:rsidTr="002F2D60">
        <w:trPr>
          <w:trHeight w:val="330"/>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A7288C"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Pr>
                <w:rFonts w:ascii="Times New Roman" w:eastAsia="仿宋_GB2312" w:hAnsi="Times New Roman"/>
                <w:sz w:val="28"/>
                <w:szCs w:val="28"/>
              </w:rPr>
              <w:t xml:space="preserve"> </w:t>
            </w:r>
            <w:r w:rsidR="00D45987" w:rsidRPr="007A6E43">
              <w:rPr>
                <w:rFonts w:ascii="Times New Roman" w:eastAsia="仿宋_GB2312" w:hAnsi="Times New Roman"/>
                <w:sz w:val="28"/>
                <w:szCs w:val="28"/>
              </w:rPr>
              <w:t>2</w:t>
            </w:r>
            <w:r w:rsidR="00D45987" w:rsidRPr="007A6E43">
              <w:rPr>
                <w:rFonts w:ascii="Times New Roman" w:eastAsia="仿宋_GB2312" w:hAnsi="Times New Roman"/>
                <w:sz w:val="28"/>
                <w:szCs w:val="28"/>
              </w:rPr>
              <w:t>、存在上下游关系的参与集中的经营者，在上下游市场所占的市场份额均小于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rsidTr="002F2D60">
        <w:trPr>
          <w:trHeight w:val="285"/>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A7288C"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3</w:t>
            </w:r>
            <w:r w:rsidR="00D45987"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rsidTr="002F2D60">
        <w:trPr>
          <w:trHeight w:val="870"/>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5F5496"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4</w:t>
            </w:r>
            <w:r w:rsidR="00D45987" w:rsidRPr="007A6E43">
              <w:rPr>
                <w:rFonts w:ascii="Times New Roman" w:eastAsia="仿宋_GB2312" w:hAnsi="Times New Roman"/>
                <w:sz w:val="28"/>
                <w:szCs w:val="28"/>
              </w:rPr>
              <w:t>、参与集中的经营者在中国境外设立合营企业，合营企业不在中国境内从事经济活动。</w:t>
            </w:r>
          </w:p>
        </w:tc>
      </w:tr>
      <w:tr w:rsidR="00D45987" w:rsidRPr="007A6E43" w:rsidTr="002F2D60">
        <w:trPr>
          <w:trHeight w:val="264"/>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3511D8"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5</w:t>
            </w:r>
            <w:r w:rsidR="00D45987" w:rsidRPr="007A6E43">
              <w:rPr>
                <w:rFonts w:ascii="Times New Roman" w:eastAsia="仿宋_GB2312" w:hAnsi="Times New Roman"/>
                <w:sz w:val="28"/>
                <w:szCs w:val="28"/>
              </w:rPr>
              <w:t>、参与集中的经营者收购境外企业股权或资产的，该境外企业不在中国境内从事经济活动。</w:t>
            </w:r>
          </w:p>
        </w:tc>
      </w:tr>
      <w:tr w:rsidR="00D45987" w:rsidRPr="007A6E43" w:rsidTr="002F2D60">
        <w:trPr>
          <w:trHeight w:val="345"/>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D45987"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6</w:t>
            </w:r>
            <w:r w:rsidRPr="007A6E43">
              <w:rPr>
                <w:rFonts w:ascii="Times New Roman" w:eastAsia="仿宋_GB2312" w:hAnsi="Times New Roman"/>
                <w:sz w:val="28"/>
                <w:szCs w:val="28"/>
              </w:rPr>
              <w:t>、由两个以上的经营者共同控制的合营企业，通过集中被其中一个或一个以上经营者控制。</w:t>
            </w:r>
          </w:p>
        </w:tc>
      </w:tr>
      <w:tr w:rsidR="00D45987" w:rsidRPr="00217041" w:rsidTr="002F2D60">
        <w:tc>
          <w:tcPr>
            <w:tcW w:w="1809" w:type="dxa"/>
            <w:shd w:val="clear" w:color="auto" w:fill="D9D9D9"/>
          </w:tcPr>
          <w:p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A47822" w:rsidRPr="00C778F8" w:rsidRDefault="009C1146" w:rsidP="009B118E">
            <w:pPr>
              <w:spacing w:line="500" w:lineRule="exact"/>
              <w:rPr>
                <w:rFonts w:ascii="Times New Roman" w:eastAsia="仿宋_GB2312" w:hAnsi="Times New Roman"/>
                <w:sz w:val="28"/>
                <w:szCs w:val="28"/>
              </w:rPr>
            </w:pPr>
            <w:r w:rsidRPr="00C778F8">
              <w:rPr>
                <w:rFonts w:ascii="Times New Roman" w:eastAsia="仿宋_GB2312" w:hAnsi="Times New Roman"/>
                <w:sz w:val="28"/>
                <w:szCs w:val="28"/>
              </w:rPr>
              <w:t>相关市场</w:t>
            </w:r>
            <w:r w:rsidRPr="00C778F8">
              <w:rPr>
                <w:rFonts w:ascii="Times New Roman" w:eastAsia="仿宋_GB2312" w:hAnsi="Times New Roman" w:hint="eastAsia"/>
                <w:sz w:val="28"/>
                <w:szCs w:val="28"/>
              </w:rPr>
              <w:t>：</w:t>
            </w:r>
          </w:p>
          <w:p w:rsidR="00013361" w:rsidRDefault="009C1146" w:rsidP="009B118E">
            <w:pPr>
              <w:pStyle w:val="a9"/>
              <w:numPr>
                <w:ilvl w:val="0"/>
                <w:numId w:val="3"/>
              </w:numPr>
              <w:spacing w:line="500" w:lineRule="exact"/>
              <w:ind w:firstLineChars="0"/>
              <w:rPr>
                <w:rFonts w:ascii="Times New Roman" w:eastAsia="仿宋_GB2312" w:hAnsi="Times New Roman"/>
                <w:sz w:val="28"/>
                <w:szCs w:val="28"/>
              </w:rPr>
            </w:pPr>
            <w:r w:rsidRPr="00013361">
              <w:rPr>
                <w:rFonts w:ascii="Times New Roman" w:eastAsia="仿宋_GB2312" w:hAnsi="Times New Roman"/>
                <w:sz w:val="28"/>
                <w:szCs w:val="28"/>
              </w:rPr>
              <w:t>全球铜精矿市场</w:t>
            </w:r>
            <w:r w:rsidR="00C778F8" w:rsidRPr="00013361">
              <w:rPr>
                <w:rFonts w:ascii="Times New Roman" w:eastAsia="仿宋_GB2312" w:hAnsi="Times New Roman" w:hint="eastAsia"/>
                <w:sz w:val="28"/>
                <w:szCs w:val="28"/>
              </w:rPr>
              <w:t>：</w:t>
            </w:r>
          </w:p>
          <w:p w:rsidR="009C1146" w:rsidRPr="00013361" w:rsidRDefault="00C778F8" w:rsidP="00013361">
            <w:pPr>
              <w:pStyle w:val="a9"/>
              <w:spacing w:line="500" w:lineRule="exact"/>
              <w:ind w:left="360" w:firstLineChars="0" w:firstLine="0"/>
              <w:rPr>
                <w:rFonts w:ascii="Times New Roman" w:eastAsia="仿宋_GB2312" w:hAnsi="Times New Roman"/>
                <w:sz w:val="28"/>
                <w:szCs w:val="28"/>
              </w:rPr>
            </w:pPr>
            <w:r w:rsidRPr="00013361">
              <w:rPr>
                <w:rFonts w:ascii="Times New Roman" w:eastAsia="仿宋_GB2312" w:hAnsi="Times New Roman" w:hint="eastAsia"/>
                <w:sz w:val="28"/>
                <w:szCs w:val="28"/>
              </w:rPr>
              <w:t>五矿集团：</w:t>
            </w:r>
            <w:r w:rsidRPr="00013361">
              <w:rPr>
                <w:rFonts w:ascii="Times New Roman" w:eastAsia="仿宋_GB2312" w:hAnsi="Times New Roman" w:hint="eastAsia"/>
                <w:sz w:val="28"/>
                <w:szCs w:val="28"/>
              </w:rPr>
              <w:t>[</w:t>
            </w:r>
            <w:r w:rsidRPr="00013361">
              <w:rPr>
                <w:rFonts w:ascii="Times New Roman" w:eastAsia="仿宋_GB2312" w:hAnsi="Times New Roman"/>
                <w:sz w:val="28"/>
                <w:szCs w:val="28"/>
              </w:rPr>
              <w:t>0-5]%</w:t>
            </w:r>
            <w:r w:rsidRPr="00013361">
              <w:rPr>
                <w:rFonts w:ascii="Times New Roman" w:eastAsia="仿宋_GB2312" w:hAnsi="Times New Roman" w:hint="eastAsia"/>
                <w:sz w:val="28"/>
                <w:szCs w:val="28"/>
              </w:rPr>
              <w:t>；</w:t>
            </w:r>
            <w:r w:rsidR="00503AC5">
              <w:rPr>
                <w:rFonts w:ascii="Times New Roman" w:eastAsia="仿宋_GB2312" w:hAnsi="Times New Roman" w:hint="eastAsia"/>
                <w:sz w:val="28"/>
                <w:szCs w:val="28"/>
              </w:rPr>
              <w:t>紫金矿业</w:t>
            </w:r>
            <w:r w:rsidRPr="00013361">
              <w:rPr>
                <w:rFonts w:ascii="Times New Roman" w:eastAsia="仿宋_GB2312" w:hAnsi="Times New Roman" w:hint="eastAsia"/>
                <w:sz w:val="28"/>
                <w:szCs w:val="28"/>
              </w:rPr>
              <w:t>：</w:t>
            </w:r>
            <w:r w:rsidRPr="00013361">
              <w:rPr>
                <w:rFonts w:ascii="Times New Roman" w:eastAsia="仿宋_GB2312" w:hAnsi="Times New Roman" w:hint="eastAsia"/>
                <w:sz w:val="28"/>
                <w:szCs w:val="28"/>
              </w:rPr>
              <w:t>[</w:t>
            </w:r>
            <w:r w:rsidRPr="00013361">
              <w:rPr>
                <w:rFonts w:ascii="Times New Roman" w:eastAsia="仿宋_GB2312" w:hAnsi="Times New Roman"/>
                <w:sz w:val="28"/>
                <w:szCs w:val="28"/>
              </w:rPr>
              <w:t>0-5]%</w:t>
            </w:r>
          </w:p>
          <w:p w:rsidR="00013361" w:rsidRDefault="009C1146" w:rsidP="009B118E">
            <w:pPr>
              <w:pStyle w:val="a9"/>
              <w:numPr>
                <w:ilvl w:val="0"/>
                <w:numId w:val="3"/>
              </w:numPr>
              <w:spacing w:line="500" w:lineRule="exact"/>
              <w:ind w:firstLineChars="0"/>
              <w:rPr>
                <w:rFonts w:ascii="Times New Roman" w:eastAsia="仿宋_GB2312" w:hAnsi="Times New Roman"/>
                <w:sz w:val="28"/>
                <w:szCs w:val="28"/>
              </w:rPr>
            </w:pPr>
            <w:r w:rsidRPr="00013361">
              <w:rPr>
                <w:rFonts w:ascii="Times New Roman" w:eastAsia="仿宋_GB2312" w:hAnsi="Times New Roman"/>
                <w:sz w:val="28"/>
                <w:szCs w:val="28"/>
              </w:rPr>
              <w:t>中国铜冶炼市场</w:t>
            </w:r>
            <w:r w:rsidR="00C778F8" w:rsidRPr="00013361">
              <w:rPr>
                <w:rFonts w:ascii="Times New Roman" w:eastAsia="仿宋_GB2312" w:hAnsi="Times New Roman" w:hint="eastAsia"/>
                <w:sz w:val="28"/>
                <w:szCs w:val="28"/>
              </w:rPr>
              <w:t>：</w:t>
            </w:r>
          </w:p>
          <w:p w:rsidR="00013361" w:rsidRDefault="00013361" w:rsidP="00013361">
            <w:pPr>
              <w:pStyle w:val="a9"/>
              <w:spacing w:line="500" w:lineRule="exact"/>
              <w:ind w:left="360" w:firstLineChars="0" w:firstLine="0"/>
              <w:rPr>
                <w:rFonts w:ascii="Times New Roman" w:eastAsia="仿宋_GB2312" w:hAnsi="Times New Roman"/>
                <w:sz w:val="28"/>
                <w:szCs w:val="28"/>
              </w:rPr>
            </w:pPr>
            <w:r>
              <w:rPr>
                <w:rFonts w:ascii="Times New Roman" w:eastAsia="仿宋_GB2312" w:hAnsi="Times New Roman"/>
                <w:sz w:val="28"/>
                <w:szCs w:val="28"/>
              </w:rPr>
              <w:t>五矿集团</w:t>
            </w:r>
            <w:r>
              <w:rPr>
                <w:rFonts w:ascii="Times New Roman" w:eastAsia="仿宋_GB2312" w:hAnsi="Times New Roman" w:hint="eastAsia"/>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0-5]%</w:t>
            </w:r>
          </w:p>
          <w:p w:rsidR="009C1146" w:rsidRPr="00013361" w:rsidRDefault="00A832BB" w:rsidP="00013361">
            <w:pPr>
              <w:pStyle w:val="a9"/>
              <w:spacing w:line="500" w:lineRule="exact"/>
              <w:ind w:left="360" w:firstLineChars="0" w:firstLine="0"/>
              <w:rPr>
                <w:rFonts w:ascii="Times New Roman" w:eastAsia="仿宋_GB2312" w:hAnsi="Times New Roman"/>
                <w:sz w:val="28"/>
                <w:szCs w:val="28"/>
              </w:rPr>
            </w:pPr>
            <w:r>
              <w:rPr>
                <w:rFonts w:ascii="Times New Roman" w:eastAsia="仿宋_GB2312" w:hAnsi="Times New Roman" w:hint="eastAsia"/>
                <w:sz w:val="28"/>
                <w:szCs w:val="28"/>
              </w:rPr>
              <w:t>紫金矿业</w:t>
            </w:r>
            <w:r w:rsidR="00013361">
              <w:rPr>
                <w:rFonts w:ascii="Times New Roman" w:eastAsia="仿宋_GB2312" w:hAnsi="Times New Roman" w:hint="eastAsia"/>
                <w:sz w:val="28"/>
                <w:szCs w:val="28"/>
              </w:rPr>
              <w:t>：</w:t>
            </w:r>
            <w:r w:rsidR="00013361">
              <w:rPr>
                <w:rFonts w:ascii="Times New Roman" w:eastAsia="仿宋_GB2312" w:hAnsi="Times New Roman"/>
                <w:sz w:val="28"/>
                <w:szCs w:val="28"/>
              </w:rPr>
              <w:t>[0-5]</w:t>
            </w:r>
            <w:r w:rsidR="00013361">
              <w:rPr>
                <w:rFonts w:ascii="Times New Roman" w:eastAsia="仿宋_GB2312" w:hAnsi="Times New Roman" w:hint="eastAsia"/>
                <w:sz w:val="28"/>
                <w:szCs w:val="28"/>
              </w:rPr>
              <w:t>%</w:t>
            </w:r>
          </w:p>
        </w:tc>
      </w:tr>
    </w:tbl>
    <w:p w:rsidR="00F87C1F" w:rsidRPr="007A6E43" w:rsidRDefault="00F87C1F" w:rsidP="00E26150">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3552" w:rsidRDefault="007B3552" w:rsidP="00094095">
      <w:r>
        <w:separator/>
      </w:r>
    </w:p>
  </w:endnote>
  <w:endnote w:type="continuationSeparator" w:id="0">
    <w:p w:rsidR="007B3552" w:rsidRDefault="007B3552"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3552" w:rsidRDefault="007B3552" w:rsidP="00094095">
      <w:r>
        <w:separator/>
      </w:r>
    </w:p>
  </w:footnote>
  <w:footnote w:type="continuationSeparator" w:id="0">
    <w:p w:rsidR="007B3552" w:rsidRDefault="007B3552"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66426E"/>
    <w:multiLevelType w:val="hybridMultilevel"/>
    <w:tmpl w:val="B71E7106"/>
    <w:lvl w:ilvl="0" w:tplc="066CA4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CBF7A45"/>
    <w:multiLevelType w:val="hybridMultilevel"/>
    <w:tmpl w:val="F97221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0FC9"/>
    <w:rsid w:val="000010AB"/>
    <w:rsid w:val="00013361"/>
    <w:rsid w:val="000140CA"/>
    <w:rsid w:val="0005023F"/>
    <w:rsid w:val="00050DC7"/>
    <w:rsid w:val="000677C0"/>
    <w:rsid w:val="0007346C"/>
    <w:rsid w:val="00077988"/>
    <w:rsid w:val="00082207"/>
    <w:rsid w:val="00091462"/>
    <w:rsid w:val="00094095"/>
    <w:rsid w:val="00096AEF"/>
    <w:rsid w:val="000F011C"/>
    <w:rsid w:val="001015A6"/>
    <w:rsid w:val="00113C30"/>
    <w:rsid w:val="001B683F"/>
    <w:rsid w:val="001C3EEE"/>
    <w:rsid w:val="001F4236"/>
    <w:rsid w:val="0020168A"/>
    <w:rsid w:val="0020710D"/>
    <w:rsid w:val="00217041"/>
    <w:rsid w:val="00223310"/>
    <w:rsid w:val="00245776"/>
    <w:rsid w:val="002573FB"/>
    <w:rsid w:val="002B5865"/>
    <w:rsid w:val="002F2D60"/>
    <w:rsid w:val="00307976"/>
    <w:rsid w:val="003265AE"/>
    <w:rsid w:val="0033730E"/>
    <w:rsid w:val="003447A1"/>
    <w:rsid w:val="003511D8"/>
    <w:rsid w:val="003E7BA4"/>
    <w:rsid w:val="003F7F2C"/>
    <w:rsid w:val="00434B73"/>
    <w:rsid w:val="00441722"/>
    <w:rsid w:val="004571A2"/>
    <w:rsid w:val="00462174"/>
    <w:rsid w:val="0046767F"/>
    <w:rsid w:val="0048797D"/>
    <w:rsid w:val="004D5718"/>
    <w:rsid w:val="004D63C1"/>
    <w:rsid w:val="004E6409"/>
    <w:rsid w:val="004F3BF8"/>
    <w:rsid w:val="00503AC5"/>
    <w:rsid w:val="005129DC"/>
    <w:rsid w:val="005235A8"/>
    <w:rsid w:val="005369CE"/>
    <w:rsid w:val="00564F5D"/>
    <w:rsid w:val="00576828"/>
    <w:rsid w:val="00595357"/>
    <w:rsid w:val="005B26C0"/>
    <w:rsid w:val="005F167B"/>
    <w:rsid w:val="005F5496"/>
    <w:rsid w:val="0063490A"/>
    <w:rsid w:val="006412C0"/>
    <w:rsid w:val="00652F06"/>
    <w:rsid w:val="0066507E"/>
    <w:rsid w:val="00686B48"/>
    <w:rsid w:val="00695297"/>
    <w:rsid w:val="00695C7D"/>
    <w:rsid w:val="00697570"/>
    <w:rsid w:val="006F0BA9"/>
    <w:rsid w:val="00717878"/>
    <w:rsid w:val="0072541B"/>
    <w:rsid w:val="00777CC9"/>
    <w:rsid w:val="00790BCC"/>
    <w:rsid w:val="007A6E43"/>
    <w:rsid w:val="007B04EC"/>
    <w:rsid w:val="007B0FA1"/>
    <w:rsid w:val="007B3552"/>
    <w:rsid w:val="007E5A97"/>
    <w:rsid w:val="00820FF5"/>
    <w:rsid w:val="00856AA9"/>
    <w:rsid w:val="008764F5"/>
    <w:rsid w:val="008A6BD6"/>
    <w:rsid w:val="008B112B"/>
    <w:rsid w:val="008E4085"/>
    <w:rsid w:val="008E4E2A"/>
    <w:rsid w:val="008E5D22"/>
    <w:rsid w:val="009301AD"/>
    <w:rsid w:val="00933BD5"/>
    <w:rsid w:val="00937CFD"/>
    <w:rsid w:val="009464AA"/>
    <w:rsid w:val="00954E26"/>
    <w:rsid w:val="00955462"/>
    <w:rsid w:val="00955E80"/>
    <w:rsid w:val="00956066"/>
    <w:rsid w:val="00972D0E"/>
    <w:rsid w:val="00994663"/>
    <w:rsid w:val="009B0174"/>
    <w:rsid w:val="009B118E"/>
    <w:rsid w:val="009C1146"/>
    <w:rsid w:val="009C38F2"/>
    <w:rsid w:val="009D4A29"/>
    <w:rsid w:val="009F59A2"/>
    <w:rsid w:val="009F70CF"/>
    <w:rsid w:val="00A03CB5"/>
    <w:rsid w:val="00A32C84"/>
    <w:rsid w:val="00A47822"/>
    <w:rsid w:val="00A7288C"/>
    <w:rsid w:val="00A832BB"/>
    <w:rsid w:val="00AA3B5D"/>
    <w:rsid w:val="00AC0052"/>
    <w:rsid w:val="00AD3A60"/>
    <w:rsid w:val="00AE246A"/>
    <w:rsid w:val="00AE4447"/>
    <w:rsid w:val="00AF7325"/>
    <w:rsid w:val="00B0283F"/>
    <w:rsid w:val="00B205CD"/>
    <w:rsid w:val="00B336F3"/>
    <w:rsid w:val="00B36DA0"/>
    <w:rsid w:val="00B41110"/>
    <w:rsid w:val="00BA0750"/>
    <w:rsid w:val="00BA63E8"/>
    <w:rsid w:val="00BB2377"/>
    <w:rsid w:val="00BC1CD2"/>
    <w:rsid w:val="00BF0AB5"/>
    <w:rsid w:val="00C063FA"/>
    <w:rsid w:val="00C0757D"/>
    <w:rsid w:val="00C26C7F"/>
    <w:rsid w:val="00C4664E"/>
    <w:rsid w:val="00C778F8"/>
    <w:rsid w:val="00C8421A"/>
    <w:rsid w:val="00C9068E"/>
    <w:rsid w:val="00C96B80"/>
    <w:rsid w:val="00CA08FC"/>
    <w:rsid w:val="00CC2CC0"/>
    <w:rsid w:val="00CC417C"/>
    <w:rsid w:val="00CC5ABD"/>
    <w:rsid w:val="00CD09C3"/>
    <w:rsid w:val="00CD779D"/>
    <w:rsid w:val="00CF13DB"/>
    <w:rsid w:val="00D21777"/>
    <w:rsid w:val="00D45987"/>
    <w:rsid w:val="00D95C4C"/>
    <w:rsid w:val="00DC46A2"/>
    <w:rsid w:val="00DE0A14"/>
    <w:rsid w:val="00E06AB9"/>
    <w:rsid w:val="00E26150"/>
    <w:rsid w:val="00E27224"/>
    <w:rsid w:val="00E37584"/>
    <w:rsid w:val="00E44E83"/>
    <w:rsid w:val="00E63F70"/>
    <w:rsid w:val="00E73732"/>
    <w:rsid w:val="00E81B19"/>
    <w:rsid w:val="00E97E1F"/>
    <w:rsid w:val="00EA4A16"/>
    <w:rsid w:val="00EC1897"/>
    <w:rsid w:val="00ED21B1"/>
    <w:rsid w:val="00EF121D"/>
    <w:rsid w:val="00F31673"/>
    <w:rsid w:val="00F500D9"/>
    <w:rsid w:val="00F57F3A"/>
    <w:rsid w:val="00F65475"/>
    <w:rsid w:val="00F81960"/>
    <w:rsid w:val="00F81BBB"/>
    <w:rsid w:val="00F85CE2"/>
    <w:rsid w:val="00F87C1F"/>
    <w:rsid w:val="00FB7284"/>
    <w:rsid w:val="00FC793D"/>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5:chartTrackingRefBased/>
  <w15:docId w15:val="{AF3D6466-09D2-4D40-B96E-CFD08A3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B41110"/>
    <w:rPr>
      <w:sz w:val="18"/>
      <w:szCs w:val="18"/>
    </w:rPr>
  </w:style>
  <w:style w:type="character" w:customStyle="1" w:styleId="Char2">
    <w:name w:val="批注框文本 Char"/>
    <w:basedOn w:val="a0"/>
    <w:link w:val="a8"/>
    <w:uiPriority w:val="99"/>
    <w:semiHidden/>
    <w:rsid w:val="00B41110"/>
    <w:rPr>
      <w:kern w:val="2"/>
      <w:sz w:val="18"/>
      <w:szCs w:val="18"/>
      <w:lang w:val="en-US"/>
    </w:rPr>
  </w:style>
  <w:style w:type="paragraph" w:styleId="a9">
    <w:name w:val="List Paragraph"/>
    <w:basedOn w:val="a"/>
    <w:uiPriority w:val="34"/>
    <w:qFormat/>
    <w:rsid w:val="00A7288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659BA-AE61-4075-9170-B263D7F4F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Junhe</cp:lastModifiedBy>
  <cp:revision>13</cp:revision>
  <cp:lastPrinted>2014-10-08T02:48:00Z</cp:lastPrinted>
  <dcterms:created xsi:type="dcterms:W3CDTF">2020-10-23T04:42:00Z</dcterms:created>
  <dcterms:modified xsi:type="dcterms:W3CDTF">2021-02-03T06:52:00Z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ies>
</file>