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E2CCC" w14:textId="77777777" w:rsidR="00094095" w:rsidRPr="0015166A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 w:rsidRPr="0015166A"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 w14:paraId="4AB939F1" w14:textId="77777777" w:rsidR="0095347A" w:rsidRPr="0015166A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205795" w14:paraId="4D42BED9" w14:textId="77777777" w:rsidTr="00BA4F7F">
        <w:tc>
          <w:tcPr>
            <w:tcW w:w="1809" w:type="dxa"/>
            <w:shd w:val="clear" w:color="auto" w:fill="D9D9D9"/>
          </w:tcPr>
          <w:p w14:paraId="3EF0B65B" w14:textId="77777777" w:rsidR="00266A6B" w:rsidRPr="00205795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205795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56896D7E" w:rsidR="00266A6B" w:rsidRPr="00205795" w:rsidRDefault="00C417E3" w:rsidP="00E1347C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C417E3">
              <w:rPr>
                <w:rFonts w:ascii="Times New Roman" w:hAnsi="Times New Roman" w:hint="eastAsia"/>
                <w:szCs w:val="21"/>
              </w:rPr>
              <w:t>日本制铁株式会社与大阳日酸株式会社新设合营企业案</w:t>
            </w:r>
            <w:r w:rsidR="006B15E8">
              <w:rPr>
                <w:rFonts w:ascii="Times New Roman" w:hAnsi="Times New Roman" w:hint="eastAsia"/>
                <w:szCs w:val="21"/>
              </w:rPr>
              <w:t>（“</w:t>
            </w:r>
            <w:r w:rsidR="006B15E8" w:rsidRPr="006B15E8">
              <w:rPr>
                <w:rFonts w:ascii="Times New Roman" w:hAnsi="Times New Roman" w:hint="eastAsia"/>
                <w:b/>
                <w:bCs/>
                <w:szCs w:val="21"/>
              </w:rPr>
              <w:t>拟议交易</w:t>
            </w:r>
            <w:r w:rsidR="006B15E8">
              <w:rPr>
                <w:rFonts w:ascii="Times New Roman" w:hAnsi="Times New Roman" w:hint="eastAsia"/>
                <w:szCs w:val="21"/>
              </w:rPr>
              <w:t>”）</w:t>
            </w:r>
          </w:p>
        </w:tc>
      </w:tr>
      <w:tr w:rsidR="00D73A38" w:rsidRPr="00205795" w14:paraId="0DDDC025" w14:textId="77777777" w:rsidTr="00BA4F7F">
        <w:trPr>
          <w:trHeight w:val="993"/>
        </w:trPr>
        <w:tc>
          <w:tcPr>
            <w:tcW w:w="1809" w:type="dxa"/>
            <w:shd w:val="clear" w:color="auto" w:fill="D9D9D9"/>
          </w:tcPr>
          <w:p w14:paraId="14A06486" w14:textId="77777777" w:rsidR="00266A6B" w:rsidRPr="00205795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205795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205795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205795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</w:tcPr>
          <w:p w14:paraId="683D2C6A" w14:textId="3537E5F3" w:rsidR="00266A6B" w:rsidRPr="00205795" w:rsidRDefault="006B15E8" w:rsidP="001868FC">
            <w:pPr>
              <w:tabs>
                <w:tab w:val="left" w:pos="651"/>
              </w:tabs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拟议</w:t>
            </w:r>
            <w:r w:rsidRPr="006B15E8">
              <w:rPr>
                <w:rFonts w:ascii="Times New Roman" w:hAnsi="Times New Roman" w:hint="eastAsia"/>
                <w:color w:val="000000"/>
                <w:szCs w:val="21"/>
              </w:rPr>
              <w:t>交易涉及</w:t>
            </w:r>
            <w:r w:rsidR="00C417E3" w:rsidRPr="00C417E3">
              <w:rPr>
                <w:rFonts w:ascii="Times New Roman" w:hAnsi="Times New Roman" w:hint="eastAsia"/>
                <w:color w:val="000000"/>
                <w:szCs w:val="21"/>
              </w:rPr>
              <w:t>日本制铁株式会社</w:t>
            </w:r>
            <w:r w:rsidRPr="006B15E8"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“</w:t>
            </w:r>
            <w:r w:rsidR="00C417E3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日本制铁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”</w:t>
            </w:r>
            <w:r w:rsidRPr="006B15E8">
              <w:rPr>
                <w:rFonts w:ascii="Times New Roman" w:hAnsi="Times New Roman" w:hint="eastAsia"/>
                <w:color w:val="000000"/>
                <w:szCs w:val="21"/>
              </w:rPr>
              <w:t>）</w:t>
            </w:r>
            <w:r w:rsidR="001868FC">
              <w:rPr>
                <w:rFonts w:ascii="Times New Roman" w:hAnsi="Times New Roman" w:hint="eastAsia"/>
                <w:color w:val="000000"/>
                <w:szCs w:val="21"/>
              </w:rPr>
              <w:t>与</w:t>
            </w:r>
            <w:r w:rsidR="00C417E3" w:rsidRPr="00C417E3">
              <w:rPr>
                <w:rFonts w:ascii="Times New Roman" w:hAnsi="Times New Roman" w:hint="eastAsia"/>
                <w:color w:val="000000"/>
                <w:szCs w:val="21"/>
              </w:rPr>
              <w:t>大阳日酸株式会社</w:t>
            </w:r>
            <w:r w:rsidRPr="006B15E8"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“</w:t>
            </w:r>
            <w:r w:rsidR="00C417E3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大阳日酸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”</w:t>
            </w:r>
            <w:r w:rsidRPr="006B15E8">
              <w:rPr>
                <w:rFonts w:ascii="Times New Roman" w:hAnsi="Times New Roman" w:hint="eastAsia"/>
                <w:color w:val="000000"/>
                <w:szCs w:val="21"/>
              </w:rPr>
              <w:t>）</w:t>
            </w:r>
            <w:r w:rsidR="005E6BC0">
              <w:rPr>
                <w:rFonts w:ascii="Times New Roman" w:hAnsi="Times New Roman" w:hint="eastAsia"/>
                <w:color w:val="000000"/>
                <w:szCs w:val="21"/>
              </w:rPr>
              <w:t>在</w:t>
            </w:r>
            <w:r w:rsidR="00C417E3">
              <w:rPr>
                <w:rFonts w:ascii="Times New Roman" w:hAnsi="Times New Roman" w:hint="eastAsia"/>
                <w:color w:val="000000"/>
                <w:szCs w:val="21"/>
              </w:rPr>
              <w:t>日本</w:t>
            </w:r>
            <w:r w:rsidR="005E6BC0">
              <w:rPr>
                <w:rFonts w:ascii="Times New Roman" w:hAnsi="Times New Roman" w:hint="eastAsia"/>
                <w:color w:val="000000"/>
                <w:szCs w:val="21"/>
              </w:rPr>
              <w:t>共同设立一家合营企业</w:t>
            </w:r>
            <w:r w:rsidRPr="006B15E8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  <w:r w:rsidR="005E6BC0">
              <w:rPr>
                <w:rFonts w:ascii="Times New Roman" w:hAnsi="Times New Roman" w:hint="eastAsia"/>
                <w:color w:val="000000"/>
                <w:szCs w:val="21"/>
              </w:rPr>
              <w:t>拟议交易完成后，</w:t>
            </w:r>
            <w:r w:rsidR="00C417E3">
              <w:rPr>
                <w:rFonts w:ascii="Times New Roman" w:hAnsi="Times New Roman" w:hint="eastAsia"/>
                <w:color w:val="000000"/>
                <w:szCs w:val="21"/>
              </w:rPr>
              <w:t>日本制铁和大阳日酸将</w:t>
            </w:r>
            <w:r w:rsidR="001868FC">
              <w:rPr>
                <w:rFonts w:ascii="Times New Roman" w:hAnsi="Times New Roman" w:hint="eastAsia"/>
                <w:color w:val="000000"/>
                <w:szCs w:val="21"/>
              </w:rPr>
              <w:t>分别持有合营企业</w:t>
            </w:r>
            <w:r w:rsidR="001868FC">
              <w:rPr>
                <w:rFonts w:ascii="Times New Roman" w:hAnsi="Times New Roman" w:hint="eastAsia"/>
                <w:color w:val="000000"/>
                <w:szCs w:val="21"/>
              </w:rPr>
              <w:t>5</w:t>
            </w:r>
            <w:r w:rsidR="001868FC">
              <w:rPr>
                <w:rFonts w:ascii="Times New Roman" w:hAnsi="Times New Roman"/>
                <w:color w:val="000000"/>
                <w:szCs w:val="21"/>
              </w:rPr>
              <w:t>0%</w:t>
            </w:r>
            <w:r w:rsidR="001868FC">
              <w:rPr>
                <w:rFonts w:ascii="Times New Roman" w:hAnsi="Times New Roman"/>
                <w:color w:val="000000"/>
                <w:szCs w:val="21"/>
              </w:rPr>
              <w:t>的股权，并</w:t>
            </w:r>
            <w:r w:rsidR="00C417E3">
              <w:rPr>
                <w:rFonts w:ascii="Times New Roman" w:hAnsi="Times New Roman" w:hint="eastAsia"/>
                <w:color w:val="000000"/>
                <w:szCs w:val="21"/>
              </w:rPr>
              <w:t>共同控制合营企业。该合营企业将主要</w:t>
            </w:r>
            <w:r w:rsidR="009B41F0">
              <w:rPr>
                <w:rFonts w:ascii="Times New Roman" w:hAnsi="Times New Roman" w:hint="eastAsia"/>
                <w:color w:val="000000"/>
                <w:szCs w:val="21"/>
              </w:rPr>
              <w:t>生产氧气、氮气和氩气等工业气体，且将仅向位于日本的日本制铁和大阳日酸供应其产品。</w:t>
            </w:r>
            <w:bookmarkStart w:id="0" w:name="_GoBack"/>
            <w:bookmarkEnd w:id="0"/>
          </w:p>
        </w:tc>
      </w:tr>
      <w:tr w:rsidR="0007651B" w:rsidRPr="00205795" w14:paraId="687B1CBB" w14:textId="77777777" w:rsidTr="00E1347C">
        <w:trPr>
          <w:trHeight w:val="988"/>
        </w:trPr>
        <w:tc>
          <w:tcPr>
            <w:tcW w:w="1809" w:type="dxa"/>
            <w:vMerge w:val="restart"/>
            <w:shd w:val="clear" w:color="auto" w:fill="D9D9D9"/>
          </w:tcPr>
          <w:p w14:paraId="0F20F28F" w14:textId="77777777" w:rsidR="0007651B" w:rsidRPr="00205795" w:rsidRDefault="0007651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205795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14:paraId="7E060461" w14:textId="68CAD245" w:rsidR="0007651B" w:rsidRPr="00205795" w:rsidRDefault="009B41F0" w:rsidP="00E1347C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left="357" w:firstLineChars="0" w:hanging="357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日本制铁</w:t>
            </w:r>
          </w:p>
        </w:tc>
        <w:tc>
          <w:tcPr>
            <w:tcW w:w="4754" w:type="dxa"/>
          </w:tcPr>
          <w:p w14:paraId="47E2F26D" w14:textId="435105F7" w:rsidR="0007651B" w:rsidRPr="00205795" w:rsidRDefault="009B41F0" w:rsidP="006670A5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日本制铁</w:t>
            </w:r>
            <w:r w:rsidRPr="009B41F0">
              <w:rPr>
                <w:rFonts w:ascii="Times New Roman" w:hAnsi="Times New Roman" w:hint="eastAsia"/>
                <w:szCs w:val="21"/>
              </w:rPr>
              <w:t>于</w:t>
            </w:r>
            <w:r w:rsidRPr="009B41F0">
              <w:rPr>
                <w:rFonts w:ascii="Times New Roman" w:hAnsi="Times New Roman" w:hint="eastAsia"/>
                <w:szCs w:val="21"/>
              </w:rPr>
              <w:t>1950</w:t>
            </w:r>
            <w:r w:rsidRPr="009B41F0">
              <w:rPr>
                <w:rFonts w:ascii="Times New Roman" w:hAnsi="Times New Roman" w:hint="eastAsia"/>
                <w:szCs w:val="21"/>
              </w:rPr>
              <w:t>年</w:t>
            </w:r>
            <w:r w:rsidRPr="009B41F0">
              <w:rPr>
                <w:rFonts w:ascii="Times New Roman" w:hAnsi="Times New Roman" w:hint="eastAsia"/>
                <w:szCs w:val="21"/>
              </w:rPr>
              <w:t>4</w:t>
            </w:r>
            <w:r w:rsidRPr="009B41F0">
              <w:rPr>
                <w:rFonts w:ascii="Times New Roman" w:hAnsi="Times New Roman" w:hint="eastAsia"/>
                <w:szCs w:val="21"/>
              </w:rPr>
              <w:t>月</w:t>
            </w:r>
            <w:r w:rsidRPr="009B41F0">
              <w:rPr>
                <w:rFonts w:ascii="Times New Roman" w:hAnsi="Times New Roman" w:hint="eastAsia"/>
                <w:szCs w:val="21"/>
              </w:rPr>
              <w:t>1</w:t>
            </w:r>
            <w:r w:rsidRPr="009B41F0">
              <w:rPr>
                <w:rFonts w:ascii="Times New Roman" w:hAnsi="Times New Roman" w:hint="eastAsia"/>
                <w:szCs w:val="21"/>
              </w:rPr>
              <w:t>日在日本成立，主要</w:t>
            </w:r>
            <w:r w:rsidR="00FA20A9">
              <w:rPr>
                <w:rFonts w:ascii="Times New Roman" w:hAnsi="Times New Roman" w:hint="eastAsia"/>
                <w:szCs w:val="21"/>
              </w:rPr>
              <w:t>从事</w:t>
            </w:r>
            <w:r w:rsidR="00FA20A9" w:rsidRPr="00FA20A9">
              <w:rPr>
                <w:rFonts w:ascii="Times New Roman" w:hAnsi="Times New Roman" w:hint="eastAsia"/>
                <w:szCs w:val="21"/>
              </w:rPr>
              <w:t>各种钢铁产品的生产和销售</w:t>
            </w:r>
            <w:r w:rsidR="00FA20A9">
              <w:rPr>
                <w:rFonts w:ascii="Times New Roman" w:hAnsi="Times New Roman" w:hint="eastAsia"/>
                <w:szCs w:val="21"/>
              </w:rPr>
              <w:t>，</w:t>
            </w:r>
            <w:r w:rsidR="00711333">
              <w:rPr>
                <w:rFonts w:ascii="Times New Roman" w:hAnsi="Times New Roman" w:hint="eastAsia"/>
                <w:szCs w:val="21"/>
              </w:rPr>
              <w:t>以及</w:t>
            </w:r>
            <w:r w:rsidR="00FA20A9" w:rsidRPr="00FA20A9">
              <w:rPr>
                <w:rFonts w:ascii="Times New Roman" w:hAnsi="Times New Roman" w:hint="eastAsia"/>
                <w:szCs w:val="21"/>
              </w:rPr>
              <w:t>工程和建筑</w:t>
            </w:r>
            <w:r w:rsidR="00711333">
              <w:rPr>
                <w:rFonts w:ascii="Times New Roman" w:hAnsi="Times New Roman" w:hint="eastAsia"/>
                <w:szCs w:val="21"/>
              </w:rPr>
              <w:t>、</w:t>
            </w:r>
            <w:r w:rsidR="00FA20A9" w:rsidRPr="00FA20A9">
              <w:rPr>
                <w:rFonts w:ascii="Times New Roman" w:hAnsi="Times New Roman" w:hint="eastAsia"/>
                <w:szCs w:val="21"/>
              </w:rPr>
              <w:t>化学品和材料，以及系统解决方案</w:t>
            </w:r>
            <w:r w:rsidR="00711333">
              <w:rPr>
                <w:rFonts w:ascii="Times New Roman" w:hAnsi="Times New Roman" w:hint="eastAsia"/>
                <w:szCs w:val="21"/>
              </w:rPr>
              <w:t>等其他业务</w:t>
            </w:r>
            <w:r w:rsidRPr="009B41F0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07651B" w:rsidRPr="00205795" w14:paraId="7DB5275E" w14:textId="77777777" w:rsidTr="00E134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60A29AB" w14:textId="77777777" w:rsidR="0007651B" w:rsidRPr="00205795" w:rsidRDefault="0007651B" w:rsidP="00266A6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</w:tcPr>
          <w:p w14:paraId="5EED6900" w14:textId="5E3C616E" w:rsidR="0007651B" w:rsidRPr="00205795" w:rsidRDefault="00706DCC" w:rsidP="00E85DDF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大阳日酸</w:t>
            </w:r>
          </w:p>
        </w:tc>
        <w:tc>
          <w:tcPr>
            <w:tcW w:w="4754" w:type="dxa"/>
          </w:tcPr>
          <w:p w14:paraId="54E203B5" w14:textId="01A7183E" w:rsidR="0007651B" w:rsidRPr="00205795" w:rsidRDefault="00706DCC" w:rsidP="00BC768A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大阳日酸</w:t>
            </w:r>
            <w:r w:rsidRPr="00706DCC">
              <w:rPr>
                <w:rFonts w:ascii="Times New Roman" w:hAnsi="Times New Roman" w:hint="eastAsia"/>
                <w:color w:val="000000"/>
                <w:szCs w:val="21"/>
              </w:rPr>
              <w:t>于</w:t>
            </w:r>
            <w:r w:rsidRPr="00706DCC">
              <w:rPr>
                <w:rFonts w:ascii="Times New Roman" w:hAnsi="Times New Roman" w:hint="eastAsia"/>
                <w:color w:val="000000"/>
                <w:szCs w:val="21"/>
              </w:rPr>
              <w:t>2020</w:t>
            </w:r>
            <w:r w:rsidRPr="00706DCC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Pr="00706DCC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Pr="00706DCC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Pr="00706DCC">
              <w:rPr>
                <w:rFonts w:ascii="Times New Roman" w:hAnsi="Times New Roman" w:hint="eastAsia"/>
                <w:color w:val="000000"/>
                <w:szCs w:val="21"/>
              </w:rPr>
              <w:t>4</w:t>
            </w:r>
            <w:r w:rsidRPr="00706DCC">
              <w:rPr>
                <w:rFonts w:ascii="Times New Roman" w:hAnsi="Times New Roman" w:hint="eastAsia"/>
                <w:color w:val="000000"/>
                <w:szCs w:val="21"/>
              </w:rPr>
              <w:t>日在日本成立，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其主要</w:t>
            </w:r>
            <w:r w:rsidRPr="00706DCC">
              <w:rPr>
                <w:rFonts w:ascii="Times New Roman" w:hAnsi="Times New Roman" w:hint="eastAsia"/>
                <w:color w:val="000000"/>
                <w:szCs w:val="21"/>
              </w:rPr>
              <w:t>从事工业气体及相关设备的制造和销售。</w:t>
            </w:r>
          </w:p>
        </w:tc>
      </w:tr>
      <w:tr w:rsidR="00D73A38" w:rsidRPr="00205795" w14:paraId="779A4BF3" w14:textId="77777777" w:rsidTr="00BA4F7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9B44194" w14:textId="77777777" w:rsidR="00094095" w:rsidRPr="00205795" w:rsidRDefault="00094095" w:rsidP="00BB2377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205795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205795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205795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</w:tcPr>
          <w:p w14:paraId="03448B22" w14:textId="57831D79" w:rsidR="00094095" w:rsidRPr="00205795" w:rsidRDefault="007543A3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205795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205795">
              <w:rPr>
                <w:rFonts w:ascii="Times New Roman" w:hAnsi="Times New Roman"/>
                <w:szCs w:val="21"/>
              </w:rPr>
              <w:t>1</w:t>
            </w:r>
            <w:r w:rsidR="00094095" w:rsidRPr="00205795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205795">
              <w:rPr>
                <w:rFonts w:ascii="Times New Roman" w:hAnsi="Times New Roman"/>
                <w:szCs w:val="21"/>
              </w:rPr>
              <w:t>15%</w:t>
            </w:r>
            <w:r w:rsidR="00094095" w:rsidRPr="00205795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205795" w14:paraId="084D7D28" w14:textId="77777777" w:rsidTr="00BA4F7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56096BF" w14:textId="77777777" w:rsidR="00094095" w:rsidRPr="00205795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15841CB1" w14:textId="4AD90336" w:rsidR="00094095" w:rsidRPr="00205795" w:rsidRDefault="003061D7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205795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205795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205795">
              <w:rPr>
                <w:rFonts w:ascii="Times New Roman" w:hAnsi="Times New Roman"/>
                <w:szCs w:val="21"/>
              </w:rPr>
              <w:t>2</w:t>
            </w:r>
            <w:r w:rsidR="00094095" w:rsidRPr="00205795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205795">
              <w:rPr>
                <w:rFonts w:ascii="Times New Roman" w:hAnsi="Times New Roman"/>
                <w:szCs w:val="21"/>
              </w:rPr>
              <w:t>25%</w:t>
            </w:r>
            <w:r w:rsidR="00094095" w:rsidRPr="00205795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205795" w14:paraId="333A6FC0" w14:textId="77777777" w:rsidTr="00BA4F7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C72C9E" w14:textId="77777777" w:rsidR="00094095" w:rsidRPr="00205795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37076F02" w14:textId="440F19B7" w:rsidR="00094095" w:rsidRPr="00205795" w:rsidRDefault="003061D7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205795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205795">
              <w:rPr>
                <w:rFonts w:ascii="Times New Roman" w:hAnsi="Times New Roman"/>
                <w:szCs w:val="21"/>
              </w:rPr>
              <w:t>3</w:t>
            </w:r>
            <w:r w:rsidR="00094095" w:rsidRPr="00205795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205795">
              <w:rPr>
                <w:rFonts w:ascii="Times New Roman" w:hAnsi="Times New Roman"/>
                <w:szCs w:val="21"/>
              </w:rPr>
              <w:t>25%</w:t>
            </w:r>
            <w:r w:rsidR="00094095" w:rsidRPr="00205795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205795" w14:paraId="53C0D8DE" w14:textId="77777777" w:rsidTr="00BA4F7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3DDF24A" w14:textId="77777777" w:rsidR="00094095" w:rsidRPr="00205795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54A4DD0B" w14:textId="4F452C0F" w:rsidR="00094095" w:rsidRPr="00205795" w:rsidRDefault="00AF0BB8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205795">
              <w:rPr>
                <w:rFonts w:ascii="Times New Roman" w:hAnsi="Times New Roman" w:cs="Arial"/>
                <w:szCs w:val="21"/>
                <w:lang w:val="en-GB"/>
              </w:rPr>
              <w:sym w:font="Wingdings" w:char="F0FE"/>
            </w:r>
            <w:r w:rsidR="00094095" w:rsidRPr="00205795">
              <w:rPr>
                <w:rFonts w:ascii="Times New Roman" w:hAnsi="Times New Roman"/>
                <w:szCs w:val="21"/>
              </w:rPr>
              <w:t>4</w:t>
            </w:r>
            <w:r w:rsidR="00094095" w:rsidRPr="00205795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205795" w14:paraId="6805632B" w14:textId="77777777" w:rsidTr="00BA4F7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84CAFBD" w14:textId="77777777" w:rsidR="00094095" w:rsidRPr="00205795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20FEBF80" w14:textId="1517967E" w:rsidR="00094095" w:rsidRPr="00205795" w:rsidRDefault="00AF0BB8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205795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205795">
              <w:rPr>
                <w:rFonts w:ascii="Times New Roman" w:hAnsi="Times New Roman"/>
                <w:szCs w:val="21"/>
              </w:rPr>
              <w:t>5</w:t>
            </w:r>
            <w:r w:rsidR="00094095" w:rsidRPr="00205795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205795" w14:paraId="3F5B2633" w14:textId="77777777" w:rsidTr="00BA4F7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1BA6860" w14:textId="77777777" w:rsidR="00094095" w:rsidRPr="00205795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5742F919" w14:textId="5E107735" w:rsidR="00094095" w:rsidRPr="00205795" w:rsidRDefault="00527F6A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205795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205795">
              <w:rPr>
                <w:rFonts w:ascii="Times New Roman" w:hAnsi="Times New Roman"/>
                <w:szCs w:val="21"/>
              </w:rPr>
              <w:t>6</w:t>
            </w:r>
            <w:r w:rsidR="00094095" w:rsidRPr="00205795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205795" w14:paraId="57C9DAD0" w14:textId="77777777" w:rsidTr="00205795">
        <w:trPr>
          <w:trHeight w:val="841"/>
        </w:trPr>
        <w:tc>
          <w:tcPr>
            <w:tcW w:w="1809" w:type="dxa"/>
            <w:shd w:val="clear" w:color="auto" w:fill="D9D9D9"/>
          </w:tcPr>
          <w:p w14:paraId="26D53E82" w14:textId="77777777" w:rsidR="00094095" w:rsidRPr="00205795" w:rsidRDefault="00094095" w:rsidP="002F2D60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205795"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</w:tcPr>
          <w:p w14:paraId="7F4D6934" w14:textId="66E40802" w:rsidR="007364E2" w:rsidRPr="00205795" w:rsidRDefault="007543A3" w:rsidP="008E5AC1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205795">
              <w:rPr>
                <w:rFonts w:ascii="Times New Roman" w:hAnsi="Times New Roman" w:hint="eastAsia"/>
                <w:szCs w:val="21"/>
              </w:rPr>
              <w:t>不适用</w:t>
            </w:r>
          </w:p>
        </w:tc>
      </w:tr>
    </w:tbl>
    <w:p w14:paraId="1D712EA4" w14:textId="77777777" w:rsidR="00F87C1F" w:rsidRPr="0015166A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15166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E1EF33" w14:textId="77777777" w:rsidR="0047437F" w:rsidRDefault="0047437F" w:rsidP="00094095">
      <w:r>
        <w:separator/>
      </w:r>
    </w:p>
  </w:endnote>
  <w:endnote w:type="continuationSeparator" w:id="0">
    <w:p w14:paraId="5613431E" w14:textId="77777777" w:rsidR="0047437F" w:rsidRDefault="0047437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7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47437F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47437F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8C9991" w14:textId="77777777" w:rsidR="0047437F" w:rsidRDefault="0047437F" w:rsidP="00094095">
      <w:r>
        <w:separator/>
      </w:r>
    </w:p>
  </w:footnote>
  <w:footnote w:type="continuationSeparator" w:id="0">
    <w:p w14:paraId="0874D07A" w14:textId="77777777" w:rsidR="0047437F" w:rsidRDefault="0047437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0EF609C"/>
    <w:multiLevelType w:val="hybridMultilevel"/>
    <w:tmpl w:val="39086938"/>
    <w:lvl w:ilvl="0" w:tplc="61A0C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"/>
  </w:num>
  <w:num w:numId="6">
    <w:abstractNumId w:val="15"/>
  </w:num>
  <w:num w:numId="7">
    <w:abstractNumId w:val="0"/>
  </w:num>
  <w:num w:numId="8">
    <w:abstractNumId w:val="14"/>
  </w:num>
  <w:num w:numId="9">
    <w:abstractNumId w:val="4"/>
  </w:num>
  <w:num w:numId="10">
    <w:abstractNumId w:val="12"/>
  </w:num>
  <w:num w:numId="11">
    <w:abstractNumId w:val="8"/>
  </w:num>
  <w:num w:numId="12">
    <w:abstractNumId w:val="7"/>
  </w:num>
  <w:num w:numId="13">
    <w:abstractNumId w:val="9"/>
  </w:num>
  <w:num w:numId="14">
    <w:abstractNumId w:val="10"/>
  </w:num>
  <w:num w:numId="15">
    <w:abstractNumId w:val="5"/>
  </w:num>
  <w:num w:numId="16">
    <w:abstractNumId w:val="3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36A9D"/>
    <w:rsid w:val="00037213"/>
    <w:rsid w:val="00045507"/>
    <w:rsid w:val="0005594E"/>
    <w:rsid w:val="0007651B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5166A"/>
    <w:rsid w:val="00165964"/>
    <w:rsid w:val="001868FC"/>
    <w:rsid w:val="001913F9"/>
    <w:rsid w:val="00192C2C"/>
    <w:rsid w:val="00193065"/>
    <w:rsid w:val="001A6CB8"/>
    <w:rsid w:val="001C1B23"/>
    <w:rsid w:val="001E393B"/>
    <w:rsid w:val="0020313A"/>
    <w:rsid w:val="00205795"/>
    <w:rsid w:val="002128F6"/>
    <w:rsid w:val="002158DC"/>
    <w:rsid w:val="00233AB0"/>
    <w:rsid w:val="00245776"/>
    <w:rsid w:val="00262658"/>
    <w:rsid w:val="00266A6B"/>
    <w:rsid w:val="00274581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24F6D"/>
    <w:rsid w:val="00396526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7437F"/>
    <w:rsid w:val="00497E7B"/>
    <w:rsid w:val="004B00C8"/>
    <w:rsid w:val="004B3A56"/>
    <w:rsid w:val="004C2586"/>
    <w:rsid w:val="00507D9C"/>
    <w:rsid w:val="00525467"/>
    <w:rsid w:val="00527F6A"/>
    <w:rsid w:val="00557102"/>
    <w:rsid w:val="00563A4C"/>
    <w:rsid w:val="00566CC7"/>
    <w:rsid w:val="00574B4E"/>
    <w:rsid w:val="00574F2D"/>
    <w:rsid w:val="0058057F"/>
    <w:rsid w:val="005830FE"/>
    <w:rsid w:val="005B533D"/>
    <w:rsid w:val="005C3D32"/>
    <w:rsid w:val="005D087D"/>
    <w:rsid w:val="005D1309"/>
    <w:rsid w:val="005D1B7F"/>
    <w:rsid w:val="005E5B91"/>
    <w:rsid w:val="005E6BC0"/>
    <w:rsid w:val="005F167B"/>
    <w:rsid w:val="005F5FFA"/>
    <w:rsid w:val="006113D3"/>
    <w:rsid w:val="00616F24"/>
    <w:rsid w:val="006300C0"/>
    <w:rsid w:val="006408AB"/>
    <w:rsid w:val="006447F2"/>
    <w:rsid w:val="00644C5B"/>
    <w:rsid w:val="00645D6F"/>
    <w:rsid w:val="006631B4"/>
    <w:rsid w:val="006670A5"/>
    <w:rsid w:val="0067330C"/>
    <w:rsid w:val="00675286"/>
    <w:rsid w:val="00692DA5"/>
    <w:rsid w:val="00693879"/>
    <w:rsid w:val="006A4D58"/>
    <w:rsid w:val="006A4F76"/>
    <w:rsid w:val="006A5728"/>
    <w:rsid w:val="006B15E8"/>
    <w:rsid w:val="006B49BF"/>
    <w:rsid w:val="006C1E98"/>
    <w:rsid w:val="006D0734"/>
    <w:rsid w:val="006D6449"/>
    <w:rsid w:val="006E4C68"/>
    <w:rsid w:val="006F4FB1"/>
    <w:rsid w:val="00706DCC"/>
    <w:rsid w:val="00711333"/>
    <w:rsid w:val="00720227"/>
    <w:rsid w:val="00720679"/>
    <w:rsid w:val="00734239"/>
    <w:rsid w:val="007364E2"/>
    <w:rsid w:val="0074694B"/>
    <w:rsid w:val="007543A3"/>
    <w:rsid w:val="00785C5F"/>
    <w:rsid w:val="007A0249"/>
    <w:rsid w:val="007C000E"/>
    <w:rsid w:val="007C7803"/>
    <w:rsid w:val="007F7871"/>
    <w:rsid w:val="008010AD"/>
    <w:rsid w:val="0080386C"/>
    <w:rsid w:val="008110BD"/>
    <w:rsid w:val="008354FF"/>
    <w:rsid w:val="0084303C"/>
    <w:rsid w:val="0084728A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E44E6"/>
    <w:rsid w:val="008E5AC1"/>
    <w:rsid w:val="008F18B2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41F0"/>
    <w:rsid w:val="009B5555"/>
    <w:rsid w:val="009C1D9D"/>
    <w:rsid w:val="009C5ACB"/>
    <w:rsid w:val="009E544B"/>
    <w:rsid w:val="009F7FE9"/>
    <w:rsid w:val="00A042B2"/>
    <w:rsid w:val="00A0760A"/>
    <w:rsid w:val="00A43A3E"/>
    <w:rsid w:val="00A67610"/>
    <w:rsid w:val="00A73519"/>
    <w:rsid w:val="00A73EC0"/>
    <w:rsid w:val="00A77BD3"/>
    <w:rsid w:val="00AA1615"/>
    <w:rsid w:val="00AA1A78"/>
    <w:rsid w:val="00AB1BC4"/>
    <w:rsid w:val="00AD646B"/>
    <w:rsid w:val="00AE4C10"/>
    <w:rsid w:val="00AF0BB8"/>
    <w:rsid w:val="00B01090"/>
    <w:rsid w:val="00B34D88"/>
    <w:rsid w:val="00B357DC"/>
    <w:rsid w:val="00B60E5E"/>
    <w:rsid w:val="00B8768F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C768A"/>
    <w:rsid w:val="00BD3D34"/>
    <w:rsid w:val="00BD6EBE"/>
    <w:rsid w:val="00BF0D84"/>
    <w:rsid w:val="00BF6C60"/>
    <w:rsid w:val="00BF7F17"/>
    <w:rsid w:val="00C068D5"/>
    <w:rsid w:val="00C20325"/>
    <w:rsid w:val="00C30030"/>
    <w:rsid w:val="00C318CE"/>
    <w:rsid w:val="00C417E3"/>
    <w:rsid w:val="00C52346"/>
    <w:rsid w:val="00C75B25"/>
    <w:rsid w:val="00C76979"/>
    <w:rsid w:val="00C76F0E"/>
    <w:rsid w:val="00C8184D"/>
    <w:rsid w:val="00C84314"/>
    <w:rsid w:val="00C9068E"/>
    <w:rsid w:val="00CD148B"/>
    <w:rsid w:val="00CD25EE"/>
    <w:rsid w:val="00CD2BEC"/>
    <w:rsid w:val="00D001A9"/>
    <w:rsid w:val="00D11610"/>
    <w:rsid w:val="00D21777"/>
    <w:rsid w:val="00D2453A"/>
    <w:rsid w:val="00D370A7"/>
    <w:rsid w:val="00D451A4"/>
    <w:rsid w:val="00D515E7"/>
    <w:rsid w:val="00D73A38"/>
    <w:rsid w:val="00DA3B19"/>
    <w:rsid w:val="00DC70AB"/>
    <w:rsid w:val="00DD1C7B"/>
    <w:rsid w:val="00DE39D7"/>
    <w:rsid w:val="00DE7DBD"/>
    <w:rsid w:val="00DF4BCE"/>
    <w:rsid w:val="00E11C0D"/>
    <w:rsid w:val="00E1347C"/>
    <w:rsid w:val="00E21F07"/>
    <w:rsid w:val="00E25016"/>
    <w:rsid w:val="00E32A0C"/>
    <w:rsid w:val="00E34BA1"/>
    <w:rsid w:val="00E54B29"/>
    <w:rsid w:val="00E7245D"/>
    <w:rsid w:val="00E85DDF"/>
    <w:rsid w:val="00E915EC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A20A9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59EFBC-5FE1-4345-B103-AA7C7727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18</cp:revision>
  <cp:lastPrinted>2017-01-18T07:04:00Z</cp:lastPrinted>
  <dcterms:created xsi:type="dcterms:W3CDTF">2021-10-28T09:00:00Z</dcterms:created>
  <dcterms:modified xsi:type="dcterms:W3CDTF">2022-04-16T05:21:00Z</dcterms:modified>
</cp:coreProperties>
</file>