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center"/>
        <w:rPr>
          <w:rFonts w:ascii="黑体" w:hAnsi="黑体" w:eastAsia="黑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经营者集中简易案件公示表</w:t>
      </w:r>
    </w:p>
    <w:tbl>
      <w:tblPr>
        <w:tblStyle w:val="5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案件名称</w:t>
            </w:r>
          </w:p>
        </w:tc>
        <w:tc>
          <w:tcPr>
            <w:tcW w:w="6975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KKR公司收购阳光股权私人有限公司等两家公司股权案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交易概况</w:t>
            </w:r>
          </w:p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（限200字内）</w:t>
            </w:r>
          </w:p>
        </w:tc>
        <w:tc>
          <w:tcPr>
            <w:tcW w:w="6975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KKR公司（“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KKR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”）与PAI合伙有限责任公司（“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PAI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”）、不列颠哥伦比亚省投资管理公司（“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BCI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”）等签署协议，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KKR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将最终分别收购阳光股权私人有限公司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70%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股份和Refresco德国控股有限公司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70%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股份。阳光股权私人有限公司和Refresco德国控股有限公司（“目标公司”）</w:t>
            </w:r>
            <w:bookmarkStart w:id="4" w:name="_GoBack"/>
            <w:bookmarkEnd w:id="4"/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从事饮料灌装业务。交易前， 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BCI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持有目标公司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34.8%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的股份， 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PAI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持有目标公司6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2.8%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的股份，共同控制目标公司。</w:t>
            </w:r>
            <w:bookmarkStart w:id="0" w:name="OLE_LINK1"/>
            <w:bookmarkStart w:id="1" w:name="OLE_LINK2"/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交易后，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KKR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将最终将持有目标公司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70%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的股份，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BCI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PAI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将分别持有目标公司剩余股份，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KKR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BCI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PAI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共同控制目标公司。</w:t>
            </w:r>
            <w:bookmarkEnd w:id="0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参与集中的</w:t>
            </w:r>
          </w:p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经营者简介</w:t>
            </w:r>
          </w:p>
        </w:tc>
        <w:tc>
          <w:tcPr>
            <w:tcW w:w="1796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KKR公司</w:t>
            </w:r>
          </w:p>
        </w:tc>
        <w:tc>
          <w:tcPr>
            <w:tcW w:w="5179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KKR于 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2018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日成立于美国，为纽约证券交易所上市公司，主要从事投资业务。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KKR的最终控制人为KKR管理有限合伙，主要从事投资业务。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0" w:hRule="exac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96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阳光股权私人有限公司</w:t>
            </w:r>
          </w:p>
        </w:tc>
        <w:tc>
          <w:tcPr>
            <w:tcW w:w="5179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阳光股权私人有限公司于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2017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日成立于荷兰，其为一家控股公司，不从事任何实质业务。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阳光股权私人有限公司的最终控制人为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BCI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和PAI合伙人简易股份公司，主要从事投资业务。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7" w:hRule="exac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96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Refresco德国控股有限公司</w:t>
            </w:r>
          </w:p>
        </w:tc>
        <w:tc>
          <w:tcPr>
            <w:tcW w:w="5179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Refresco德国控股股份有限公司于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2011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12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月2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日成立于德国，主要从事无酒精饮料灌装业务。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Refresco德国控股有限公司的最终控制人为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BCI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和PAI合伙人简易股份公司，主要从事投资业务。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3" w:hRule="exac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96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不列颠哥伦比亚省投资管理公司</w:t>
            </w:r>
          </w:p>
        </w:tc>
        <w:tc>
          <w:tcPr>
            <w:tcW w:w="5179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BCI于1999年7月15日成立于加拿大成立，BCI主要从事投资业务。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BCI无最终控制人。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8" w:hRule="exac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96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PAI合伙有限责任公司</w:t>
            </w:r>
          </w:p>
        </w:tc>
        <w:tc>
          <w:tcPr>
            <w:tcW w:w="5179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PAI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于2008年3月6日成立于卢森堡。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PAI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主要从事投资业务。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PAI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的最终控制人为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PAI合伙人简易股份公司，主要从事投资业务。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简易案件理由（可以单选，也可以多选）</w:t>
            </w:r>
          </w:p>
        </w:tc>
        <w:tc>
          <w:tcPr>
            <w:tcW w:w="6975" w:type="dxa"/>
            <w:gridSpan w:val="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75" w:type="dxa"/>
            <w:gridSpan w:val="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75" w:type="dxa"/>
            <w:gridSpan w:val="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ascii="宋体" w:hAnsi="宋体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75" w:type="dxa"/>
            <w:gridSpan w:val="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ascii="宋体" w:hAnsi="宋体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75" w:type="dxa"/>
            <w:gridSpan w:val="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bookmarkStart w:id="2" w:name="OLE_LINK14"/>
            <w:bookmarkStart w:id="3" w:name="OLE_LINK13"/>
            <w:r>
              <w:rPr>
                <w:rFonts w:ascii="宋体" w:hAnsi="宋体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sym w:font="Wingdings" w:char="F0FE"/>
            </w:r>
            <w:bookmarkEnd w:id="2"/>
            <w:bookmarkEnd w:id="3"/>
            <w:r>
              <w:rPr>
                <w:rFonts w:ascii="宋体" w:hAnsi="宋体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75" w:type="dxa"/>
            <w:gridSpan w:val="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ascii="宋体" w:hAnsi="宋体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0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6975" w:type="dxa"/>
            <w:gridSpan w:val="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不适用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156" w:afterLines="50"/>
              <w:textAlignment w:val="auto"/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spacing w:line="360" w:lineRule="auto"/>
        <w:rPr>
          <w:rFonts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ngSong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8"/>
      </w:rPr>
      <w:id w:val="-275023100"/>
      <w:docPartObj>
        <w:docPartGallery w:val="autotext"/>
      </w:docPartObj>
    </w:sdtPr>
    <w:sdtEndPr>
      <w:rPr>
        <w:rStyle w:val="8"/>
        <w:rFonts w:ascii="FangSong" w:hAnsi="FangSong" w:eastAsia="FangSong"/>
      </w:rPr>
    </w:sdtEndPr>
    <w:sdtContent>
      <w:p>
        <w:pPr>
          <w:pStyle w:val="3"/>
          <w:framePr w:wrap="auto" w:vAnchor="text" w:hAnchor="margin" w:xAlign="center" w:y="1"/>
          <w:rPr>
            <w:rStyle w:val="8"/>
            <w:rFonts w:ascii="FangSong" w:hAnsi="FangSong" w:eastAsia="FangSong"/>
          </w:rPr>
        </w:pPr>
        <w:r>
          <w:rPr>
            <w:rStyle w:val="8"/>
            <w:rFonts w:ascii="FangSong" w:hAnsi="FangSong" w:eastAsia="FangSong"/>
          </w:rPr>
          <w:fldChar w:fldCharType="begin"/>
        </w:r>
        <w:r>
          <w:rPr>
            <w:rStyle w:val="8"/>
            <w:rFonts w:ascii="FangSong" w:hAnsi="FangSong" w:eastAsia="FangSong"/>
          </w:rPr>
          <w:instrText xml:space="preserve"> PAGE </w:instrText>
        </w:r>
        <w:r>
          <w:rPr>
            <w:rStyle w:val="8"/>
            <w:rFonts w:ascii="FangSong" w:hAnsi="FangSong" w:eastAsia="FangSong"/>
          </w:rPr>
          <w:fldChar w:fldCharType="separate"/>
        </w:r>
        <w:r>
          <w:rPr>
            <w:rStyle w:val="8"/>
            <w:rFonts w:ascii="FangSong" w:hAnsi="FangSong" w:eastAsia="FangSong"/>
          </w:rPr>
          <w:t>2</w:t>
        </w:r>
        <w:r>
          <w:rPr>
            <w:rStyle w:val="8"/>
            <w:rFonts w:ascii="FangSong" w:hAnsi="FangSong" w:eastAsia="FangSong"/>
          </w:rPr>
          <w:fldChar w:fldCharType="end"/>
        </w:r>
      </w:p>
    </w:sdtContent>
  </w:sdt>
  <w:p>
    <w:pPr>
      <w:pStyle w:val="3"/>
      <w:rPr>
        <w:rFonts w:ascii="Times New Roman" w:hAnsi="Times New Roman"/>
      </w:rPr>
    </w:pPr>
  </w:p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8"/>
      </w:rPr>
      <w:id w:val="1036383314"/>
      <w:docPartObj>
        <w:docPartGallery w:val="autotext"/>
      </w:docPartObj>
    </w:sdtPr>
    <w:sdtEndPr>
      <w:rPr>
        <w:rStyle w:val="8"/>
      </w:rPr>
    </w:sdtEndPr>
    <w:sdtContent>
      <w:p>
        <w:pPr>
          <w:pStyle w:val="3"/>
          <w:framePr w:wrap="auto" w:vAnchor="text" w:hAnchor="margin" w:xAlign="center" w:y="1"/>
          <w:rPr>
            <w:rStyle w:val="8"/>
          </w:rPr>
        </w:pPr>
        <w:r>
          <w:rPr>
            <w:rStyle w:val="8"/>
          </w:rPr>
          <w:fldChar w:fldCharType="begin"/>
        </w:r>
        <w:r>
          <w:rPr>
            <w:rStyle w:val="8"/>
          </w:rPr>
          <w:instrText xml:space="preserve"> PAGE </w:instrText>
        </w:r>
        <w:r>
          <w:rPr>
            <w:rStyle w:val="8"/>
          </w:rPr>
          <w:fldChar w:fldCharType="end"/>
        </w:r>
      </w:p>
    </w:sdtContent>
  </w:sdt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hideSpellingErrors/>
  <w:hideGrammaticalErrors/>
  <w:revisionView w:markup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08A2"/>
    <w:rsid w:val="00007E12"/>
    <w:rsid w:val="000129E5"/>
    <w:rsid w:val="00015F7E"/>
    <w:rsid w:val="00023448"/>
    <w:rsid w:val="00037065"/>
    <w:rsid w:val="0006220B"/>
    <w:rsid w:val="00080003"/>
    <w:rsid w:val="000805A7"/>
    <w:rsid w:val="0008285B"/>
    <w:rsid w:val="000A1753"/>
    <w:rsid w:val="000B1EFE"/>
    <w:rsid w:val="000B3762"/>
    <w:rsid w:val="000B3AF7"/>
    <w:rsid w:val="000C4477"/>
    <w:rsid w:val="000D56B4"/>
    <w:rsid w:val="000D7EBA"/>
    <w:rsid w:val="000F1B00"/>
    <w:rsid w:val="001074DB"/>
    <w:rsid w:val="00113BAE"/>
    <w:rsid w:val="001164CD"/>
    <w:rsid w:val="00122E0F"/>
    <w:rsid w:val="001243D9"/>
    <w:rsid w:val="00155717"/>
    <w:rsid w:val="00155C08"/>
    <w:rsid w:val="00160E61"/>
    <w:rsid w:val="00174FB0"/>
    <w:rsid w:val="001837A3"/>
    <w:rsid w:val="00187D5C"/>
    <w:rsid w:val="00193BC9"/>
    <w:rsid w:val="001D0C34"/>
    <w:rsid w:val="001D6662"/>
    <w:rsid w:val="001D7BA1"/>
    <w:rsid w:val="0021315C"/>
    <w:rsid w:val="002163D6"/>
    <w:rsid w:val="0022122F"/>
    <w:rsid w:val="00221DC0"/>
    <w:rsid w:val="00230E4D"/>
    <w:rsid w:val="002334AC"/>
    <w:rsid w:val="00243BAD"/>
    <w:rsid w:val="00252EF8"/>
    <w:rsid w:val="00262C69"/>
    <w:rsid w:val="002648BC"/>
    <w:rsid w:val="002665EA"/>
    <w:rsid w:val="00267458"/>
    <w:rsid w:val="002756C0"/>
    <w:rsid w:val="00282AB8"/>
    <w:rsid w:val="002840F8"/>
    <w:rsid w:val="0028527F"/>
    <w:rsid w:val="002A3285"/>
    <w:rsid w:val="002A4145"/>
    <w:rsid w:val="002B19C8"/>
    <w:rsid w:val="002B56DD"/>
    <w:rsid w:val="002F51C0"/>
    <w:rsid w:val="00303F1A"/>
    <w:rsid w:val="00306520"/>
    <w:rsid w:val="00310D7A"/>
    <w:rsid w:val="00327C1B"/>
    <w:rsid w:val="00330E53"/>
    <w:rsid w:val="003435BD"/>
    <w:rsid w:val="003537B9"/>
    <w:rsid w:val="00376EF3"/>
    <w:rsid w:val="00394C9F"/>
    <w:rsid w:val="003B3A59"/>
    <w:rsid w:val="003B759C"/>
    <w:rsid w:val="003C0AEB"/>
    <w:rsid w:val="003C575D"/>
    <w:rsid w:val="003D13C3"/>
    <w:rsid w:val="003D33C2"/>
    <w:rsid w:val="003D7240"/>
    <w:rsid w:val="003E7483"/>
    <w:rsid w:val="003F0F68"/>
    <w:rsid w:val="00403238"/>
    <w:rsid w:val="004440BF"/>
    <w:rsid w:val="00460715"/>
    <w:rsid w:val="0047325B"/>
    <w:rsid w:val="004A74EA"/>
    <w:rsid w:val="004C2A4E"/>
    <w:rsid w:val="004D37B2"/>
    <w:rsid w:val="004F7688"/>
    <w:rsid w:val="00501C72"/>
    <w:rsid w:val="00506E4B"/>
    <w:rsid w:val="00507846"/>
    <w:rsid w:val="00511470"/>
    <w:rsid w:val="00527F83"/>
    <w:rsid w:val="00546F6E"/>
    <w:rsid w:val="00572144"/>
    <w:rsid w:val="00574E95"/>
    <w:rsid w:val="005A28D4"/>
    <w:rsid w:val="005C19BE"/>
    <w:rsid w:val="005C480C"/>
    <w:rsid w:val="005D711B"/>
    <w:rsid w:val="005E03E0"/>
    <w:rsid w:val="005F3D2C"/>
    <w:rsid w:val="005F6989"/>
    <w:rsid w:val="00627EF8"/>
    <w:rsid w:val="00630771"/>
    <w:rsid w:val="00630E72"/>
    <w:rsid w:val="006344D5"/>
    <w:rsid w:val="00637643"/>
    <w:rsid w:val="006467D8"/>
    <w:rsid w:val="00651F9C"/>
    <w:rsid w:val="00652DFD"/>
    <w:rsid w:val="006613CF"/>
    <w:rsid w:val="00661A6A"/>
    <w:rsid w:val="00662105"/>
    <w:rsid w:val="00664EE8"/>
    <w:rsid w:val="006A531B"/>
    <w:rsid w:val="006A6A78"/>
    <w:rsid w:val="006C334D"/>
    <w:rsid w:val="006D0C1D"/>
    <w:rsid w:val="006E0315"/>
    <w:rsid w:val="006E090A"/>
    <w:rsid w:val="006E7350"/>
    <w:rsid w:val="006F55DF"/>
    <w:rsid w:val="006F7693"/>
    <w:rsid w:val="00710140"/>
    <w:rsid w:val="00750E69"/>
    <w:rsid w:val="007634A9"/>
    <w:rsid w:val="007668F4"/>
    <w:rsid w:val="00770406"/>
    <w:rsid w:val="00781530"/>
    <w:rsid w:val="0079392B"/>
    <w:rsid w:val="00795B68"/>
    <w:rsid w:val="007A56E1"/>
    <w:rsid w:val="007B0601"/>
    <w:rsid w:val="007B1376"/>
    <w:rsid w:val="007D0108"/>
    <w:rsid w:val="007E3AA2"/>
    <w:rsid w:val="007F2275"/>
    <w:rsid w:val="00826D44"/>
    <w:rsid w:val="00863DD9"/>
    <w:rsid w:val="008755B6"/>
    <w:rsid w:val="00881356"/>
    <w:rsid w:val="00897E60"/>
    <w:rsid w:val="008E1316"/>
    <w:rsid w:val="00904C24"/>
    <w:rsid w:val="00906700"/>
    <w:rsid w:val="00913CC5"/>
    <w:rsid w:val="00914C14"/>
    <w:rsid w:val="00915F0F"/>
    <w:rsid w:val="009274F5"/>
    <w:rsid w:val="00933DD0"/>
    <w:rsid w:val="00937328"/>
    <w:rsid w:val="00937643"/>
    <w:rsid w:val="00940E45"/>
    <w:rsid w:val="00940FA2"/>
    <w:rsid w:val="009532DF"/>
    <w:rsid w:val="00970077"/>
    <w:rsid w:val="0097361C"/>
    <w:rsid w:val="009775EB"/>
    <w:rsid w:val="00994C75"/>
    <w:rsid w:val="00997019"/>
    <w:rsid w:val="009A5029"/>
    <w:rsid w:val="009B2582"/>
    <w:rsid w:val="009D2953"/>
    <w:rsid w:val="009D38D5"/>
    <w:rsid w:val="009F38E4"/>
    <w:rsid w:val="00A01888"/>
    <w:rsid w:val="00A01E75"/>
    <w:rsid w:val="00A04191"/>
    <w:rsid w:val="00A209CF"/>
    <w:rsid w:val="00A232E7"/>
    <w:rsid w:val="00A3629B"/>
    <w:rsid w:val="00A45A34"/>
    <w:rsid w:val="00A53F26"/>
    <w:rsid w:val="00A55F5D"/>
    <w:rsid w:val="00A57BC9"/>
    <w:rsid w:val="00A62FD3"/>
    <w:rsid w:val="00A71BAC"/>
    <w:rsid w:val="00A859F5"/>
    <w:rsid w:val="00AA0CC5"/>
    <w:rsid w:val="00AA6EEB"/>
    <w:rsid w:val="00AD1134"/>
    <w:rsid w:val="00AD4346"/>
    <w:rsid w:val="00AE66F4"/>
    <w:rsid w:val="00AE7500"/>
    <w:rsid w:val="00AF0C6C"/>
    <w:rsid w:val="00AF347F"/>
    <w:rsid w:val="00AF73B9"/>
    <w:rsid w:val="00B05D1D"/>
    <w:rsid w:val="00B05F2C"/>
    <w:rsid w:val="00B0718F"/>
    <w:rsid w:val="00B16AB0"/>
    <w:rsid w:val="00B16AFE"/>
    <w:rsid w:val="00B318AA"/>
    <w:rsid w:val="00B33424"/>
    <w:rsid w:val="00B33492"/>
    <w:rsid w:val="00B34FA8"/>
    <w:rsid w:val="00B40C02"/>
    <w:rsid w:val="00B42D28"/>
    <w:rsid w:val="00B56EB5"/>
    <w:rsid w:val="00B65DD5"/>
    <w:rsid w:val="00B66382"/>
    <w:rsid w:val="00B75340"/>
    <w:rsid w:val="00B80621"/>
    <w:rsid w:val="00B811BE"/>
    <w:rsid w:val="00BA4781"/>
    <w:rsid w:val="00BA4F4C"/>
    <w:rsid w:val="00BC018B"/>
    <w:rsid w:val="00BD0BAC"/>
    <w:rsid w:val="00BD10B6"/>
    <w:rsid w:val="00BD6872"/>
    <w:rsid w:val="00BE574F"/>
    <w:rsid w:val="00BF0375"/>
    <w:rsid w:val="00BF04EE"/>
    <w:rsid w:val="00BF49DB"/>
    <w:rsid w:val="00BF61FB"/>
    <w:rsid w:val="00C02B30"/>
    <w:rsid w:val="00C07076"/>
    <w:rsid w:val="00C164B7"/>
    <w:rsid w:val="00C21216"/>
    <w:rsid w:val="00C22854"/>
    <w:rsid w:val="00C23B81"/>
    <w:rsid w:val="00C34349"/>
    <w:rsid w:val="00C35C65"/>
    <w:rsid w:val="00C37318"/>
    <w:rsid w:val="00C53D40"/>
    <w:rsid w:val="00C6435F"/>
    <w:rsid w:val="00C7145B"/>
    <w:rsid w:val="00C7469A"/>
    <w:rsid w:val="00C84AC2"/>
    <w:rsid w:val="00C8621B"/>
    <w:rsid w:val="00CA2702"/>
    <w:rsid w:val="00CB00DF"/>
    <w:rsid w:val="00CB417F"/>
    <w:rsid w:val="00CB562C"/>
    <w:rsid w:val="00CD001E"/>
    <w:rsid w:val="00CD267A"/>
    <w:rsid w:val="00D12E41"/>
    <w:rsid w:val="00D329E7"/>
    <w:rsid w:val="00D36758"/>
    <w:rsid w:val="00D579F7"/>
    <w:rsid w:val="00D6078B"/>
    <w:rsid w:val="00D73C72"/>
    <w:rsid w:val="00D81806"/>
    <w:rsid w:val="00D8611A"/>
    <w:rsid w:val="00D90D2F"/>
    <w:rsid w:val="00DA04B8"/>
    <w:rsid w:val="00DB5728"/>
    <w:rsid w:val="00E0592B"/>
    <w:rsid w:val="00E152D6"/>
    <w:rsid w:val="00E216D4"/>
    <w:rsid w:val="00E31738"/>
    <w:rsid w:val="00E4031B"/>
    <w:rsid w:val="00E50B63"/>
    <w:rsid w:val="00E86786"/>
    <w:rsid w:val="00E9767B"/>
    <w:rsid w:val="00EB7104"/>
    <w:rsid w:val="00EC09CD"/>
    <w:rsid w:val="00ED0D1B"/>
    <w:rsid w:val="00ED18BB"/>
    <w:rsid w:val="00ED2F80"/>
    <w:rsid w:val="00ED6CCB"/>
    <w:rsid w:val="00ED7785"/>
    <w:rsid w:val="00EE0209"/>
    <w:rsid w:val="00EE2D3F"/>
    <w:rsid w:val="00EE396D"/>
    <w:rsid w:val="00EF6893"/>
    <w:rsid w:val="00F04F9E"/>
    <w:rsid w:val="00F149D9"/>
    <w:rsid w:val="00F1624E"/>
    <w:rsid w:val="00F32F8A"/>
    <w:rsid w:val="00F33CD2"/>
    <w:rsid w:val="00F42A51"/>
    <w:rsid w:val="00F810AA"/>
    <w:rsid w:val="00F8272F"/>
    <w:rsid w:val="00FB43EC"/>
    <w:rsid w:val="00FB6B40"/>
    <w:rsid w:val="00FC39F1"/>
    <w:rsid w:val="00FC452B"/>
    <w:rsid w:val="00FF60B2"/>
    <w:rsid w:val="093B852A"/>
    <w:rsid w:val="339F5DA8"/>
    <w:rsid w:val="6F91EA70"/>
    <w:rsid w:val="7DBF29E6"/>
    <w:rsid w:val="9E772275"/>
    <w:rsid w:val="FDDFFB23"/>
    <w:rsid w:val="FDFFE0E5"/>
    <w:rsid w:val="FFEF62A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semiHidden/>
    <w:unhideWhenUsed/>
    <w:qFormat/>
    <w:uiPriority w:val="99"/>
  </w:style>
  <w:style w:type="character" w:customStyle="1" w:styleId="9">
    <w:name w:val="页眉 字符"/>
    <w:basedOn w:val="7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批注框文本 字符"/>
    <w:basedOn w:val="7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164</Words>
  <Characters>939</Characters>
  <Lines>7</Lines>
  <Paragraphs>2</Paragraphs>
  <TotalTime>11</TotalTime>
  <ScaleCrop>false</ScaleCrop>
  <LinksUpToDate>false</LinksUpToDate>
  <CharactersWithSpaces>1101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2022-05-27T10:18:00Z</dcterms:created>
  <dc:creator>陈媚</dc:creator>
  <cp:lastModifiedBy>oa</cp:lastModifiedBy>
  <dcterms:modified xsi:type="dcterms:W3CDTF">2022-05-30T18:44:27Z</dcterms:modified>
  <dc:title>经营者集中简易案件公示表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