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黑体" w:hAnsi="黑体" w:eastAsia="黑体" w:cs="黑体"/>
          <w:b w:val="0"/>
          <w:bCs/>
          <w:sz w:val="36"/>
          <w:szCs w:val="36"/>
          <w:lang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/>
          <w:sz w:val="36"/>
          <w:szCs w:val="36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中交一公局集团有限公司收购华东（东营）智能网联汽车试验场有限公司股权案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Han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中交一公局集团有限公司（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eastAsia="zh-CN"/>
              </w:rPr>
              <w:t>“中交一公局”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Hans"/>
              </w:rPr>
              <w:t>与长春汽车检测中心有限公司（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eastAsia="zh-Hans"/>
              </w:rPr>
              <w:t>“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eastAsia="zh-CN"/>
              </w:rPr>
              <w:t>长春检测中心”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/>
              </w:rPr>
              <w:t>）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Hans"/>
              </w:rPr>
              <w:t>、赛轮集团股份有限公司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eastAsia="zh-CN"/>
              </w:rPr>
              <w:t>“赛轮集团”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Hans"/>
              </w:rPr>
              <w:t>等签署协议，中交一公局拟以增资方式取得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华东（东营）智能网联汽车试验场有限公司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  <w:t>（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US" w:eastAsia="zh-Hans"/>
              </w:rPr>
              <w:t>“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0"/>
                <w:sz w:val="24"/>
                <w:szCs w:val="24"/>
                <w:lang w:eastAsia="zh-CN"/>
              </w:rPr>
              <w:t>华东试验场公司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0"/>
                <w:sz w:val="24"/>
                <w:szCs w:val="24"/>
                <w:lang w:eastAsia="zh-Hans"/>
              </w:rPr>
              <w:t>”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/>
              </w:rPr>
              <w:t>）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12.42%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Hans"/>
              </w:rPr>
              <w:t>的股权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Hans"/>
              </w:rPr>
              <w:t>华东试验场公司主要从事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/>
              </w:rPr>
              <w:t>汽车场地试验技术服务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Hans"/>
              </w:rPr>
              <w:t>业务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/>
              </w:rPr>
              <w:t>。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Hans"/>
              </w:rPr>
              <w:t>交易前，中国第一汽车集团有限公司（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Hans"/>
              </w:rPr>
              <w:t>“一汽集团”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Hans"/>
              </w:rPr>
              <w:t>）通过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长春检测中心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Hans"/>
              </w:rPr>
              <w:t>单独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控制华东试验场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Hans"/>
              </w:rPr>
              <w:t>公司。交易后，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一汽集团、赛轮集团、中交一公局共同控制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Hans"/>
              </w:rPr>
              <w:t>华东试验场公司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1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t>参与集中的经营者简介（每个限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100字以内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t>）</w:t>
            </w:r>
          </w:p>
        </w:tc>
        <w:tc>
          <w:tcPr>
            <w:tcW w:w="1607" w:type="dxa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  <w:t>中交一公局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Han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  <w:t>中交一公局于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Hans"/>
              </w:rPr>
              <w:t>1987年1月7日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  <w:t>成立于中国北京市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Hans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  <w:t>主要业务为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Hans"/>
              </w:rPr>
              <w:t>公路、市政、房建、交通工程等各类型项目的投融资、工程总承包、工程设计与咨询、工程项目管理、建设和运营等。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default" w:ascii="Times New Roman" w:hAnsi="Times New Roman" w:eastAsia="仿宋" w:cs="Times New Roman"/>
                <w:color w:val="333333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  <w:t>中交一公局最终控制人为中国交通建设集团有限公司，主要业务为交通基础设施的投资建设运营、装备制造、房地产及城市综合开发等。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607" w:type="dxa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  <w:t>一汽集团</w:t>
            </w:r>
          </w:p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</w:pPr>
          </w:p>
        </w:tc>
        <w:tc>
          <w:tcPr>
            <w:tcW w:w="609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  <w:t>一汽集团于1953年7月15日成立于中国吉林省，主要业务为汽车、汽车发动机和其他零部件、汽车软件和相关电子产品的研发、制造和销售，以及汽车产品进出口、汽车金融、汽车保险、汽车场地试验、移动出行等相关衍生业务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  <w:t>一汽集团无最终控制人。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8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607" w:type="dxa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  <w:t>赛轮集团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赛轮集团于2002年11月18日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  <w:t>成立于中国山东省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  <w:t>为</w:t>
            </w:r>
            <w:r>
              <w:rPr>
                <w:rFonts w:hint="default" w:ascii="Times New Roman" w:hAnsi="Times New Roman" w:cs="Times New Roman"/>
              </w:rPr>
              <w:t>上海证券交易所</w:t>
            </w:r>
            <w:r>
              <w:rPr>
                <w:rFonts w:hint="default" w:ascii="Times New Roman" w:hAnsi="Times New Roman" w:cs="Times New Roman"/>
                <w:lang w:val="en-US" w:eastAsia="zh-Hans"/>
              </w:rPr>
              <w:t>上市公司，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主要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  <w:t>业务为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轮胎产品的研发、生产和销售，轮胎循环利用相关产品的研发、生产和销售，轮胎贸易。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  <w:t>赛轮集团最终控制人为自然人，主要业务为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轮胎产品的研发、生产和销售，轮胎循环利用相关产品的研发、生产和销售，轮胎贸易。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607" w:type="dxa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eastAsia="zh-CN"/>
              </w:rPr>
              <w:t>4.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  <w:t>华东试验场公司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hAnsi="宋体" w:cs="宋体"/>
                <w:lang w:val="en-US" w:eastAsia="zh-Hans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Hans"/>
              </w:rPr>
              <w:t>华东试验场公司于2013年12月10日成立于中国山东省，主要业务为</w:t>
            </w:r>
            <w:r>
              <w:rPr>
                <w:rFonts w:hint="eastAsia" w:hAnsi="宋体" w:cs="宋体"/>
              </w:rPr>
              <w:t>汽车</w:t>
            </w:r>
            <w:r>
              <w:rPr>
                <w:rFonts w:hint="eastAsia" w:hAnsi="宋体" w:cs="宋体"/>
                <w:lang w:val="en-US" w:eastAsia="zh-Hans"/>
              </w:rPr>
              <w:t>场地试验服务。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hAnsi="宋体" w:cs="宋体"/>
                <w:lang w:val="en-US" w:eastAsia="zh-Hans"/>
              </w:rPr>
            </w:pPr>
            <w:r>
              <w:rPr>
                <w:rFonts w:hint="eastAsia" w:hAnsi="宋体" w:cs="宋体"/>
                <w:lang w:val="en-US" w:eastAsia="zh-Hans"/>
              </w:rPr>
              <w:t>华东试验场公司最终控制人</w:t>
            </w:r>
            <w:r>
              <w:rPr>
                <w:rFonts w:hint="eastAsia" w:hAnsi="宋体" w:cs="宋体"/>
                <w:lang w:val="en-US" w:eastAsia="zh-CN"/>
              </w:rPr>
              <w:t>是一汽集团</w:t>
            </w:r>
            <w:r>
              <w:rPr>
                <w:rFonts w:hint="eastAsia" w:hAnsi="宋体" w:cs="宋体"/>
                <w:lang w:val="en-US" w:eastAsia="zh-Han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t xml:space="preserve"> 1、在同一相关市场，所有参与集中的经营者所占市场份额之和小于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eastAsia="zh-CN"/>
              </w:rPr>
              <w:t>15%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sym w:font="Wingdings" w:char="00FE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t xml:space="preserve"> 2、存在上下游关系的参与集中的经营者，在上下游市场所占的市场份额均小于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eastAsia="zh-CN"/>
              </w:rPr>
              <w:t>25%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GB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lang w:val="en-GB" w:eastAsia="zh-CN"/>
              </w:rPr>
              <w:t>纵向关联：</w:t>
            </w:r>
          </w:p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上游：中国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  <w:t>境内汽车场地试验技术服务市场</w:t>
            </w:r>
          </w:p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4"/>
                <w:szCs w:val="24"/>
                <w:lang w:eastAsia="zh-CN"/>
              </w:rPr>
              <w:t>华东试验场公司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eastAsia="zh-CN"/>
              </w:rPr>
              <w:t>5-10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%</w:t>
            </w:r>
          </w:p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下游：中国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  <w:t>境内乘用车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市场</w:t>
            </w:r>
          </w:p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一汽集团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10-15%</w:t>
            </w:r>
          </w:p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</w:pPr>
          </w:p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</w:pPr>
          </w:p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GB" w:eastAsia="zh-CN"/>
              </w:rPr>
              <w:t>上游：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中国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  <w:t>境内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公路工程施工服务市场</w:t>
            </w:r>
          </w:p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中交一公局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  <w:t>：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0-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5%</w:t>
            </w:r>
          </w:p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  <w:t>下游：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中国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Hans"/>
              </w:rPr>
              <w:t>境内汽车场地试验技术服务市场</w:t>
            </w:r>
          </w:p>
          <w:p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4"/>
                <w:szCs w:val="24"/>
                <w:lang w:eastAsia="zh-CN"/>
              </w:rPr>
              <w:t>华东试验场公司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eastAsia="zh-CN"/>
              </w:rPr>
              <w:t>5-10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%</w:t>
            </w:r>
          </w:p>
        </w:tc>
      </w:tr>
    </w:tbl>
    <w:p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eastAsia" w:ascii="Arial" w:hAnsi="Arial" w:eastAsia="楷体_GB2312" w:cs="Arial"/>
          <w:b/>
          <w:color w:val="000000"/>
          <w:sz w:val="22"/>
          <w:szCs w:val="22"/>
          <w:lang w:eastAsia="zh-CN"/>
        </w:rPr>
      </w:pPr>
    </w:p>
    <w:p>
      <w:pPr>
        <w:pStyle w:val="5"/>
        <w:numPr>
          <w:ilvl w:val="0"/>
          <w:numId w:val="0"/>
        </w:numPr>
        <w:spacing w:line="240" w:lineRule="auto"/>
        <w:ind w:firstLine="560" w:firstLineChars="200"/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lang w:val="en-GB" w:eastAsia="zh-CN" w:bidi="ar-AE"/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Simplified Arabic">
    <w:altName w:val="Times New Roman"/>
    <w:panose1 w:val="02020603050405020304"/>
    <w:charset w:val="00"/>
    <w:family w:val="roman"/>
    <w:pitch w:val="default"/>
    <w:sig w:usb0="00002003" w:usb1="00000000" w:usb2="00000000" w:usb3="00000000" w:csb0="00000041" w:csb1="2008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0" w:usb3="00000000" w:csb0="00040001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00" w:usb3="00000000" w:csb0="00040001" w:csb1="00000000"/>
  </w:font>
  <w:font w:name="Symbol"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0" w:usb3="00000000" w:csb0="00040001" w:csb1="00000000"/>
  </w:font>
  <w:font w:name="楷体_GB2312">
    <w:altName w:val="楷体"/>
    <w:panose1 w:val="02010609030101010101"/>
    <w:charset w:val="00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wBefore w:w="0" w:type="dxa"/>
      </w:trPr>
      <w:tc>
        <w:tcPr>
          <w:tcW w:w="3080" w:type="dxa"/>
          <w:noWrap w:val="0"/>
          <w:vAlign w:val="top"/>
        </w:tcPr>
        <w:p>
          <w:pPr>
            <w:pStyle w:val="46"/>
            <w:rPr>
              <w:rFonts w:cs="Times New Roman"/>
            </w:rPr>
          </w:pPr>
        </w:p>
      </w:tc>
      <w:tc>
        <w:tcPr>
          <w:tcW w:w="3081" w:type="dxa"/>
          <w:noWrap w:val="0"/>
          <w:vAlign w:val="top"/>
        </w:tcPr>
        <w:p>
          <w:pPr>
            <w:pStyle w:val="46"/>
            <w:jc w:val="center"/>
            <w:rPr>
              <w:rStyle w:val="204"/>
              <w:rFonts w:cs="Times New Roman"/>
            </w:rPr>
          </w:pPr>
          <w:r>
            <w:rPr>
              <w:rStyle w:val="204"/>
              <w:rFonts w:cs="Times New Roman"/>
            </w:rPr>
            <w:t xml:space="preserve">- </w:t>
          </w:r>
          <w:r>
            <w:rPr>
              <w:rStyle w:val="204"/>
              <w:rFonts w:cs="Times New Roman"/>
            </w:rPr>
            <w:fldChar w:fldCharType="begin"/>
          </w:r>
          <w:r>
            <w:rPr>
              <w:rStyle w:val="204"/>
              <w:rFonts w:cs="Times New Roman"/>
            </w:rPr>
            <w:instrText xml:space="preserve"> PAGE   \* MERGEFORMAT </w:instrText>
          </w:r>
          <w:r>
            <w:rPr>
              <w:rStyle w:val="204"/>
              <w:rFonts w:cs="Times New Roman"/>
            </w:rPr>
            <w:fldChar w:fldCharType="separate"/>
          </w:r>
          <w:r>
            <w:rPr>
              <w:rStyle w:val="204"/>
              <w:rFonts w:cs="Times New Roman"/>
              <w:lang/>
            </w:rPr>
            <w:t>2</w:t>
          </w:r>
          <w:r>
            <w:rPr>
              <w:rStyle w:val="204"/>
              <w:rFonts w:cs="Times New Roman"/>
            </w:rPr>
            <w:fldChar w:fldCharType="end"/>
          </w:r>
          <w:r>
            <w:rPr>
              <w:rStyle w:val="204"/>
              <w:rFonts w:cs="Times New Roman"/>
            </w:rPr>
            <w:t xml:space="preserve"> -</w:t>
          </w:r>
        </w:p>
      </w:tc>
      <w:tc>
        <w:tcPr>
          <w:tcW w:w="3081" w:type="dxa"/>
          <w:noWrap w:val="0"/>
          <w:vAlign w:val="top"/>
        </w:tcPr>
        <w:p>
          <w:pPr>
            <w:pStyle w:val="253"/>
            <w:rPr>
              <w:rFonts w:cs="Times New Roman"/>
            </w:rPr>
          </w:pPr>
        </w:p>
      </w:tc>
    </w:tr>
  </w:tbl>
  <w:p>
    <w:pPr>
      <w:pStyle w:val="46"/>
      <w:rPr>
        <w:rFonts w:cs="Times New Roman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false"/>
  <w:bordersDoNotSurroundFooter w:val="fals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revisionView w:markup="0"/>
  <w:trackRevisions w:val="true"/>
  <w:documentProtection w:enforcement="0"/>
  <w:styleLockQFSet/>
  <w:defaultTabStop w:val="720"/>
  <w:hyphenationZone w:val="360"/>
  <w:drawingGridHorizontalSpacing w:val="120"/>
  <w:displayHorizontalDrawingGridEvery w:val="1"/>
  <w:displayVerticalDrawingGridEvery w:val="1"/>
  <w:noPunctuationKerning w:val="true"/>
  <w:characterSpacingControl w:val="doNotCompress"/>
  <w:doNotValidateAgainstSchema/>
  <w:doNotDemarcateInvalidXml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51ECC"/>
    <w:rsid w:val="000024FF"/>
    <w:rsid w:val="000027BD"/>
    <w:rsid w:val="000150B7"/>
    <w:rsid w:val="00021AB2"/>
    <w:rsid w:val="000326C8"/>
    <w:rsid w:val="00041C40"/>
    <w:rsid w:val="0004292A"/>
    <w:rsid w:val="000467AA"/>
    <w:rsid w:val="00062616"/>
    <w:rsid w:val="00073E6B"/>
    <w:rsid w:val="0007723F"/>
    <w:rsid w:val="00077D60"/>
    <w:rsid w:val="00083590"/>
    <w:rsid w:val="00092F4E"/>
    <w:rsid w:val="000B58E5"/>
    <w:rsid w:val="000B653C"/>
    <w:rsid w:val="000C6953"/>
    <w:rsid w:val="000E29A9"/>
    <w:rsid w:val="000E3A81"/>
    <w:rsid w:val="00107E19"/>
    <w:rsid w:val="00115F62"/>
    <w:rsid w:val="00123E26"/>
    <w:rsid w:val="00145B05"/>
    <w:rsid w:val="001639D8"/>
    <w:rsid w:val="00186A05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7E91"/>
    <w:rsid w:val="00291652"/>
    <w:rsid w:val="002964A1"/>
    <w:rsid w:val="002A25F2"/>
    <w:rsid w:val="002A7C26"/>
    <w:rsid w:val="002F09A7"/>
    <w:rsid w:val="002F5271"/>
    <w:rsid w:val="00306B88"/>
    <w:rsid w:val="00310488"/>
    <w:rsid w:val="00311263"/>
    <w:rsid w:val="0034107F"/>
    <w:rsid w:val="00344D27"/>
    <w:rsid w:val="0035604C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E3B57"/>
    <w:rsid w:val="003E73DB"/>
    <w:rsid w:val="00410914"/>
    <w:rsid w:val="004119F5"/>
    <w:rsid w:val="004166B2"/>
    <w:rsid w:val="004203EF"/>
    <w:rsid w:val="00427E52"/>
    <w:rsid w:val="00446353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3905"/>
    <w:rsid w:val="005251B9"/>
    <w:rsid w:val="00530BB4"/>
    <w:rsid w:val="00545A47"/>
    <w:rsid w:val="0057200D"/>
    <w:rsid w:val="00591CEC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5A9"/>
    <w:rsid w:val="00682729"/>
    <w:rsid w:val="006B4541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94062"/>
    <w:rsid w:val="00797584"/>
    <w:rsid w:val="007A2D94"/>
    <w:rsid w:val="007B651A"/>
    <w:rsid w:val="007B6ED8"/>
    <w:rsid w:val="007B75E4"/>
    <w:rsid w:val="007E2608"/>
    <w:rsid w:val="007F1726"/>
    <w:rsid w:val="0080200E"/>
    <w:rsid w:val="00803A33"/>
    <w:rsid w:val="008051ED"/>
    <w:rsid w:val="00811775"/>
    <w:rsid w:val="008248B2"/>
    <w:rsid w:val="00834D88"/>
    <w:rsid w:val="00864085"/>
    <w:rsid w:val="008803D0"/>
    <w:rsid w:val="00880F24"/>
    <w:rsid w:val="008836AF"/>
    <w:rsid w:val="00885C9B"/>
    <w:rsid w:val="00893879"/>
    <w:rsid w:val="008B2172"/>
    <w:rsid w:val="008D4ED8"/>
    <w:rsid w:val="008D644E"/>
    <w:rsid w:val="008E5BCA"/>
    <w:rsid w:val="009022B0"/>
    <w:rsid w:val="00905F4A"/>
    <w:rsid w:val="009145E4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30E9B"/>
    <w:rsid w:val="00C424FC"/>
    <w:rsid w:val="00C600D9"/>
    <w:rsid w:val="00C67ADA"/>
    <w:rsid w:val="00C810E8"/>
    <w:rsid w:val="00C847C2"/>
    <w:rsid w:val="00CA6613"/>
    <w:rsid w:val="00CC69AD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23955"/>
    <w:rsid w:val="00E417DF"/>
    <w:rsid w:val="00E47327"/>
    <w:rsid w:val="00E7385D"/>
    <w:rsid w:val="00E86579"/>
    <w:rsid w:val="00E90A19"/>
    <w:rsid w:val="00E974F8"/>
    <w:rsid w:val="00EA79DA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440C"/>
    <w:rsid w:val="00F901CF"/>
    <w:rsid w:val="00F906EF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768CE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B55EC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7CF3F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7FD4F0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7F98EA6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4D93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7C47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76ABE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BE6A7C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4E6597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79597F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DE19B8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41FB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372F2"/>
    <w:rsid w:val="EFF74565"/>
    <w:rsid w:val="EFFB4BBF"/>
    <w:rsid w:val="EFFD3CF4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BE30DA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CA71D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0" w:semiHidden="0" w:name="Light Shading"/>
    <w:lsdException w:unhideWhenUsed="0" w:uiPriority="0" w:semiHidden="0" w:name="Light List"/>
    <w:lsdException w:unhideWhenUsed="0" w:uiPriority="0" w:semiHidden="0" w:name="Light Grid"/>
    <w:lsdException w:unhideWhenUsed="0" w:uiPriority="0" w:semiHidden="0" w:name="Medium Shading 1"/>
    <w:lsdException w:unhideWhenUsed="0" w:uiPriority="0" w:semiHidden="0" w:name="Medium Shading 2"/>
    <w:lsdException w:unhideWhenUsed="0" w:uiPriority="0" w:semiHidden="0" w:name="Medium List 1"/>
    <w:lsdException w:unhideWhenUsed="0" w:uiPriority="0" w:semiHidden="0" w:name="Medium List 2"/>
    <w:lsdException w:unhideWhenUsed="0" w:uiPriority="0" w:semiHidden="0" w:name="Medium Grid 1"/>
    <w:lsdException w:unhideWhenUsed="0" w:uiPriority="0" w:semiHidden="0" w:name="Medium Grid 2"/>
    <w:lsdException w:unhideWhenUsed="0" w:uiPriority="0" w:semiHidden="0" w:name="Medium Grid 3"/>
    <w:lsdException w:unhideWhenUsed="0" w:uiPriority="0" w:semiHidden="0" w:name="Dark List"/>
    <w:lsdException w:unhideWhenUsed="0" w:uiPriority="0" w:semiHidden="0" w:name="Colorful Shading"/>
    <w:lsdException w:unhideWhenUsed="0" w:uiPriority="0" w:semiHidden="0" w:name="Colorful List"/>
    <w:lsdException w:unhideWhenUsed="0" w:uiPriority="0" w:semiHidden="0" w:name="Colorful Grid"/>
    <w:lsdException w:unhideWhenUsed="0" w:uiPriority="0" w:semiHidden="0" w:name="Light Shading Accent 1"/>
    <w:lsdException w:unhideWhenUsed="0" w:uiPriority="0" w:semiHidden="0" w:name="Light List Accent 1"/>
    <w:lsdException w:unhideWhenUsed="0" w:uiPriority="0" w:semiHidden="0" w:name="Light Grid Accent 1"/>
    <w:lsdException w:unhideWhenUsed="0" w:uiPriority="0" w:semiHidden="0" w:name="Medium Shading 1 Accent 1"/>
    <w:lsdException w:unhideWhenUsed="0" w:uiPriority="0" w:semiHidden="0" w:name="Medium Shading 2 Accent 1"/>
    <w:lsdException w:unhideWhenUsed="0" w:uiPriority="0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unhideWhenUsed="0" w:uiPriority="0" w:semiHidden="0" w:name="Medium List 2 Accent 1"/>
    <w:lsdException w:unhideWhenUsed="0" w:uiPriority="0" w:semiHidden="0" w:name="Medium Grid 1 Accent 1"/>
    <w:lsdException w:unhideWhenUsed="0" w:uiPriority="0" w:semiHidden="0" w:name="Medium Grid 2 Accent 1"/>
    <w:lsdException w:unhideWhenUsed="0" w:uiPriority="0" w:semiHidden="0" w:name="Medium Grid 3 Accent 1"/>
    <w:lsdException w:unhideWhenUsed="0" w:uiPriority="0" w:semiHidden="0" w:name="Dark List Accent 1"/>
    <w:lsdException w:unhideWhenUsed="0" w:uiPriority="0" w:semiHidden="0" w:name="Colorful Shading Accent 1"/>
    <w:lsdException w:unhideWhenUsed="0" w:uiPriority="0" w:semiHidden="0" w:name="Colorful List Accent 1"/>
    <w:lsdException w:unhideWhenUsed="0" w:uiPriority="0" w:semiHidden="0" w:name="Colorful Grid Accent 1"/>
    <w:lsdException w:unhideWhenUsed="0" w:uiPriority="0" w:semiHidden="0" w:name="Light Shading Accent 2"/>
    <w:lsdException w:unhideWhenUsed="0" w:uiPriority="0" w:semiHidden="0" w:name="Light List Accent 2"/>
    <w:lsdException w:unhideWhenUsed="0" w:uiPriority="0" w:semiHidden="0" w:name="Light Grid Accent 2"/>
    <w:lsdException w:unhideWhenUsed="0" w:uiPriority="0" w:semiHidden="0" w:name="Medium Shading 1 Accent 2"/>
    <w:lsdException w:unhideWhenUsed="0" w:uiPriority="0" w:semiHidden="0" w:name="Medium Shading 2 Accent 2"/>
    <w:lsdException w:unhideWhenUsed="0" w:uiPriority="0" w:semiHidden="0" w:name="Medium List 1 Accent 2"/>
    <w:lsdException w:unhideWhenUsed="0" w:uiPriority="0" w:semiHidden="0" w:name="Medium List 2 Accent 2"/>
    <w:lsdException w:unhideWhenUsed="0" w:uiPriority="0" w:semiHidden="0" w:name="Medium Grid 1 Accent 2"/>
    <w:lsdException w:unhideWhenUsed="0" w:uiPriority="0" w:semiHidden="0" w:name="Medium Grid 2 Accent 2"/>
    <w:lsdException w:unhideWhenUsed="0" w:uiPriority="0" w:semiHidden="0" w:name="Medium Grid 3 Accent 2"/>
    <w:lsdException w:unhideWhenUsed="0" w:uiPriority="0" w:semiHidden="0" w:name="Dark List Accent 2"/>
    <w:lsdException w:unhideWhenUsed="0" w:uiPriority="0" w:semiHidden="0" w:name="Colorful Shading Accent 2"/>
    <w:lsdException w:unhideWhenUsed="0" w:uiPriority="0" w:semiHidden="0" w:name="Colorful List Accent 2"/>
    <w:lsdException w:unhideWhenUsed="0" w:uiPriority="0" w:semiHidden="0" w:name="Colorful Grid Accent 2"/>
    <w:lsdException w:unhideWhenUsed="0" w:uiPriority="0" w:semiHidden="0" w:name="Light Shading Accent 3"/>
    <w:lsdException w:unhideWhenUsed="0" w:uiPriority="0" w:semiHidden="0" w:name="Light List Accent 3"/>
    <w:lsdException w:unhideWhenUsed="0" w:uiPriority="0" w:semiHidden="0" w:name="Light Grid Accent 3"/>
    <w:lsdException w:unhideWhenUsed="0" w:uiPriority="0" w:semiHidden="0" w:name="Medium Shading 1 Accent 3"/>
    <w:lsdException w:unhideWhenUsed="0" w:uiPriority="0" w:semiHidden="0" w:name="Medium Shading 2 Accent 3"/>
    <w:lsdException w:unhideWhenUsed="0" w:uiPriority="0" w:semiHidden="0" w:name="Medium List 1 Accent 3"/>
    <w:lsdException w:unhideWhenUsed="0" w:uiPriority="0" w:semiHidden="0" w:name="Medium List 2 Accent 3"/>
    <w:lsdException w:unhideWhenUsed="0" w:uiPriority="0" w:semiHidden="0" w:name="Medium Grid 1 Accent 3"/>
    <w:lsdException w:unhideWhenUsed="0" w:uiPriority="0" w:semiHidden="0" w:name="Medium Grid 2 Accent 3"/>
    <w:lsdException w:unhideWhenUsed="0" w:uiPriority="0" w:semiHidden="0" w:name="Medium Grid 3 Accent 3"/>
    <w:lsdException w:unhideWhenUsed="0" w:uiPriority="0" w:semiHidden="0" w:name="Dark List Accent 3"/>
    <w:lsdException w:unhideWhenUsed="0" w:uiPriority="0" w:semiHidden="0" w:name="Colorful Shading Accent 3"/>
    <w:lsdException w:unhideWhenUsed="0" w:uiPriority="0" w:semiHidden="0" w:name="Colorful List Accent 3"/>
    <w:lsdException w:unhideWhenUsed="0" w:uiPriority="0" w:semiHidden="0" w:name="Colorful Grid Accent 3"/>
    <w:lsdException w:unhideWhenUsed="0" w:uiPriority="0" w:semiHidden="0" w:name="Light Shading Accent 4"/>
    <w:lsdException w:unhideWhenUsed="0" w:uiPriority="0" w:semiHidden="0" w:name="Light List Accent 4"/>
    <w:lsdException w:unhideWhenUsed="0" w:uiPriority="0" w:semiHidden="0" w:name="Light Grid Accent 4"/>
    <w:lsdException w:unhideWhenUsed="0" w:uiPriority="0" w:semiHidden="0" w:name="Medium Shading 1 Accent 4"/>
    <w:lsdException w:unhideWhenUsed="0" w:uiPriority="0" w:semiHidden="0" w:name="Medium Shading 2 Accent 4"/>
    <w:lsdException w:unhideWhenUsed="0" w:uiPriority="0" w:semiHidden="0" w:name="Medium List 1 Accent 4"/>
    <w:lsdException w:unhideWhenUsed="0" w:uiPriority="0" w:semiHidden="0" w:name="Medium List 2 Accent 4"/>
    <w:lsdException w:unhideWhenUsed="0" w:uiPriority="0" w:semiHidden="0" w:name="Medium Grid 1 Accent 4"/>
    <w:lsdException w:unhideWhenUsed="0" w:uiPriority="0" w:semiHidden="0" w:name="Medium Grid 2 Accent 4"/>
    <w:lsdException w:unhideWhenUsed="0" w:uiPriority="0" w:semiHidden="0" w:name="Medium Grid 3 Accent 4"/>
    <w:lsdException w:unhideWhenUsed="0" w:uiPriority="0" w:semiHidden="0" w:name="Dark List Accent 4"/>
    <w:lsdException w:unhideWhenUsed="0" w:uiPriority="0" w:semiHidden="0" w:name="Colorful Shading Accent 4"/>
    <w:lsdException w:unhideWhenUsed="0" w:uiPriority="0" w:semiHidden="0" w:name="Colorful List Accent 4"/>
    <w:lsdException w:unhideWhenUsed="0" w:uiPriority="0" w:semiHidden="0" w:name="Colorful Grid Accent 4"/>
    <w:lsdException w:unhideWhenUsed="0" w:uiPriority="0" w:semiHidden="0" w:name="Light Shading Accent 5"/>
    <w:lsdException w:unhideWhenUsed="0" w:uiPriority="0" w:semiHidden="0" w:name="Light List Accent 5"/>
    <w:lsdException w:unhideWhenUsed="0" w:uiPriority="0" w:semiHidden="0" w:name="Light Grid Accent 5"/>
    <w:lsdException w:unhideWhenUsed="0" w:uiPriority="0" w:semiHidden="0" w:name="Medium Shading 1 Accent 5"/>
    <w:lsdException w:unhideWhenUsed="0" w:uiPriority="0" w:semiHidden="0" w:name="Medium Shading 2 Accent 5"/>
    <w:lsdException w:unhideWhenUsed="0" w:uiPriority="0" w:semiHidden="0" w:name="Medium List 1 Accent 5"/>
    <w:lsdException w:unhideWhenUsed="0" w:uiPriority="0" w:semiHidden="0" w:name="Medium List 2 Accent 5"/>
    <w:lsdException w:unhideWhenUsed="0" w:uiPriority="0" w:semiHidden="0" w:name="Medium Grid 1 Accent 5"/>
    <w:lsdException w:unhideWhenUsed="0" w:uiPriority="0" w:semiHidden="0" w:name="Medium Grid 2 Accent 5"/>
    <w:lsdException w:unhideWhenUsed="0" w:uiPriority="0" w:semiHidden="0" w:name="Medium Grid 3 Accent 5"/>
    <w:lsdException w:unhideWhenUsed="0" w:uiPriority="0" w:semiHidden="0" w:name="Dark List Accent 5"/>
    <w:lsdException w:unhideWhenUsed="0" w:uiPriority="0" w:semiHidden="0" w:name="Colorful Shading Accent 5"/>
    <w:lsdException w:unhideWhenUsed="0" w:uiPriority="0" w:semiHidden="0" w:name="Colorful List Accent 5"/>
    <w:lsdException w:unhideWhenUsed="0" w:uiPriority="0" w:semiHidden="0" w:name="Colorful Grid Accent 5"/>
    <w:lsdException w:unhideWhenUsed="0" w:uiPriority="0" w:semiHidden="0" w:name="Light Shading Accent 6"/>
    <w:lsdException w:unhideWhenUsed="0" w:uiPriority="0" w:semiHidden="0" w:name="Light List Accent 6"/>
    <w:lsdException w:unhideWhenUsed="0" w:uiPriority="0" w:semiHidden="0" w:name="Light Grid Accent 6"/>
    <w:lsdException w:unhideWhenUsed="0" w:uiPriority="0" w:semiHidden="0" w:name="Medium Shading 1 Accent 6"/>
    <w:lsdException w:unhideWhenUsed="0" w:uiPriority="0" w:semiHidden="0" w:name="Medium Shading 2 Accent 6"/>
    <w:lsdException w:unhideWhenUsed="0" w:uiPriority="0" w:semiHidden="0" w:name="Medium List 1 Accent 6"/>
    <w:lsdException w:unhideWhenUsed="0" w:uiPriority="0" w:semiHidden="0" w:name="Medium List 2 Accent 6"/>
    <w:lsdException w:unhideWhenUsed="0" w:uiPriority="0" w:semiHidden="0" w:name="Medium Grid 1 Accent 6"/>
    <w:lsdException w:unhideWhenUsed="0" w:uiPriority="0" w:semiHidden="0" w:name="Medium Grid 2 Accent 6"/>
    <w:lsdException w:unhideWhenUsed="0" w:uiPriority="0" w:semiHidden="0" w:name="Medium Grid 3 Accent 6"/>
    <w:lsdException w:unhideWhenUsed="0" w:uiPriority="0" w:semiHidden="0" w:name="Dark List Accent 6"/>
    <w:lsdException w:unhideWhenUsed="0" w:uiPriority="0" w:semiHidden="0" w:name="Colorful Shading Accent 6"/>
    <w:lsdException w:unhideWhenUsed="0" w:uiPriority="0" w:semiHidden="0" w:name="Colorful List Accent 6"/>
    <w:lsdException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unhideWhenUsed/>
    <w:uiPriority w:val="1"/>
  </w:style>
  <w:style w:type="table" w:default="1" w:styleId="78">
    <w:name w:val="Normal Table"/>
    <w:unhideWhenUsed/>
    <w:qFormat/>
    <w:uiPriority w:val="99"/>
    <w:tblPr>
      <w:tblStyle w:val="7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eastAsia="zh-CN" w:bidi="ar-AE"/>
    </w:rPr>
  </w:style>
  <w:style w:type="paragraph" w:styleId="5">
    <w:name w:val="Body Text"/>
    <w:basedOn w:val="1"/>
    <w:link w:val="213"/>
    <w:uiPriority w:val="0"/>
    <w:rPr>
      <w:rFonts w:cs="Simplified Arabic"/>
      <w:lang w:eastAsia="en-GB"/>
    </w:rPr>
  </w:style>
  <w:style w:type="paragraph" w:styleId="13">
    <w:name w:val="List 3"/>
    <w:basedOn w:val="1"/>
    <w:uiPriority w:val="0"/>
    <w:pPr>
      <w:ind w:left="1080" w:hanging="360"/>
      <w:contextualSpacing/>
    </w:pPr>
  </w:style>
  <w:style w:type="paragraph" w:styleId="14">
    <w:name w:val="toc 7"/>
    <w:basedOn w:val="1"/>
    <w:next w:val="1"/>
    <w:uiPriority w:val="0"/>
    <w:pPr>
      <w:ind w:left="1440"/>
    </w:pPr>
  </w:style>
  <w:style w:type="paragraph" w:styleId="15">
    <w:name w:val="table of authorities"/>
    <w:basedOn w:val="1"/>
    <w:next w:val="1"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uiPriority w:val="0"/>
    <w:rPr>
      <w:rFonts w:cs="Simplified Arabic"/>
    </w:rPr>
  </w:style>
  <w:style w:type="paragraph" w:styleId="17">
    <w:name w:val="index 8"/>
    <w:basedOn w:val="1"/>
    <w:next w:val="1"/>
    <w:uiPriority w:val="0"/>
    <w:pPr>
      <w:ind w:left="1920" w:hanging="240"/>
    </w:pPr>
  </w:style>
  <w:style w:type="paragraph" w:styleId="18">
    <w:name w:val="E-mail Signature"/>
    <w:basedOn w:val="1"/>
    <w:link w:val="222"/>
    <w:uiPriority w:val="0"/>
    <w:rPr>
      <w:rFonts w:cs="Simplified Arabic"/>
    </w:rPr>
  </w:style>
  <w:style w:type="paragraph" w:styleId="19">
    <w:name w:val="Normal Indent"/>
    <w:basedOn w:val="1"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uiPriority w:val="0"/>
    <w:pPr>
      <w:ind w:left="1200" w:hanging="240"/>
    </w:pPr>
  </w:style>
  <w:style w:type="paragraph" w:styleId="22">
    <w:name w:val="envelope address"/>
    <w:basedOn w:val="1"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uiPriority w:val="0"/>
    <w:pPr>
      <w:ind w:left="1440" w:hanging="240"/>
    </w:pPr>
  </w:style>
  <w:style w:type="paragraph" w:styleId="27">
    <w:name w:val="Salutation"/>
    <w:basedOn w:val="1"/>
    <w:next w:val="1"/>
    <w:link w:val="225"/>
    <w:uiPriority w:val="0"/>
    <w:rPr>
      <w:rFonts w:cs="Simplified Arabic"/>
    </w:rPr>
  </w:style>
  <w:style w:type="paragraph" w:styleId="28">
    <w:name w:val="Body Text 3"/>
    <w:basedOn w:val="1"/>
    <w:link w:val="226"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uiPriority w:val="0"/>
    <w:pPr>
      <w:ind w:left="720" w:hanging="360"/>
      <w:contextualSpacing/>
    </w:pPr>
  </w:style>
  <w:style w:type="paragraph" w:styleId="32">
    <w:name w:val="List Continue"/>
    <w:basedOn w:val="1"/>
    <w:uiPriority w:val="0"/>
    <w:pPr>
      <w:spacing w:after="120"/>
      <w:ind w:left="360"/>
      <w:contextualSpacing/>
    </w:pPr>
  </w:style>
  <w:style w:type="paragraph" w:styleId="33">
    <w:name w:val="Block Text"/>
    <w:basedOn w:val="1"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uiPriority w:val="0"/>
    <w:rPr>
      <w:rFonts w:cs="Simplified Arabic"/>
      <w:i/>
      <w:iCs/>
    </w:rPr>
  </w:style>
  <w:style w:type="paragraph" w:styleId="35">
    <w:name w:val="index 4"/>
    <w:basedOn w:val="1"/>
    <w:next w:val="1"/>
    <w:uiPriority w:val="0"/>
    <w:pPr>
      <w:ind w:left="960" w:hanging="240"/>
    </w:pPr>
  </w:style>
  <w:style w:type="paragraph" w:styleId="36">
    <w:name w:val="toc 5"/>
    <w:basedOn w:val="1"/>
    <w:next w:val="1"/>
    <w:uiPriority w:val="0"/>
    <w:pPr>
      <w:ind w:left="960"/>
    </w:pPr>
  </w:style>
  <w:style w:type="paragraph" w:styleId="37">
    <w:name w:val="toc 3"/>
    <w:basedOn w:val="1"/>
    <w:next w:val="1"/>
    <w:uiPriority w:val="0"/>
    <w:pPr>
      <w:ind w:left="480"/>
    </w:pPr>
  </w:style>
  <w:style w:type="paragraph" w:styleId="38">
    <w:name w:val="Plain Text"/>
    <w:basedOn w:val="1"/>
    <w:link w:val="230"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uiPriority w:val="0"/>
    <w:pPr>
      <w:ind w:left="1680"/>
    </w:pPr>
  </w:style>
  <w:style w:type="paragraph" w:styleId="40">
    <w:name w:val="index 3"/>
    <w:basedOn w:val="1"/>
    <w:next w:val="1"/>
    <w:uiPriority w:val="0"/>
    <w:pPr>
      <w:ind w:left="720" w:hanging="240"/>
    </w:pPr>
  </w:style>
  <w:style w:type="paragraph" w:styleId="41">
    <w:name w:val="Date"/>
    <w:basedOn w:val="1"/>
    <w:next w:val="1"/>
    <w:link w:val="231"/>
    <w:uiPriority w:val="0"/>
    <w:rPr>
      <w:rFonts w:cs="Simplified Arabic"/>
    </w:rPr>
  </w:style>
  <w:style w:type="paragraph" w:styleId="42">
    <w:name w:val="Body Text Indent 2"/>
    <w:basedOn w:val="1"/>
    <w:link w:val="232"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uiPriority w:val="0"/>
    <w:rPr>
      <w:sz w:val="16"/>
      <w:szCs w:val="16"/>
      <w:lang w:val="en-GB" w:eastAsia="zh-CN" w:bidi="he-IL"/>
    </w:rPr>
  </w:style>
  <w:style w:type="paragraph" w:styleId="47">
    <w:name w:val="envelope return"/>
    <w:basedOn w:val="1"/>
    <w:uiPriority w:val="0"/>
    <w:rPr>
      <w:rFonts w:cs="Simplified Arabic"/>
      <w:sz w:val="20"/>
      <w:szCs w:val="20"/>
    </w:rPr>
  </w:style>
  <w:style w:type="paragraph" w:styleId="48">
    <w:name w:val="header"/>
    <w:link w:val="236"/>
    <w:uiPriority w:val="99"/>
    <w:pPr>
      <w:jc w:val="both"/>
    </w:pPr>
    <w:rPr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uiPriority w:val="0"/>
    <w:pPr>
      <w:ind w:left="720"/>
    </w:pPr>
  </w:style>
  <w:style w:type="paragraph" w:styleId="53">
    <w:name w:val="index heading"/>
    <w:basedOn w:val="1"/>
    <w:next w:val="1"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uiPriority w:val="0"/>
    <w:pPr>
      <w:ind w:left="1200"/>
    </w:pPr>
  </w:style>
  <w:style w:type="paragraph" w:styleId="58">
    <w:name w:val="List 5"/>
    <w:basedOn w:val="1"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uiPriority w:val="0"/>
    <w:pPr>
      <w:ind w:left="1680" w:hanging="240"/>
    </w:pPr>
  </w:style>
  <w:style w:type="paragraph" w:styleId="61">
    <w:name w:val="index 9"/>
    <w:basedOn w:val="1"/>
    <w:next w:val="1"/>
    <w:uiPriority w:val="0"/>
    <w:pPr>
      <w:ind w:left="2160" w:hanging="240"/>
    </w:pPr>
  </w:style>
  <w:style w:type="paragraph" w:styleId="62">
    <w:name w:val="table of figures"/>
    <w:basedOn w:val="1"/>
    <w:next w:val="1"/>
    <w:uiPriority w:val="0"/>
  </w:style>
  <w:style w:type="paragraph" w:styleId="63">
    <w:name w:val="toc 2"/>
    <w:basedOn w:val="1"/>
    <w:next w:val="5"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uiPriority w:val="0"/>
    <w:pPr>
      <w:ind w:left="1920"/>
    </w:pPr>
  </w:style>
  <w:style w:type="paragraph" w:styleId="65">
    <w:name w:val="Body Text 2"/>
    <w:basedOn w:val="1"/>
    <w:link w:val="241"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uiPriority w:val="0"/>
    <w:pPr>
      <w:ind w:left="1440" w:hanging="360"/>
      <w:contextualSpacing/>
    </w:pPr>
  </w:style>
  <w:style w:type="paragraph" w:styleId="67">
    <w:name w:val="List Continue 2"/>
    <w:basedOn w:val="1"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uiPriority w:val="0"/>
  </w:style>
  <w:style w:type="paragraph" w:styleId="71">
    <w:name w:val="List Continue 3"/>
    <w:basedOn w:val="1"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uiPriority w:val="0"/>
    <w:pPr>
      <w:ind w:left="240" w:hanging="240"/>
    </w:pPr>
  </w:style>
  <w:style w:type="paragraph" w:styleId="73">
    <w:name w:val="index 2"/>
    <w:basedOn w:val="1"/>
    <w:next w:val="1"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uiPriority w:val="0"/>
    <w:pPr>
      <w:ind w:firstLine="720"/>
    </w:pPr>
  </w:style>
  <w:style w:type="paragraph" w:styleId="77">
    <w:name w:val="Body Text First Indent 2"/>
    <w:basedOn w:val="76"/>
    <w:link w:val="247"/>
    <w:uiPriority w:val="0"/>
    <w:pPr>
      <w:ind w:firstLine="1440"/>
    </w:pPr>
  </w:style>
  <w:style w:type="table" w:styleId="79">
    <w:name w:val="Table Grid"/>
    <w:basedOn w:val="78"/>
    <w:uiPriority w:val="0"/>
    <w:tblPr>
      <w:tblStyle w:val="78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uiPriority w:val="0"/>
    <w:pPr>
      <w:spacing w:after="240"/>
      <w:jc w:val="both"/>
    </w:pPr>
    <w:tblPr>
      <w:tblStyle w:val="7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uiPriority w:val="0"/>
    <w:pPr>
      <w:spacing w:after="240"/>
      <w:jc w:val="both"/>
    </w:pPr>
    <w:rPr>
      <w:color w:val="FFFFFF"/>
    </w:rPr>
    <w:tblPr>
      <w:tblStyle w:val="78"/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uiPriority w:val="0"/>
    <w:pPr>
      <w:spacing w:after="240"/>
      <w:jc w:val="both"/>
    </w:pPr>
    <w:tblPr>
      <w:tblStyle w:val="78"/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>
        <w:tblStyle w:val="78"/>
      </w:tblPr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uiPriority w:val="0"/>
    <w:pPr>
      <w:spacing w:after="240"/>
      <w:jc w:val="both"/>
    </w:pPr>
    <w:tblPr>
      <w:tblStyle w:val="78"/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>
        <w:tblStyle w:val="78"/>
      </w:tblPr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>
        <w:tblStyle w:val="78"/>
      </w:tblPr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uiPriority w:val="0"/>
    <w:pPr>
      <w:spacing w:after="240"/>
      <w:jc w:val="both"/>
    </w:pPr>
    <w:tblPr>
      <w:tblStyle w:val="78"/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uiPriority w:val="0"/>
    <w:pPr>
      <w:spacing w:after="240"/>
      <w:jc w:val="both"/>
    </w:pPr>
    <w:tblPr>
      <w:tblStyle w:val="78"/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>
        <w:tblStyle w:val="78"/>
      </w:tblPr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>
        <w:tblStyle w:val="78"/>
      </w:tblPr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uiPriority w:val="0"/>
    <w:pPr>
      <w:spacing w:after="240"/>
      <w:jc w:val="both"/>
    </w:pPr>
    <w:tblPr>
      <w:tblStyle w:val="78"/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>
        <w:tblStyle w:val="78"/>
      </w:tblPr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>
        <w:tblStyle w:val="78"/>
      </w:tblPr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uiPriority w:val="0"/>
    <w:pPr>
      <w:spacing w:after="240"/>
      <w:jc w:val="both"/>
    </w:pPr>
    <w:rPr>
      <w:color w:val="000080"/>
    </w:rPr>
    <w:tblPr>
      <w:tblStyle w:val="78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>
        <w:tblStyle w:val="78"/>
      </w:tblPr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uiPriority w:val="0"/>
    <w:pPr>
      <w:spacing w:after="240"/>
      <w:jc w:val="both"/>
    </w:pPr>
    <w:tblPr>
      <w:tblStyle w:val="78"/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>
        <w:tblStyle w:val="78"/>
      </w:tblPr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>
        <w:tblStyle w:val="78"/>
      </w:tblPr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uiPriority w:val="0"/>
    <w:pPr>
      <w:spacing w:after="240"/>
      <w:jc w:val="both"/>
    </w:pPr>
    <w:tblPr>
      <w:tblStyle w:val="78"/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>
        <w:tblStyle w:val="78"/>
      </w:tblPr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>
        <w:tblStyle w:val="78"/>
      </w:tblPr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uiPriority w:val="0"/>
    <w:pPr>
      <w:spacing w:after="240"/>
      <w:jc w:val="both"/>
    </w:pPr>
    <w:tblPr>
      <w:tblStyle w:val="78"/>
    </w:tblPr>
    <w:tblStylePr w:type="firstRow">
      <w:rPr>
        <w:b/>
        <w:bCs/>
      </w:rPr>
      <w:tblPr>
        <w:tblStyle w:val="78"/>
      </w:tblPr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>
        <w:tblStyle w:val="78"/>
      </w:tblPr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>
        <w:tblStyle w:val="78"/>
      </w:tblPr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uiPriority w:val="0"/>
    <w:pPr>
      <w:spacing w:after="240"/>
      <w:jc w:val="both"/>
    </w:pPr>
    <w:tblPr>
      <w:tblStyle w:val="78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uiPriority w:val="0"/>
    <w:pPr>
      <w:spacing w:after="240"/>
      <w:jc w:val="both"/>
    </w:pPr>
    <w:tblPr>
      <w:tblStyle w:val="78"/>
      <w:tblStyleRowBandSize w:val="1"/>
    </w:tblPr>
    <w:tblStylePr w:type="firstRow">
      <w:tblPr>
        <w:tblStyle w:val="78"/>
      </w:tblPr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78"/>
      </w:tblPr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uiPriority w:val="0"/>
    <w:pPr>
      <w:spacing w:after="240"/>
      <w:jc w:val="both"/>
    </w:pPr>
    <w:tblPr>
      <w:tblStyle w:val="78"/>
      <w:tblBorders>
        <w:left w:val="single" w:color="000000" w:sz="6" w:space="0"/>
        <w:right w:val="single" w:color="000000" w:sz="6" w:space="0"/>
      </w:tblBorders>
    </w:tblPr>
    <w:tblStylePr w:type="firstRow">
      <w:tblPr>
        <w:tblStyle w:val="78"/>
      </w:tblPr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uiPriority w:val="0"/>
    <w:pPr>
      <w:spacing w:after="240"/>
      <w:jc w:val="both"/>
    </w:pPr>
    <w:tblPr>
      <w:tblStyle w:val="78"/>
    </w:tblPr>
    <w:tcPr>
      <w:shd w:val="solid" w:color="C0C0C0" w:fill="FFFFFF"/>
    </w:tcPr>
    <w:tblStylePr w:type="firstRow">
      <w:rPr>
        <w:b/>
        <w:bCs/>
        <w:color w:val="800080"/>
      </w:rPr>
      <w:tblPr>
        <w:tblStyle w:val="78"/>
      </w:tblPr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>
        <w:tblStyle w:val="78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uiPriority w:val="0"/>
    <w:pPr>
      <w:spacing w:after="240"/>
      <w:jc w:val="both"/>
    </w:pPr>
    <w:tblPr>
      <w:tblStyle w:val="78"/>
      <w:tblStyleRowBandSize w:val="1"/>
    </w:tblPr>
    <w:tcPr>
      <w:shd w:val="solid" w:color="C0C0C0" w:fill="FFFFFF"/>
    </w:tcPr>
    <w:tblStylePr w:type="firstRow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>
        <w:tblStyle w:val="78"/>
      </w:tblPr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78"/>
      </w:tblPr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uiPriority w:val="0"/>
    <w:pPr>
      <w:spacing w:after="240"/>
      <w:jc w:val="both"/>
    </w:pPr>
    <w:tblPr>
      <w:tblStyle w:val="78"/>
      <w:tblStyleRowBandSize w:val="1"/>
      <w:tblStyleColBandSize w:val="1"/>
    </w:tblPr>
    <w:tblStylePr w:type="firstRow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>
        <w:tblStyle w:val="78"/>
      </w:tblPr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>
        <w:tblStyle w:val="78"/>
      </w:tblPr>
      <w:tcPr>
        <w:shd w:val="solid" w:color="C0C0C0" w:fill="FFFFFF"/>
      </w:tcPr>
    </w:tblStylePr>
    <w:tblStylePr w:type="band2Vert">
      <w:rPr>
        <w:color w:val="auto"/>
      </w:rPr>
      <w:tblPr>
        <w:tblStyle w:val="78"/>
      </w:tblPr>
      <w:tcPr>
        <w:shd w:val="pct50" w:color="C0C0C0" w:fill="FFFFFF"/>
      </w:tcPr>
    </w:tblStylePr>
    <w:tblStylePr w:type="band1Horz">
      <w:tblPr>
        <w:tblStyle w:val="78"/>
      </w:tblPr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uiPriority w:val="0"/>
    <w:pPr>
      <w:spacing w:after="240"/>
      <w:jc w:val="both"/>
    </w:pPr>
    <w:tblPr>
      <w:tblStyle w:val="78"/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>
        <w:tblStyle w:val="78"/>
      </w:tblPr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>
        <w:tblStyle w:val="78"/>
      </w:tblPr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uiPriority w:val="0"/>
    <w:pPr>
      <w:spacing w:after="240"/>
      <w:jc w:val="both"/>
    </w:pPr>
    <w:tblPr>
      <w:tblStyle w:val="78"/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>
        <w:tblStyle w:val="78"/>
      </w:tblPr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>
        <w:tblStyle w:val="78"/>
      </w:tblPr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uiPriority w:val="0"/>
    <w:pPr>
      <w:spacing w:after="240"/>
      <w:jc w:val="both"/>
    </w:pPr>
    <w:tblPr>
      <w:tblStyle w:val="78"/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>
        <w:tblStyle w:val="78"/>
      </w:tblPr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uiPriority w:val="0"/>
    <w:pPr>
      <w:spacing w:after="240"/>
      <w:jc w:val="both"/>
    </w:pPr>
    <w:tblPr>
      <w:tblStyle w:val="78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>
        <w:tblStyle w:val="78"/>
      </w:tblPr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uiPriority w:val="0"/>
    <w:pPr>
      <w:spacing w:after="240"/>
      <w:jc w:val="both"/>
    </w:pPr>
    <w:tblPr>
      <w:tblStyle w:val="78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uiPriority w:val="0"/>
    <w:pPr>
      <w:spacing w:after="240"/>
      <w:jc w:val="both"/>
    </w:pPr>
    <w:tblPr>
      <w:tblStyle w:val="78"/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uiPriority w:val="0"/>
    <w:pPr>
      <w:spacing w:after="240"/>
      <w:jc w:val="both"/>
    </w:pPr>
    <w:tblPr>
      <w:tblStyle w:val="78"/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>
        <w:tblStyle w:val="78"/>
      </w:tblPr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>
        <w:tblStyle w:val="78"/>
      </w:tblPr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uiPriority w:val="0"/>
    <w:pPr>
      <w:spacing w:after="240"/>
      <w:jc w:val="both"/>
    </w:pPr>
    <w:tblPr>
      <w:tblStyle w:val="78"/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>
        <w:tblStyle w:val="78"/>
      </w:tblPr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>
        <w:tblStyle w:val="78"/>
      </w:tblPr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uiPriority w:val="0"/>
    <w:pPr>
      <w:spacing w:after="240"/>
      <w:jc w:val="both"/>
    </w:pPr>
    <w:tblPr>
      <w:tblStyle w:val="78"/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uiPriority w:val="0"/>
    <w:pPr>
      <w:spacing w:after="240"/>
      <w:jc w:val="both"/>
    </w:pPr>
    <w:rPr>
      <w:b/>
      <w:bCs/>
    </w:rPr>
    <w:tblPr>
      <w:tblStyle w:val="78"/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>
        <w:tblStyle w:val="78"/>
      </w:tblPr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>
        <w:tblStyle w:val="78"/>
      </w:tblPr>
      <w:tcPr>
        <w:shd w:val="pct25" w:color="000000" w:fill="FFFFFF"/>
      </w:tcPr>
    </w:tblStylePr>
    <w:tblStylePr w:type="band2Vert">
      <w:rPr>
        <w:color w:val="auto"/>
      </w:rPr>
      <w:tblPr>
        <w:tblStyle w:val="78"/>
      </w:tblPr>
      <w:tcPr>
        <w:shd w:val="pct25" w:color="FFFF00" w:fill="FFFFFF"/>
      </w:tcPr>
    </w:tblStylePr>
    <w:tblStylePr w:type="ne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uiPriority w:val="0"/>
    <w:pPr>
      <w:spacing w:after="240"/>
      <w:jc w:val="both"/>
    </w:pPr>
    <w:rPr>
      <w:b/>
      <w:bCs/>
    </w:rPr>
    <w:tblPr>
      <w:tblStyle w:val="78"/>
      <w:tblStyleColBandSize w:val="1"/>
    </w:tblPr>
    <w:tblStylePr w:type="firstRow">
      <w:rPr>
        <w:color w:val="FFFFFF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>
        <w:tblStyle w:val="78"/>
      </w:tblPr>
      <w:tcPr>
        <w:shd w:val="pct30" w:color="000000" w:fill="FFFFFF"/>
      </w:tcPr>
    </w:tblStylePr>
    <w:tblStylePr w:type="band2Vert">
      <w:rPr>
        <w:color w:val="auto"/>
      </w:rPr>
      <w:tblPr>
        <w:tblStyle w:val="78"/>
      </w:tblPr>
      <w:tcPr>
        <w:shd w:val="pct25" w:color="00FF00" w:fill="FFFFFF"/>
      </w:tcPr>
    </w:tblStylePr>
    <w:tblStylePr w:type="ne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uiPriority w:val="0"/>
    <w:pPr>
      <w:spacing w:after="240"/>
      <w:jc w:val="both"/>
    </w:pPr>
    <w:rPr>
      <w:b/>
      <w:bCs/>
    </w:rPr>
    <w:tblPr>
      <w:tblStyle w:val="78"/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>
        <w:tblStyle w:val="78"/>
      </w:tblPr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>
        <w:tblStyle w:val="78"/>
      </w:tblPr>
      <w:tcPr>
        <w:shd w:val="solid" w:color="C0C0C0" w:fill="FFFFFF"/>
      </w:tcPr>
    </w:tblStylePr>
    <w:tblStylePr w:type="band2Vert">
      <w:rPr>
        <w:color w:val="auto"/>
      </w:rPr>
      <w:tblPr>
        <w:tblStyle w:val="78"/>
      </w:tblPr>
      <w:tcPr>
        <w:shd w:val="pct10" w:color="000000" w:fill="FFFFFF"/>
      </w:tcPr>
    </w:tblStylePr>
    <w:tblStylePr w:type="neCel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uiPriority w:val="0"/>
    <w:pPr>
      <w:spacing w:after="240"/>
      <w:jc w:val="both"/>
    </w:pPr>
    <w:tblPr>
      <w:tblStyle w:val="78"/>
      <w:tblStyleColBandSize w:val="1"/>
    </w:tblPr>
    <w:tblStylePr w:type="firstRow">
      <w:rPr>
        <w:color w:val="FFFFFF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>
        <w:tblStyle w:val="78"/>
      </w:tblPr>
      <w:tcPr>
        <w:shd w:val="pct50" w:color="008080" w:fill="FFFFFF"/>
      </w:tcPr>
    </w:tblStylePr>
    <w:tblStylePr w:type="band2Vert">
      <w:rPr>
        <w:color w:val="auto"/>
      </w:rPr>
      <w:tblPr>
        <w:tblStyle w:val="78"/>
      </w:tblPr>
      <w:tcPr>
        <w:shd w:val="pct10" w:color="000000" w:fill="FFFFFF"/>
      </w:tcPr>
    </w:tblStylePr>
  </w:style>
  <w:style w:type="table" w:styleId="110">
    <w:name w:val="Table Columns 5"/>
    <w:basedOn w:val="78"/>
    <w:uiPriority w:val="0"/>
    <w:pPr>
      <w:spacing w:after="240"/>
      <w:jc w:val="both"/>
    </w:pPr>
    <w:tblPr>
      <w:tblStyle w:val="78"/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>
        <w:tblStyle w:val="78"/>
      </w:tblPr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>
        <w:tblStyle w:val="78"/>
      </w:tblPr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>
        <w:tblStyle w:val="78"/>
      </w:tbl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uiPriority w:val="0"/>
    <w:pPr>
      <w:spacing w:after="240"/>
      <w:jc w:val="both"/>
    </w:pPr>
    <w:tblPr>
      <w:tblStyle w:val="78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uiPriority w:val="0"/>
    <w:pPr>
      <w:spacing w:after="240"/>
      <w:jc w:val="both"/>
    </w:pPr>
    <w:tblPr>
      <w:tblStyle w:val="78"/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>
        <w:tblStyle w:val="78"/>
      </w:tblPr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uiPriority w:val="0"/>
    <w:pPr>
      <w:spacing w:after="240"/>
      <w:jc w:val="both"/>
    </w:pPr>
    <w:tblPr>
      <w:tblStyle w:val="78"/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>
        <w:tblStyle w:val="78"/>
      </w:tblPr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uiPriority w:val="0"/>
    <w:pPr>
      <w:spacing w:after="240"/>
      <w:jc w:val="both"/>
    </w:pPr>
    <w:tblPr>
      <w:tblStyle w:val="78"/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>
        <w:tblStyle w:val="78"/>
      </w:tblPr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>
        <w:tblStyle w:val="78"/>
      </w:tblPr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uiPriority w:val="0"/>
    <w:pPr>
      <w:spacing w:after="240"/>
      <w:jc w:val="both"/>
    </w:pPr>
    <w:tblPr>
      <w:tblStyle w:val="78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>
        <w:tblStyle w:val="78"/>
      </w:tblPr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uiPriority w:val="0"/>
    <w:pPr>
      <w:spacing w:after="240"/>
      <w:jc w:val="both"/>
    </w:pPr>
    <w:tblPr>
      <w:tblStyle w:val="78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>
        <w:tblStyle w:val="78"/>
      </w:tblPr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uiPriority w:val="0"/>
    <w:pPr>
      <w:spacing w:after="240"/>
      <w:jc w:val="both"/>
    </w:pPr>
    <w:rPr>
      <w:b/>
      <w:bCs/>
    </w:rPr>
    <w:tblPr>
      <w:tblStyle w:val="78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>
        <w:tblStyle w:val="78"/>
      </w:tblPr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>
        <w:tblStyle w:val="78"/>
      </w:tblPr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uiPriority w:val="0"/>
    <w:pPr>
      <w:spacing w:after="240"/>
      <w:jc w:val="both"/>
    </w:pPr>
    <w:tblPr>
      <w:tblStyle w:val="78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uiPriority w:val="0"/>
    <w:pPr>
      <w:spacing w:after="240"/>
      <w:jc w:val="both"/>
    </w:pPr>
    <w:tblPr>
      <w:tblStyle w:val="78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uiPriority w:val="0"/>
    <w:pPr>
      <w:spacing w:after="240"/>
      <w:jc w:val="both"/>
    </w:pPr>
    <w:tblPr>
      <w:tblStyle w:val="78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uiPriority w:val="0"/>
    <w:pPr>
      <w:spacing w:after="240"/>
      <w:jc w:val="both"/>
    </w:pPr>
    <w:tblPr>
      <w:tblStyle w:val="78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uiPriority w:val="0"/>
    <w:pPr>
      <w:spacing w:after="240"/>
      <w:jc w:val="both"/>
    </w:pPr>
    <w:tblPr>
      <w:tblStyle w:val="78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uiPriority w:val="0"/>
    <w:rPr>
      <w:color w:val="943634"/>
    </w:rPr>
    <w:tblPr>
      <w:tblStyle w:val="78"/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EFD3D2"/>
      </w:tcPr>
    </w:tblStylePr>
    <w:tblStylePr w:type="band1Horz">
      <w:tblPr>
        <w:tblStyle w:val="78"/>
      </w:tblPr>
      <w:tcPr>
        <w:shd w:val="clear" w:color="auto" w:fill="EFD3D2"/>
      </w:tcPr>
    </w:tblStylePr>
  </w:style>
  <w:style w:type="table" w:styleId="124">
    <w:name w:val="Light Shading Accent 3"/>
    <w:basedOn w:val="78"/>
    <w:uiPriority w:val="0"/>
    <w:rPr>
      <w:color w:val="76923C"/>
    </w:rPr>
    <w:tblPr>
      <w:tblStyle w:val="78"/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E6EED5"/>
      </w:tcPr>
    </w:tblStylePr>
    <w:tblStylePr w:type="band1Horz">
      <w:tblPr>
        <w:tblStyle w:val="78"/>
      </w:tblPr>
      <w:tcPr>
        <w:shd w:val="clear" w:color="auto" w:fill="E6EED5"/>
      </w:tcPr>
    </w:tblStylePr>
  </w:style>
  <w:style w:type="table" w:styleId="125">
    <w:name w:val="Light Shading Accent 4"/>
    <w:basedOn w:val="78"/>
    <w:uiPriority w:val="0"/>
    <w:rPr>
      <w:color w:val="5F497A"/>
    </w:rPr>
    <w:tblPr>
      <w:tblStyle w:val="78"/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DFD8E8"/>
      </w:tcPr>
    </w:tblStylePr>
    <w:tblStylePr w:type="band1Horz">
      <w:tblPr>
        <w:tblStyle w:val="78"/>
      </w:tblPr>
      <w:tcPr>
        <w:shd w:val="clear" w:color="auto" w:fill="DFD8E8"/>
      </w:tcPr>
    </w:tblStylePr>
  </w:style>
  <w:style w:type="table" w:styleId="126">
    <w:name w:val="Light Shading Accent 5"/>
    <w:basedOn w:val="78"/>
    <w:uiPriority w:val="0"/>
    <w:rPr>
      <w:color w:val="31849B"/>
    </w:rPr>
    <w:tblPr>
      <w:tblStyle w:val="78"/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D2EAF1"/>
      </w:tcPr>
    </w:tblStylePr>
    <w:tblStylePr w:type="band1Horz">
      <w:tblPr>
        <w:tblStyle w:val="78"/>
      </w:tblPr>
      <w:tcPr>
        <w:shd w:val="clear" w:color="auto" w:fill="D2EAF1"/>
      </w:tcPr>
    </w:tblStylePr>
  </w:style>
  <w:style w:type="table" w:styleId="127">
    <w:name w:val="Light Shading Accent 6"/>
    <w:basedOn w:val="78"/>
    <w:uiPriority w:val="0"/>
    <w:rPr>
      <w:color w:val="E36C0A"/>
    </w:rPr>
    <w:tblPr>
      <w:tblStyle w:val="78"/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FDE4D0"/>
      </w:tcPr>
    </w:tblStylePr>
    <w:tblStylePr w:type="band1Horz">
      <w:tblPr>
        <w:tblStyle w:val="78"/>
      </w:tblPr>
      <w:tcPr>
        <w:shd w:val="clear" w:color="auto" w:fill="FDE4D0"/>
      </w:tcPr>
    </w:tblStylePr>
  </w:style>
  <w:style w:type="table" w:styleId="128">
    <w:name w:val="Light List Accent 2"/>
    <w:basedOn w:val="78"/>
    <w:uiPriority w:val="0"/>
    <w:tblPr>
      <w:tblStyle w:val="78"/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78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uiPriority w:val="0"/>
    <w:tblPr>
      <w:tblStyle w:val="78"/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78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uiPriority w:val="0"/>
    <w:tblPr>
      <w:tblStyle w:val="78"/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78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uiPriority w:val="0"/>
    <w:tblPr>
      <w:tblStyle w:val="78"/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78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uiPriority w:val="0"/>
    <w:tblPr>
      <w:tblStyle w:val="78"/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78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uiPriority w:val="0"/>
    <w:tblPr>
      <w:tblStyle w:val="78"/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>
        <w:tblStyle w:val="78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>
        <w:tblStyle w:val="78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uiPriority w:val="0"/>
    <w:tblPr>
      <w:tblStyle w:val="78"/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>
        <w:tblStyle w:val="78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>
        <w:tblStyle w:val="78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uiPriority w:val="0"/>
    <w:tblPr>
      <w:tblStyle w:val="78"/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>
        <w:tblStyle w:val="78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>
        <w:tblStyle w:val="78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uiPriority w:val="0"/>
    <w:tblPr>
      <w:tblStyle w:val="78"/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>
        <w:tblStyle w:val="78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>
        <w:tblStyle w:val="78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uiPriority w:val="0"/>
    <w:tblPr>
      <w:tblStyle w:val="78"/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>
        <w:tblStyle w:val="78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>
        <w:tblStyle w:val="78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uiPriority w:val="0"/>
    <w:tblPr>
      <w:tblStyle w:val="78"/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EFD3D2"/>
      </w:tcPr>
    </w:tblStylePr>
    <w:tblStylePr w:type="band1Horz">
      <w:tblPr>
        <w:tblStyle w:val="78"/>
      </w:tblPr>
      <w:tcPr>
        <w:shd w:val="clear" w:color="auto" w:fill="EFD3D2"/>
      </w:tcPr>
    </w:tblStylePr>
    <w:tblStylePr w:type="band2Horz">
      <w:tblPr>
        <w:tblStyle w:val="78"/>
      </w:tblPr>
    </w:tblStylePr>
  </w:style>
  <w:style w:type="table" w:styleId="139">
    <w:name w:val="Medium Shading 1 Accent 3"/>
    <w:basedOn w:val="78"/>
    <w:uiPriority w:val="0"/>
    <w:tblPr>
      <w:tblStyle w:val="78"/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E6EED5"/>
      </w:tcPr>
    </w:tblStylePr>
    <w:tblStylePr w:type="band1Horz">
      <w:tblPr>
        <w:tblStyle w:val="78"/>
      </w:tblPr>
      <w:tcPr>
        <w:shd w:val="clear" w:color="auto" w:fill="E6EED5"/>
      </w:tcPr>
    </w:tblStylePr>
    <w:tblStylePr w:type="band2Horz">
      <w:tblPr>
        <w:tblStyle w:val="78"/>
      </w:tblPr>
    </w:tblStylePr>
  </w:style>
  <w:style w:type="table" w:styleId="140">
    <w:name w:val="Medium Shading 1 Accent 4"/>
    <w:basedOn w:val="78"/>
    <w:uiPriority w:val="0"/>
    <w:tblPr>
      <w:tblStyle w:val="78"/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DFD8E8"/>
      </w:tcPr>
    </w:tblStylePr>
    <w:tblStylePr w:type="band1Horz">
      <w:tblPr>
        <w:tblStyle w:val="78"/>
      </w:tblPr>
      <w:tcPr>
        <w:shd w:val="clear" w:color="auto" w:fill="DFD8E8"/>
      </w:tcPr>
    </w:tblStylePr>
    <w:tblStylePr w:type="band2Horz">
      <w:tblPr>
        <w:tblStyle w:val="78"/>
      </w:tblPr>
    </w:tblStylePr>
  </w:style>
  <w:style w:type="table" w:styleId="141">
    <w:name w:val="Medium Shading 1 Accent 5"/>
    <w:basedOn w:val="78"/>
    <w:uiPriority w:val="0"/>
    <w:tblPr>
      <w:tblStyle w:val="78"/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D2EAF1"/>
      </w:tcPr>
    </w:tblStylePr>
    <w:tblStylePr w:type="band1Horz">
      <w:tblPr>
        <w:tblStyle w:val="78"/>
      </w:tblPr>
      <w:tcPr>
        <w:shd w:val="clear" w:color="auto" w:fill="D2EAF1"/>
      </w:tcPr>
    </w:tblStylePr>
    <w:tblStylePr w:type="band2Horz">
      <w:tblPr>
        <w:tblStyle w:val="78"/>
      </w:tblPr>
    </w:tblStylePr>
  </w:style>
  <w:style w:type="table" w:styleId="142">
    <w:name w:val="Medium Shading 1 Accent 6"/>
    <w:basedOn w:val="78"/>
    <w:uiPriority w:val="0"/>
    <w:tblPr>
      <w:tblStyle w:val="78"/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FDE4D0"/>
      </w:tcPr>
    </w:tblStylePr>
    <w:tblStylePr w:type="band1Horz">
      <w:tblPr>
        <w:tblStyle w:val="78"/>
      </w:tblPr>
      <w:tcPr>
        <w:shd w:val="clear" w:color="auto" w:fill="FDE4D0"/>
      </w:tcPr>
    </w:tblStylePr>
    <w:tblStylePr w:type="band2Horz">
      <w:tblPr>
        <w:tblStyle w:val="78"/>
      </w:tblPr>
    </w:tblStylePr>
  </w:style>
  <w:style w:type="table" w:styleId="143">
    <w:name w:val="Medium Shading 2 Accent 2"/>
    <w:basedOn w:val="78"/>
    <w:uiPriority w:val="0"/>
    <w:tblPr>
      <w:tblStyle w:val="78"/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78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78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>
        <w:tblStyle w:val="78"/>
      </w:tblPr>
      <w:tcPr>
        <w:shd w:val="clear" w:color="auto" w:fill="C0504D"/>
      </w:tcPr>
    </w:tblStylePr>
    <w:tblStylePr w:type="band1Vert">
      <w:tblPr>
        <w:tblStyle w:val="78"/>
      </w:tblPr>
      <w:tcPr>
        <w:shd w:val="clear" w:color="auto" w:fill="D8D8D8"/>
      </w:tcPr>
    </w:tblStylePr>
    <w:tblStylePr w:type="band1Horz">
      <w:tblPr>
        <w:tblStyle w:val="78"/>
      </w:tblPr>
      <w:tcPr>
        <w:shd w:val="clear" w:color="auto" w:fill="D8D8D8"/>
      </w:tcPr>
    </w:tblStylePr>
    <w:tblStylePr w:type="neCell"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uiPriority w:val="0"/>
    <w:tblPr>
      <w:tblStyle w:val="78"/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78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78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>
        <w:tblStyle w:val="78"/>
      </w:tblPr>
      <w:tcPr>
        <w:shd w:val="clear" w:color="auto" w:fill="9BBB59"/>
      </w:tcPr>
    </w:tblStylePr>
    <w:tblStylePr w:type="band1Vert">
      <w:tblPr>
        <w:tblStyle w:val="78"/>
      </w:tblPr>
      <w:tcPr>
        <w:shd w:val="clear" w:color="auto" w:fill="D8D8D8"/>
      </w:tcPr>
    </w:tblStylePr>
    <w:tblStylePr w:type="band1Horz">
      <w:tblPr>
        <w:tblStyle w:val="78"/>
      </w:tblPr>
      <w:tcPr>
        <w:shd w:val="clear" w:color="auto" w:fill="D8D8D8"/>
      </w:tcPr>
    </w:tblStylePr>
    <w:tblStylePr w:type="neCell"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uiPriority w:val="0"/>
    <w:tblPr>
      <w:tblStyle w:val="78"/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78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78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>
        <w:tblStyle w:val="78"/>
      </w:tblPr>
      <w:tcPr>
        <w:shd w:val="clear" w:color="auto" w:fill="8064A2"/>
      </w:tcPr>
    </w:tblStylePr>
    <w:tblStylePr w:type="band1Vert">
      <w:tblPr>
        <w:tblStyle w:val="78"/>
      </w:tblPr>
      <w:tcPr>
        <w:shd w:val="clear" w:color="auto" w:fill="D8D8D8"/>
      </w:tcPr>
    </w:tblStylePr>
    <w:tblStylePr w:type="band1Horz">
      <w:tblPr>
        <w:tblStyle w:val="78"/>
      </w:tblPr>
      <w:tcPr>
        <w:shd w:val="clear" w:color="auto" w:fill="D8D8D8"/>
      </w:tcPr>
    </w:tblStylePr>
    <w:tblStylePr w:type="neCell"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uiPriority w:val="0"/>
    <w:tblPr>
      <w:tblStyle w:val="78"/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78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78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>
        <w:tblStyle w:val="78"/>
      </w:tblPr>
      <w:tcPr>
        <w:shd w:val="clear" w:color="auto" w:fill="4BACC6"/>
      </w:tcPr>
    </w:tblStylePr>
    <w:tblStylePr w:type="band1Vert">
      <w:tblPr>
        <w:tblStyle w:val="78"/>
      </w:tblPr>
      <w:tcPr>
        <w:shd w:val="clear" w:color="auto" w:fill="D8D8D8"/>
      </w:tcPr>
    </w:tblStylePr>
    <w:tblStylePr w:type="band1Horz">
      <w:tblPr>
        <w:tblStyle w:val="78"/>
      </w:tblPr>
      <w:tcPr>
        <w:shd w:val="clear" w:color="auto" w:fill="D8D8D8"/>
      </w:tcPr>
    </w:tblStylePr>
    <w:tblStylePr w:type="neCell"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uiPriority w:val="0"/>
    <w:tblPr>
      <w:tblStyle w:val="78"/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78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78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>
        <w:tblStyle w:val="78"/>
      </w:tblPr>
      <w:tcPr>
        <w:shd w:val="clear" w:color="auto" w:fill="F79646"/>
      </w:tcPr>
    </w:tblStylePr>
    <w:tblStylePr w:type="band1Vert">
      <w:tblPr>
        <w:tblStyle w:val="78"/>
      </w:tblPr>
      <w:tcPr>
        <w:shd w:val="clear" w:color="auto" w:fill="D8D8D8"/>
      </w:tcPr>
    </w:tblStylePr>
    <w:tblStylePr w:type="band1Horz">
      <w:tblPr>
        <w:tblStyle w:val="78"/>
      </w:tblPr>
      <w:tcPr>
        <w:shd w:val="clear" w:color="auto" w:fill="D8D8D8"/>
      </w:tcPr>
    </w:tblStylePr>
    <w:tblStylePr w:type="neCell"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>
        <w:tblStyle w:val="78"/>
      </w:tblPr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78"/>
      </w:tblPr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78"/>
      </w:tblPr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shd w:val="clear" w:color="auto" w:fill="EFD3D2"/>
      </w:tcPr>
    </w:tblStylePr>
    <w:tblStylePr w:type="band1Horz">
      <w:tblPr>
        <w:tblStyle w:val="78"/>
      </w:tblPr>
      <w:tcPr>
        <w:shd w:val="clear" w:color="auto" w:fill="EFD3D2"/>
      </w:tcPr>
    </w:tblStylePr>
  </w:style>
  <w:style w:type="table" w:styleId="149">
    <w:name w:val="Medium List 1 Accent 3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>
        <w:tblStyle w:val="78"/>
      </w:tblPr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78"/>
      </w:tblPr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78"/>
      </w:tblPr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shd w:val="clear" w:color="auto" w:fill="E6EED5"/>
      </w:tcPr>
    </w:tblStylePr>
    <w:tblStylePr w:type="band1Horz">
      <w:tblPr>
        <w:tblStyle w:val="78"/>
      </w:tblPr>
      <w:tcPr>
        <w:shd w:val="clear" w:color="auto" w:fill="E6EED5"/>
      </w:tcPr>
    </w:tblStylePr>
  </w:style>
  <w:style w:type="table" w:styleId="150">
    <w:name w:val="Medium List 1 Accent 4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>
        <w:tblStyle w:val="78"/>
      </w:tblPr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78"/>
      </w:tblPr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78"/>
      </w:tblPr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shd w:val="clear" w:color="auto" w:fill="DFD8E8"/>
      </w:tcPr>
    </w:tblStylePr>
    <w:tblStylePr w:type="band1Horz">
      <w:tblPr>
        <w:tblStyle w:val="78"/>
      </w:tblPr>
      <w:tcPr>
        <w:shd w:val="clear" w:color="auto" w:fill="DFD8E8"/>
      </w:tcPr>
    </w:tblStylePr>
  </w:style>
  <w:style w:type="table" w:styleId="151">
    <w:name w:val="Medium List 1 Accent 5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>
        <w:tblStyle w:val="78"/>
      </w:tblPr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78"/>
      </w:tblPr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78"/>
      </w:tblPr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shd w:val="clear" w:color="auto" w:fill="D2EAF1"/>
      </w:tcPr>
    </w:tblStylePr>
    <w:tblStylePr w:type="band1Horz">
      <w:tblPr>
        <w:tblStyle w:val="78"/>
      </w:tblPr>
      <w:tcPr>
        <w:shd w:val="clear" w:color="auto" w:fill="D2EAF1"/>
      </w:tcPr>
    </w:tblStylePr>
  </w:style>
  <w:style w:type="table" w:styleId="152">
    <w:name w:val="Medium List 1 Accent 6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>
        <w:tblStyle w:val="78"/>
      </w:tblPr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78"/>
      </w:tblPr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78"/>
      </w:tblPr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shd w:val="clear" w:color="auto" w:fill="FDE4D0"/>
      </w:tcPr>
    </w:tblStylePr>
    <w:tblStylePr w:type="band1Horz">
      <w:tblPr>
        <w:tblStyle w:val="78"/>
      </w:tblPr>
      <w:tcPr>
        <w:shd w:val="clear" w:color="auto" w:fill="FDE4D0"/>
      </w:tcPr>
    </w:tblStylePr>
  </w:style>
  <w:style w:type="table" w:styleId="153">
    <w:name w:val="Medium List 2 Accent 1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>
        <w:tblStyle w:val="78"/>
      </w:tblPr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78"/>
      </w:tblPr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78"/>
      </w:tblPr>
      <w:tcPr>
        <w:shd w:val="clear" w:color="auto" w:fill="D3DFEE"/>
      </w:tcPr>
    </w:tblStylePr>
    <w:tblStylePr w:type="band1Horz">
      <w:tblPr>
        <w:tblStyle w:val="78"/>
      </w:tblPr>
      <w:tcPr>
        <w:shd w:val="clear" w:color="auto" w:fill="D3DFEE"/>
      </w:tcPr>
    </w:tblStylePr>
    <w:tblStylePr w:type="nwCell">
      <w:tblPr>
        <w:tblStyle w:val="78"/>
      </w:tblPr>
      <w:tcPr>
        <w:shd w:val="clear" w:color="auto" w:fill="FFFFFF"/>
      </w:tcPr>
    </w:tblStylePr>
    <w:tblStylePr w:type="swCell">
      <w:tblPr>
        <w:tblStyle w:val="78"/>
      </w:tblPr>
    </w:tblStylePr>
  </w:style>
  <w:style w:type="table" w:styleId="154">
    <w:name w:val="Medium List 2 Accent 2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>
        <w:tblStyle w:val="78"/>
      </w:tbl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78"/>
      </w:tblPr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78"/>
      </w:tblPr>
      <w:tcPr>
        <w:shd w:val="clear" w:color="auto" w:fill="EFD3D2"/>
      </w:tcPr>
    </w:tblStylePr>
    <w:tblStylePr w:type="band1Horz">
      <w:tblPr>
        <w:tblStyle w:val="78"/>
      </w:tblPr>
      <w:tcPr>
        <w:shd w:val="clear" w:color="auto" w:fill="EFD3D2"/>
      </w:tcPr>
    </w:tblStylePr>
    <w:tblStylePr w:type="nwCell">
      <w:tblPr>
        <w:tblStyle w:val="78"/>
      </w:tblPr>
      <w:tcPr>
        <w:shd w:val="clear" w:color="auto" w:fill="FFFFFF"/>
      </w:tcPr>
    </w:tblStylePr>
    <w:tblStylePr w:type="swCell">
      <w:tblPr>
        <w:tblStyle w:val="78"/>
      </w:tblPr>
    </w:tblStylePr>
  </w:style>
  <w:style w:type="table" w:styleId="155">
    <w:name w:val="Medium List 2 Accent 3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>
        <w:tblStyle w:val="78"/>
      </w:tblPr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78"/>
      </w:tblPr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78"/>
      </w:tblPr>
      <w:tcPr>
        <w:shd w:val="clear" w:color="auto" w:fill="E6EED5"/>
      </w:tcPr>
    </w:tblStylePr>
    <w:tblStylePr w:type="band1Horz">
      <w:tblPr>
        <w:tblStyle w:val="78"/>
      </w:tblPr>
      <w:tcPr>
        <w:shd w:val="clear" w:color="auto" w:fill="E6EED5"/>
      </w:tcPr>
    </w:tblStylePr>
    <w:tblStylePr w:type="nwCell">
      <w:tblPr>
        <w:tblStyle w:val="78"/>
      </w:tblPr>
      <w:tcPr>
        <w:shd w:val="clear" w:color="auto" w:fill="FFFFFF"/>
      </w:tcPr>
    </w:tblStylePr>
    <w:tblStylePr w:type="swCell">
      <w:tblPr>
        <w:tblStyle w:val="78"/>
      </w:tblPr>
    </w:tblStylePr>
  </w:style>
  <w:style w:type="table" w:styleId="156">
    <w:name w:val="Medium List 2 Accent 4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>
        <w:tblStyle w:val="78"/>
      </w:tblPr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78"/>
      </w:tblPr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78"/>
      </w:tblPr>
      <w:tcPr>
        <w:shd w:val="clear" w:color="auto" w:fill="DFD8E8"/>
      </w:tcPr>
    </w:tblStylePr>
    <w:tblStylePr w:type="band1Horz">
      <w:tblPr>
        <w:tblStyle w:val="78"/>
      </w:tblPr>
      <w:tcPr>
        <w:shd w:val="clear" w:color="auto" w:fill="DFD8E8"/>
      </w:tcPr>
    </w:tblStylePr>
    <w:tblStylePr w:type="nwCell">
      <w:tblPr>
        <w:tblStyle w:val="78"/>
      </w:tblPr>
      <w:tcPr>
        <w:shd w:val="clear" w:color="auto" w:fill="FFFFFF"/>
      </w:tcPr>
    </w:tblStylePr>
    <w:tblStylePr w:type="swCell">
      <w:tblPr>
        <w:tblStyle w:val="78"/>
      </w:tblPr>
    </w:tblStylePr>
  </w:style>
  <w:style w:type="table" w:styleId="157">
    <w:name w:val="Medium List 2 Accent 5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>
        <w:tblStyle w:val="78"/>
      </w:tblPr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78"/>
      </w:tblPr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78"/>
      </w:tblPr>
      <w:tcPr>
        <w:shd w:val="clear" w:color="auto" w:fill="D2EAF1"/>
      </w:tcPr>
    </w:tblStylePr>
    <w:tblStylePr w:type="band1Horz">
      <w:tblPr>
        <w:tblStyle w:val="78"/>
      </w:tblPr>
      <w:tcPr>
        <w:shd w:val="clear" w:color="auto" w:fill="D2EAF1"/>
      </w:tcPr>
    </w:tblStylePr>
    <w:tblStylePr w:type="nwCell">
      <w:tblPr>
        <w:tblStyle w:val="78"/>
      </w:tblPr>
      <w:tcPr>
        <w:shd w:val="clear" w:color="auto" w:fill="FFFFFF"/>
      </w:tcPr>
    </w:tblStylePr>
    <w:tblStylePr w:type="swCell">
      <w:tblPr>
        <w:tblStyle w:val="78"/>
      </w:tblPr>
    </w:tblStylePr>
  </w:style>
  <w:style w:type="table" w:styleId="158">
    <w:name w:val="Medium List 2 Accent 6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>
        <w:tblStyle w:val="78"/>
      </w:tblPr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78"/>
      </w:tblPr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78"/>
      </w:tblPr>
      <w:tcPr>
        <w:shd w:val="clear" w:color="auto" w:fill="FDE4D0"/>
      </w:tcPr>
    </w:tblStylePr>
    <w:tblStylePr w:type="band1Horz">
      <w:tblPr>
        <w:tblStyle w:val="78"/>
      </w:tblPr>
      <w:tcPr>
        <w:shd w:val="clear" w:color="auto" w:fill="FDE4D0"/>
      </w:tcPr>
    </w:tblStylePr>
    <w:tblStylePr w:type="nwCell">
      <w:tblPr>
        <w:tblStyle w:val="78"/>
      </w:tblPr>
      <w:tcPr>
        <w:shd w:val="clear" w:color="auto" w:fill="FFFFFF"/>
      </w:tcPr>
    </w:tblStylePr>
    <w:tblStylePr w:type="swCell">
      <w:tblPr>
        <w:tblStyle w:val="78"/>
      </w:tblPr>
    </w:tblStylePr>
  </w:style>
  <w:style w:type="table" w:styleId="159">
    <w:name w:val="Medium Grid 1 Accent 1"/>
    <w:basedOn w:val="78"/>
    <w:uiPriority w:val="0"/>
    <w:tblPr>
      <w:tblStyle w:val="78"/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>
        <w:tblStyle w:val="78"/>
      </w:tblPr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A7BFDE"/>
      </w:tcPr>
    </w:tblStylePr>
    <w:tblStylePr w:type="band1Horz">
      <w:tblPr>
        <w:tblStyle w:val="78"/>
      </w:tblPr>
      <w:tcPr>
        <w:shd w:val="clear" w:color="auto" w:fill="A7BFDE"/>
      </w:tcPr>
    </w:tblStylePr>
  </w:style>
  <w:style w:type="table" w:styleId="160">
    <w:name w:val="Medium Grid 1 Accent 2"/>
    <w:basedOn w:val="78"/>
    <w:uiPriority w:val="0"/>
    <w:tblPr>
      <w:tblStyle w:val="78"/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>
        <w:tblStyle w:val="78"/>
      </w:tblPr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DFA7A6"/>
      </w:tcPr>
    </w:tblStylePr>
    <w:tblStylePr w:type="band1Horz">
      <w:tblPr>
        <w:tblStyle w:val="78"/>
      </w:tblPr>
      <w:tcPr>
        <w:shd w:val="clear" w:color="auto" w:fill="DFA7A6"/>
      </w:tcPr>
    </w:tblStylePr>
  </w:style>
  <w:style w:type="table" w:styleId="161">
    <w:name w:val="Medium Grid 1 Accent 3"/>
    <w:basedOn w:val="78"/>
    <w:uiPriority w:val="0"/>
    <w:tblPr>
      <w:tblStyle w:val="78"/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>
        <w:tblStyle w:val="78"/>
      </w:tblPr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CDDDAC"/>
      </w:tcPr>
    </w:tblStylePr>
    <w:tblStylePr w:type="band1Horz">
      <w:tblPr>
        <w:tblStyle w:val="78"/>
      </w:tblPr>
      <w:tcPr>
        <w:shd w:val="clear" w:color="auto" w:fill="CDDDAC"/>
      </w:tcPr>
    </w:tblStylePr>
  </w:style>
  <w:style w:type="table" w:styleId="162">
    <w:name w:val="Medium Grid 1 Accent 4"/>
    <w:basedOn w:val="78"/>
    <w:uiPriority w:val="0"/>
    <w:tblPr>
      <w:tblStyle w:val="78"/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>
        <w:tblStyle w:val="78"/>
      </w:tblPr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BFB1D0"/>
      </w:tcPr>
    </w:tblStylePr>
    <w:tblStylePr w:type="band1Horz">
      <w:tblPr>
        <w:tblStyle w:val="78"/>
      </w:tblPr>
      <w:tcPr>
        <w:shd w:val="clear" w:color="auto" w:fill="BFB1D0"/>
      </w:tcPr>
    </w:tblStylePr>
  </w:style>
  <w:style w:type="table" w:styleId="163">
    <w:name w:val="Medium Grid 1 Accent 5"/>
    <w:basedOn w:val="78"/>
    <w:uiPriority w:val="0"/>
    <w:tblPr>
      <w:tblStyle w:val="78"/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>
        <w:tblStyle w:val="78"/>
      </w:tblPr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A5D5E2"/>
      </w:tcPr>
    </w:tblStylePr>
    <w:tblStylePr w:type="band1Horz">
      <w:tblPr>
        <w:tblStyle w:val="78"/>
      </w:tblPr>
      <w:tcPr>
        <w:shd w:val="clear" w:color="auto" w:fill="A5D5E2"/>
      </w:tcPr>
    </w:tblStylePr>
  </w:style>
  <w:style w:type="table" w:styleId="164">
    <w:name w:val="Medium Grid 1 Accent 6"/>
    <w:basedOn w:val="78"/>
    <w:uiPriority w:val="0"/>
    <w:tblPr>
      <w:tblStyle w:val="78"/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>
        <w:tblStyle w:val="78"/>
      </w:tblPr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FBCAA2"/>
      </w:tcPr>
    </w:tblStylePr>
    <w:tblStylePr w:type="band1Horz">
      <w:tblPr>
        <w:tblStyle w:val="78"/>
      </w:tblPr>
      <w:tcPr>
        <w:shd w:val="clear" w:color="auto" w:fill="FBCAA2"/>
      </w:tcPr>
    </w:tblStylePr>
  </w:style>
  <w:style w:type="table" w:styleId="165">
    <w:name w:val="Medium Grid 2 Accent 1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>
        <w:tblStyle w:val="78"/>
      </w:tblPr>
      <w:tcPr>
        <w:shd w:val="clear" w:color="auto" w:fill="EDF2F8"/>
      </w:tcPr>
    </w:tblStylePr>
    <w:tblStylePr w:type="lastRow">
      <w:rPr>
        <w:b/>
        <w:bCs/>
        <w:color w:val="000000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78"/>
      </w:tblPr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78"/>
      </w:tblPr>
      <w:tcPr>
        <w:shd w:val="clear" w:color="auto" w:fill="DBE5F1"/>
      </w:tcPr>
    </w:tblStylePr>
    <w:tblStylePr w:type="band1Vert">
      <w:tblPr>
        <w:tblStyle w:val="78"/>
      </w:tblPr>
      <w:tcPr>
        <w:shd w:val="clear" w:color="auto" w:fill="A7BFDE"/>
      </w:tcPr>
    </w:tblStylePr>
    <w:tblStylePr w:type="band1Horz">
      <w:tblPr>
        <w:tblStyle w:val="78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>
        <w:tblStyle w:val="78"/>
      </w:tblPr>
      <w:tcPr>
        <w:shd w:val="clear" w:color="auto" w:fill="FFFFFF"/>
      </w:tcPr>
    </w:tblStylePr>
  </w:style>
  <w:style w:type="table" w:styleId="166">
    <w:name w:val="Medium Grid 2 Accent 2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>
        <w:tblStyle w:val="78"/>
      </w:tblPr>
      <w:tcPr>
        <w:shd w:val="clear" w:color="auto" w:fill="F8EDED"/>
      </w:tcPr>
    </w:tblStylePr>
    <w:tblStylePr w:type="lastRow">
      <w:rPr>
        <w:b/>
        <w:bCs/>
        <w:color w:val="000000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78"/>
      </w:tblPr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78"/>
      </w:tblPr>
      <w:tcPr>
        <w:shd w:val="clear" w:color="auto" w:fill="F2DBDB"/>
      </w:tcPr>
    </w:tblStylePr>
    <w:tblStylePr w:type="band1Vert">
      <w:tblPr>
        <w:tblStyle w:val="78"/>
      </w:tblPr>
      <w:tcPr>
        <w:shd w:val="clear" w:color="auto" w:fill="DFA7A6"/>
      </w:tcPr>
    </w:tblStylePr>
    <w:tblStylePr w:type="band1Horz">
      <w:tblPr>
        <w:tblStyle w:val="78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>
        <w:tblStyle w:val="78"/>
      </w:tblPr>
      <w:tcPr>
        <w:shd w:val="clear" w:color="auto" w:fill="FFFFFF"/>
      </w:tcPr>
    </w:tblStylePr>
  </w:style>
  <w:style w:type="table" w:styleId="167">
    <w:name w:val="Medium Grid 2 Accent 3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>
        <w:tblStyle w:val="78"/>
      </w:tblPr>
      <w:tcPr>
        <w:shd w:val="clear" w:color="auto" w:fill="F5F8EE"/>
      </w:tcPr>
    </w:tblStylePr>
    <w:tblStylePr w:type="lastRow">
      <w:rPr>
        <w:b/>
        <w:bCs/>
        <w:color w:val="000000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78"/>
      </w:tblPr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78"/>
      </w:tblPr>
      <w:tcPr>
        <w:shd w:val="clear" w:color="auto" w:fill="EAF1DD"/>
      </w:tcPr>
    </w:tblStylePr>
    <w:tblStylePr w:type="band1Vert">
      <w:tblPr>
        <w:tblStyle w:val="78"/>
      </w:tblPr>
      <w:tcPr>
        <w:shd w:val="clear" w:color="auto" w:fill="CDDDAC"/>
      </w:tcPr>
    </w:tblStylePr>
    <w:tblStylePr w:type="band1Horz">
      <w:tblPr>
        <w:tblStyle w:val="78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>
        <w:tblStyle w:val="78"/>
      </w:tblPr>
      <w:tcPr>
        <w:shd w:val="clear" w:color="auto" w:fill="FFFFFF"/>
      </w:tcPr>
    </w:tblStylePr>
  </w:style>
  <w:style w:type="table" w:styleId="168">
    <w:name w:val="Medium Grid 2 Accent 4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>
        <w:tblStyle w:val="78"/>
      </w:tblPr>
      <w:tcPr>
        <w:shd w:val="clear" w:color="auto" w:fill="F2EFF6"/>
      </w:tcPr>
    </w:tblStylePr>
    <w:tblStylePr w:type="lastRow">
      <w:rPr>
        <w:b/>
        <w:bCs/>
        <w:color w:val="000000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78"/>
      </w:tblPr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78"/>
      </w:tblPr>
      <w:tcPr>
        <w:shd w:val="clear" w:color="auto" w:fill="E5DFEC"/>
      </w:tcPr>
    </w:tblStylePr>
    <w:tblStylePr w:type="band1Vert">
      <w:tblPr>
        <w:tblStyle w:val="78"/>
      </w:tblPr>
      <w:tcPr>
        <w:shd w:val="clear" w:color="auto" w:fill="BFB1D0"/>
      </w:tcPr>
    </w:tblStylePr>
    <w:tblStylePr w:type="band1Horz">
      <w:tblPr>
        <w:tblStyle w:val="78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>
        <w:tblStyle w:val="78"/>
      </w:tblPr>
      <w:tcPr>
        <w:shd w:val="clear" w:color="auto" w:fill="FFFFFF"/>
      </w:tcPr>
    </w:tblStylePr>
  </w:style>
  <w:style w:type="table" w:styleId="169">
    <w:name w:val="Medium Grid 2 Accent 5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>
        <w:tblStyle w:val="78"/>
      </w:tblPr>
      <w:tcPr>
        <w:shd w:val="clear" w:color="auto" w:fill="EDF6F9"/>
      </w:tcPr>
    </w:tblStylePr>
    <w:tblStylePr w:type="lastRow">
      <w:rPr>
        <w:b/>
        <w:bCs/>
        <w:color w:val="000000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78"/>
      </w:tblPr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78"/>
      </w:tblPr>
      <w:tcPr>
        <w:shd w:val="clear" w:color="auto" w:fill="DAEEF3"/>
      </w:tcPr>
    </w:tblStylePr>
    <w:tblStylePr w:type="band1Vert">
      <w:tblPr>
        <w:tblStyle w:val="78"/>
      </w:tblPr>
      <w:tcPr>
        <w:shd w:val="clear" w:color="auto" w:fill="A5D5E2"/>
      </w:tcPr>
    </w:tblStylePr>
    <w:tblStylePr w:type="band1Horz">
      <w:tblPr>
        <w:tblStyle w:val="78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>
        <w:tblStyle w:val="78"/>
      </w:tblPr>
      <w:tcPr>
        <w:shd w:val="clear" w:color="auto" w:fill="FFFFFF"/>
      </w:tcPr>
    </w:tblStylePr>
  </w:style>
  <w:style w:type="table" w:styleId="170">
    <w:name w:val="Medium Grid 2 Accent 6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>
        <w:tblStyle w:val="78"/>
      </w:tblPr>
      <w:tcPr>
        <w:shd w:val="clear" w:color="auto" w:fill="FEF4EC"/>
      </w:tcPr>
    </w:tblStylePr>
    <w:tblStylePr w:type="lastRow">
      <w:rPr>
        <w:b/>
        <w:bCs/>
        <w:color w:val="000000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78"/>
      </w:tblPr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78"/>
      </w:tblPr>
      <w:tcPr>
        <w:shd w:val="clear" w:color="auto" w:fill="FDE9D9"/>
      </w:tcPr>
    </w:tblStylePr>
    <w:tblStylePr w:type="band1Vert">
      <w:tblPr>
        <w:tblStyle w:val="78"/>
      </w:tblPr>
      <w:tcPr>
        <w:shd w:val="clear" w:color="auto" w:fill="FBCAA2"/>
      </w:tcPr>
    </w:tblStylePr>
    <w:tblStylePr w:type="band1Horz">
      <w:tblPr>
        <w:tblStyle w:val="78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>
        <w:tblStyle w:val="78"/>
      </w:tblPr>
      <w:tcPr>
        <w:shd w:val="clear" w:color="auto" w:fill="FFFFFF"/>
      </w:tcPr>
    </w:tblStylePr>
  </w:style>
  <w:style w:type="table" w:styleId="171">
    <w:name w:val="Medium Grid 3 Accent 1"/>
    <w:basedOn w:val="78"/>
    <w:uiPriority w:val="0"/>
    <w:tblPr>
      <w:tblStyle w:val="78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uiPriority w:val="0"/>
    <w:tblPr>
      <w:tblStyle w:val="78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uiPriority w:val="0"/>
    <w:tblPr>
      <w:tblStyle w:val="78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uiPriority w:val="0"/>
    <w:tblPr>
      <w:tblStyle w:val="78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uiPriority w:val="0"/>
    <w:tblPr>
      <w:tblStyle w:val="78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uiPriority w:val="0"/>
    <w:tblPr>
      <w:tblStyle w:val="78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uiPriority w:val="0"/>
    <w:rPr>
      <w:color w:val="FFFFFF"/>
    </w:rPr>
    <w:tblPr>
      <w:tblStyle w:val="78"/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78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>
        <w:tblStyle w:val="78"/>
      </w:tblPr>
      <w:tcPr>
        <w:shd w:val="clear" w:color="auto" w:fill="365F91"/>
      </w:tcPr>
    </w:tblStylePr>
    <w:tblStylePr w:type="band1Horz">
      <w:tblPr>
        <w:tblStyle w:val="78"/>
      </w:tblPr>
      <w:tcPr>
        <w:shd w:val="clear" w:color="auto" w:fill="365F91"/>
      </w:tcPr>
    </w:tblStylePr>
  </w:style>
  <w:style w:type="table" w:styleId="178">
    <w:name w:val="Dark List Accent 2"/>
    <w:basedOn w:val="78"/>
    <w:uiPriority w:val="0"/>
    <w:rPr>
      <w:color w:val="FFFFFF"/>
    </w:rPr>
    <w:tblPr>
      <w:tblStyle w:val="78"/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78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>
        <w:tblStyle w:val="78"/>
      </w:tblPr>
      <w:tcPr>
        <w:shd w:val="clear" w:color="auto" w:fill="943634"/>
      </w:tcPr>
    </w:tblStylePr>
    <w:tblStylePr w:type="band1Horz">
      <w:tblPr>
        <w:tblStyle w:val="78"/>
      </w:tblPr>
      <w:tcPr>
        <w:shd w:val="clear" w:color="auto" w:fill="943634"/>
      </w:tcPr>
    </w:tblStylePr>
  </w:style>
  <w:style w:type="table" w:styleId="179">
    <w:name w:val="Dark List Accent 3"/>
    <w:basedOn w:val="78"/>
    <w:uiPriority w:val="0"/>
    <w:rPr>
      <w:color w:val="FFFFFF"/>
    </w:rPr>
    <w:tblPr>
      <w:tblStyle w:val="78"/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78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>
        <w:tblStyle w:val="78"/>
      </w:tblPr>
      <w:tcPr>
        <w:shd w:val="clear" w:color="auto" w:fill="76923C"/>
      </w:tcPr>
    </w:tblStylePr>
    <w:tblStylePr w:type="band1Horz">
      <w:tblPr>
        <w:tblStyle w:val="78"/>
      </w:tblPr>
      <w:tcPr>
        <w:shd w:val="clear" w:color="auto" w:fill="76923C"/>
      </w:tcPr>
    </w:tblStylePr>
  </w:style>
  <w:style w:type="table" w:styleId="180">
    <w:name w:val="Dark List Accent 4"/>
    <w:basedOn w:val="78"/>
    <w:uiPriority w:val="0"/>
    <w:rPr>
      <w:color w:val="FFFFFF"/>
    </w:rPr>
    <w:tblPr>
      <w:tblStyle w:val="78"/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78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>
        <w:tblStyle w:val="78"/>
      </w:tblPr>
      <w:tcPr>
        <w:shd w:val="clear" w:color="auto" w:fill="5F497A"/>
      </w:tcPr>
    </w:tblStylePr>
    <w:tblStylePr w:type="band1Horz">
      <w:tblPr>
        <w:tblStyle w:val="78"/>
      </w:tblPr>
      <w:tcPr>
        <w:shd w:val="clear" w:color="auto" w:fill="5F497A"/>
      </w:tcPr>
    </w:tblStylePr>
  </w:style>
  <w:style w:type="table" w:styleId="181">
    <w:name w:val="Dark List Accent 5"/>
    <w:basedOn w:val="78"/>
    <w:uiPriority w:val="0"/>
    <w:rPr>
      <w:color w:val="FFFFFF"/>
    </w:rPr>
    <w:tblPr>
      <w:tblStyle w:val="78"/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78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>
        <w:tblStyle w:val="78"/>
      </w:tblPr>
      <w:tcPr>
        <w:shd w:val="clear" w:color="auto" w:fill="31849B"/>
      </w:tcPr>
    </w:tblStylePr>
    <w:tblStylePr w:type="band1Horz">
      <w:tblPr>
        <w:tblStyle w:val="78"/>
      </w:tblPr>
      <w:tcPr>
        <w:shd w:val="clear" w:color="auto" w:fill="31849B"/>
      </w:tcPr>
    </w:tblStylePr>
  </w:style>
  <w:style w:type="table" w:styleId="182">
    <w:name w:val="Dark List Accent 6"/>
    <w:basedOn w:val="78"/>
    <w:uiPriority w:val="0"/>
    <w:rPr>
      <w:color w:val="FFFFFF"/>
    </w:rPr>
    <w:tblPr>
      <w:tblStyle w:val="78"/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78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>
        <w:tblStyle w:val="78"/>
      </w:tblPr>
      <w:tcPr>
        <w:shd w:val="clear" w:color="auto" w:fill="E36C0A"/>
      </w:tcPr>
    </w:tblStylePr>
    <w:tblStylePr w:type="band1Horz">
      <w:tblPr>
        <w:tblStyle w:val="78"/>
      </w:tblPr>
      <w:tcPr>
        <w:shd w:val="clear" w:color="auto" w:fill="E36C0A"/>
      </w:tcPr>
    </w:tblStylePr>
  </w:style>
  <w:style w:type="table" w:styleId="183">
    <w:name w:val="Colorful Shading Accent 1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78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>
        <w:tblStyle w:val="78"/>
      </w:tblPr>
      <w:tcPr>
        <w:shd w:val="clear" w:color="auto" w:fill="2C4C74"/>
      </w:tcPr>
    </w:tblStylePr>
    <w:tblStylePr w:type="band1Vert">
      <w:tblPr>
        <w:tblStyle w:val="78"/>
      </w:tblPr>
      <w:tcPr>
        <w:shd w:val="clear" w:color="auto" w:fill="B8CCE4"/>
      </w:tcPr>
    </w:tblStylePr>
    <w:tblStylePr w:type="band1Horz">
      <w:tblPr>
        <w:tblStyle w:val="78"/>
      </w:tblPr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78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>
        <w:tblStyle w:val="78"/>
      </w:tblPr>
      <w:tcPr>
        <w:shd w:val="clear" w:color="auto" w:fill="772C2A"/>
      </w:tcPr>
    </w:tblStylePr>
    <w:tblStylePr w:type="band1Vert">
      <w:tblPr>
        <w:tblStyle w:val="78"/>
      </w:tblPr>
      <w:tcPr>
        <w:shd w:val="clear" w:color="auto" w:fill="E5B8B7"/>
      </w:tcPr>
    </w:tblStylePr>
    <w:tblStylePr w:type="band1Horz">
      <w:tblPr>
        <w:tblStyle w:val="78"/>
      </w:tblPr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78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>
        <w:tblStyle w:val="78"/>
      </w:tblPr>
      <w:tcPr>
        <w:shd w:val="clear" w:color="auto" w:fill="5E7530"/>
      </w:tcPr>
    </w:tblStylePr>
    <w:tblStylePr w:type="band1Vert">
      <w:tblPr>
        <w:tblStyle w:val="78"/>
      </w:tblPr>
      <w:tcPr>
        <w:shd w:val="clear" w:color="auto" w:fill="D6E3BC"/>
      </w:tcPr>
    </w:tblStylePr>
    <w:tblStylePr w:type="band1Horz">
      <w:tblPr>
        <w:tblStyle w:val="78"/>
      </w:tblPr>
      <w:tcPr>
        <w:shd w:val="clear" w:color="auto" w:fill="CDDDAC"/>
      </w:tcPr>
    </w:tblStylePr>
  </w:style>
  <w:style w:type="table" w:styleId="186">
    <w:name w:val="Colorful Shading Accent 4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78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>
        <w:tblStyle w:val="78"/>
      </w:tblPr>
      <w:tcPr>
        <w:shd w:val="clear" w:color="auto" w:fill="4C3B62"/>
      </w:tcPr>
    </w:tblStylePr>
    <w:tblStylePr w:type="band1Vert">
      <w:tblPr>
        <w:tblStyle w:val="78"/>
      </w:tblPr>
      <w:tcPr>
        <w:shd w:val="clear" w:color="auto" w:fill="CCC0D9"/>
      </w:tcPr>
    </w:tblStylePr>
    <w:tblStylePr w:type="band1Horz">
      <w:tblPr>
        <w:tblStyle w:val="78"/>
      </w:tblPr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78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>
        <w:tblStyle w:val="78"/>
      </w:tblPr>
      <w:tcPr>
        <w:shd w:val="clear" w:color="auto" w:fill="276A7C"/>
      </w:tcPr>
    </w:tblStylePr>
    <w:tblStylePr w:type="band1Vert">
      <w:tblPr>
        <w:tblStyle w:val="78"/>
      </w:tblPr>
      <w:tcPr>
        <w:shd w:val="clear" w:color="auto" w:fill="B6DDE8"/>
      </w:tcPr>
    </w:tblStylePr>
    <w:tblStylePr w:type="band1Horz">
      <w:tblPr>
        <w:tblStyle w:val="78"/>
      </w:tblPr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78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>
        <w:tblStyle w:val="78"/>
      </w:tblPr>
      <w:tcPr>
        <w:shd w:val="clear" w:color="auto" w:fill="B65608"/>
      </w:tcPr>
    </w:tblStylePr>
    <w:tblStylePr w:type="band1Vert">
      <w:tblPr>
        <w:tblStyle w:val="78"/>
      </w:tblPr>
      <w:tcPr>
        <w:shd w:val="clear" w:color="auto" w:fill="FBD4B4"/>
      </w:tcPr>
    </w:tblStylePr>
    <w:tblStylePr w:type="band1Horz">
      <w:tblPr>
        <w:tblStyle w:val="78"/>
      </w:tblPr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uiPriority w:val="0"/>
    <w:rPr>
      <w:color w:val="000000"/>
    </w:rPr>
    <w:tblPr>
      <w:tblStyle w:val="78"/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>
        <w:tblStyle w:val="78"/>
      </w:tblPr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D3DFEE"/>
      </w:tcPr>
    </w:tblStylePr>
    <w:tblStylePr w:type="band1Horz">
      <w:tblPr>
        <w:tblStyle w:val="78"/>
      </w:tblPr>
      <w:tcPr>
        <w:shd w:val="clear" w:color="auto" w:fill="DBE5F1"/>
      </w:tcPr>
    </w:tblStylePr>
  </w:style>
  <w:style w:type="table" w:styleId="190">
    <w:name w:val="Colorful List Accent 2"/>
    <w:basedOn w:val="78"/>
    <w:uiPriority w:val="0"/>
    <w:rPr>
      <w:color w:val="000000"/>
    </w:rPr>
    <w:tblPr>
      <w:tblStyle w:val="78"/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>
        <w:tblStyle w:val="78"/>
      </w:tblPr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EFD3D2"/>
      </w:tcPr>
    </w:tblStylePr>
    <w:tblStylePr w:type="band1Horz">
      <w:tblPr>
        <w:tblStyle w:val="78"/>
      </w:tblPr>
      <w:tcPr>
        <w:shd w:val="clear" w:color="auto" w:fill="F2DBDB"/>
      </w:tcPr>
    </w:tblStylePr>
  </w:style>
  <w:style w:type="table" w:styleId="191">
    <w:name w:val="Colorful List Accent 3"/>
    <w:basedOn w:val="78"/>
    <w:uiPriority w:val="0"/>
    <w:rPr>
      <w:color w:val="000000"/>
    </w:rPr>
    <w:tblPr>
      <w:tblStyle w:val="78"/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>
        <w:tblStyle w:val="78"/>
      </w:tblPr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E6EED5"/>
      </w:tcPr>
    </w:tblStylePr>
    <w:tblStylePr w:type="band1Horz">
      <w:tblPr>
        <w:tblStyle w:val="78"/>
      </w:tblPr>
      <w:tcPr>
        <w:shd w:val="clear" w:color="auto" w:fill="EAF1DD"/>
      </w:tcPr>
    </w:tblStylePr>
  </w:style>
  <w:style w:type="table" w:styleId="192">
    <w:name w:val="Colorful List Accent 4"/>
    <w:basedOn w:val="78"/>
    <w:uiPriority w:val="0"/>
    <w:rPr>
      <w:color w:val="000000"/>
    </w:rPr>
    <w:tblPr>
      <w:tblStyle w:val="78"/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>
        <w:tblStyle w:val="78"/>
      </w:tblPr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DFD8E8"/>
      </w:tcPr>
    </w:tblStylePr>
    <w:tblStylePr w:type="band1Horz">
      <w:tblPr>
        <w:tblStyle w:val="78"/>
      </w:tblPr>
      <w:tcPr>
        <w:shd w:val="clear" w:color="auto" w:fill="E5DFEC"/>
      </w:tcPr>
    </w:tblStylePr>
  </w:style>
  <w:style w:type="table" w:styleId="193">
    <w:name w:val="Colorful List Accent 5"/>
    <w:basedOn w:val="78"/>
    <w:uiPriority w:val="0"/>
    <w:rPr>
      <w:color w:val="000000"/>
    </w:rPr>
    <w:tblPr>
      <w:tblStyle w:val="78"/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>
        <w:tblStyle w:val="78"/>
      </w:tblPr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D2EAF1"/>
      </w:tcPr>
    </w:tblStylePr>
    <w:tblStylePr w:type="band1Horz">
      <w:tblPr>
        <w:tblStyle w:val="78"/>
      </w:tblPr>
      <w:tcPr>
        <w:shd w:val="clear" w:color="auto" w:fill="DAEEF3"/>
      </w:tcPr>
    </w:tblStylePr>
  </w:style>
  <w:style w:type="table" w:styleId="194">
    <w:name w:val="Colorful List Accent 6"/>
    <w:basedOn w:val="78"/>
    <w:uiPriority w:val="0"/>
    <w:rPr>
      <w:color w:val="000000"/>
    </w:rPr>
    <w:tblPr>
      <w:tblStyle w:val="78"/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>
        <w:tblStyle w:val="78"/>
      </w:tblPr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FDE4D0"/>
      </w:tcPr>
    </w:tblStylePr>
    <w:tblStylePr w:type="band1Horz">
      <w:tblPr>
        <w:tblStyle w:val="78"/>
      </w:tblPr>
      <w:tcPr>
        <w:shd w:val="clear" w:color="auto" w:fill="FDE9D9"/>
      </w:tcPr>
    </w:tblStylePr>
  </w:style>
  <w:style w:type="table" w:styleId="195">
    <w:name w:val="Colorful Grid Accent 1"/>
    <w:basedOn w:val="78"/>
    <w:uiPriority w:val="0"/>
    <w:rPr>
      <w:color w:val="000000"/>
    </w:rPr>
    <w:tblPr>
      <w:tblStyle w:val="78"/>
      <w:tblStyleRowBandSize w:val="1"/>
      <w:tblStyleColBandSize w:val="1"/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>
        <w:tblStyle w:val="78"/>
      </w:tblPr>
      <w:tcPr>
        <w:shd w:val="clear" w:color="auto" w:fill="B8CCE4"/>
      </w:tcPr>
    </w:tblStylePr>
    <w:tblStylePr w:type="lastRow">
      <w:rPr>
        <w:b/>
        <w:bCs/>
        <w:color w:val="000000"/>
      </w:rPr>
      <w:tblPr>
        <w:tblStyle w:val="78"/>
      </w:tblPr>
      <w:tcPr>
        <w:shd w:val="clear" w:color="auto" w:fill="B8CCE4"/>
      </w:tcPr>
    </w:tblStylePr>
    <w:tblStylePr w:type="firstCol">
      <w:rPr>
        <w:color w:val="FFFFFF"/>
      </w:rPr>
      <w:tblPr>
        <w:tblStyle w:val="78"/>
      </w:tblPr>
      <w:tcPr>
        <w:shd w:val="clear" w:color="auto" w:fill="365F91"/>
      </w:tcPr>
    </w:tblStylePr>
    <w:tblStylePr w:type="lastCol">
      <w:rPr>
        <w:color w:val="FFFFFF"/>
      </w:rPr>
      <w:tblPr>
        <w:tblStyle w:val="78"/>
      </w:tblPr>
      <w:tcPr>
        <w:shd w:val="clear" w:color="auto" w:fill="365F91"/>
      </w:tcPr>
    </w:tblStylePr>
    <w:tblStylePr w:type="band1Vert">
      <w:tblPr>
        <w:tblStyle w:val="78"/>
      </w:tblPr>
      <w:tcPr>
        <w:shd w:val="clear" w:color="auto" w:fill="A7BFDE"/>
      </w:tcPr>
    </w:tblStylePr>
    <w:tblStylePr w:type="band1Horz">
      <w:tblPr>
        <w:tblStyle w:val="78"/>
      </w:tblPr>
      <w:tcPr>
        <w:shd w:val="clear" w:color="auto" w:fill="A7BFDE"/>
      </w:tcPr>
    </w:tblStylePr>
  </w:style>
  <w:style w:type="table" w:styleId="196">
    <w:name w:val="Colorful Grid Accent 2"/>
    <w:basedOn w:val="78"/>
    <w:uiPriority w:val="0"/>
    <w:rPr>
      <w:color w:val="000000"/>
    </w:rPr>
    <w:tblPr>
      <w:tblStyle w:val="78"/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>
        <w:tblStyle w:val="78"/>
      </w:tblPr>
      <w:tcPr>
        <w:shd w:val="clear" w:color="auto" w:fill="E5B8B7"/>
      </w:tcPr>
    </w:tblStylePr>
    <w:tblStylePr w:type="lastRow">
      <w:rPr>
        <w:b/>
        <w:bCs/>
        <w:color w:val="000000"/>
      </w:rPr>
      <w:tblPr>
        <w:tblStyle w:val="78"/>
      </w:tblPr>
      <w:tcPr>
        <w:shd w:val="clear" w:color="auto" w:fill="E5B8B7"/>
      </w:tcPr>
    </w:tblStylePr>
    <w:tblStylePr w:type="firstCol">
      <w:rPr>
        <w:color w:val="FFFFFF"/>
      </w:rPr>
      <w:tblPr>
        <w:tblStyle w:val="78"/>
      </w:tblPr>
      <w:tcPr>
        <w:shd w:val="clear" w:color="auto" w:fill="943634"/>
      </w:tcPr>
    </w:tblStylePr>
    <w:tblStylePr w:type="lastCol">
      <w:rPr>
        <w:color w:val="FFFFFF"/>
      </w:rPr>
      <w:tblPr>
        <w:tblStyle w:val="78"/>
      </w:tblPr>
      <w:tcPr>
        <w:shd w:val="clear" w:color="auto" w:fill="943634"/>
      </w:tcPr>
    </w:tblStylePr>
    <w:tblStylePr w:type="band1Vert">
      <w:tblPr>
        <w:tblStyle w:val="78"/>
      </w:tblPr>
      <w:tcPr>
        <w:shd w:val="clear" w:color="auto" w:fill="DFA7A6"/>
      </w:tcPr>
    </w:tblStylePr>
    <w:tblStylePr w:type="band1Horz">
      <w:tblPr>
        <w:tblStyle w:val="78"/>
      </w:tblPr>
      <w:tcPr>
        <w:shd w:val="clear" w:color="auto" w:fill="DFA7A6"/>
      </w:tcPr>
    </w:tblStylePr>
  </w:style>
  <w:style w:type="table" w:styleId="197">
    <w:name w:val="Colorful Grid Accent 3"/>
    <w:basedOn w:val="78"/>
    <w:uiPriority w:val="0"/>
    <w:rPr>
      <w:color w:val="000000"/>
    </w:rPr>
    <w:tblPr>
      <w:tblStyle w:val="78"/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>
        <w:tblStyle w:val="78"/>
      </w:tblPr>
      <w:tcPr>
        <w:shd w:val="clear" w:color="auto" w:fill="D6E3BC"/>
      </w:tcPr>
    </w:tblStylePr>
    <w:tblStylePr w:type="lastRow">
      <w:rPr>
        <w:b/>
        <w:bCs/>
        <w:color w:val="000000"/>
      </w:rPr>
      <w:tblPr>
        <w:tblStyle w:val="78"/>
      </w:tblPr>
      <w:tcPr>
        <w:shd w:val="clear" w:color="auto" w:fill="D6E3BC"/>
      </w:tcPr>
    </w:tblStylePr>
    <w:tblStylePr w:type="firstCol">
      <w:rPr>
        <w:color w:val="FFFFFF"/>
      </w:rPr>
      <w:tblPr>
        <w:tblStyle w:val="78"/>
      </w:tblPr>
      <w:tcPr>
        <w:shd w:val="clear" w:color="auto" w:fill="76923C"/>
      </w:tcPr>
    </w:tblStylePr>
    <w:tblStylePr w:type="lastCol">
      <w:rPr>
        <w:color w:val="FFFFFF"/>
      </w:rPr>
      <w:tblPr>
        <w:tblStyle w:val="78"/>
      </w:tblPr>
      <w:tcPr>
        <w:shd w:val="clear" w:color="auto" w:fill="76923C"/>
      </w:tcPr>
    </w:tblStylePr>
    <w:tblStylePr w:type="band1Vert">
      <w:tblPr>
        <w:tblStyle w:val="78"/>
      </w:tblPr>
      <w:tcPr>
        <w:shd w:val="clear" w:color="auto" w:fill="CDDDAC"/>
      </w:tcPr>
    </w:tblStylePr>
    <w:tblStylePr w:type="band1Horz">
      <w:tblPr>
        <w:tblStyle w:val="78"/>
      </w:tblPr>
      <w:tcPr>
        <w:shd w:val="clear" w:color="auto" w:fill="CDDDAC"/>
      </w:tcPr>
    </w:tblStylePr>
  </w:style>
  <w:style w:type="table" w:styleId="198">
    <w:name w:val="Colorful Grid Accent 4"/>
    <w:basedOn w:val="78"/>
    <w:uiPriority w:val="0"/>
    <w:rPr>
      <w:color w:val="000000"/>
    </w:rPr>
    <w:tblPr>
      <w:tblStyle w:val="78"/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>
        <w:tblStyle w:val="78"/>
      </w:tblPr>
      <w:tcPr>
        <w:shd w:val="clear" w:color="auto" w:fill="CCC0D9"/>
      </w:tcPr>
    </w:tblStylePr>
    <w:tblStylePr w:type="lastRow">
      <w:rPr>
        <w:b/>
        <w:bCs/>
        <w:color w:val="000000"/>
      </w:rPr>
      <w:tblPr>
        <w:tblStyle w:val="78"/>
      </w:tblPr>
      <w:tcPr>
        <w:shd w:val="clear" w:color="auto" w:fill="CCC0D9"/>
      </w:tcPr>
    </w:tblStylePr>
    <w:tblStylePr w:type="firstCol">
      <w:rPr>
        <w:color w:val="FFFFFF"/>
      </w:rPr>
      <w:tblPr>
        <w:tblStyle w:val="78"/>
      </w:tblPr>
      <w:tcPr>
        <w:shd w:val="clear" w:color="auto" w:fill="5F497A"/>
      </w:tcPr>
    </w:tblStylePr>
    <w:tblStylePr w:type="lastCol">
      <w:rPr>
        <w:color w:val="FFFFFF"/>
      </w:rPr>
      <w:tblPr>
        <w:tblStyle w:val="78"/>
      </w:tblPr>
      <w:tcPr>
        <w:shd w:val="clear" w:color="auto" w:fill="5F497A"/>
      </w:tcPr>
    </w:tblStylePr>
    <w:tblStylePr w:type="band1Vert">
      <w:tblPr>
        <w:tblStyle w:val="78"/>
      </w:tblPr>
      <w:tcPr>
        <w:shd w:val="clear" w:color="auto" w:fill="BFB1D0"/>
      </w:tcPr>
    </w:tblStylePr>
    <w:tblStylePr w:type="band1Horz">
      <w:tblPr>
        <w:tblStyle w:val="78"/>
      </w:tblPr>
      <w:tcPr>
        <w:shd w:val="clear" w:color="auto" w:fill="BFB1D0"/>
      </w:tcPr>
    </w:tblStylePr>
  </w:style>
  <w:style w:type="table" w:styleId="199">
    <w:name w:val="Colorful Grid Accent 5"/>
    <w:basedOn w:val="78"/>
    <w:uiPriority w:val="0"/>
    <w:rPr>
      <w:color w:val="000000"/>
    </w:rPr>
    <w:tblPr>
      <w:tblStyle w:val="78"/>
      <w:tblStyleRowBandSize w:val="1"/>
      <w:tblStyleColBandSize w:val="1"/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>
        <w:tblStyle w:val="78"/>
      </w:tblPr>
      <w:tcPr>
        <w:shd w:val="clear" w:color="auto" w:fill="B6DDE8"/>
      </w:tcPr>
    </w:tblStylePr>
    <w:tblStylePr w:type="lastRow">
      <w:rPr>
        <w:b/>
        <w:bCs/>
        <w:color w:val="000000"/>
      </w:rPr>
      <w:tblPr>
        <w:tblStyle w:val="78"/>
      </w:tblPr>
      <w:tcPr>
        <w:shd w:val="clear" w:color="auto" w:fill="B6DDE8"/>
      </w:tcPr>
    </w:tblStylePr>
    <w:tblStylePr w:type="firstCol">
      <w:rPr>
        <w:color w:val="FFFFFF"/>
      </w:rPr>
      <w:tblPr>
        <w:tblStyle w:val="78"/>
      </w:tblPr>
      <w:tcPr>
        <w:shd w:val="clear" w:color="auto" w:fill="31849B"/>
      </w:tcPr>
    </w:tblStylePr>
    <w:tblStylePr w:type="lastCol">
      <w:rPr>
        <w:color w:val="FFFFFF"/>
      </w:rPr>
      <w:tblPr>
        <w:tblStyle w:val="78"/>
      </w:tblPr>
      <w:tcPr>
        <w:shd w:val="clear" w:color="auto" w:fill="31849B"/>
      </w:tcPr>
    </w:tblStylePr>
    <w:tblStylePr w:type="band1Vert">
      <w:tblPr>
        <w:tblStyle w:val="78"/>
      </w:tblPr>
      <w:tcPr>
        <w:shd w:val="clear" w:color="auto" w:fill="A5D5E2"/>
      </w:tcPr>
    </w:tblStylePr>
    <w:tblStylePr w:type="band1Horz">
      <w:tblPr>
        <w:tblStyle w:val="78"/>
      </w:tblPr>
      <w:tcPr>
        <w:shd w:val="clear" w:color="auto" w:fill="A5D5E2"/>
      </w:tcPr>
    </w:tblStylePr>
  </w:style>
  <w:style w:type="table" w:styleId="200">
    <w:name w:val="Colorful Grid Accent 6"/>
    <w:basedOn w:val="78"/>
    <w:uiPriority w:val="0"/>
    <w:rPr>
      <w:color w:val="000000"/>
    </w:rPr>
    <w:tblPr>
      <w:tblStyle w:val="78"/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>
        <w:tblStyle w:val="78"/>
      </w:tblPr>
      <w:tcPr>
        <w:shd w:val="clear" w:color="auto" w:fill="FBD4B4"/>
      </w:tcPr>
    </w:tblStylePr>
    <w:tblStylePr w:type="lastRow">
      <w:rPr>
        <w:b/>
        <w:bCs/>
        <w:color w:val="000000"/>
      </w:rPr>
      <w:tblPr>
        <w:tblStyle w:val="78"/>
      </w:tblPr>
      <w:tcPr>
        <w:shd w:val="clear" w:color="auto" w:fill="FBD4B4"/>
      </w:tcPr>
    </w:tblStylePr>
    <w:tblStylePr w:type="firstCol">
      <w:rPr>
        <w:color w:val="FFFFFF"/>
      </w:rPr>
      <w:tblPr>
        <w:tblStyle w:val="78"/>
      </w:tblPr>
      <w:tcPr>
        <w:shd w:val="clear" w:color="auto" w:fill="E36C0A"/>
      </w:tcPr>
    </w:tblStylePr>
    <w:tblStylePr w:type="lastCol">
      <w:rPr>
        <w:color w:val="FFFFFF"/>
      </w:rPr>
      <w:tblPr>
        <w:tblStyle w:val="78"/>
      </w:tblPr>
      <w:tcPr>
        <w:shd w:val="clear" w:color="auto" w:fill="E36C0A"/>
      </w:tcPr>
    </w:tblStylePr>
    <w:tblStylePr w:type="band1Vert">
      <w:tblPr>
        <w:tblStyle w:val="78"/>
      </w:tblPr>
      <w:tcPr>
        <w:shd w:val="clear" w:color="auto" w:fill="FBCAA2"/>
      </w:tcPr>
    </w:tblStylePr>
    <w:tblStylePr w:type="band1Horz">
      <w:tblPr>
        <w:tblStyle w:val="78"/>
      </w:tblPr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uiPriority w:val="99"/>
    <w:rPr>
      <w:color w:val="0000FF"/>
      <w:u w:val="single"/>
    </w:rPr>
  </w:style>
  <w:style w:type="character" w:styleId="208">
    <w:name w:val="annotation reference"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Char"/>
    <w:link w:val="2"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Char"/>
    <w:link w:val="3"/>
    <w:uiPriority w:val="0"/>
    <w:rPr>
      <w:sz w:val="24"/>
      <w:szCs w:val="24"/>
      <w:lang w:bidi="ar-AE"/>
    </w:rPr>
  </w:style>
  <w:style w:type="character" w:customStyle="1" w:styleId="212">
    <w:name w:val="标题 2 Char"/>
    <w:link w:val="4"/>
    <w:uiPriority w:val="0"/>
    <w:rPr>
      <w:sz w:val="24"/>
      <w:szCs w:val="24"/>
      <w:lang w:bidi="ar-AE"/>
    </w:rPr>
  </w:style>
  <w:style w:type="character" w:customStyle="1" w:styleId="213">
    <w:name w:val="正文文本 Char"/>
    <w:link w:val="5"/>
    <w:uiPriority w:val="0"/>
    <w:rPr>
      <w:sz w:val="24"/>
      <w:szCs w:val="24"/>
      <w:lang w:eastAsia="en-GB" w:bidi="ar-AE"/>
    </w:rPr>
  </w:style>
  <w:style w:type="character" w:customStyle="1" w:styleId="214">
    <w:name w:val="标题 3 Char"/>
    <w:link w:val="6"/>
    <w:uiPriority w:val="0"/>
    <w:rPr>
      <w:sz w:val="24"/>
      <w:szCs w:val="24"/>
      <w:lang w:bidi="ar-AE"/>
    </w:rPr>
  </w:style>
  <w:style w:type="character" w:customStyle="1" w:styleId="215">
    <w:name w:val="标题 4 Char"/>
    <w:link w:val="7"/>
    <w:uiPriority w:val="0"/>
    <w:rPr>
      <w:sz w:val="24"/>
      <w:szCs w:val="24"/>
      <w:lang w:bidi="ar-AE"/>
    </w:rPr>
  </w:style>
  <w:style w:type="character" w:customStyle="1" w:styleId="216">
    <w:name w:val="标题 5 Char"/>
    <w:link w:val="8"/>
    <w:uiPriority w:val="0"/>
    <w:rPr>
      <w:sz w:val="24"/>
      <w:szCs w:val="24"/>
      <w:lang w:bidi="ar-AE"/>
    </w:rPr>
  </w:style>
  <w:style w:type="character" w:customStyle="1" w:styleId="217">
    <w:name w:val="标题 6 Char"/>
    <w:link w:val="9"/>
    <w:uiPriority w:val="0"/>
    <w:rPr>
      <w:sz w:val="24"/>
      <w:szCs w:val="24"/>
      <w:lang w:bidi="ar-AE"/>
    </w:rPr>
  </w:style>
  <w:style w:type="character" w:customStyle="1" w:styleId="218">
    <w:name w:val="标题 7 Char"/>
    <w:link w:val="10"/>
    <w:uiPriority w:val="0"/>
    <w:rPr>
      <w:sz w:val="24"/>
      <w:szCs w:val="24"/>
      <w:lang w:bidi="ar-AE"/>
    </w:rPr>
  </w:style>
  <w:style w:type="character" w:customStyle="1" w:styleId="219">
    <w:name w:val="标题 8 Char"/>
    <w:link w:val="11"/>
    <w:uiPriority w:val="0"/>
    <w:rPr>
      <w:sz w:val="24"/>
      <w:szCs w:val="24"/>
      <w:lang w:bidi="ar-AE"/>
    </w:rPr>
  </w:style>
  <w:style w:type="character" w:customStyle="1" w:styleId="220">
    <w:name w:val="标题 9 Char"/>
    <w:link w:val="12"/>
    <w:uiPriority w:val="0"/>
    <w:rPr>
      <w:sz w:val="24"/>
      <w:szCs w:val="24"/>
      <w:lang w:bidi="ar-AE"/>
    </w:rPr>
  </w:style>
  <w:style w:type="character" w:customStyle="1" w:styleId="221">
    <w:name w:val="注释标题 Char"/>
    <w:link w:val="16"/>
    <w:uiPriority w:val="0"/>
    <w:rPr>
      <w:sz w:val="24"/>
      <w:szCs w:val="24"/>
      <w:lang w:bidi="ar-AE"/>
    </w:rPr>
  </w:style>
  <w:style w:type="character" w:customStyle="1" w:styleId="222">
    <w:name w:val="电子邮件签名 Char"/>
    <w:link w:val="18"/>
    <w:uiPriority w:val="0"/>
    <w:rPr>
      <w:sz w:val="24"/>
      <w:szCs w:val="24"/>
      <w:lang w:bidi="ar-AE"/>
    </w:rPr>
  </w:style>
  <w:style w:type="character" w:customStyle="1" w:styleId="223">
    <w:name w:val="文档结构图 Char"/>
    <w:link w:val="23"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Char"/>
    <w:link w:val="25"/>
    <w:uiPriority w:val="0"/>
    <w:rPr>
      <w:lang w:bidi="ar-AE"/>
    </w:rPr>
  </w:style>
  <w:style w:type="character" w:customStyle="1" w:styleId="225">
    <w:name w:val="称呼 Char"/>
    <w:link w:val="27"/>
    <w:uiPriority w:val="0"/>
    <w:rPr>
      <w:sz w:val="24"/>
      <w:szCs w:val="24"/>
      <w:lang w:bidi="ar-AE"/>
    </w:rPr>
  </w:style>
  <w:style w:type="character" w:customStyle="1" w:styleId="226">
    <w:name w:val="正文文本 3 Char"/>
    <w:link w:val="28"/>
    <w:uiPriority w:val="0"/>
    <w:rPr>
      <w:sz w:val="24"/>
      <w:szCs w:val="24"/>
      <w:lang w:eastAsia="en-GB" w:bidi="ar-AE"/>
    </w:rPr>
  </w:style>
  <w:style w:type="character" w:customStyle="1" w:styleId="227">
    <w:name w:val="结束语 Char"/>
    <w:link w:val="29"/>
    <w:uiPriority w:val="0"/>
    <w:rPr>
      <w:sz w:val="24"/>
      <w:szCs w:val="24"/>
      <w:lang w:bidi="ar-AE"/>
    </w:rPr>
  </w:style>
  <w:style w:type="character" w:customStyle="1" w:styleId="228">
    <w:name w:val="正文文本缩进 Char"/>
    <w:link w:val="30"/>
    <w:uiPriority w:val="0"/>
    <w:rPr>
      <w:sz w:val="24"/>
      <w:szCs w:val="24"/>
      <w:lang w:bidi="ar-AE"/>
    </w:rPr>
  </w:style>
  <w:style w:type="character" w:customStyle="1" w:styleId="229">
    <w:name w:val="HTML 地址 Char"/>
    <w:link w:val="34"/>
    <w:uiPriority w:val="0"/>
    <w:rPr>
      <w:i/>
      <w:iCs/>
      <w:sz w:val="24"/>
      <w:szCs w:val="24"/>
      <w:lang w:bidi="ar-AE"/>
    </w:rPr>
  </w:style>
  <w:style w:type="character" w:customStyle="1" w:styleId="230">
    <w:name w:val="纯文本 Char"/>
    <w:link w:val="38"/>
    <w:uiPriority w:val="0"/>
    <w:rPr>
      <w:rFonts w:ascii="Courier New" w:hAnsi="Courier New" w:cs="Courier New"/>
      <w:lang w:bidi="ar-AE"/>
    </w:rPr>
  </w:style>
  <w:style w:type="character" w:customStyle="1" w:styleId="231">
    <w:name w:val="日期 Char"/>
    <w:link w:val="41"/>
    <w:uiPriority w:val="0"/>
    <w:rPr>
      <w:sz w:val="24"/>
      <w:szCs w:val="24"/>
      <w:lang w:bidi="ar-AE"/>
    </w:rPr>
  </w:style>
  <w:style w:type="character" w:customStyle="1" w:styleId="232">
    <w:name w:val="正文文本缩进 2 Char"/>
    <w:link w:val="42"/>
    <w:uiPriority w:val="0"/>
    <w:rPr>
      <w:sz w:val="24"/>
      <w:szCs w:val="24"/>
      <w:lang w:bidi="ar-AE"/>
    </w:rPr>
  </w:style>
  <w:style w:type="character" w:customStyle="1" w:styleId="233">
    <w:name w:val="尾注文本 Char"/>
    <w:link w:val="43"/>
    <w:uiPriority w:val="0"/>
    <w:rPr>
      <w:lang w:bidi="ar-AE"/>
    </w:rPr>
  </w:style>
  <w:style w:type="character" w:customStyle="1" w:styleId="234">
    <w:name w:val="批注框文本 Char"/>
    <w:link w:val="45"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Char"/>
    <w:link w:val="46"/>
    <w:uiPriority w:val="0"/>
    <w:rPr>
      <w:sz w:val="16"/>
      <w:szCs w:val="16"/>
      <w:lang w:val="en-GB" w:eastAsia="zh-CN" w:bidi="he-IL"/>
    </w:rPr>
  </w:style>
  <w:style w:type="character" w:customStyle="1" w:styleId="236">
    <w:name w:val="页眉 Char"/>
    <w:link w:val="48"/>
    <w:uiPriority w:val="99"/>
    <w:rPr>
      <w:sz w:val="24"/>
      <w:szCs w:val="24"/>
      <w:lang w:val="en-GB" w:eastAsia="zh-CN" w:bidi="he-IL"/>
    </w:rPr>
  </w:style>
  <w:style w:type="character" w:customStyle="1" w:styleId="237">
    <w:name w:val="签名 Char"/>
    <w:link w:val="49"/>
    <w:uiPriority w:val="0"/>
    <w:rPr>
      <w:sz w:val="24"/>
      <w:szCs w:val="24"/>
      <w:lang w:bidi="ar-AE"/>
    </w:rPr>
  </w:style>
  <w:style w:type="character" w:customStyle="1" w:styleId="238">
    <w:name w:val="副标题 Char"/>
    <w:link w:val="54"/>
    <w:uiPriority w:val="0"/>
    <w:rPr>
      <w:sz w:val="24"/>
      <w:szCs w:val="24"/>
      <w:lang w:bidi="ar-AE"/>
    </w:rPr>
  </w:style>
  <w:style w:type="character" w:customStyle="1" w:styleId="239">
    <w:name w:val="脚注文本 Char"/>
    <w:link w:val="56"/>
    <w:uiPriority w:val="0"/>
    <w:rPr>
      <w:lang w:bidi="ar-AE"/>
    </w:rPr>
  </w:style>
  <w:style w:type="character" w:customStyle="1" w:styleId="240">
    <w:name w:val="正文文本缩进 3 Char"/>
    <w:link w:val="59"/>
    <w:uiPriority w:val="0"/>
    <w:rPr>
      <w:sz w:val="16"/>
      <w:szCs w:val="16"/>
      <w:lang w:bidi="ar-AE"/>
    </w:rPr>
  </w:style>
  <w:style w:type="character" w:customStyle="1" w:styleId="241">
    <w:name w:val="正文文本 2 Char"/>
    <w:link w:val="65"/>
    <w:uiPriority w:val="0"/>
    <w:rPr>
      <w:sz w:val="24"/>
      <w:szCs w:val="24"/>
      <w:lang w:eastAsia="en-GB" w:bidi="ar-AE"/>
    </w:rPr>
  </w:style>
  <w:style w:type="character" w:customStyle="1" w:styleId="242">
    <w:name w:val="信息标题 Char"/>
    <w:link w:val="68"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Char"/>
    <w:link w:val="69"/>
    <w:uiPriority w:val="0"/>
    <w:rPr>
      <w:rFonts w:ascii="Courier New" w:hAnsi="Courier New" w:cs="Courier New"/>
      <w:lang w:bidi="ar-AE"/>
    </w:rPr>
  </w:style>
  <w:style w:type="character" w:customStyle="1" w:styleId="244">
    <w:name w:val="标题 Char"/>
    <w:link w:val="74"/>
    <w:uiPriority w:val="0"/>
    <w:rPr>
      <w:b/>
      <w:bCs/>
      <w:sz w:val="24"/>
      <w:szCs w:val="24"/>
      <w:lang w:bidi="ar-AE"/>
    </w:rPr>
  </w:style>
  <w:style w:type="character" w:customStyle="1" w:styleId="245">
    <w:name w:val="批注主题 Char"/>
    <w:link w:val="75"/>
    <w:uiPriority w:val="0"/>
    <w:rPr>
      <w:b/>
      <w:bCs/>
      <w:lang w:bidi="ar-AE"/>
    </w:rPr>
  </w:style>
  <w:style w:type="character" w:customStyle="1" w:styleId="246">
    <w:name w:val="正文首行缩进 Char"/>
    <w:link w:val="76"/>
    <w:uiPriority w:val="0"/>
    <w:rPr>
      <w:sz w:val="24"/>
      <w:szCs w:val="24"/>
      <w:lang w:eastAsia="en-GB" w:bidi="ar-AE"/>
    </w:rPr>
  </w:style>
  <w:style w:type="character" w:customStyle="1" w:styleId="247">
    <w:name w:val="正文首行缩进 2 Char"/>
    <w:link w:val="77"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uiPriority w:val="0"/>
    <w:pPr>
      <w:jc w:val="right"/>
    </w:pPr>
  </w:style>
  <w:style w:type="paragraph" w:customStyle="1" w:styleId="254">
    <w:name w:val="Footnote"/>
    <w:basedOn w:val="56"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uiPriority w:val="0"/>
    <w:rPr>
      <w:b/>
      <w:bCs/>
    </w:rPr>
  </w:style>
  <w:style w:type="paragraph" w:customStyle="1" w:styleId="258">
    <w:name w:val="NormalBoldNS"/>
    <w:basedOn w:val="1"/>
    <w:next w:val="1"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uiPriority w:val="0"/>
    <w:pPr>
      <w:spacing w:after="0"/>
    </w:pPr>
  </w:style>
  <w:style w:type="paragraph" w:customStyle="1" w:styleId="260">
    <w:name w:val="NormalRight"/>
    <w:basedOn w:val="259"/>
    <w:uiPriority w:val="0"/>
    <w:pPr>
      <w:jc w:val="right"/>
    </w:pPr>
  </w:style>
  <w:style w:type="paragraph" w:customStyle="1" w:styleId="261">
    <w:name w:val="Note Continuation"/>
    <w:basedOn w:val="1"/>
    <w:uiPriority w:val="0"/>
    <w:pPr>
      <w:spacing w:after="120"/>
      <w:ind w:left="340"/>
    </w:pPr>
    <w:rPr>
      <w:sz w:val="20"/>
      <w:szCs w:val="20"/>
    </w:rPr>
  </w:style>
  <w:style w:type="paragraph" w:styleId="262">
    <w:name w:val="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uiPriority w:val="0"/>
    <w:pPr>
      <w:spacing w:after="240"/>
    </w:pPr>
  </w:style>
  <w:style w:type="paragraph" w:customStyle="1" w:styleId="265">
    <w:name w:val="SubTitle0"/>
    <w:basedOn w:val="54"/>
    <w:uiPriority w:val="0"/>
    <w:pPr>
      <w:spacing w:after="0"/>
    </w:pPr>
  </w:style>
  <w:style w:type="paragraph" w:customStyle="1" w:styleId="266">
    <w:name w:val="OptionLabel"/>
    <w:uiPriority w:val="0"/>
    <w:rPr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uiPriority w:val="0"/>
    <w:pPr>
      <w:jc w:val="left"/>
    </w:pPr>
  </w:style>
  <w:style w:type="paragraph" w:styleId="268">
    <w:name w:val=""/>
    <w:basedOn w:val="1"/>
    <w:next w:val="1"/>
    <w:uiPriority w:val="0"/>
  </w:style>
  <w:style w:type="table" w:customStyle="1" w:styleId="269">
    <w:name w:val="Colorful Grid1"/>
    <w:basedOn w:val="78"/>
    <w:uiPriority w:val="0"/>
    <w:rPr>
      <w:color w:val="000000"/>
    </w:rPr>
    <w:tblPr>
      <w:tblStyle w:val="78"/>
      <w:tblStyleRowBandSize w:val="1"/>
      <w:tblStyleColBandSize w:val="1"/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>
        <w:tblStyle w:val="78"/>
      </w:tblPr>
      <w:tcPr>
        <w:shd w:val="clear" w:color="auto" w:fill="999999"/>
      </w:tcPr>
    </w:tblStylePr>
    <w:tblStylePr w:type="lastRow">
      <w:rPr>
        <w:b/>
        <w:bCs/>
        <w:color w:val="000000"/>
      </w:rPr>
      <w:tblPr>
        <w:tblStyle w:val="78"/>
      </w:tblPr>
      <w:tcPr>
        <w:shd w:val="clear" w:color="auto" w:fill="999999"/>
      </w:tcPr>
    </w:tblStylePr>
    <w:tblStylePr w:type="firstCol">
      <w:rPr>
        <w:color w:val="FFFFFF"/>
      </w:rPr>
      <w:tblPr>
        <w:tblStyle w:val="78"/>
      </w:tblPr>
      <w:tcPr>
        <w:shd w:val="clear" w:color="auto" w:fill="000000"/>
      </w:tcPr>
    </w:tblStylePr>
    <w:tblStylePr w:type="lastCol">
      <w:rPr>
        <w:color w:val="FFFFFF"/>
      </w:rPr>
      <w:tblPr>
        <w:tblStyle w:val="78"/>
      </w:tblPr>
      <w:tcPr>
        <w:shd w:val="clear" w:color="auto" w:fill="000000"/>
      </w:tcPr>
    </w:tblStylePr>
    <w:tblStylePr w:type="band1Vert">
      <w:tblPr>
        <w:tblStyle w:val="78"/>
      </w:tblPr>
      <w:tcPr>
        <w:shd w:val="clear" w:color="auto" w:fill="808080"/>
      </w:tcPr>
    </w:tblStylePr>
    <w:tblStylePr w:type="band1Horz">
      <w:tblPr>
        <w:tblStyle w:val="78"/>
      </w:tblPr>
      <w:tcPr>
        <w:shd w:val="clear" w:color="auto" w:fill="808080"/>
      </w:tcPr>
    </w:tblStylePr>
  </w:style>
  <w:style w:type="table" w:customStyle="1" w:styleId="270">
    <w:name w:val="Colorful List1"/>
    <w:basedOn w:val="78"/>
    <w:uiPriority w:val="0"/>
    <w:rPr>
      <w:color w:val="000000"/>
    </w:rPr>
    <w:tblPr>
      <w:tblStyle w:val="78"/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>
        <w:tblStyle w:val="78"/>
      </w:tblPr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C0C0C0"/>
      </w:tcPr>
    </w:tblStylePr>
    <w:tblStylePr w:type="band1Horz">
      <w:tblPr>
        <w:tblStyle w:val="78"/>
      </w:tblPr>
      <w:tcPr>
        <w:shd w:val="clear" w:color="auto" w:fill="CCCCCC"/>
      </w:tcPr>
    </w:tblStylePr>
  </w:style>
  <w:style w:type="table" w:customStyle="1" w:styleId="271">
    <w:name w:val="Colorful Shading1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78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>
        <w:tblStyle w:val="78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>
        <w:tblStyle w:val="78"/>
      </w:tblPr>
      <w:tcPr>
        <w:shd w:val="clear" w:color="auto" w:fill="000000"/>
      </w:tcPr>
    </w:tblStylePr>
    <w:tblStylePr w:type="band1Vert">
      <w:tblPr>
        <w:tblStyle w:val="78"/>
      </w:tblPr>
      <w:tcPr>
        <w:shd w:val="clear" w:color="auto" w:fill="999999"/>
      </w:tcPr>
    </w:tblStylePr>
    <w:tblStylePr w:type="band1Horz">
      <w:tblPr>
        <w:tblStyle w:val="78"/>
      </w:tblPr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uiPriority w:val="0"/>
    <w:rPr>
      <w:color w:val="FFFFFF"/>
    </w:rPr>
    <w:tblPr>
      <w:tblStyle w:val="78"/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>
        <w:tblStyle w:val="78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78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>
        <w:tblStyle w:val="78"/>
      </w:tblPr>
      <w:tcPr>
        <w:shd w:val="clear" w:color="auto" w:fill="000000"/>
      </w:tcPr>
    </w:tblStylePr>
    <w:tblStylePr w:type="band1Horz">
      <w:tblPr>
        <w:tblStyle w:val="78"/>
      </w:tblPr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Char"/>
    <w:link w:val="273"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uiPriority w:val="0"/>
    <w:tblPr>
      <w:tblStyle w:val="78"/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>
        <w:tblStyle w:val="78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blPr>
        <w:tblStyle w:val="78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uiPriority w:val="0"/>
    <w:tblPr>
      <w:tblStyle w:val="78"/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>
        <w:tblStyle w:val="78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>
        <w:tblStyle w:val="78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>
        <w:tblStyle w:val="78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uiPriority w:val="0"/>
    <w:tblPr>
      <w:tblStyle w:val="78"/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78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uiPriority w:val="0"/>
    <w:tblPr>
      <w:tblStyle w:val="78"/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78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C0C0C0"/>
      </w:tcPr>
    </w:tblStylePr>
    <w:tblStylePr w:type="band1Horz">
      <w:tblPr>
        <w:tblStyle w:val="78"/>
      </w:tblPr>
      <w:tcPr>
        <w:shd w:val="clear" w:color="auto" w:fill="C0C0C0"/>
      </w:tcPr>
    </w:tblStylePr>
  </w:style>
  <w:style w:type="table" w:customStyle="1" w:styleId="280">
    <w:name w:val="Light Shading - Accent 11"/>
    <w:basedOn w:val="78"/>
    <w:uiPriority w:val="0"/>
    <w:rPr>
      <w:color w:val="365F91"/>
    </w:rPr>
    <w:tblPr>
      <w:tblStyle w:val="78"/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D3DFEE"/>
      </w:tcPr>
    </w:tblStylePr>
    <w:tblStylePr w:type="band1Horz">
      <w:tblPr>
        <w:tblStyle w:val="78"/>
      </w:tblPr>
      <w:tcPr>
        <w:shd w:val="clear" w:color="auto" w:fill="D3DFEE"/>
      </w:tcPr>
    </w:tblStylePr>
  </w:style>
  <w:style w:type="table" w:customStyle="1" w:styleId="281">
    <w:name w:val="Medium Grid 11"/>
    <w:basedOn w:val="78"/>
    <w:uiPriority w:val="0"/>
    <w:tblPr>
      <w:tblStyle w:val="78"/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>
        <w:tblStyle w:val="78"/>
      </w:tbl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808080"/>
      </w:tcPr>
    </w:tblStylePr>
    <w:tblStylePr w:type="band1Horz">
      <w:tblPr>
        <w:tblStyle w:val="78"/>
      </w:tblPr>
      <w:tcPr>
        <w:shd w:val="clear" w:color="auto" w:fill="808080"/>
      </w:tcPr>
    </w:tblStylePr>
  </w:style>
  <w:style w:type="table" w:customStyle="1" w:styleId="282">
    <w:name w:val="Medium Grid 21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>
        <w:tblStyle w:val="78"/>
      </w:tblPr>
      <w:tcPr>
        <w:shd w:val="clear" w:color="auto" w:fill="E6E6E6"/>
      </w:tcPr>
    </w:tblStylePr>
    <w:tblStylePr w:type="lastRow">
      <w:rPr>
        <w:b/>
        <w:bCs/>
        <w:color w:val="000000"/>
      </w:rPr>
      <w:tblPr>
        <w:tblStyle w:val="78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78"/>
      </w:tblPr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78"/>
      </w:tblPr>
      <w:tcPr>
        <w:shd w:val="clear" w:color="auto" w:fill="CCCCCC"/>
      </w:tcPr>
    </w:tblStylePr>
    <w:tblStylePr w:type="band1Vert">
      <w:tblPr>
        <w:tblStyle w:val="78"/>
      </w:tblPr>
      <w:tcPr>
        <w:shd w:val="clear" w:color="auto" w:fill="808080"/>
      </w:tcPr>
    </w:tblStylePr>
    <w:tblStylePr w:type="band1Horz">
      <w:tblPr>
        <w:tblStyle w:val="78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blPr>
        <w:tblStyle w:val="78"/>
      </w:tblPr>
      <w:tcPr>
        <w:shd w:val="clear" w:color="auto" w:fill="FFFFFF"/>
      </w:tcPr>
    </w:tblStylePr>
  </w:style>
  <w:style w:type="table" w:customStyle="1" w:styleId="283">
    <w:name w:val="Medium Grid 31"/>
    <w:basedOn w:val="78"/>
    <w:uiPriority w:val="0"/>
    <w:tblPr>
      <w:tblStyle w:val="78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>
        <w:tblStyle w:val="78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>
        <w:tblStyle w:val="78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>
        <w:tblStyle w:val="78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blPr>
        <w:tblStyle w:val="78"/>
      </w:tblPr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78"/>
      </w:tbl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78"/>
      </w:tbl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shd w:val="clear" w:color="auto" w:fill="C0C0C0"/>
      </w:tcPr>
    </w:tblStylePr>
    <w:tblStylePr w:type="band1Horz">
      <w:tblPr>
        <w:tblStyle w:val="78"/>
      </w:tblPr>
      <w:tcPr>
        <w:shd w:val="clear" w:color="auto" w:fill="C0C0C0"/>
      </w:tcPr>
    </w:tblStylePr>
  </w:style>
  <w:style w:type="table" w:customStyle="1" w:styleId="285">
    <w:name w:val="Medium List 1 - Accent 11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blPr>
        <w:tblStyle w:val="78"/>
      </w:tblPr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78"/>
      </w:tbl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78"/>
      </w:tbl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78"/>
      </w:tblPr>
      <w:tcPr>
        <w:shd w:val="clear" w:color="auto" w:fill="D3DFEE"/>
      </w:tcPr>
    </w:tblStylePr>
    <w:tblStylePr w:type="band1Horz">
      <w:tblPr>
        <w:tblStyle w:val="78"/>
      </w:tblPr>
      <w:tcPr>
        <w:shd w:val="clear" w:color="auto" w:fill="D3DFEE"/>
      </w:tcPr>
    </w:tblStylePr>
  </w:style>
  <w:style w:type="table" w:customStyle="1" w:styleId="286">
    <w:name w:val="Medium List 21"/>
    <w:basedOn w:val="78"/>
    <w:uiPriority w:val="0"/>
    <w:rPr>
      <w:color w:val="000000"/>
    </w:rPr>
    <w:tblPr>
      <w:tblStyle w:val="78"/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>
        <w:tblStyle w:val="78"/>
      </w:tblPr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78"/>
      </w:tblPr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78"/>
      </w:tblPr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78"/>
      </w:tbl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78"/>
      </w:tblPr>
      <w:tcPr>
        <w:shd w:val="clear" w:color="auto" w:fill="C0C0C0"/>
      </w:tcPr>
    </w:tblStylePr>
    <w:tblStylePr w:type="band1Horz">
      <w:tblPr>
        <w:tblStyle w:val="78"/>
      </w:tblPr>
      <w:tcPr>
        <w:shd w:val="clear" w:color="auto" w:fill="C0C0C0"/>
      </w:tcPr>
    </w:tblStylePr>
    <w:tblStylePr w:type="nwCell">
      <w:tblPr>
        <w:tblStyle w:val="78"/>
      </w:tblPr>
      <w:tcPr>
        <w:shd w:val="clear" w:color="auto" w:fill="FFFFFF"/>
      </w:tcPr>
    </w:tblStylePr>
    <w:tblStylePr w:type="swCell">
      <w:tblPr>
        <w:tblStyle w:val="78"/>
      </w:tblPr>
    </w:tblStylePr>
  </w:style>
  <w:style w:type="table" w:customStyle="1" w:styleId="287">
    <w:name w:val="Medium Shading 11"/>
    <w:basedOn w:val="78"/>
    <w:uiPriority w:val="0"/>
    <w:tblPr>
      <w:tblStyle w:val="78"/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C0C0C0"/>
      </w:tcPr>
    </w:tblStylePr>
    <w:tblStylePr w:type="band1Horz">
      <w:tblPr>
        <w:tblStyle w:val="78"/>
      </w:tblPr>
      <w:tcPr>
        <w:shd w:val="clear" w:color="auto" w:fill="C0C0C0"/>
      </w:tcPr>
    </w:tblStylePr>
    <w:tblStylePr w:type="band2Horz">
      <w:tblPr>
        <w:tblStyle w:val="78"/>
      </w:tblPr>
    </w:tblStylePr>
  </w:style>
  <w:style w:type="table" w:customStyle="1" w:styleId="288">
    <w:name w:val="Medium Shading 1 - Accent 11"/>
    <w:basedOn w:val="78"/>
    <w:uiPriority w:val="0"/>
    <w:tblPr>
      <w:tblStyle w:val="78"/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78"/>
      </w:tbl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78"/>
      </w:tblPr>
      <w:tcPr>
        <w:shd w:val="clear" w:color="auto" w:fill="D3DFEE"/>
      </w:tcPr>
    </w:tblStylePr>
    <w:tblStylePr w:type="band1Horz">
      <w:tblPr>
        <w:tblStyle w:val="78"/>
      </w:tblPr>
      <w:tcPr>
        <w:shd w:val="clear" w:color="auto" w:fill="D3DFEE"/>
      </w:tcPr>
    </w:tblStylePr>
    <w:tblStylePr w:type="band2Horz">
      <w:tblPr>
        <w:tblStyle w:val="78"/>
      </w:tblPr>
    </w:tblStylePr>
  </w:style>
  <w:style w:type="table" w:customStyle="1" w:styleId="289">
    <w:name w:val="Medium Shading 21"/>
    <w:basedOn w:val="78"/>
    <w:uiPriority w:val="0"/>
    <w:tblPr>
      <w:tblStyle w:val="78"/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78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78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>
        <w:tblStyle w:val="78"/>
      </w:tblPr>
      <w:tcPr>
        <w:shd w:val="clear" w:color="auto" w:fill="000000"/>
      </w:tcPr>
    </w:tblStylePr>
    <w:tblStylePr w:type="band1Vert">
      <w:tblPr>
        <w:tblStyle w:val="78"/>
      </w:tblPr>
      <w:tcPr>
        <w:shd w:val="clear" w:color="auto" w:fill="D8D8D8"/>
      </w:tcPr>
    </w:tblStylePr>
    <w:tblStylePr w:type="band1Horz">
      <w:tblPr>
        <w:tblStyle w:val="78"/>
      </w:tblPr>
      <w:tcPr>
        <w:shd w:val="clear" w:color="auto" w:fill="D8D8D8"/>
      </w:tcPr>
    </w:tblStylePr>
    <w:tblStylePr w:type="neCell"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uiPriority w:val="0"/>
    <w:tblPr>
      <w:tblStyle w:val="78"/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78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78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>
        <w:tblStyle w:val="78"/>
      </w:tblPr>
      <w:tcPr>
        <w:shd w:val="clear" w:color="auto" w:fill="4F81BD"/>
      </w:tcPr>
    </w:tblStylePr>
    <w:tblStylePr w:type="band1Vert">
      <w:tblPr>
        <w:tblStyle w:val="78"/>
      </w:tblPr>
      <w:tcPr>
        <w:shd w:val="clear" w:color="auto" w:fill="D8D8D8"/>
      </w:tcPr>
    </w:tblStylePr>
    <w:tblStylePr w:type="band1Horz">
      <w:tblPr>
        <w:tblStyle w:val="78"/>
      </w:tblPr>
      <w:tcPr>
        <w:shd w:val="clear" w:color="auto" w:fill="D8D8D8"/>
      </w:tcPr>
    </w:tblStylePr>
    <w:tblStylePr w:type="neCell"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78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Char"/>
    <w:link w:val="291"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opt/kingsoft/wps-office/office6/C:\Program%20Files%20(x86)\Microsoft%20Office\Templates\KWM\blank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Pages>2</Pages>
  <Words>136</Words>
  <Characters>776</Characters>
  <Lines>6</Lines>
  <Paragraphs>1</Paragraphs>
  <TotalTime>9</TotalTime>
  <ScaleCrop>false</ScaleCrop>
  <LinksUpToDate>false</LinksUpToDate>
  <CharactersWithSpaces>911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2022-02-13T02:39:00Z</dcterms:created>
  <dc:creator>KWM</dc:creator>
  <cp:lastModifiedBy>greatwall</cp:lastModifiedBy>
  <cp:lastPrinted>2022-03-24T13:18:34Z</cp:lastPrinted>
  <dcterms:modified xsi:type="dcterms:W3CDTF">2022-07-13T16:02:49Z</dcterms:modified>
  <dc:title>经营者集中简易案件公示表模版及填表说明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5AA0AE1B7775927FBC19C462497794FF</vt:lpwstr>
  </property>
</Properties>
</file>