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4282" w:rsidRDefault="001565A8">
      <w:pPr>
        <w:snapToGrid w:val="0"/>
        <w:spacing w:before="100" w:beforeAutospacing="1" w:after="100" w:afterAutospacing="1"/>
        <w:jc w:val="center"/>
        <w:rPr>
          <w:rFonts w:ascii="Times New Roman" w:hAnsi="Times New Roman"/>
          <w:sz w:val="28"/>
          <w:szCs w:val="28"/>
        </w:rPr>
      </w:pPr>
      <w:r>
        <w:rPr>
          <w:rFonts w:ascii="Times New Roman" w:hAnsi="Times New Roman"/>
          <w:b/>
          <w:sz w:val="28"/>
          <w:szCs w:val="28"/>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614282">
        <w:tc>
          <w:tcPr>
            <w:tcW w:w="1809" w:type="dxa"/>
            <w:shd w:val="clear" w:color="auto" w:fill="D9D9D9"/>
            <w:vAlign w:val="center"/>
          </w:tcPr>
          <w:p w:rsidR="00614282" w:rsidRDefault="001565A8">
            <w:pPr>
              <w:snapToGrid w:val="0"/>
              <w:jc w:val="center"/>
              <w:rPr>
                <w:rFonts w:ascii="Times New Roman Regular" w:hAnsi="Times New Roman Regular" w:cs="Times New Roman Regular" w:hint="eastAsia"/>
                <w:b/>
                <w:color w:val="333333"/>
                <w:kern w:val="0"/>
                <w:sz w:val="24"/>
                <w:szCs w:val="24"/>
              </w:rPr>
            </w:pPr>
            <w:r>
              <w:rPr>
                <w:rFonts w:ascii="Times New Roman Regular" w:hAnsi="Times New Roman Regular" w:cs="Times New Roman Regular"/>
                <w:b/>
                <w:color w:val="333333"/>
                <w:kern w:val="0"/>
                <w:sz w:val="24"/>
                <w:szCs w:val="24"/>
              </w:rPr>
              <w:t>案件名称</w:t>
            </w:r>
          </w:p>
        </w:tc>
        <w:tc>
          <w:tcPr>
            <w:tcW w:w="6949" w:type="dxa"/>
            <w:gridSpan w:val="2"/>
          </w:tcPr>
          <w:p w:rsidR="00614282" w:rsidRDefault="001337E9" w:rsidP="001337E9">
            <w:pPr>
              <w:snapToGrid w:val="0"/>
              <w:rPr>
                <w:rFonts w:ascii="Times New Roman Regular" w:hAnsi="Times New Roman Regular" w:cs="Times New Roman Regular" w:hint="eastAsia"/>
                <w:color w:val="333333"/>
                <w:kern w:val="0"/>
                <w:sz w:val="24"/>
                <w:szCs w:val="24"/>
              </w:rPr>
            </w:pPr>
            <w:r w:rsidRPr="001337E9">
              <w:rPr>
                <w:rFonts w:ascii="Times New Roman Regular" w:hAnsi="Times New Roman Regular" w:cs="Times New Roman Regular" w:hint="eastAsia"/>
                <w:sz w:val="24"/>
                <w:szCs w:val="24"/>
              </w:rPr>
              <w:t>北京星汉博纳医药科技有限公司收购重庆中通医药供应链有限公司股权交易</w:t>
            </w:r>
          </w:p>
        </w:tc>
      </w:tr>
      <w:tr w:rsidR="00614282" w:rsidRPr="0096177A">
        <w:trPr>
          <w:trHeight w:val="993"/>
        </w:trPr>
        <w:tc>
          <w:tcPr>
            <w:tcW w:w="1809" w:type="dxa"/>
            <w:shd w:val="clear" w:color="auto" w:fill="D9D9D9"/>
            <w:vAlign w:val="center"/>
          </w:tcPr>
          <w:p w:rsidR="00614282" w:rsidRDefault="001565A8">
            <w:pPr>
              <w:snapToGrid w:val="0"/>
              <w:jc w:val="center"/>
              <w:rPr>
                <w:rFonts w:ascii="Times New Roman Regular" w:hAnsi="Times New Roman Regular" w:cs="Times New Roman Regular" w:hint="eastAsia"/>
                <w:b/>
                <w:color w:val="333333"/>
                <w:kern w:val="0"/>
                <w:sz w:val="24"/>
                <w:szCs w:val="24"/>
              </w:rPr>
            </w:pPr>
            <w:r>
              <w:rPr>
                <w:rFonts w:ascii="Times New Roman Regular" w:hAnsi="Times New Roman Regular" w:cs="Times New Roman Regular"/>
                <w:b/>
                <w:color w:val="333333"/>
                <w:kern w:val="0"/>
                <w:sz w:val="24"/>
                <w:szCs w:val="24"/>
              </w:rPr>
              <w:t>交易概况</w:t>
            </w:r>
          </w:p>
          <w:p w:rsidR="00614282" w:rsidRDefault="001565A8">
            <w:pPr>
              <w:snapToGrid w:val="0"/>
              <w:jc w:val="center"/>
              <w:rPr>
                <w:rFonts w:ascii="Times New Roman Regular" w:hAnsi="Times New Roman Regular" w:cs="Times New Roman Regular" w:hint="eastAsia"/>
                <w:b/>
                <w:color w:val="333333"/>
                <w:kern w:val="0"/>
                <w:sz w:val="24"/>
                <w:szCs w:val="24"/>
              </w:rPr>
            </w:pPr>
            <w:r>
              <w:rPr>
                <w:rFonts w:ascii="Times New Roman Regular" w:hAnsi="Times New Roman Regular" w:cs="Times New Roman Regular"/>
                <w:b/>
                <w:color w:val="333333"/>
                <w:kern w:val="0"/>
                <w:sz w:val="24"/>
                <w:szCs w:val="24"/>
              </w:rPr>
              <w:t>（限</w:t>
            </w:r>
            <w:r>
              <w:rPr>
                <w:rFonts w:ascii="Times New Roman Regular" w:hAnsi="Times New Roman Regular" w:cs="Times New Roman Regular"/>
                <w:b/>
                <w:color w:val="333333"/>
                <w:kern w:val="0"/>
                <w:sz w:val="24"/>
                <w:szCs w:val="24"/>
              </w:rPr>
              <w:t>200</w:t>
            </w:r>
            <w:r>
              <w:rPr>
                <w:rFonts w:ascii="Times New Roman Regular" w:hAnsi="Times New Roman Regular" w:cs="Times New Roman Regular"/>
                <w:b/>
                <w:color w:val="333333"/>
                <w:kern w:val="0"/>
                <w:sz w:val="24"/>
                <w:szCs w:val="24"/>
              </w:rPr>
              <w:t>字内）</w:t>
            </w:r>
          </w:p>
        </w:tc>
        <w:tc>
          <w:tcPr>
            <w:tcW w:w="6949" w:type="dxa"/>
            <w:gridSpan w:val="2"/>
          </w:tcPr>
          <w:p w:rsidR="00614282" w:rsidRDefault="001565A8">
            <w:pPr>
              <w:snapToGrid w:val="0"/>
              <w:rPr>
                <w:rFonts w:ascii="Times New Roman Regular" w:hAnsi="Times New Roman Regular" w:cs="Times New Roman Regular" w:hint="eastAsia"/>
                <w:sz w:val="24"/>
                <w:szCs w:val="24"/>
              </w:rPr>
            </w:pPr>
            <w:r>
              <w:rPr>
                <w:rFonts w:ascii="Times New Roman Regular" w:hAnsi="Times New Roman Regular" w:cs="Times New Roman Regular"/>
                <w:sz w:val="24"/>
                <w:szCs w:val="24"/>
              </w:rPr>
              <w:t>202</w:t>
            </w:r>
            <w:r w:rsidR="008D1B9A">
              <w:rPr>
                <w:rFonts w:ascii="Times New Roman Regular" w:hAnsi="Times New Roman Regular" w:cs="Times New Roman Regular"/>
                <w:sz w:val="24"/>
                <w:szCs w:val="24"/>
              </w:rPr>
              <w:t>3</w:t>
            </w:r>
            <w:r>
              <w:rPr>
                <w:rFonts w:ascii="Times New Roman Regular" w:hAnsi="Times New Roman Regular" w:cs="Times New Roman Regular" w:hint="eastAsia"/>
                <w:sz w:val="24"/>
                <w:szCs w:val="24"/>
              </w:rPr>
              <w:t>年</w:t>
            </w:r>
            <w:r w:rsidR="008D1B9A">
              <w:rPr>
                <w:rFonts w:ascii="Times New Roman Regular" w:hAnsi="Times New Roman Regular" w:cs="Times New Roman Regular"/>
                <w:sz w:val="24"/>
                <w:szCs w:val="24"/>
              </w:rPr>
              <w:t>4</w:t>
            </w:r>
            <w:r>
              <w:rPr>
                <w:rFonts w:ascii="Times New Roman Regular" w:hAnsi="Times New Roman Regular" w:cs="Times New Roman Regular" w:hint="eastAsia"/>
                <w:sz w:val="24"/>
                <w:szCs w:val="24"/>
              </w:rPr>
              <w:t>月</w:t>
            </w:r>
            <w:r>
              <w:rPr>
                <w:rFonts w:ascii="Times New Roman Regular" w:hAnsi="Times New Roman Regular" w:cs="Times New Roman Regular"/>
                <w:sz w:val="24"/>
                <w:szCs w:val="24"/>
              </w:rPr>
              <w:t>3</w:t>
            </w:r>
            <w:r>
              <w:rPr>
                <w:rFonts w:ascii="Times New Roman Regular" w:hAnsi="Times New Roman Regular" w:cs="Times New Roman Regular" w:hint="eastAsia"/>
                <w:sz w:val="24"/>
                <w:szCs w:val="24"/>
              </w:rPr>
              <w:t>日，</w:t>
            </w:r>
            <w:r w:rsidR="008D1B9A" w:rsidRPr="001337E9">
              <w:rPr>
                <w:rFonts w:ascii="Times New Roman Regular" w:hAnsi="Times New Roman Regular" w:cs="Times New Roman Regular" w:hint="eastAsia"/>
                <w:sz w:val="24"/>
                <w:szCs w:val="24"/>
              </w:rPr>
              <w:t>北京星汉博纳医药科技有限公司</w:t>
            </w:r>
            <w:r>
              <w:rPr>
                <w:rFonts w:ascii="Times New Roman Regular" w:hAnsi="Times New Roman Regular" w:cs="Times New Roman Regular" w:hint="eastAsia"/>
                <w:sz w:val="24"/>
                <w:szCs w:val="24"/>
              </w:rPr>
              <w:t>（“</w:t>
            </w:r>
            <w:r w:rsidR="008D1B9A" w:rsidRPr="0028270B">
              <w:rPr>
                <w:rFonts w:ascii="Times New Roman Regular" w:hAnsi="Times New Roman Regular" w:cs="Times New Roman Regular" w:hint="eastAsia"/>
                <w:b/>
                <w:sz w:val="24"/>
                <w:szCs w:val="24"/>
              </w:rPr>
              <w:t>北京星汉</w:t>
            </w:r>
            <w:r>
              <w:rPr>
                <w:rFonts w:ascii="Times New Roman Regular" w:hAnsi="Times New Roman Regular" w:cs="Times New Roman Regular" w:hint="eastAsia"/>
                <w:sz w:val="24"/>
                <w:szCs w:val="24"/>
              </w:rPr>
              <w:t>”）与</w:t>
            </w:r>
            <w:r w:rsidR="005E5FEB" w:rsidRPr="005E5FEB">
              <w:rPr>
                <w:rFonts w:ascii="Times New Roman Regular" w:hAnsi="Times New Roman Regular" w:cs="Times New Roman Regular" w:hint="eastAsia"/>
                <w:sz w:val="24"/>
                <w:szCs w:val="24"/>
              </w:rPr>
              <w:t>浙江仲瑞投资管理有限公司</w:t>
            </w:r>
            <w:r>
              <w:rPr>
                <w:rFonts w:ascii="Times New Roman Regular" w:hAnsi="Times New Roman Regular" w:cs="Times New Roman Regular" w:hint="eastAsia"/>
                <w:sz w:val="24"/>
                <w:szCs w:val="24"/>
              </w:rPr>
              <w:t>（“</w:t>
            </w:r>
            <w:r w:rsidR="005E5FEB" w:rsidRPr="0028270B">
              <w:rPr>
                <w:rFonts w:ascii="Times New Roman Regular" w:hAnsi="Times New Roman Regular" w:cs="Times New Roman Regular" w:hint="eastAsia"/>
                <w:b/>
                <w:sz w:val="24"/>
                <w:szCs w:val="24"/>
              </w:rPr>
              <w:t>仲瑞</w:t>
            </w:r>
            <w:r w:rsidR="00BB0E5F">
              <w:rPr>
                <w:rFonts w:ascii="Times New Roman Regular" w:hAnsi="Times New Roman Regular" w:cs="Times New Roman Regular" w:hint="eastAsia"/>
                <w:b/>
                <w:sz w:val="24"/>
                <w:szCs w:val="24"/>
              </w:rPr>
              <w:t>投资</w:t>
            </w:r>
            <w:r>
              <w:rPr>
                <w:rFonts w:ascii="Times New Roman Regular" w:hAnsi="Times New Roman Regular" w:cs="Times New Roman Regular" w:hint="eastAsia"/>
                <w:sz w:val="24"/>
                <w:szCs w:val="24"/>
              </w:rPr>
              <w:t>”）签订</w:t>
            </w:r>
            <w:r w:rsidR="005E5FEB">
              <w:rPr>
                <w:rFonts w:ascii="Times New Roman Regular" w:hAnsi="Times New Roman Regular" w:cs="Times New Roman Regular" w:hint="eastAsia"/>
                <w:sz w:val="24"/>
                <w:szCs w:val="24"/>
              </w:rPr>
              <w:t>协议</w:t>
            </w:r>
            <w:r>
              <w:rPr>
                <w:rFonts w:ascii="Times New Roman Regular" w:hAnsi="Times New Roman Regular" w:cs="Times New Roman Regular" w:hint="eastAsia"/>
                <w:sz w:val="24"/>
                <w:szCs w:val="24"/>
              </w:rPr>
              <w:t>，</w:t>
            </w:r>
            <w:r w:rsidR="00ED1B04" w:rsidRPr="0028270B">
              <w:rPr>
                <w:rFonts w:ascii="Times New Roman Regular" w:hAnsi="Times New Roman Regular" w:cs="Times New Roman Regular" w:hint="eastAsia"/>
                <w:sz w:val="24"/>
                <w:szCs w:val="24"/>
              </w:rPr>
              <w:t>北京星汉</w:t>
            </w:r>
            <w:r w:rsidR="00ED1B04">
              <w:rPr>
                <w:rFonts w:ascii="Times New Roman Regular" w:hAnsi="Times New Roman Regular" w:cs="Times New Roman Regular" w:hint="eastAsia"/>
                <w:sz w:val="24"/>
                <w:szCs w:val="24"/>
              </w:rPr>
              <w:t>获得</w:t>
            </w:r>
            <w:r w:rsidR="00ED1B04" w:rsidRPr="0028270B">
              <w:rPr>
                <w:rFonts w:ascii="Times New Roman Regular" w:hAnsi="Times New Roman Regular" w:cs="Times New Roman Regular" w:hint="eastAsia"/>
                <w:sz w:val="24"/>
                <w:szCs w:val="24"/>
              </w:rPr>
              <w:t>重庆中通医药供应链有限公司</w:t>
            </w:r>
            <w:r w:rsidR="00EB30E9">
              <w:rPr>
                <w:rFonts w:ascii="Times New Roman Regular" w:hAnsi="Times New Roman Regular" w:cs="Times New Roman Regular" w:hint="eastAsia"/>
                <w:sz w:val="24"/>
                <w:szCs w:val="24"/>
              </w:rPr>
              <w:t>（“</w:t>
            </w:r>
            <w:r w:rsidR="00EB30E9" w:rsidRPr="0028270B">
              <w:rPr>
                <w:rFonts w:ascii="Times New Roman Regular" w:hAnsi="Times New Roman Regular" w:cs="Times New Roman Regular" w:hint="eastAsia"/>
                <w:b/>
                <w:sz w:val="24"/>
                <w:szCs w:val="24"/>
              </w:rPr>
              <w:t>重庆中通</w:t>
            </w:r>
            <w:r w:rsidR="00EB30E9">
              <w:rPr>
                <w:rFonts w:ascii="Times New Roman Regular" w:hAnsi="Times New Roman Regular" w:cs="Times New Roman Regular" w:hint="eastAsia"/>
                <w:sz w:val="24"/>
                <w:szCs w:val="24"/>
              </w:rPr>
              <w:t>”）</w:t>
            </w:r>
            <w:r w:rsidR="00ED1B04">
              <w:rPr>
                <w:rFonts w:ascii="Times New Roman Regular" w:hAnsi="Times New Roman Regular" w:cs="Times New Roman Regular"/>
                <w:sz w:val="24"/>
                <w:szCs w:val="24"/>
              </w:rPr>
              <w:t>44</w:t>
            </w:r>
            <w:r>
              <w:rPr>
                <w:rFonts w:ascii="Times New Roman Regular" w:hAnsi="Times New Roman Regular" w:cs="Times New Roman Regular"/>
                <w:sz w:val="24"/>
                <w:szCs w:val="24"/>
              </w:rPr>
              <w:t>%</w:t>
            </w:r>
            <w:r>
              <w:rPr>
                <w:rFonts w:ascii="Times New Roman Regular" w:hAnsi="Times New Roman Regular" w:cs="Times New Roman Regular" w:hint="eastAsia"/>
                <w:sz w:val="24"/>
                <w:szCs w:val="24"/>
              </w:rPr>
              <w:t>的股权（</w:t>
            </w:r>
            <w:r w:rsidRPr="0096177A">
              <w:rPr>
                <w:rFonts w:ascii="Times New Roman Regular" w:hAnsi="Times New Roman Regular" w:cs="Times New Roman Regular" w:hint="eastAsia"/>
                <w:b/>
                <w:sz w:val="24"/>
                <w:szCs w:val="24"/>
              </w:rPr>
              <w:t>“本交易”</w:t>
            </w:r>
            <w:r>
              <w:rPr>
                <w:rFonts w:ascii="Times New Roman Regular" w:hAnsi="Times New Roman Regular" w:cs="Times New Roman Regular" w:hint="eastAsia"/>
                <w:sz w:val="24"/>
                <w:szCs w:val="24"/>
              </w:rPr>
              <w:t>）</w:t>
            </w:r>
            <w:r>
              <w:rPr>
                <w:rFonts w:ascii="Times New Roman Regular" w:hAnsi="Times New Roman Regular" w:cs="Times New Roman Regular"/>
                <w:sz w:val="24"/>
                <w:szCs w:val="24"/>
              </w:rPr>
              <w:t>。</w:t>
            </w:r>
            <w:r w:rsidR="00ED1B04" w:rsidRPr="0028270B">
              <w:rPr>
                <w:rFonts w:ascii="Times New Roman Regular" w:hAnsi="Times New Roman Regular" w:cs="Times New Roman Regular" w:hint="eastAsia"/>
                <w:sz w:val="24"/>
                <w:szCs w:val="24"/>
              </w:rPr>
              <w:t>重庆中通</w:t>
            </w:r>
            <w:r>
              <w:rPr>
                <w:rFonts w:ascii="Times New Roman Regular" w:hAnsi="Times New Roman Regular" w:cs="Times New Roman Regular"/>
                <w:sz w:val="24"/>
                <w:szCs w:val="24"/>
              </w:rPr>
              <w:t>在中国</w:t>
            </w:r>
            <w:r w:rsidR="00D704E2">
              <w:rPr>
                <w:rFonts w:ascii="Times New Roman Regular" w:hAnsi="Times New Roman Regular" w:cs="Times New Roman Regular" w:hint="eastAsia"/>
                <w:sz w:val="24"/>
                <w:szCs w:val="24"/>
              </w:rPr>
              <w:t>从事</w:t>
            </w:r>
            <w:r w:rsidR="00ED1B04">
              <w:rPr>
                <w:rFonts w:ascii="Times New Roman Regular" w:hAnsi="Times New Roman Regular" w:cs="Times New Roman Regular" w:hint="eastAsia"/>
                <w:sz w:val="24"/>
                <w:szCs w:val="24"/>
              </w:rPr>
              <w:t>第三方物流业务。</w:t>
            </w:r>
          </w:p>
          <w:p w:rsidR="00614282" w:rsidRPr="0028270B" w:rsidRDefault="001565A8">
            <w:pPr>
              <w:snapToGrid w:val="0"/>
              <w:rPr>
                <w:rFonts w:ascii="Times New Roman" w:eastAsia="楷体_GB2312" w:hAnsi="Times New Roman"/>
                <w:sz w:val="24"/>
                <w:szCs w:val="24"/>
              </w:rPr>
            </w:pPr>
            <w:r>
              <w:rPr>
                <w:rFonts w:ascii="Times New Roman Regular" w:hAnsi="Times New Roman Regular" w:cs="Times New Roman Regular"/>
                <w:sz w:val="24"/>
                <w:szCs w:val="24"/>
              </w:rPr>
              <w:t>本交易</w:t>
            </w:r>
            <w:r w:rsidR="00ED1B04">
              <w:rPr>
                <w:rFonts w:ascii="Times New Roman Regular" w:hAnsi="Times New Roman Regular" w:cs="Times New Roman Regular" w:hint="eastAsia"/>
                <w:sz w:val="24"/>
                <w:szCs w:val="24"/>
              </w:rPr>
              <w:t>完成前</w:t>
            </w:r>
            <w:r>
              <w:rPr>
                <w:rFonts w:ascii="Times New Roman Regular" w:hAnsi="Times New Roman Regular" w:cs="Times New Roman Regular"/>
                <w:sz w:val="24"/>
                <w:szCs w:val="24"/>
              </w:rPr>
              <w:t>，</w:t>
            </w:r>
            <w:r w:rsidR="00ED1B04" w:rsidRPr="0028270B">
              <w:rPr>
                <w:rFonts w:ascii="Times New Roman Regular" w:hAnsi="Times New Roman Regular" w:cs="Times New Roman Regular" w:hint="eastAsia"/>
                <w:sz w:val="24"/>
                <w:szCs w:val="24"/>
              </w:rPr>
              <w:t>仲瑞</w:t>
            </w:r>
            <w:r w:rsidR="00BB0E5F">
              <w:rPr>
                <w:rFonts w:ascii="Times New Roman Regular" w:hAnsi="Times New Roman Regular" w:cs="Times New Roman Regular" w:hint="eastAsia"/>
                <w:sz w:val="24"/>
                <w:szCs w:val="24"/>
              </w:rPr>
              <w:t>投资</w:t>
            </w:r>
            <w:r w:rsidR="00ED1B04" w:rsidRPr="0028270B">
              <w:rPr>
                <w:rFonts w:ascii="Times New Roman Regular" w:hAnsi="Times New Roman Regular" w:cs="Times New Roman Regular" w:hint="eastAsia"/>
                <w:sz w:val="24"/>
                <w:szCs w:val="24"/>
              </w:rPr>
              <w:t>持有重庆中通</w:t>
            </w:r>
            <w:r w:rsidR="00ED1B04" w:rsidRPr="0028270B">
              <w:rPr>
                <w:rFonts w:ascii="Times New Roman Regular" w:hAnsi="Times New Roman Regular" w:cs="Times New Roman Regular"/>
                <w:sz w:val="24"/>
                <w:szCs w:val="24"/>
              </w:rPr>
              <w:t>95.24%</w:t>
            </w:r>
            <w:r w:rsidR="00ED1B04" w:rsidRPr="0028270B">
              <w:rPr>
                <w:rFonts w:ascii="Times New Roman Regular" w:hAnsi="Times New Roman Regular" w:cs="Times New Roman Regular" w:hint="eastAsia"/>
                <w:sz w:val="24"/>
                <w:szCs w:val="24"/>
              </w:rPr>
              <w:t>的股权，单独控制重庆中通。</w:t>
            </w:r>
            <w:r w:rsidR="00ED1B04">
              <w:rPr>
                <w:rFonts w:ascii="Times New Roman Regular" w:hAnsi="Times New Roman Regular" w:cs="Times New Roman Regular"/>
                <w:sz w:val="24"/>
                <w:szCs w:val="24"/>
              </w:rPr>
              <w:t>本交易</w:t>
            </w:r>
            <w:r w:rsidR="00ED1B04">
              <w:rPr>
                <w:rFonts w:ascii="Times New Roman Regular" w:hAnsi="Times New Roman Regular" w:cs="Times New Roman Regular" w:hint="eastAsia"/>
                <w:sz w:val="24"/>
                <w:szCs w:val="24"/>
              </w:rPr>
              <w:t>完成后，</w:t>
            </w:r>
            <w:r w:rsidR="00ED1B04" w:rsidRPr="0028270B">
              <w:rPr>
                <w:rFonts w:ascii="Times New Roman Regular" w:hAnsi="Times New Roman Regular" w:cs="Times New Roman Regular" w:hint="eastAsia"/>
                <w:sz w:val="24"/>
                <w:szCs w:val="24"/>
              </w:rPr>
              <w:t>北京星汉和</w:t>
            </w:r>
            <w:r w:rsidR="00BB0E5F" w:rsidRPr="00B96EEF">
              <w:rPr>
                <w:rFonts w:ascii="Times New Roman Regular" w:hAnsi="Times New Roman Regular" w:cs="Times New Roman Regular" w:hint="eastAsia"/>
                <w:sz w:val="24"/>
                <w:szCs w:val="24"/>
              </w:rPr>
              <w:t>仲瑞</w:t>
            </w:r>
            <w:r w:rsidR="00BB0E5F">
              <w:rPr>
                <w:rFonts w:ascii="Times New Roman Regular" w:hAnsi="Times New Roman Regular" w:cs="Times New Roman Regular" w:hint="eastAsia"/>
                <w:sz w:val="24"/>
                <w:szCs w:val="24"/>
              </w:rPr>
              <w:t>投资</w:t>
            </w:r>
            <w:r w:rsidR="00ED1B04" w:rsidRPr="0028270B">
              <w:rPr>
                <w:rFonts w:ascii="Times New Roman Regular" w:hAnsi="Times New Roman Regular" w:cs="Times New Roman Regular" w:hint="eastAsia"/>
                <w:sz w:val="24"/>
                <w:szCs w:val="24"/>
              </w:rPr>
              <w:t>分别持有重庆中通</w:t>
            </w:r>
            <w:r w:rsidR="00ED1B04" w:rsidRPr="0028270B">
              <w:rPr>
                <w:rFonts w:ascii="Times New Roman Regular" w:hAnsi="Times New Roman Regular" w:cs="Times New Roman Regular"/>
                <w:sz w:val="24"/>
                <w:szCs w:val="24"/>
              </w:rPr>
              <w:t>44%</w:t>
            </w:r>
            <w:r w:rsidR="00ED1B04" w:rsidRPr="0028270B">
              <w:rPr>
                <w:rFonts w:ascii="Times New Roman Regular" w:hAnsi="Times New Roman Regular" w:cs="Times New Roman Regular" w:hint="eastAsia"/>
                <w:sz w:val="24"/>
                <w:szCs w:val="24"/>
              </w:rPr>
              <w:t>和</w:t>
            </w:r>
            <w:r w:rsidR="00ED1B04" w:rsidRPr="0028270B">
              <w:rPr>
                <w:rFonts w:ascii="Times New Roman Regular" w:hAnsi="Times New Roman Regular" w:cs="Times New Roman Regular"/>
                <w:sz w:val="24"/>
                <w:szCs w:val="24"/>
              </w:rPr>
              <w:t>51%</w:t>
            </w:r>
            <w:r w:rsidR="00ED1B04" w:rsidRPr="0028270B">
              <w:rPr>
                <w:rFonts w:ascii="Times New Roman Regular" w:hAnsi="Times New Roman Regular" w:cs="Times New Roman Regular" w:hint="eastAsia"/>
                <w:sz w:val="24"/>
                <w:szCs w:val="24"/>
              </w:rPr>
              <w:t>的</w:t>
            </w:r>
            <w:r w:rsidR="00575C96" w:rsidRPr="00B96EEF">
              <w:rPr>
                <w:rFonts w:ascii="Times New Roman Regular" w:hAnsi="Times New Roman Regular" w:cs="Times New Roman Regular" w:hint="eastAsia"/>
                <w:sz w:val="24"/>
                <w:szCs w:val="24"/>
              </w:rPr>
              <w:t>股权</w:t>
            </w:r>
            <w:r w:rsidR="00ED1B04" w:rsidRPr="0028270B">
              <w:rPr>
                <w:rFonts w:ascii="Times New Roman Regular" w:hAnsi="Times New Roman Regular" w:cs="Times New Roman Regular" w:hint="eastAsia"/>
                <w:sz w:val="24"/>
                <w:szCs w:val="24"/>
              </w:rPr>
              <w:t>，</w:t>
            </w:r>
            <w:r w:rsidR="00ED1B04">
              <w:rPr>
                <w:rFonts w:ascii="Times New Roman Regular" w:hAnsi="Times New Roman Regular" w:cs="Times New Roman Regular" w:hint="eastAsia"/>
                <w:sz w:val="24"/>
                <w:szCs w:val="24"/>
              </w:rPr>
              <w:t>共同控制</w:t>
            </w:r>
            <w:r w:rsidR="00EB30E9" w:rsidRPr="0028270B">
              <w:rPr>
                <w:rFonts w:ascii="Times New Roman Regular" w:hAnsi="Times New Roman Regular" w:cs="Times New Roman Regular" w:hint="eastAsia"/>
                <w:sz w:val="24"/>
                <w:szCs w:val="24"/>
              </w:rPr>
              <w:t>重庆中通</w:t>
            </w:r>
            <w:r w:rsidR="00EB30E9">
              <w:rPr>
                <w:rFonts w:ascii="Times New Roman Regular" w:hAnsi="Times New Roman Regular" w:cs="Times New Roman Regular" w:hint="eastAsia"/>
                <w:sz w:val="24"/>
                <w:szCs w:val="24"/>
              </w:rPr>
              <w:t>。</w:t>
            </w:r>
          </w:p>
        </w:tc>
      </w:tr>
      <w:tr w:rsidR="00614282">
        <w:trPr>
          <w:trHeight w:val="1137"/>
        </w:trPr>
        <w:tc>
          <w:tcPr>
            <w:tcW w:w="1809" w:type="dxa"/>
            <w:vMerge w:val="restart"/>
            <w:shd w:val="clear" w:color="auto" w:fill="D9D9D9"/>
            <w:vAlign w:val="center"/>
          </w:tcPr>
          <w:p w:rsidR="00614282" w:rsidRDefault="001565A8">
            <w:pPr>
              <w:snapToGrid w:val="0"/>
              <w:jc w:val="center"/>
              <w:rPr>
                <w:rFonts w:ascii="Times New Roman Regular" w:hAnsi="Times New Roman Regular" w:cs="Times New Roman Regular" w:hint="eastAsia"/>
                <w:b/>
                <w:color w:val="333333"/>
                <w:kern w:val="0"/>
                <w:sz w:val="24"/>
                <w:szCs w:val="24"/>
              </w:rPr>
            </w:pPr>
            <w:r>
              <w:rPr>
                <w:rFonts w:ascii="Times New Roman Regular" w:hAnsi="Times New Roman Regular" w:cs="Times New Roman Regular"/>
                <w:b/>
                <w:color w:val="333333"/>
                <w:kern w:val="0"/>
                <w:sz w:val="24"/>
                <w:szCs w:val="24"/>
              </w:rPr>
              <w:t>参与集中的</w:t>
            </w:r>
          </w:p>
          <w:p w:rsidR="00614282" w:rsidRDefault="001565A8">
            <w:pPr>
              <w:snapToGrid w:val="0"/>
              <w:jc w:val="center"/>
              <w:rPr>
                <w:rFonts w:ascii="Times New Roman Regular" w:hAnsi="Times New Roman Regular" w:cs="Times New Roman Regular" w:hint="eastAsia"/>
                <w:b/>
                <w:color w:val="333333"/>
                <w:kern w:val="0"/>
                <w:sz w:val="24"/>
                <w:szCs w:val="24"/>
              </w:rPr>
            </w:pPr>
            <w:r>
              <w:rPr>
                <w:rFonts w:ascii="Times New Roman Regular" w:hAnsi="Times New Roman Regular" w:cs="Times New Roman Regular"/>
                <w:b/>
                <w:color w:val="333333"/>
                <w:kern w:val="0"/>
                <w:sz w:val="24"/>
                <w:szCs w:val="24"/>
              </w:rPr>
              <w:t>经营者简介</w:t>
            </w:r>
          </w:p>
        </w:tc>
        <w:tc>
          <w:tcPr>
            <w:tcW w:w="1796" w:type="dxa"/>
          </w:tcPr>
          <w:p w:rsidR="00614282" w:rsidRPr="0028270B" w:rsidRDefault="001565A8">
            <w:pPr>
              <w:snapToGrid w:val="0"/>
              <w:rPr>
                <w:rFonts w:ascii="Times New Roman Regular" w:hAnsi="Times New Roman Regular" w:cs="Times New Roman Regular" w:hint="eastAsia"/>
                <w:sz w:val="24"/>
                <w:szCs w:val="24"/>
                <w:lang w:eastAsia="zh-Hans"/>
              </w:rPr>
            </w:pPr>
            <w:r w:rsidRPr="0028270B">
              <w:rPr>
                <w:rFonts w:ascii="Times New Roman Regular" w:hAnsi="Times New Roman Regular" w:cs="Times New Roman Regular" w:hint="eastAsia"/>
                <w:sz w:val="24"/>
                <w:szCs w:val="24"/>
                <w:lang w:eastAsia="zh-Hans"/>
              </w:rPr>
              <w:t xml:space="preserve">1. </w:t>
            </w:r>
            <w:r w:rsidR="00575C96" w:rsidRPr="0028270B">
              <w:rPr>
                <w:rFonts w:ascii="Times New Roman Regular" w:hAnsi="Times New Roman Regular" w:cs="Times New Roman Regular" w:hint="eastAsia"/>
                <w:sz w:val="24"/>
                <w:szCs w:val="24"/>
                <w:lang w:eastAsia="zh-Hans"/>
              </w:rPr>
              <w:t>北京星汉</w:t>
            </w:r>
          </w:p>
        </w:tc>
        <w:tc>
          <w:tcPr>
            <w:tcW w:w="5153" w:type="dxa"/>
          </w:tcPr>
          <w:p w:rsidR="00D61C6A" w:rsidRDefault="00575C96" w:rsidP="00D61C6A">
            <w:pPr>
              <w:widowControl/>
              <w:snapToGrid w:val="0"/>
              <w:spacing w:after="120"/>
              <w:rPr>
                <w:rFonts w:ascii="Times New Roman Regular" w:hAnsi="Times New Roman Regular" w:cs="Times New Roman Regular"/>
                <w:sz w:val="24"/>
                <w:szCs w:val="24"/>
                <w:lang w:eastAsia="zh-Hans"/>
              </w:rPr>
            </w:pPr>
            <w:r w:rsidRPr="0028270B">
              <w:rPr>
                <w:rFonts w:ascii="Times New Roman Regular" w:hAnsi="Times New Roman Regular" w:cs="Times New Roman Regular" w:hint="eastAsia"/>
                <w:sz w:val="24"/>
                <w:szCs w:val="24"/>
                <w:lang w:eastAsia="zh-Hans"/>
              </w:rPr>
              <w:t>北京星汉</w:t>
            </w:r>
            <w:r w:rsidR="001565A8">
              <w:rPr>
                <w:rFonts w:ascii="Times New Roman Regular" w:hAnsi="Times New Roman Regular" w:cs="Times New Roman Regular" w:hint="eastAsia"/>
                <w:sz w:val="24"/>
                <w:szCs w:val="24"/>
                <w:lang w:eastAsia="zh-Hans"/>
              </w:rPr>
              <w:t>于</w:t>
            </w:r>
            <w:r>
              <w:rPr>
                <w:rFonts w:ascii="Times New Roman Regular" w:hAnsi="Times New Roman Regular" w:cs="Times New Roman Regular"/>
                <w:sz w:val="24"/>
                <w:szCs w:val="24"/>
                <w:lang w:eastAsia="zh-Hans"/>
              </w:rPr>
              <w:t>2014</w:t>
            </w:r>
            <w:r w:rsidR="001565A8">
              <w:rPr>
                <w:rFonts w:ascii="Times New Roman Regular" w:hAnsi="Times New Roman Regular" w:cs="Times New Roman Regular" w:hint="eastAsia"/>
                <w:sz w:val="24"/>
                <w:szCs w:val="24"/>
                <w:lang w:eastAsia="zh-Hans"/>
              </w:rPr>
              <w:t>年</w:t>
            </w:r>
            <w:r>
              <w:rPr>
                <w:rFonts w:ascii="Times New Roman Regular" w:hAnsi="Times New Roman Regular" w:cs="Times New Roman Regular"/>
                <w:sz w:val="24"/>
                <w:szCs w:val="24"/>
                <w:lang w:eastAsia="zh-Hans"/>
              </w:rPr>
              <w:t>6</w:t>
            </w:r>
            <w:r w:rsidR="001565A8">
              <w:rPr>
                <w:rFonts w:ascii="Times New Roman Regular" w:hAnsi="Times New Roman Regular" w:cs="Times New Roman Regular" w:hint="eastAsia"/>
                <w:sz w:val="24"/>
                <w:szCs w:val="24"/>
                <w:lang w:eastAsia="zh-Hans"/>
              </w:rPr>
              <w:t>月</w:t>
            </w:r>
            <w:r w:rsidR="001565A8">
              <w:rPr>
                <w:rFonts w:ascii="Times New Roman Regular" w:hAnsi="Times New Roman Regular" w:cs="Times New Roman Regular"/>
                <w:sz w:val="24"/>
                <w:szCs w:val="24"/>
                <w:lang w:eastAsia="zh-Hans"/>
              </w:rPr>
              <w:t>24</w:t>
            </w:r>
            <w:r w:rsidR="001565A8">
              <w:rPr>
                <w:rFonts w:ascii="Times New Roman Regular" w:hAnsi="Times New Roman Regular" w:cs="Times New Roman Regular" w:hint="eastAsia"/>
                <w:sz w:val="24"/>
                <w:szCs w:val="24"/>
                <w:lang w:eastAsia="zh-Hans"/>
              </w:rPr>
              <w:t>日成立于</w:t>
            </w:r>
            <w:r>
              <w:rPr>
                <w:rFonts w:ascii="Times New Roman Regular" w:hAnsi="Times New Roman Regular" w:cs="Times New Roman Regular" w:hint="eastAsia"/>
                <w:sz w:val="24"/>
                <w:szCs w:val="24"/>
                <w:lang w:eastAsia="zh-Hans"/>
              </w:rPr>
              <w:t>中国北京</w:t>
            </w:r>
            <w:r w:rsidR="001565A8">
              <w:rPr>
                <w:rFonts w:ascii="Times New Roman Regular" w:hAnsi="Times New Roman Regular" w:cs="Times New Roman Regular"/>
                <w:sz w:val="24"/>
                <w:szCs w:val="24"/>
                <w:lang w:eastAsia="zh-Hans"/>
              </w:rPr>
              <w:t>。</w:t>
            </w:r>
            <w:r w:rsidRPr="0028270B">
              <w:rPr>
                <w:rFonts w:ascii="Times New Roman Regular" w:hAnsi="Times New Roman Regular" w:cs="Times New Roman Regular" w:hint="eastAsia"/>
                <w:sz w:val="24"/>
                <w:szCs w:val="24"/>
                <w:lang w:eastAsia="zh-Hans"/>
              </w:rPr>
              <w:t>北京星汉</w:t>
            </w:r>
            <w:r w:rsidR="00D704E2">
              <w:rPr>
                <w:rFonts w:ascii="Times New Roman Regular" w:hAnsi="Times New Roman Regular" w:cs="Times New Roman Regular" w:hint="eastAsia"/>
                <w:sz w:val="24"/>
                <w:szCs w:val="24"/>
              </w:rPr>
              <w:t>及其关联企业</w:t>
            </w:r>
            <w:r w:rsidR="00124C70">
              <w:rPr>
                <w:rFonts w:ascii="Times New Roman Regular" w:hAnsi="Times New Roman Regular" w:cs="Times New Roman Regular" w:hint="eastAsia"/>
                <w:sz w:val="24"/>
                <w:szCs w:val="24"/>
              </w:rPr>
              <w:t>主要</w:t>
            </w:r>
            <w:r>
              <w:rPr>
                <w:rFonts w:ascii="Times New Roman Regular" w:hAnsi="Times New Roman Regular" w:cs="Times New Roman Regular" w:hint="eastAsia"/>
                <w:sz w:val="24"/>
                <w:szCs w:val="24"/>
                <w:lang w:eastAsia="zh-Hans"/>
              </w:rPr>
              <w:t>从事</w:t>
            </w:r>
            <w:r w:rsidRPr="0028270B">
              <w:rPr>
                <w:rFonts w:ascii="Times New Roman Regular" w:hAnsi="Times New Roman Regular" w:cs="Times New Roman Regular" w:hint="eastAsia"/>
                <w:sz w:val="24"/>
                <w:szCs w:val="24"/>
                <w:lang w:eastAsia="zh-Hans"/>
              </w:rPr>
              <w:t>药品</w:t>
            </w:r>
            <w:r w:rsidR="00124C70">
              <w:rPr>
                <w:rFonts w:ascii="Times New Roman Regular" w:hAnsi="Times New Roman Regular" w:cs="Times New Roman Regular" w:hint="eastAsia"/>
                <w:sz w:val="24"/>
                <w:szCs w:val="24"/>
              </w:rPr>
              <w:t>批发</w:t>
            </w:r>
            <w:r w:rsidRPr="0028270B">
              <w:rPr>
                <w:rFonts w:ascii="Times New Roman Regular" w:hAnsi="Times New Roman Regular" w:cs="Times New Roman Regular" w:hint="eastAsia"/>
                <w:sz w:val="24"/>
                <w:szCs w:val="24"/>
                <w:lang w:eastAsia="zh-Hans"/>
              </w:rPr>
              <w:t>业务</w:t>
            </w:r>
            <w:r w:rsidR="001565A8">
              <w:rPr>
                <w:rFonts w:ascii="Times New Roman Regular" w:hAnsi="Times New Roman Regular" w:cs="Times New Roman Regular"/>
                <w:sz w:val="24"/>
                <w:szCs w:val="24"/>
                <w:lang w:eastAsia="zh-Hans"/>
              </w:rPr>
              <w:t>。</w:t>
            </w:r>
          </w:p>
          <w:p w:rsidR="00614282" w:rsidRDefault="00DD4566">
            <w:pPr>
              <w:widowControl/>
              <w:snapToGrid w:val="0"/>
              <w:rPr>
                <w:rFonts w:ascii="Times New Roman Regular" w:hAnsi="Times New Roman Regular" w:cs="Times New Roman Regular" w:hint="eastAsia"/>
                <w:sz w:val="24"/>
                <w:szCs w:val="24"/>
                <w:lang w:eastAsia="zh-Hans"/>
              </w:rPr>
            </w:pPr>
            <w:r w:rsidRPr="00B96EEF">
              <w:rPr>
                <w:rFonts w:ascii="Times New Roman Regular" w:hAnsi="Times New Roman Regular" w:cs="Times New Roman Regular" w:hint="eastAsia"/>
                <w:sz w:val="24"/>
                <w:szCs w:val="24"/>
                <w:lang w:eastAsia="zh-Hans"/>
              </w:rPr>
              <w:t>北京星汉</w:t>
            </w:r>
            <w:r w:rsidR="001565A8">
              <w:rPr>
                <w:rFonts w:ascii="Times New Roman Regular" w:hAnsi="Times New Roman Regular" w:cs="Times New Roman Regular" w:hint="eastAsia"/>
                <w:sz w:val="24"/>
                <w:szCs w:val="24"/>
                <w:lang w:eastAsia="zh-Hans"/>
              </w:rPr>
              <w:t>最终控制人为</w:t>
            </w:r>
            <w:r w:rsidRPr="0028270B">
              <w:rPr>
                <w:rFonts w:ascii="Times New Roman Regular" w:hAnsi="Times New Roman Regular" w:cs="Times New Roman Regular" w:hint="eastAsia"/>
                <w:sz w:val="24"/>
                <w:szCs w:val="24"/>
              </w:rPr>
              <w:t>邱中勋</w:t>
            </w:r>
            <w:r w:rsidR="001565A8">
              <w:rPr>
                <w:rFonts w:ascii="Times New Roman Regular" w:hAnsi="Times New Roman Regular" w:cs="Times New Roman Regular" w:hint="eastAsia"/>
                <w:sz w:val="24"/>
                <w:szCs w:val="24"/>
                <w:lang w:eastAsia="zh-Hans"/>
              </w:rPr>
              <w:t>，</w:t>
            </w:r>
            <w:r>
              <w:rPr>
                <w:rFonts w:ascii="Times New Roman Regular" w:hAnsi="Times New Roman Regular" w:cs="Times New Roman Regular" w:hint="eastAsia"/>
                <w:sz w:val="24"/>
                <w:szCs w:val="24"/>
                <w:lang w:eastAsia="zh-Hans"/>
              </w:rPr>
              <w:t>其</w:t>
            </w:r>
            <w:r w:rsidRPr="0028270B">
              <w:rPr>
                <w:rFonts w:ascii="Times New Roman Regular" w:hAnsi="Times New Roman Regular" w:cs="Times New Roman Regular" w:hint="eastAsia"/>
                <w:sz w:val="24"/>
                <w:szCs w:val="24"/>
                <w:lang w:eastAsia="zh-Hans"/>
              </w:rPr>
              <w:t>主要通过北京星汉在中国境内从事</w:t>
            </w:r>
            <w:r w:rsidRPr="00B96EEF">
              <w:rPr>
                <w:rFonts w:ascii="Times New Roman Regular" w:hAnsi="Times New Roman Regular" w:cs="Times New Roman Regular" w:hint="eastAsia"/>
                <w:sz w:val="24"/>
                <w:szCs w:val="24"/>
                <w:lang w:eastAsia="zh-Hans"/>
              </w:rPr>
              <w:t>药品</w:t>
            </w:r>
            <w:r w:rsidR="00124C70">
              <w:rPr>
                <w:rFonts w:ascii="Times New Roman Regular" w:hAnsi="Times New Roman Regular" w:cs="Times New Roman Regular" w:hint="eastAsia"/>
                <w:sz w:val="24"/>
                <w:szCs w:val="24"/>
              </w:rPr>
              <w:t>批发</w:t>
            </w:r>
            <w:r w:rsidRPr="0028270B">
              <w:rPr>
                <w:rFonts w:ascii="Times New Roman Regular" w:hAnsi="Times New Roman Regular" w:cs="Times New Roman Regular" w:hint="eastAsia"/>
                <w:sz w:val="24"/>
                <w:szCs w:val="24"/>
                <w:lang w:eastAsia="zh-Hans"/>
              </w:rPr>
              <w:t>业务</w:t>
            </w:r>
            <w:r w:rsidR="001F7922">
              <w:rPr>
                <w:rFonts w:ascii="Times New Roman Regular" w:hAnsi="Times New Roman Regular" w:cs="Times New Roman Regular" w:hint="eastAsia"/>
                <w:sz w:val="24"/>
                <w:szCs w:val="24"/>
              </w:rPr>
              <w:t>。</w:t>
            </w:r>
          </w:p>
        </w:tc>
      </w:tr>
      <w:tr w:rsidR="00614282" w:rsidTr="00E53E70">
        <w:trPr>
          <w:trHeight w:hRule="exact" w:val="1794"/>
        </w:trPr>
        <w:tc>
          <w:tcPr>
            <w:tcW w:w="1809" w:type="dxa"/>
            <w:vMerge/>
            <w:shd w:val="clear" w:color="auto" w:fill="D9D9D9"/>
            <w:vAlign w:val="center"/>
          </w:tcPr>
          <w:p w:rsidR="00614282" w:rsidRDefault="00614282">
            <w:pPr>
              <w:snapToGrid w:val="0"/>
              <w:jc w:val="center"/>
              <w:rPr>
                <w:rFonts w:ascii="Times New Roman Regular" w:hAnsi="Times New Roman Regular" w:cs="Times New Roman Regular" w:hint="eastAsia"/>
                <w:b/>
                <w:color w:val="333333"/>
                <w:kern w:val="0"/>
                <w:sz w:val="24"/>
                <w:szCs w:val="24"/>
              </w:rPr>
            </w:pPr>
          </w:p>
        </w:tc>
        <w:tc>
          <w:tcPr>
            <w:tcW w:w="1796" w:type="dxa"/>
          </w:tcPr>
          <w:p w:rsidR="00614282" w:rsidRDefault="001565A8" w:rsidP="00985555">
            <w:pPr>
              <w:snapToGrid w:val="0"/>
              <w:spacing w:after="0"/>
              <w:rPr>
                <w:rFonts w:ascii="Times New Roman Regular" w:hAnsi="Times New Roman Regular" w:cs="Times New Roman Regular" w:hint="eastAsia"/>
                <w:color w:val="333333"/>
                <w:kern w:val="0"/>
                <w:sz w:val="24"/>
                <w:szCs w:val="24"/>
              </w:rPr>
            </w:pPr>
            <w:r>
              <w:rPr>
                <w:rFonts w:ascii="Times New Roman Regular" w:hAnsi="Times New Roman Regular" w:cs="Times New Roman Regular"/>
                <w:color w:val="333333"/>
                <w:kern w:val="0"/>
                <w:sz w:val="24"/>
                <w:szCs w:val="24"/>
              </w:rPr>
              <w:t>2.</w:t>
            </w:r>
            <w:r>
              <w:rPr>
                <w:rFonts w:ascii="Times New Roman Regular" w:hAnsi="Times New Roman Regular" w:cs="Times New Roman Regular"/>
                <w:kern w:val="0"/>
                <w:sz w:val="24"/>
                <w:szCs w:val="24"/>
              </w:rPr>
              <w:t xml:space="preserve"> </w:t>
            </w:r>
            <w:r w:rsidR="00BB0E5F" w:rsidRPr="00B96EEF">
              <w:rPr>
                <w:rFonts w:ascii="Times New Roman Regular" w:hAnsi="Times New Roman Regular" w:cs="Times New Roman Regular" w:hint="eastAsia"/>
                <w:sz w:val="24"/>
                <w:szCs w:val="24"/>
              </w:rPr>
              <w:t>仲瑞</w:t>
            </w:r>
            <w:r w:rsidR="00BB0E5F">
              <w:rPr>
                <w:rFonts w:ascii="Times New Roman Regular" w:hAnsi="Times New Roman Regular" w:cs="Times New Roman Regular" w:hint="eastAsia"/>
                <w:sz w:val="24"/>
                <w:szCs w:val="24"/>
              </w:rPr>
              <w:t>投资</w:t>
            </w:r>
          </w:p>
        </w:tc>
        <w:tc>
          <w:tcPr>
            <w:tcW w:w="5153" w:type="dxa"/>
          </w:tcPr>
          <w:p w:rsidR="00C30EF7" w:rsidRDefault="00BB0E5F" w:rsidP="00D61C6A">
            <w:pPr>
              <w:pStyle w:val="a0"/>
              <w:spacing w:after="160"/>
              <w:ind w:firstLine="0"/>
              <w:rPr>
                <w:rFonts w:ascii="Times New Roman Regular" w:hAnsi="Times New Roman Regular" w:cs="Times New Roman Regular" w:hint="eastAsia"/>
                <w:sz w:val="24"/>
                <w:szCs w:val="24"/>
                <w:lang w:eastAsia="zh-Hans"/>
              </w:rPr>
            </w:pPr>
            <w:proofErr w:type="gramStart"/>
            <w:r w:rsidRPr="00B96EEF">
              <w:rPr>
                <w:rFonts w:ascii="Times New Roman Regular" w:hAnsi="Times New Roman Regular" w:cs="Times New Roman Regular" w:hint="eastAsia"/>
                <w:sz w:val="24"/>
                <w:szCs w:val="24"/>
                <w:lang w:eastAsia="zh-Hans"/>
              </w:rPr>
              <w:t>仲瑞</w:t>
            </w:r>
            <w:r>
              <w:rPr>
                <w:rFonts w:ascii="Times New Roman Regular" w:hAnsi="Times New Roman Regular" w:cs="Times New Roman Regular" w:hint="eastAsia"/>
                <w:sz w:val="24"/>
                <w:szCs w:val="24"/>
                <w:lang w:eastAsia="zh-Hans"/>
              </w:rPr>
              <w:t>投</w:t>
            </w:r>
            <w:proofErr w:type="gramEnd"/>
            <w:r>
              <w:rPr>
                <w:rFonts w:ascii="Times New Roman Regular" w:hAnsi="Times New Roman Regular" w:cs="Times New Roman Regular" w:hint="eastAsia"/>
                <w:sz w:val="24"/>
                <w:szCs w:val="24"/>
                <w:lang w:eastAsia="zh-Hans"/>
              </w:rPr>
              <w:t>资</w:t>
            </w:r>
            <w:r w:rsidR="001565A8">
              <w:rPr>
                <w:rFonts w:ascii="Times New Roman Regular" w:hAnsi="Times New Roman Regular" w:cs="Times New Roman Regular" w:hint="eastAsia"/>
                <w:sz w:val="24"/>
                <w:szCs w:val="24"/>
                <w:lang w:eastAsia="zh-Hans"/>
              </w:rPr>
              <w:t>于</w:t>
            </w:r>
            <w:r w:rsidR="001565A8">
              <w:rPr>
                <w:rFonts w:ascii="Times New Roman Regular" w:hAnsi="Times New Roman Regular" w:cs="Times New Roman Regular"/>
                <w:sz w:val="24"/>
                <w:szCs w:val="24"/>
                <w:lang w:eastAsia="zh-Hans"/>
              </w:rPr>
              <w:t>20</w:t>
            </w:r>
            <w:r>
              <w:rPr>
                <w:rFonts w:ascii="Times New Roman Regular" w:hAnsi="Times New Roman Regular" w:cs="Times New Roman Regular"/>
                <w:sz w:val="24"/>
                <w:szCs w:val="24"/>
                <w:lang w:eastAsia="zh-Hans"/>
              </w:rPr>
              <w:t>18</w:t>
            </w:r>
            <w:r w:rsidR="001565A8">
              <w:rPr>
                <w:rFonts w:ascii="Times New Roman Regular" w:hAnsi="Times New Roman Regular" w:cs="Times New Roman Regular" w:hint="eastAsia"/>
                <w:sz w:val="24"/>
                <w:szCs w:val="24"/>
                <w:lang w:eastAsia="zh-Hans"/>
              </w:rPr>
              <w:t>年</w:t>
            </w:r>
            <w:r>
              <w:rPr>
                <w:rFonts w:ascii="Times New Roman Regular" w:hAnsi="Times New Roman Regular" w:cs="Times New Roman Regular"/>
                <w:sz w:val="24"/>
                <w:szCs w:val="24"/>
                <w:lang w:eastAsia="zh-Hans"/>
              </w:rPr>
              <w:t>8</w:t>
            </w:r>
            <w:r w:rsidR="001565A8">
              <w:rPr>
                <w:rFonts w:ascii="Times New Roman Regular" w:hAnsi="Times New Roman Regular" w:cs="Times New Roman Regular" w:hint="eastAsia"/>
                <w:sz w:val="24"/>
                <w:szCs w:val="24"/>
                <w:lang w:eastAsia="zh-Hans"/>
              </w:rPr>
              <w:t>月</w:t>
            </w:r>
            <w:r>
              <w:rPr>
                <w:rFonts w:ascii="Times New Roman Regular" w:hAnsi="Times New Roman Regular" w:cs="Times New Roman Regular"/>
                <w:sz w:val="24"/>
                <w:szCs w:val="24"/>
                <w:lang w:eastAsia="zh-Hans"/>
              </w:rPr>
              <w:t>7</w:t>
            </w:r>
            <w:r w:rsidR="001565A8">
              <w:rPr>
                <w:rFonts w:ascii="Times New Roman Regular" w:hAnsi="Times New Roman Regular" w:cs="Times New Roman Regular" w:hint="eastAsia"/>
                <w:sz w:val="24"/>
                <w:szCs w:val="24"/>
                <w:lang w:eastAsia="zh-Hans"/>
              </w:rPr>
              <w:t>日成立于中国</w:t>
            </w:r>
            <w:r>
              <w:rPr>
                <w:rFonts w:ascii="Times New Roman Regular" w:hAnsi="Times New Roman Regular" w:cs="Times New Roman Regular" w:hint="eastAsia"/>
                <w:sz w:val="24"/>
                <w:szCs w:val="24"/>
                <w:lang w:eastAsia="zh-Hans"/>
              </w:rPr>
              <w:t>浙江。</w:t>
            </w:r>
            <w:r w:rsidR="00F05FB4" w:rsidRPr="00B96EEF">
              <w:rPr>
                <w:rFonts w:ascii="Times New Roman Regular" w:hAnsi="Times New Roman Regular" w:cs="Times New Roman Regular" w:hint="eastAsia"/>
                <w:sz w:val="24"/>
                <w:szCs w:val="24"/>
              </w:rPr>
              <w:t>仲瑞</w:t>
            </w:r>
            <w:r w:rsidR="00F05FB4">
              <w:rPr>
                <w:rFonts w:ascii="Times New Roman Regular" w:hAnsi="Times New Roman Regular" w:cs="Times New Roman Regular" w:hint="eastAsia"/>
                <w:sz w:val="24"/>
                <w:szCs w:val="24"/>
              </w:rPr>
              <w:t>投资及其关联企业主要</w:t>
            </w:r>
            <w:r w:rsidR="00F05FB4">
              <w:rPr>
                <w:rFonts w:ascii="Times New Roman Regular" w:hAnsi="Times New Roman Regular" w:cs="Times New Roman Regular" w:hint="eastAsia"/>
                <w:sz w:val="24"/>
                <w:szCs w:val="24"/>
                <w:lang w:eastAsia="zh-Hans"/>
              </w:rPr>
              <w:t>从事</w:t>
            </w:r>
            <w:r w:rsidR="00F05FB4">
              <w:rPr>
                <w:rFonts w:ascii="Times New Roman Regular" w:hAnsi="Times New Roman Regular" w:cs="Times New Roman Regular" w:hint="eastAsia"/>
                <w:sz w:val="24"/>
                <w:szCs w:val="24"/>
              </w:rPr>
              <w:t>第三方物流</w:t>
            </w:r>
            <w:r w:rsidR="00985555">
              <w:rPr>
                <w:rFonts w:ascii="Times New Roman Regular" w:hAnsi="Times New Roman Regular" w:cs="Times New Roman Regular" w:hint="eastAsia"/>
                <w:sz w:val="24"/>
                <w:szCs w:val="24"/>
              </w:rPr>
              <w:t>业务</w:t>
            </w:r>
            <w:r w:rsidR="00C30EF7">
              <w:rPr>
                <w:rFonts w:ascii="Times New Roman Regular" w:hAnsi="Times New Roman Regular" w:cs="Times New Roman Regular" w:hint="eastAsia"/>
                <w:sz w:val="24"/>
                <w:szCs w:val="24"/>
                <w:lang w:eastAsia="zh-Hans"/>
              </w:rPr>
              <w:t>。</w:t>
            </w:r>
          </w:p>
          <w:p w:rsidR="00614282" w:rsidRDefault="00C30EF7" w:rsidP="002609D8">
            <w:pPr>
              <w:pStyle w:val="a0"/>
              <w:adjustRightInd w:val="0"/>
              <w:snapToGrid w:val="0"/>
              <w:spacing w:after="0"/>
              <w:ind w:firstLine="0"/>
              <w:rPr>
                <w:rFonts w:ascii="Times New Roman Regular" w:hAnsi="Times New Roman Regular" w:cs="Times New Roman Regular" w:hint="eastAsia"/>
                <w:sz w:val="24"/>
                <w:szCs w:val="24"/>
                <w:lang w:eastAsia="zh-Hans"/>
              </w:rPr>
            </w:pPr>
            <w:proofErr w:type="gramStart"/>
            <w:r w:rsidRPr="00B96EEF">
              <w:rPr>
                <w:rFonts w:ascii="Times New Roman Regular" w:hAnsi="Times New Roman Regular" w:cs="Times New Roman Regular" w:hint="eastAsia"/>
                <w:sz w:val="24"/>
                <w:szCs w:val="24"/>
                <w:lang w:eastAsia="zh-Hans"/>
              </w:rPr>
              <w:t>仲瑞</w:t>
            </w:r>
            <w:r>
              <w:rPr>
                <w:rFonts w:ascii="Times New Roman Regular" w:hAnsi="Times New Roman Regular" w:cs="Times New Roman Regular" w:hint="eastAsia"/>
                <w:sz w:val="24"/>
                <w:szCs w:val="24"/>
                <w:lang w:eastAsia="zh-Hans"/>
              </w:rPr>
              <w:t>投</w:t>
            </w:r>
            <w:proofErr w:type="gramEnd"/>
            <w:r>
              <w:rPr>
                <w:rFonts w:ascii="Times New Roman Regular" w:hAnsi="Times New Roman Regular" w:cs="Times New Roman Regular" w:hint="eastAsia"/>
                <w:sz w:val="24"/>
                <w:szCs w:val="24"/>
                <w:lang w:eastAsia="zh-Hans"/>
              </w:rPr>
              <w:t>资</w:t>
            </w:r>
            <w:r w:rsidR="001565A8">
              <w:rPr>
                <w:rFonts w:ascii="Times New Roman Regular" w:hAnsi="Times New Roman Regular" w:cs="Times New Roman Regular" w:hint="eastAsia"/>
                <w:sz w:val="24"/>
                <w:szCs w:val="24"/>
                <w:lang w:eastAsia="zh-Hans"/>
              </w:rPr>
              <w:t>最终控制人为</w:t>
            </w:r>
            <w:r w:rsidR="00F05FB4">
              <w:rPr>
                <w:rFonts w:ascii="Times New Roman Regular" w:hAnsi="Times New Roman Regular" w:cs="Times New Roman Regular" w:hint="eastAsia"/>
                <w:sz w:val="24"/>
                <w:szCs w:val="24"/>
              </w:rPr>
              <w:t>一名自然人</w:t>
            </w:r>
            <w:r w:rsidR="001F7922">
              <w:rPr>
                <w:rFonts w:ascii="Times New Roman Regular" w:hAnsi="Times New Roman Regular" w:cs="Times New Roman Regular" w:hint="eastAsia"/>
                <w:sz w:val="24"/>
                <w:szCs w:val="24"/>
                <w:lang w:eastAsia="zh-Hans"/>
              </w:rPr>
              <w:t>。</w:t>
            </w:r>
          </w:p>
        </w:tc>
      </w:tr>
      <w:tr w:rsidR="00614282">
        <w:trPr>
          <w:trHeight w:val="279"/>
        </w:trPr>
        <w:tc>
          <w:tcPr>
            <w:tcW w:w="1809" w:type="dxa"/>
            <w:vMerge w:val="restart"/>
            <w:shd w:val="clear" w:color="auto" w:fill="D9D9D9"/>
            <w:vAlign w:val="center"/>
          </w:tcPr>
          <w:p w:rsidR="00614282" w:rsidRDefault="001565A8">
            <w:pPr>
              <w:snapToGrid w:val="0"/>
              <w:jc w:val="center"/>
              <w:rPr>
                <w:rFonts w:ascii="Times New Roman Regular" w:hAnsi="Times New Roman Regular" w:cs="Times New Roman Regular" w:hint="eastAsia"/>
                <w:b/>
                <w:color w:val="333333"/>
                <w:kern w:val="0"/>
                <w:sz w:val="24"/>
                <w:szCs w:val="24"/>
              </w:rPr>
            </w:pPr>
            <w:r>
              <w:rPr>
                <w:rFonts w:ascii="Times New Roman Regular" w:hAnsi="Times New Roman Regular" w:cs="Times New Roman Regular"/>
                <w:b/>
                <w:color w:val="333333"/>
                <w:kern w:val="0"/>
                <w:sz w:val="24"/>
                <w:szCs w:val="24"/>
              </w:rPr>
              <w:t>简易案件理由（可以单选，也可以多选）</w:t>
            </w:r>
          </w:p>
        </w:tc>
        <w:tc>
          <w:tcPr>
            <w:tcW w:w="6949" w:type="dxa"/>
            <w:gridSpan w:val="2"/>
          </w:tcPr>
          <w:p w:rsidR="00614282" w:rsidRDefault="001565A8">
            <w:pPr>
              <w:snapToGrid w:val="0"/>
              <w:rPr>
                <w:rFonts w:ascii="Times New Roman Regular" w:hAnsi="Times New Roman Regular" w:cs="Times New Roman Regular" w:hint="eastAsia"/>
                <w:sz w:val="24"/>
                <w:szCs w:val="24"/>
              </w:rPr>
            </w:pPr>
            <w:r>
              <w:rPr>
                <w:rFonts w:ascii="Times New Roman Regular" w:hAnsi="Times New Roman Regular" w:cs="Times New Roman Regular"/>
                <w:sz w:val="24"/>
                <w:szCs w:val="24"/>
              </w:rPr>
              <w:sym w:font="Wingdings" w:char="F0A8"/>
            </w:r>
            <w:r>
              <w:rPr>
                <w:rFonts w:ascii="Times New Roman Regular" w:hAnsi="Times New Roman Regular" w:cs="Times New Roman Regular"/>
                <w:sz w:val="24"/>
                <w:szCs w:val="24"/>
              </w:rPr>
              <w:t xml:space="preserve"> 1.</w:t>
            </w:r>
            <w:r>
              <w:rPr>
                <w:rFonts w:ascii="Times New Roman Regular" w:hAnsi="Times New Roman Regular" w:cs="Times New Roman Regular"/>
                <w:sz w:val="24"/>
                <w:szCs w:val="24"/>
              </w:rPr>
              <w:t>在同一相关市场，所有参与集中的经营者所占市场份额之和小于</w:t>
            </w:r>
            <w:r>
              <w:rPr>
                <w:rFonts w:ascii="Times New Roman Regular" w:hAnsi="Times New Roman Regular" w:cs="Times New Roman Regular"/>
                <w:sz w:val="24"/>
                <w:szCs w:val="24"/>
              </w:rPr>
              <w:t>15%</w:t>
            </w:r>
            <w:r>
              <w:rPr>
                <w:rFonts w:ascii="Times New Roman Regular" w:hAnsi="Times New Roman Regular" w:cs="Times New Roman Regular"/>
                <w:sz w:val="24"/>
                <w:szCs w:val="24"/>
              </w:rPr>
              <w:t>。</w:t>
            </w:r>
          </w:p>
        </w:tc>
      </w:tr>
      <w:tr w:rsidR="00614282">
        <w:trPr>
          <w:trHeight w:val="330"/>
        </w:trPr>
        <w:tc>
          <w:tcPr>
            <w:tcW w:w="1809" w:type="dxa"/>
            <w:vMerge/>
            <w:shd w:val="clear" w:color="auto" w:fill="D9D9D9"/>
            <w:vAlign w:val="center"/>
          </w:tcPr>
          <w:p w:rsidR="00614282" w:rsidRDefault="00614282">
            <w:pPr>
              <w:snapToGrid w:val="0"/>
              <w:jc w:val="center"/>
              <w:rPr>
                <w:rFonts w:ascii="Times New Roman Regular" w:hAnsi="Times New Roman Regular" w:cs="Times New Roman Regular" w:hint="eastAsia"/>
                <w:b/>
                <w:color w:val="333333"/>
                <w:kern w:val="0"/>
                <w:sz w:val="24"/>
                <w:szCs w:val="24"/>
              </w:rPr>
            </w:pPr>
          </w:p>
        </w:tc>
        <w:tc>
          <w:tcPr>
            <w:tcW w:w="6949" w:type="dxa"/>
            <w:gridSpan w:val="2"/>
          </w:tcPr>
          <w:p w:rsidR="00614282" w:rsidRDefault="00F91082">
            <w:pPr>
              <w:snapToGrid w:val="0"/>
              <w:rPr>
                <w:rFonts w:ascii="Times New Roman Regular" w:hAnsi="Times New Roman Regular" w:cs="Times New Roman Regular" w:hint="eastAsia"/>
                <w:sz w:val="24"/>
                <w:szCs w:val="24"/>
              </w:rPr>
            </w:pPr>
            <w:r>
              <w:rPr>
                <w:rFonts w:ascii="Times New Roman Regular" w:hAnsi="Times New Roman Regular" w:cs="Times New Roman Regular"/>
                <w:sz w:val="24"/>
                <w:szCs w:val="24"/>
              </w:rPr>
              <w:sym w:font="Wingdings" w:char="F0FE"/>
            </w:r>
            <w:r w:rsidR="001565A8">
              <w:rPr>
                <w:rFonts w:ascii="Times New Roman Regular" w:hAnsi="Times New Roman Regular" w:cs="Times New Roman Regular"/>
                <w:sz w:val="24"/>
                <w:szCs w:val="24"/>
              </w:rPr>
              <w:t xml:space="preserve"> 2.</w:t>
            </w:r>
            <w:r w:rsidR="001565A8">
              <w:rPr>
                <w:rFonts w:ascii="Times New Roman Regular" w:hAnsi="Times New Roman Regular" w:cs="Times New Roman Regular"/>
                <w:sz w:val="24"/>
                <w:szCs w:val="24"/>
              </w:rPr>
              <w:t>存在上下游关系的参与集中的经营者，在上下游市场所占的市场份额均小于</w:t>
            </w:r>
            <w:r w:rsidR="001565A8">
              <w:rPr>
                <w:rFonts w:ascii="Times New Roman Regular" w:hAnsi="Times New Roman Regular" w:cs="Times New Roman Regular"/>
                <w:sz w:val="24"/>
                <w:szCs w:val="24"/>
              </w:rPr>
              <w:t>25%</w:t>
            </w:r>
            <w:r w:rsidR="001565A8">
              <w:rPr>
                <w:rFonts w:ascii="Times New Roman Regular" w:hAnsi="Times New Roman Regular" w:cs="Times New Roman Regular"/>
                <w:sz w:val="24"/>
                <w:szCs w:val="24"/>
              </w:rPr>
              <w:t>。</w:t>
            </w:r>
          </w:p>
        </w:tc>
      </w:tr>
      <w:tr w:rsidR="00614282">
        <w:trPr>
          <w:trHeight w:val="285"/>
        </w:trPr>
        <w:tc>
          <w:tcPr>
            <w:tcW w:w="1809" w:type="dxa"/>
            <w:vMerge/>
            <w:shd w:val="clear" w:color="auto" w:fill="D9D9D9"/>
            <w:vAlign w:val="center"/>
          </w:tcPr>
          <w:p w:rsidR="00614282" w:rsidRDefault="00614282">
            <w:pPr>
              <w:snapToGrid w:val="0"/>
              <w:jc w:val="center"/>
              <w:rPr>
                <w:rFonts w:ascii="Times New Roman Regular" w:hAnsi="Times New Roman Regular" w:cs="Times New Roman Regular" w:hint="eastAsia"/>
                <w:b/>
                <w:color w:val="333333"/>
                <w:kern w:val="0"/>
                <w:sz w:val="24"/>
                <w:szCs w:val="24"/>
              </w:rPr>
            </w:pPr>
          </w:p>
        </w:tc>
        <w:tc>
          <w:tcPr>
            <w:tcW w:w="6949" w:type="dxa"/>
            <w:gridSpan w:val="2"/>
          </w:tcPr>
          <w:p w:rsidR="00614282" w:rsidRDefault="00F91082">
            <w:pPr>
              <w:snapToGrid w:val="0"/>
              <w:rPr>
                <w:rFonts w:ascii="Times New Roman Regular" w:hAnsi="Times New Roman Regular" w:cs="Times New Roman Regular" w:hint="eastAsia"/>
                <w:sz w:val="24"/>
                <w:szCs w:val="24"/>
              </w:rPr>
            </w:pPr>
            <w:r>
              <w:rPr>
                <w:rFonts w:ascii="Times New Roman Regular" w:hAnsi="Times New Roman Regular" w:cs="Times New Roman Regular"/>
                <w:sz w:val="24"/>
                <w:szCs w:val="24"/>
              </w:rPr>
              <w:sym w:font="Wingdings" w:char="F06F"/>
            </w:r>
            <w:r w:rsidR="001565A8">
              <w:rPr>
                <w:rFonts w:ascii="Times New Roman Regular" w:hAnsi="Times New Roman Regular" w:cs="Times New Roman Regular"/>
                <w:sz w:val="24"/>
                <w:szCs w:val="24"/>
              </w:rPr>
              <w:t xml:space="preserve"> 3.</w:t>
            </w:r>
            <w:r w:rsidR="001565A8">
              <w:rPr>
                <w:rFonts w:ascii="Times New Roman Regular" w:hAnsi="Times New Roman Regular" w:cs="Times New Roman Regular"/>
                <w:sz w:val="24"/>
                <w:szCs w:val="24"/>
              </w:rPr>
              <w:t>不在同一相关市场、也不存在上下游关系的参与集中的经营者，在与交易有关的每个市场所占的份额均小于</w:t>
            </w:r>
            <w:r w:rsidR="001565A8">
              <w:rPr>
                <w:rFonts w:ascii="Times New Roman Regular" w:hAnsi="Times New Roman Regular" w:cs="Times New Roman Regular"/>
                <w:sz w:val="24"/>
                <w:szCs w:val="24"/>
              </w:rPr>
              <w:t>25%</w:t>
            </w:r>
            <w:r w:rsidR="001565A8">
              <w:rPr>
                <w:rFonts w:ascii="Times New Roman Regular" w:hAnsi="Times New Roman Regular" w:cs="Times New Roman Regular"/>
                <w:sz w:val="24"/>
                <w:szCs w:val="24"/>
              </w:rPr>
              <w:t>。</w:t>
            </w:r>
          </w:p>
        </w:tc>
      </w:tr>
      <w:tr w:rsidR="00614282">
        <w:trPr>
          <w:trHeight w:val="630"/>
        </w:trPr>
        <w:tc>
          <w:tcPr>
            <w:tcW w:w="1809" w:type="dxa"/>
            <w:vMerge/>
            <w:shd w:val="clear" w:color="auto" w:fill="D9D9D9"/>
            <w:vAlign w:val="center"/>
          </w:tcPr>
          <w:p w:rsidR="00614282" w:rsidRDefault="00614282">
            <w:pPr>
              <w:snapToGrid w:val="0"/>
              <w:jc w:val="center"/>
              <w:rPr>
                <w:rFonts w:ascii="Times New Roman Regular" w:hAnsi="Times New Roman Regular" w:cs="Times New Roman Regular" w:hint="eastAsia"/>
                <w:b/>
                <w:color w:val="333333"/>
                <w:kern w:val="0"/>
                <w:sz w:val="24"/>
                <w:szCs w:val="24"/>
              </w:rPr>
            </w:pPr>
          </w:p>
        </w:tc>
        <w:tc>
          <w:tcPr>
            <w:tcW w:w="6949" w:type="dxa"/>
            <w:gridSpan w:val="2"/>
          </w:tcPr>
          <w:p w:rsidR="00614282" w:rsidRDefault="001565A8">
            <w:pPr>
              <w:snapToGrid w:val="0"/>
              <w:rPr>
                <w:rFonts w:ascii="Times New Roman Regular" w:hAnsi="Times New Roman Regular" w:cs="Times New Roman Regular" w:hint="eastAsia"/>
                <w:sz w:val="24"/>
                <w:szCs w:val="24"/>
              </w:rPr>
            </w:pPr>
            <w:r>
              <w:rPr>
                <w:rFonts w:ascii="Times New Roman Regular" w:hAnsi="Times New Roman Regular" w:cs="Times New Roman Regular"/>
                <w:sz w:val="24"/>
                <w:szCs w:val="24"/>
              </w:rPr>
              <w:sym w:font="Wingdings" w:char="F0A8"/>
            </w:r>
            <w:r>
              <w:rPr>
                <w:rFonts w:ascii="Times New Roman Regular" w:hAnsi="Times New Roman Regular" w:cs="Times New Roman Regular"/>
                <w:sz w:val="24"/>
                <w:szCs w:val="24"/>
              </w:rPr>
              <w:t xml:space="preserve"> 4.</w:t>
            </w:r>
            <w:r>
              <w:rPr>
                <w:rFonts w:ascii="Times New Roman Regular" w:hAnsi="Times New Roman Regular" w:cs="Times New Roman Regular"/>
                <w:sz w:val="24"/>
                <w:szCs w:val="24"/>
              </w:rPr>
              <w:t>参与集中的经营者在中国境外设立合营企业，合营企业不在中国境内从事经济活动。</w:t>
            </w:r>
          </w:p>
        </w:tc>
      </w:tr>
      <w:tr w:rsidR="00614282">
        <w:trPr>
          <w:trHeight w:val="264"/>
        </w:trPr>
        <w:tc>
          <w:tcPr>
            <w:tcW w:w="1809" w:type="dxa"/>
            <w:vMerge/>
            <w:shd w:val="clear" w:color="auto" w:fill="D9D9D9"/>
            <w:vAlign w:val="center"/>
          </w:tcPr>
          <w:p w:rsidR="00614282" w:rsidRDefault="00614282">
            <w:pPr>
              <w:snapToGrid w:val="0"/>
              <w:jc w:val="center"/>
              <w:rPr>
                <w:rFonts w:ascii="Times New Roman Regular" w:hAnsi="Times New Roman Regular" w:cs="Times New Roman Regular" w:hint="eastAsia"/>
                <w:b/>
                <w:color w:val="333333"/>
                <w:kern w:val="0"/>
                <w:sz w:val="24"/>
                <w:szCs w:val="24"/>
              </w:rPr>
            </w:pPr>
          </w:p>
        </w:tc>
        <w:tc>
          <w:tcPr>
            <w:tcW w:w="6949" w:type="dxa"/>
            <w:gridSpan w:val="2"/>
          </w:tcPr>
          <w:p w:rsidR="00614282" w:rsidRDefault="001565A8">
            <w:pPr>
              <w:snapToGrid w:val="0"/>
              <w:rPr>
                <w:rFonts w:ascii="Times New Roman Regular" w:hAnsi="Times New Roman Regular" w:cs="Times New Roman Regular" w:hint="eastAsia"/>
                <w:sz w:val="24"/>
                <w:szCs w:val="24"/>
              </w:rPr>
            </w:pPr>
            <w:r>
              <w:rPr>
                <w:rFonts w:ascii="Times New Roman Regular" w:hAnsi="Times New Roman Regular" w:cs="Times New Roman Regular"/>
                <w:sz w:val="24"/>
                <w:szCs w:val="24"/>
              </w:rPr>
              <w:sym w:font="Wingdings" w:char="F0A8"/>
            </w:r>
            <w:r>
              <w:rPr>
                <w:rFonts w:ascii="Times New Roman Regular" w:hAnsi="Times New Roman Regular" w:cs="Times New Roman Regular"/>
                <w:sz w:val="24"/>
                <w:szCs w:val="24"/>
              </w:rPr>
              <w:t xml:space="preserve"> 5.</w:t>
            </w:r>
            <w:r>
              <w:rPr>
                <w:rFonts w:ascii="Times New Roman Regular" w:hAnsi="Times New Roman Regular" w:cs="Times New Roman Regular"/>
                <w:sz w:val="24"/>
                <w:szCs w:val="24"/>
              </w:rPr>
              <w:t>参与集中的经营者收购境外企业股权或资产的，该境外企业不在中国境内从事经济活动。</w:t>
            </w:r>
          </w:p>
        </w:tc>
      </w:tr>
      <w:tr w:rsidR="00614282">
        <w:trPr>
          <w:trHeight w:val="345"/>
        </w:trPr>
        <w:tc>
          <w:tcPr>
            <w:tcW w:w="1809" w:type="dxa"/>
            <w:vMerge/>
            <w:shd w:val="clear" w:color="auto" w:fill="D9D9D9"/>
            <w:vAlign w:val="center"/>
          </w:tcPr>
          <w:p w:rsidR="00614282" w:rsidRDefault="00614282">
            <w:pPr>
              <w:snapToGrid w:val="0"/>
              <w:jc w:val="center"/>
              <w:rPr>
                <w:rFonts w:ascii="Times New Roman Regular" w:hAnsi="Times New Roman Regular" w:cs="Times New Roman Regular" w:hint="eastAsia"/>
                <w:b/>
                <w:color w:val="333333"/>
                <w:kern w:val="0"/>
                <w:sz w:val="24"/>
                <w:szCs w:val="24"/>
              </w:rPr>
            </w:pPr>
          </w:p>
        </w:tc>
        <w:tc>
          <w:tcPr>
            <w:tcW w:w="6949" w:type="dxa"/>
            <w:gridSpan w:val="2"/>
          </w:tcPr>
          <w:p w:rsidR="00614282" w:rsidRDefault="001565A8">
            <w:pPr>
              <w:snapToGrid w:val="0"/>
              <w:rPr>
                <w:rFonts w:ascii="Times New Roman Regular" w:hAnsi="Times New Roman Regular" w:cs="Times New Roman Regular" w:hint="eastAsia"/>
                <w:sz w:val="24"/>
                <w:szCs w:val="24"/>
              </w:rPr>
            </w:pPr>
            <w:r>
              <w:rPr>
                <w:rFonts w:ascii="Times New Roman Regular" w:hAnsi="Times New Roman Regular" w:cs="Times New Roman Regular"/>
                <w:sz w:val="24"/>
                <w:szCs w:val="24"/>
              </w:rPr>
              <w:sym w:font="Wingdings" w:char="F0A8"/>
            </w:r>
            <w:r>
              <w:rPr>
                <w:rFonts w:ascii="Times New Roman Regular" w:hAnsi="Times New Roman Regular" w:cs="Times New Roman Regular"/>
                <w:sz w:val="24"/>
                <w:szCs w:val="24"/>
              </w:rPr>
              <w:t xml:space="preserve"> 6.</w:t>
            </w:r>
            <w:r>
              <w:rPr>
                <w:rFonts w:ascii="Times New Roman Regular" w:hAnsi="Times New Roman Regular" w:cs="Times New Roman Regular"/>
                <w:sz w:val="24"/>
                <w:szCs w:val="24"/>
              </w:rPr>
              <w:t>由两个以上的经营者共同控制的合营企业，通过集中被其中一个或一个以上经营者控制。</w:t>
            </w:r>
          </w:p>
        </w:tc>
      </w:tr>
      <w:tr w:rsidR="00614282">
        <w:trPr>
          <w:trHeight w:val="77"/>
        </w:trPr>
        <w:tc>
          <w:tcPr>
            <w:tcW w:w="1809" w:type="dxa"/>
            <w:shd w:val="clear" w:color="auto" w:fill="D9D9D9"/>
            <w:vAlign w:val="center"/>
          </w:tcPr>
          <w:p w:rsidR="00614282" w:rsidRDefault="001565A8">
            <w:pPr>
              <w:snapToGrid w:val="0"/>
              <w:jc w:val="center"/>
              <w:rPr>
                <w:rFonts w:ascii="Times New Roman Regular" w:hAnsi="Times New Roman Regular" w:cs="Times New Roman Regular" w:hint="eastAsia"/>
                <w:b/>
                <w:color w:val="333333"/>
                <w:kern w:val="0"/>
                <w:sz w:val="24"/>
                <w:szCs w:val="24"/>
              </w:rPr>
            </w:pPr>
            <w:r>
              <w:rPr>
                <w:rFonts w:ascii="Times New Roman Regular" w:hAnsi="Times New Roman Regular" w:cs="Times New Roman Regular"/>
                <w:b/>
                <w:color w:val="333333"/>
                <w:kern w:val="0"/>
                <w:sz w:val="24"/>
                <w:szCs w:val="24"/>
              </w:rPr>
              <w:t>备注</w:t>
            </w:r>
          </w:p>
        </w:tc>
        <w:tc>
          <w:tcPr>
            <w:tcW w:w="6949" w:type="dxa"/>
            <w:gridSpan w:val="2"/>
          </w:tcPr>
          <w:p w:rsidR="00F91082" w:rsidRPr="00F91082" w:rsidRDefault="00F91082" w:rsidP="00F91082">
            <w:pPr>
              <w:tabs>
                <w:tab w:val="left" w:pos="2467"/>
              </w:tabs>
              <w:snapToGrid w:val="0"/>
              <w:rPr>
                <w:rFonts w:ascii="Times New Roman Regular" w:hAnsi="Times New Roman Regular" w:cs="Times New Roman Regular" w:hint="eastAsia"/>
                <w:b/>
                <w:bCs/>
                <w:sz w:val="24"/>
                <w:szCs w:val="24"/>
                <w:lang w:val="en-GB" w:eastAsia="zh-Hans"/>
              </w:rPr>
            </w:pPr>
            <w:r w:rsidRPr="00F91082">
              <w:rPr>
                <w:rFonts w:ascii="Times New Roman Regular" w:hAnsi="Times New Roman Regular" w:cs="Times New Roman Regular" w:hint="eastAsia"/>
                <w:b/>
                <w:bCs/>
                <w:sz w:val="24"/>
                <w:szCs w:val="24"/>
                <w:lang w:val="en-GB" w:eastAsia="zh-Hans"/>
              </w:rPr>
              <w:t>纵向关系：</w:t>
            </w:r>
          </w:p>
          <w:p w:rsidR="00F91082" w:rsidRPr="00F91082" w:rsidRDefault="00F91082" w:rsidP="00F91082">
            <w:pPr>
              <w:tabs>
                <w:tab w:val="left" w:pos="2467"/>
              </w:tabs>
              <w:snapToGrid w:val="0"/>
              <w:rPr>
                <w:rFonts w:ascii="Times New Roman Regular" w:hAnsi="Times New Roman Regular" w:cs="Times New Roman Regular" w:hint="eastAsia"/>
                <w:bCs/>
                <w:sz w:val="24"/>
                <w:szCs w:val="24"/>
                <w:lang w:eastAsia="zh-Hans"/>
              </w:rPr>
            </w:pPr>
            <w:r w:rsidRPr="00F91082">
              <w:rPr>
                <w:rFonts w:ascii="Times New Roman Regular" w:hAnsi="Times New Roman Regular" w:cs="Times New Roman Regular" w:hint="eastAsia"/>
                <w:bCs/>
                <w:sz w:val="24"/>
                <w:szCs w:val="24"/>
                <w:lang w:val="en-GB" w:eastAsia="zh-Hans"/>
              </w:rPr>
              <w:lastRenderedPageBreak/>
              <w:t>上游：中国境内</w:t>
            </w:r>
            <w:r w:rsidR="00A846AF">
              <w:rPr>
                <w:rFonts w:ascii="Times New Roman Regular" w:hAnsi="Times New Roman Regular" w:cs="Times New Roman Regular" w:hint="eastAsia"/>
                <w:bCs/>
                <w:sz w:val="24"/>
                <w:szCs w:val="24"/>
              </w:rPr>
              <w:t>第三方物流</w:t>
            </w:r>
            <w:r w:rsidRPr="00F91082">
              <w:rPr>
                <w:rFonts w:ascii="Times New Roman Regular" w:hAnsi="Times New Roman Regular" w:cs="Times New Roman Regular" w:hint="eastAsia"/>
                <w:bCs/>
                <w:sz w:val="24"/>
                <w:szCs w:val="24"/>
                <w:lang w:eastAsia="zh-Hans"/>
              </w:rPr>
              <w:t>市场</w:t>
            </w:r>
            <w:r w:rsidRPr="00F91082">
              <w:rPr>
                <w:rFonts w:ascii="Times New Roman Regular" w:hAnsi="Times New Roman Regular" w:cs="Times New Roman Regular" w:hint="eastAsia"/>
                <w:bCs/>
                <w:sz w:val="24"/>
                <w:szCs w:val="24"/>
                <w:lang w:eastAsia="zh-Hans"/>
              </w:rPr>
              <w:t>:</w:t>
            </w:r>
          </w:p>
          <w:p w:rsidR="00F91082" w:rsidRPr="00F91082" w:rsidRDefault="00A846AF" w:rsidP="00A846AF">
            <w:pPr>
              <w:numPr>
                <w:ilvl w:val="0"/>
                <w:numId w:val="1"/>
              </w:numPr>
              <w:tabs>
                <w:tab w:val="left" w:pos="2467"/>
              </w:tabs>
              <w:snapToGrid w:val="0"/>
              <w:rPr>
                <w:rFonts w:ascii="Times New Roman Regular" w:hAnsi="Times New Roman Regular" w:cs="Times New Roman Regular" w:hint="eastAsia"/>
                <w:bCs/>
                <w:sz w:val="24"/>
                <w:szCs w:val="24"/>
                <w:lang w:val="en-GB" w:eastAsia="zh-Hans"/>
              </w:rPr>
            </w:pPr>
            <w:proofErr w:type="gramStart"/>
            <w:r w:rsidRPr="00A846AF">
              <w:rPr>
                <w:rFonts w:ascii="Times New Roman Regular" w:hAnsi="Times New Roman Regular" w:cs="Times New Roman Regular" w:hint="eastAsia"/>
                <w:bCs/>
                <w:sz w:val="24"/>
                <w:szCs w:val="24"/>
                <w:lang w:eastAsia="zh-Hans"/>
              </w:rPr>
              <w:t>仲瑞投</w:t>
            </w:r>
            <w:proofErr w:type="gramEnd"/>
            <w:r w:rsidRPr="00A846AF">
              <w:rPr>
                <w:rFonts w:ascii="Times New Roman Regular" w:hAnsi="Times New Roman Regular" w:cs="Times New Roman Regular" w:hint="eastAsia"/>
                <w:bCs/>
                <w:sz w:val="24"/>
                <w:szCs w:val="24"/>
                <w:lang w:eastAsia="zh-Hans"/>
              </w:rPr>
              <w:t>资</w:t>
            </w:r>
            <w:r w:rsidR="00F91082" w:rsidRPr="00F91082">
              <w:rPr>
                <w:rFonts w:ascii="Times New Roman Regular" w:hAnsi="Times New Roman Regular" w:cs="Times New Roman Regular" w:hint="eastAsia"/>
                <w:bCs/>
                <w:sz w:val="24"/>
                <w:szCs w:val="24"/>
                <w:lang w:eastAsia="zh-Hans"/>
              </w:rPr>
              <w:t>：</w:t>
            </w:r>
            <w:r w:rsidR="00F91082" w:rsidRPr="00F91082">
              <w:rPr>
                <w:rFonts w:ascii="Times New Roman Regular" w:hAnsi="Times New Roman Regular" w:cs="Times New Roman Regular" w:hint="eastAsia"/>
                <w:bCs/>
                <w:sz w:val="24"/>
                <w:szCs w:val="24"/>
                <w:lang w:eastAsia="zh-Hans"/>
              </w:rPr>
              <w:t>[0-5</w:t>
            </w:r>
            <w:r w:rsidR="00F91082" w:rsidRPr="00F91082">
              <w:rPr>
                <w:rFonts w:ascii="Times New Roman Regular" w:hAnsi="Times New Roman Regular" w:cs="Times New Roman Regular"/>
                <w:bCs/>
                <w:sz w:val="24"/>
                <w:szCs w:val="24"/>
                <w:lang w:eastAsia="zh-Hans"/>
              </w:rPr>
              <w:t>]</w:t>
            </w:r>
            <w:r w:rsidR="00F91082" w:rsidRPr="00F91082">
              <w:rPr>
                <w:rFonts w:ascii="Times New Roman Regular" w:hAnsi="Times New Roman Regular" w:cs="Times New Roman Regular" w:hint="eastAsia"/>
                <w:bCs/>
                <w:sz w:val="24"/>
                <w:szCs w:val="24"/>
                <w:lang w:eastAsia="zh-Hans"/>
              </w:rPr>
              <w:t>%</w:t>
            </w:r>
            <w:r w:rsidR="00F91082" w:rsidRPr="00F91082">
              <w:rPr>
                <w:rFonts w:ascii="Times New Roman Regular" w:hAnsi="Times New Roman Regular" w:cs="Times New Roman Regular" w:hint="eastAsia"/>
                <w:bCs/>
                <w:sz w:val="24"/>
                <w:szCs w:val="24"/>
                <w:lang w:eastAsia="zh-Hans"/>
              </w:rPr>
              <w:t>。</w:t>
            </w:r>
          </w:p>
          <w:p w:rsidR="00F91082" w:rsidRPr="00F91082" w:rsidRDefault="00F91082" w:rsidP="00F91082">
            <w:pPr>
              <w:tabs>
                <w:tab w:val="left" w:pos="2467"/>
              </w:tabs>
              <w:snapToGrid w:val="0"/>
              <w:rPr>
                <w:rFonts w:ascii="Times New Roman Regular" w:hAnsi="Times New Roman Regular" w:cs="Times New Roman Regular" w:hint="eastAsia"/>
                <w:bCs/>
                <w:sz w:val="24"/>
                <w:szCs w:val="24"/>
                <w:lang w:val="en-GB" w:eastAsia="zh-Hans"/>
              </w:rPr>
            </w:pPr>
            <w:r w:rsidRPr="00F91082">
              <w:rPr>
                <w:rFonts w:ascii="Times New Roman Regular" w:hAnsi="Times New Roman Regular" w:cs="Times New Roman Regular" w:hint="eastAsia"/>
                <w:bCs/>
                <w:sz w:val="24"/>
                <w:szCs w:val="24"/>
                <w:lang w:val="en-GB" w:eastAsia="zh-Hans"/>
              </w:rPr>
              <w:t>下游：中国境内</w:t>
            </w:r>
            <w:r w:rsidR="00A846AF">
              <w:rPr>
                <w:rFonts w:ascii="Times New Roman Regular" w:hAnsi="Times New Roman Regular" w:cs="Times New Roman Regular" w:hint="eastAsia"/>
                <w:bCs/>
                <w:sz w:val="24"/>
                <w:szCs w:val="24"/>
                <w:lang w:val="en-GB"/>
              </w:rPr>
              <w:t>药</w:t>
            </w:r>
            <w:bookmarkStart w:id="0" w:name="_GoBack"/>
            <w:bookmarkEnd w:id="0"/>
            <w:r w:rsidR="00A846AF">
              <w:rPr>
                <w:rFonts w:ascii="Times New Roman Regular" w:hAnsi="Times New Roman Regular" w:cs="Times New Roman Regular" w:hint="eastAsia"/>
                <w:bCs/>
                <w:sz w:val="24"/>
                <w:szCs w:val="24"/>
                <w:lang w:val="en-GB"/>
              </w:rPr>
              <w:t>品批发</w:t>
            </w:r>
            <w:r w:rsidRPr="00F91082">
              <w:rPr>
                <w:rFonts w:ascii="Times New Roman Regular" w:hAnsi="Times New Roman Regular" w:cs="Times New Roman Regular" w:hint="eastAsia"/>
                <w:bCs/>
                <w:sz w:val="24"/>
                <w:szCs w:val="24"/>
                <w:lang w:val="en-GB" w:eastAsia="zh-Hans"/>
              </w:rPr>
              <w:t>市场：</w:t>
            </w:r>
          </w:p>
          <w:p w:rsidR="00614282" w:rsidRDefault="00A846AF" w:rsidP="00A846AF">
            <w:pPr>
              <w:numPr>
                <w:ilvl w:val="0"/>
                <w:numId w:val="1"/>
              </w:numPr>
              <w:tabs>
                <w:tab w:val="left" w:pos="2467"/>
              </w:tabs>
              <w:snapToGrid w:val="0"/>
              <w:rPr>
                <w:rFonts w:ascii="Times New Roman Regular" w:hAnsi="Times New Roman Regular" w:cs="Times New Roman Regular" w:hint="eastAsia"/>
                <w:sz w:val="24"/>
                <w:szCs w:val="24"/>
                <w:lang w:eastAsia="zh-Hans"/>
              </w:rPr>
            </w:pPr>
            <w:r w:rsidRPr="0028270B">
              <w:rPr>
                <w:rFonts w:ascii="Times New Roman Regular" w:hAnsi="Times New Roman Regular" w:cs="Times New Roman Regular" w:hint="eastAsia"/>
                <w:sz w:val="24"/>
                <w:szCs w:val="24"/>
                <w:lang w:eastAsia="zh-Hans"/>
              </w:rPr>
              <w:t>北京星汉</w:t>
            </w:r>
            <w:r w:rsidR="00F91082" w:rsidRPr="00F91082">
              <w:rPr>
                <w:rFonts w:ascii="Times New Roman Regular" w:hAnsi="Times New Roman Regular" w:cs="Times New Roman Regular" w:hint="eastAsia"/>
                <w:bCs/>
                <w:sz w:val="24"/>
                <w:szCs w:val="24"/>
                <w:lang w:eastAsia="zh-Hans"/>
              </w:rPr>
              <w:t>：</w:t>
            </w:r>
            <w:r w:rsidR="00F91082" w:rsidRPr="00F91082">
              <w:rPr>
                <w:rFonts w:ascii="Times New Roman Regular" w:hAnsi="Times New Roman Regular" w:cs="Times New Roman Regular" w:hint="eastAsia"/>
                <w:bCs/>
                <w:sz w:val="24"/>
                <w:szCs w:val="24"/>
                <w:lang w:eastAsia="zh-Hans"/>
              </w:rPr>
              <w:t>[</w:t>
            </w:r>
            <w:r>
              <w:rPr>
                <w:rFonts w:ascii="Times New Roman Regular" w:hAnsi="Times New Roman Regular" w:cs="Times New Roman Regular" w:hint="eastAsia"/>
                <w:bCs/>
                <w:sz w:val="24"/>
                <w:szCs w:val="24"/>
              </w:rPr>
              <w:t>0</w:t>
            </w:r>
            <w:r w:rsidR="00F91082" w:rsidRPr="00F91082">
              <w:rPr>
                <w:rFonts w:ascii="Times New Roman Regular" w:hAnsi="Times New Roman Regular" w:cs="Times New Roman Regular" w:hint="eastAsia"/>
                <w:bCs/>
                <w:sz w:val="24"/>
                <w:szCs w:val="24"/>
                <w:lang w:eastAsia="zh-Hans"/>
              </w:rPr>
              <w:t>-</w:t>
            </w:r>
            <w:r>
              <w:rPr>
                <w:rFonts w:ascii="Times New Roman Regular" w:hAnsi="Times New Roman Regular" w:cs="Times New Roman Regular" w:hint="eastAsia"/>
                <w:bCs/>
                <w:sz w:val="24"/>
                <w:szCs w:val="24"/>
              </w:rPr>
              <w:t>5</w:t>
            </w:r>
            <w:r w:rsidR="00F91082" w:rsidRPr="00F91082">
              <w:rPr>
                <w:rFonts w:ascii="Times New Roman Regular" w:hAnsi="Times New Roman Regular" w:cs="Times New Roman Regular"/>
                <w:bCs/>
                <w:sz w:val="24"/>
                <w:szCs w:val="24"/>
                <w:lang w:eastAsia="zh-Hans"/>
              </w:rPr>
              <w:t>]</w:t>
            </w:r>
            <w:r w:rsidR="00F91082" w:rsidRPr="00F91082">
              <w:rPr>
                <w:rFonts w:ascii="Times New Roman Regular" w:hAnsi="Times New Roman Regular" w:cs="Times New Roman Regular" w:hint="eastAsia"/>
                <w:bCs/>
                <w:sz w:val="24"/>
                <w:szCs w:val="24"/>
                <w:lang w:eastAsia="zh-Hans"/>
              </w:rPr>
              <w:t>%</w:t>
            </w:r>
            <w:r w:rsidR="00F91082" w:rsidRPr="00F91082">
              <w:rPr>
                <w:rFonts w:ascii="Times New Roman Regular" w:hAnsi="Times New Roman Regular" w:cs="Times New Roman Regular" w:hint="eastAsia"/>
                <w:bCs/>
                <w:sz w:val="24"/>
                <w:szCs w:val="24"/>
                <w:lang w:eastAsia="zh-Hans"/>
              </w:rPr>
              <w:t>。</w:t>
            </w:r>
          </w:p>
        </w:tc>
      </w:tr>
    </w:tbl>
    <w:p w:rsidR="00614282" w:rsidRDefault="00614282">
      <w:pPr>
        <w:spacing w:line="360" w:lineRule="auto"/>
        <w:rPr>
          <w:rFonts w:ascii="Times New Roman" w:hAnsi="Times New Roman"/>
          <w:sz w:val="24"/>
          <w:szCs w:val="24"/>
        </w:rPr>
      </w:pPr>
    </w:p>
    <w:sectPr w:rsidR="00614282">
      <w:footerReference w:type="even" r:id="rId9"/>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67B0" w:rsidRDefault="000B67B0">
      <w:pPr>
        <w:spacing w:after="0" w:line="240" w:lineRule="auto"/>
      </w:pPr>
      <w:r>
        <w:separator/>
      </w:r>
    </w:p>
  </w:endnote>
  <w:endnote w:type="continuationSeparator" w:id="0">
    <w:p w:rsidR="000B67B0" w:rsidRDefault="000B6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EFF" w:usb1="C000247B" w:usb2="00000009" w:usb3="00000000" w:csb0="000001FF" w:csb1="00000000"/>
  </w:font>
  <w:font w:name="Times New Roman Regular">
    <w:altName w:val="Times New Roman"/>
    <w:charset w:val="00"/>
    <w:family w:val="auto"/>
    <w:pitch w:val="default"/>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b"/>
      </w:rPr>
      <w:id w:val="1036383314"/>
    </w:sdtPr>
    <w:sdtEndPr>
      <w:rPr>
        <w:rStyle w:val="ab"/>
      </w:rPr>
    </w:sdtEndPr>
    <w:sdtContent>
      <w:p w:rsidR="00614282" w:rsidRDefault="001565A8">
        <w:pPr>
          <w:pStyle w:val="a6"/>
          <w:framePr w:wrap="auto" w:vAnchor="text" w:hAnchor="margin" w:xAlign="center" w:y="1"/>
          <w:rPr>
            <w:rStyle w:val="ab"/>
          </w:rPr>
        </w:pPr>
        <w:r>
          <w:rPr>
            <w:rStyle w:val="ab"/>
          </w:rPr>
          <w:fldChar w:fldCharType="begin"/>
        </w:r>
        <w:r>
          <w:rPr>
            <w:rStyle w:val="ab"/>
          </w:rPr>
          <w:instrText xml:space="preserve"> PAGE </w:instrText>
        </w:r>
        <w:r>
          <w:rPr>
            <w:rStyle w:val="ab"/>
          </w:rPr>
          <w:fldChar w:fldCharType="end"/>
        </w:r>
      </w:p>
    </w:sdtContent>
  </w:sdt>
  <w:p w:rsidR="00614282" w:rsidRDefault="00614282">
    <w:pPr>
      <w:pStyle w:val="a6"/>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b"/>
      </w:rPr>
      <w:id w:val="-275023100"/>
    </w:sdtPr>
    <w:sdtEndPr>
      <w:rPr>
        <w:rStyle w:val="ab"/>
      </w:rPr>
    </w:sdtEndPr>
    <w:sdtContent>
      <w:p w:rsidR="00614282" w:rsidRDefault="001565A8">
        <w:pPr>
          <w:pStyle w:val="a6"/>
          <w:framePr w:wrap="auto" w:vAnchor="text" w:hAnchor="margin" w:xAlign="center" w:y="1"/>
          <w:rPr>
            <w:rStyle w:val="ab"/>
          </w:rPr>
        </w:pPr>
        <w:r>
          <w:rPr>
            <w:rStyle w:val="ab"/>
          </w:rPr>
          <w:fldChar w:fldCharType="begin"/>
        </w:r>
        <w:r>
          <w:rPr>
            <w:rStyle w:val="ab"/>
          </w:rPr>
          <w:instrText xml:space="preserve"> PAGE </w:instrText>
        </w:r>
        <w:r>
          <w:rPr>
            <w:rStyle w:val="ab"/>
          </w:rPr>
          <w:fldChar w:fldCharType="separate"/>
        </w:r>
        <w:r w:rsidR="009F5FE3">
          <w:rPr>
            <w:rStyle w:val="ab"/>
            <w:noProof/>
          </w:rPr>
          <w:t>2</w:t>
        </w:r>
        <w:r>
          <w:rPr>
            <w:rStyle w:val="ab"/>
          </w:rPr>
          <w:fldChar w:fldCharType="end"/>
        </w:r>
      </w:p>
    </w:sdtContent>
  </w:sdt>
  <w:p w:rsidR="00614282" w:rsidRDefault="00614282">
    <w:pPr>
      <w:pStyle w:val="a6"/>
      <w:rPr>
        <w:rFonts w:ascii="Times New Roman" w:hAnsi="Times New Roman"/>
      </w:rPr>
    </w:pPr>
  </w:p>
  <w:p w:rsidR="00614282" w:rsidRDefault="0061428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67B0" w:rsidRDefault="000B67B0">
      <w:pPr>
        <w:spacing w:after="0" w:line="240" w:lineRule="auto"/>
      </w:pPr>
      <w:r>
        <w:separator/>
      </w:r>
    </w:p>
  </w:footnote>
  <w:footnote w:type="continuationSeparator" w:id="0">
    <w:p w:rsidR="000B67B0" w:rsidRDefault="000B67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736489"/>
    <w:multiLevelType w:val="hybridMultilevel"/>
    <w:tmpl w:val="81983A28"/>
    <w:lvl w:ilvl="0" w:tplc="CFE05438">
      <w:start w:val="3"/>
      <w:numFmt w:val="bullet"/>
      <w:lvlText w:val="-"/>
      <w:lvlJc w:val="left"/>
      <w:pPr>
        <w:ind w:left="360" w:hanging="36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9FBFF482"/>
    <w:rsid w:val="DFB7DCA9"/>
    <w:rsid w:val="FAFBDFB0"/>
    <w:rsid w:val="000008A2"/>
    <w:rsid w:val="00007E12"/>
    <w:rsid w:val="00015F7E"/>
    <w:rsid w:val="00023448"/>
    <w:rsid w:val="00037065"/>
    <w:rsid w:val="000467C4"/>
    <w:rsid w:val="00053350"/>
    <w:rsid w:val="000805A7"/>
    <w:rsid w:val="0008285B"/>
    <w:rsid w:val="00093177"/>
    <w:rsid w:val="000A1753"/>
    <w:rsid w:val="000B1EFE"/>
    <w:rsid w:val="000B3AF7"/>
    <w:rsid w:val="000B67B0"/>
    <w:rsid w:val="000C4477"/>
    <w:rsid w:val="000D7EBA"/>
    <w:rsid w:val="000E13DB"/>
    <w:rsid w:val="001074DB"/>
    <w:rsid w:val="00113BAE"/>
    <w:rsid w:val="001164CD"/>
    <w:rsid w:val="001243D9"/>
    <w:rsid w:val="00124C70"/>
    <w:rsid w:val="001337E9"/>
    <w:rsid w:val="00155717"/>
    <w:rsid w:val="001565A8"/>
    <w:rsid w:val="00160E61"/>
    <w:rsid w:val="00170EC8"/>
    <w:rsid w:val="00174FB0"/>
    <w:rsid w:val="0017539E"/>
    <w:rsid w:val="001837A3"/>
    <w:rsid w:val="00187D5C"/>
    <w:rsid w:val="00193BC9"/>
    <w:rsid w:val="001D6662"/>
    <w:rsid w:val="001D7BA1"/>
    <w:rsid w:val="001E3CDF"/>
    <w:rsid w:val="001F7922"/>
    <w:rsid w:val="0021315C"/>
    <w:rsid w:val="00221DC0"/>
    <w:rsid w:val="00242D42"/>
    <w:rsid w:val="002609D8"/>
    <w:rsid w:val="00262C69"/>
    <w:rsid w:val="002665EA"/>
    <w:rsid w:val="002756C0"/>
    <w:rsid w:val="0028270B"/>
    <w:rsid w:val="00282AB8"/>
    <w:rsid w:val="002840F8"/>
    <w:rsid w:val="0028527F"/>
    <w:rsid w:val="002B19C8"/>
    <w:rsid w:val="002F6485"/>
    <w:rsid w:val="00306520"/>
    <w:rsid w:val="00310D7A"/>
    <w:rsid w:val="00327C1B"/>
    <w:rsid w:val="00330E53"/>
    <w:rsid w:val="00376EF3"/>
    <w:rsid w:val="003B759C"/>
    <w:rsid w:val="003C0AEB"/>
    <w:rsid w:val="003C575D"/>
    <w:rsid w:val="003D13C3"/>
    <w:rsid w:val="003D33C2"/>
    <w:rsid w:val="003D7240"/>
    <w:rsid w:val="003E7483"/>
    <w:rsid w:val="003F0F68"/>
    <w:rsid w:val="003F6856"/>
    <w:rsid w:val="00403238"/>
    <w:rsid w:val="00404C96"/>
    <w:rsid w:val="00423026"/>
    <w:rsid w:val="004440BF"/>
    <w:rsid w:val="00444A9A"/>
    <w:rsid w:val="00460715"/>
    <w:rsid w:val="004A74EA"/>
    <w:rsid w:val="004C2A4E"/>
    <w:rsid w:val="004C489D"/>
    <w:rsid w:val="004D4DB5"/>
    <w:rsid w:val="004F7688"/>
    <w:rsid w:val="00501C72"/>
    <w:rsid w:val="00507846"/>
    <w:rsid w:val="00516185"/>
    <w:rsid w:val="00527F83"/>
    <w:rsid w:val="00546F6E"/>
    <w:rsid w:val="00574E95"/>
    <w:rsid w:val="00575C96"/>
    <w:rsid w:val="005A28D4"/>
    <w:rsid w:val="005A3DFA"/>
    <w:rsid w:val="005C14F8"/>
    <w:rsid w:val="005C19BE"/>
    <w:rsid w:val="005C480C"/>
    <w:rsid w:val="005E03E0"/>
    <w:rsid w:val="005E5FEB"/>
    <w:rsid w:val="005F3D2C"/>
    <w:rsid w:val="00614282"/>
    <w:rsid w:val="00630E72"/>
    <w:rsid w:val="006344D5"/>
    <w:rsid w:val="006467D8"/>
    <w:rsid w:val="00651F9C"/>
    <w:rsid w:val="00652DFD"/>
    <w:rsid w:val="006613CF"/>
    <w:rsid w:val="00661A6A"/>
    <w:rsid w:val="00664EE8"/>
    <w:rsid w:val="006A531B"/>
    <w:rsid w:val="006D00BA"/>
    <w:rsid w:val="006D0C1D"/>
    <w:rsid w:val="006E0315"/>
    <w:rsid w:val="006E090A"/>
    <w:rsid w:val="006E7350"/>
    <w:rsid w:val="006F2FE1"/>
    <w:rsid w:val="006F7693"/>
    <w:rsid w:val="00710140"/>
    <w:rsid w:val="007160B3"/>
    <w:rsid w:val="00750E69"/>
    <w:rsid w:val="007634A9"/>
    <w:rsid w:val="00770406"/>
    <w:rsid w:val="00781530"/>
    <w:rsid w:val="0079392B"/>
    <w:rsid w:val="00795B68"/>
    <w:rsid w:val="007B0601"/>
    <w:rsid w:val="007B1376"/>
    <w:rsid w:val="007E3147"/>
    <w:rsid w:val="007E3AA2"/>
    <w:rsid w:val="007F2275"/>
    <w:rsid w:val="00804EF0"/>
    <w:rsid w:val="00826D44"/>
    <w:rsid w:val="00863DD9"/>
    <w:rsid w:val="00897E60"/>
    <w:rsid w:val="008D1B9A"/>
    <w:rsid w:val="008E1316"/>
    <w:rsid w:val="00900760"/>
    <w:rsid w:val="00913CC5"/>
    <w:rsid w:val="00914C14"/>
    <w:rsid w:val="00915F0F"/>
    <w:rsid w:val="00931586"/>
    <w:rsid w:val="00940FA2"/>
    <w:rsid w:val="009532DF"/>
    <w:rsid w:val="0096177A"/>
    <w:rsid w:val="00970077"/>
    <w:rsid w:val="0097361C"/>
    <w:rsid w:val="00977502"/>
    <w:rsid w:val="009775EB"/>
    <w:rsid w:val="00985555"/>
    <w:rsid w:val="009911D4"/>
    <w:rsid w:val="00994C75"/>
    <w:rsid w:val="00997019"/>
    <w:rsid w:val="009A5029"/>
    <w:rsid w:val="009B2582"/>
    <w:rsid w:val="009B37DC"/>
    <w:rsid w:val="009D2953"/>
    <w:rsid w:val="009D38D5"/>
    <w:rsid w:val="009F5FE3"/>
    <w:rsid w:val="00A01E75"/>
    <w:rsid w:val="00A209CF"/>
    <w:rsid w:val="00A232E7"/>
    <w:rsid w:val="00A3629B"/>
    <w:rsid w:val="00A45A34"/>
    <w:rsid w:val="00A53F26"/>
    <w:rsid w:val="00A62FD3"/>
    <w:rsid w:val="00A71237"/>
    <w:rsid w:val="00A846AF"/>
    <w:rsid w:val="00A859F5"/>
    <w:rsid w:val="00AA0CC5"/>
    <w:rsid w:val="00AD1134"/>
    <w:rsid w:val="00AD4346"/>
    <w:rsid w:val="00AE66F4"/>
    <w:rsid w:val="00AE7500"/>
    <w:rsid w:val="00AF347F"/>
    <w:rsid w:val="00AF73B9"/>
    <w:rsid w:val="00B05F2C"/>
    <w:rsid w:val="00B0718F"/>
    <w:rsid w:val="00B16AB0"/>
    <w:rsid w:val="00B16AFE"/>
    <w:rsid w:val="00B23972"/>
    <w:rsid w:val="00B318AA"/>
    <w:rsid w:val="00B33424"/>
    <w:rsid w:val="00B34FA8"/>
    <w:rsid w:val="00B40C02"/>
    <w:rsid w:val="00B42D28"/>
    <w:rsid w:val="00B65DD5"/>
    <w:rsid w:val="00B719AF"/>
    <w:rsid w:val="00B80621"/>
    <w:rsid w:val="00BA4781"/>
    <w:rsid w:val="00BA4C54"/>
    <w:rsid w:val="00BA4F4C"/>
    <w:rsid w:val="00BB0E5F"/>
    <w:rsid w:val="00BC28D6"/>
    <w:rsid w:val="00BD10B6"/>
    <w:rsid w:val="00BF0375"/>
    <w:rsid w:val="00BF04EE"/>
    <w:rsid w:val="00C02B30"/>
    <w:rsid w:val="00C07076"/>
    <w:rsid w:val="00C1529D"/>
    <w:rsid w:val="00C22854"/>
    <w:rsid w:val="00C30EF7"/>
    <w:rsid w:val="00C34349"/>
    <w:rsid w:val="00C37318"/>
    <w:rsid w:val="00C6435F"/>
    <w:rsid w:val="00C7145B"/>
    <w:rsid w:val="00C84AC2"/>
    <w:rsid w:val="00C8621B"/>
    <w:rsid w:val="00CA2702"/>
    <w:rsid w:val="00CB00DF"/>
    <w:rsid w:val="00CB417F"/>
    <w:rsid w:val="00CB562C"/>
    <w:rsid w:val="00CD267A"/>
    <w:rsid w:val="00D00A42"/>
    <w:rsid w:val="00D01715"/>
    <w:rsid w:val="00D12E41"/>
    <w:rsid w:val="00D36758"/>
    <w:rsid w:val="00D61C6A"/>
    <w:rsid w:val="00D704E2"/>
    <w:rsid w:val="00D73C72"/>
    <w:rsid w:val="00D81806"/>
    <w:rsid w:val="00D90D2F"/>
    <w:rsid w:val="00DA04B8"/>
    <w:rsid w:val="00DB5728"/>
    <w:rsid w:val="00DC6458"/>
    <w:rsid w:val="00DD39BD"/>
    <w:rsid w:val="00DD4566"/>
    <w:rsid w:val="00E0592B"/>
    <w:rsid w:val="00E152D6"/>
    <w:rsid w:val="00E23BF1"/>
    <w:rsid w:val="00E31738"/>
    <w:rsid w:val="00E4031B"/>
    <w:rsid w:val="00E53E70"/>
    <w:rsid w:val="00E864FF"/>
    <w:rsid w:val="00E86786"/>
    <w:rsid w:val="00E9767B"/>
    <w:rsid w:val="00EB30E9"/>
    <w:rsid w:val="00ED18BB"/>
    <w:rsid w:val="00ED1B04"/>
    <w:rsid w:val="00ED2F80"/>
    <w:rsid w:val="00ED6CCB"/>
    <w:rsid w:val="00EE0209"/>
    <w:rsid w:val="00EE2D3F"/>
    <w:rsid w:val="00EE396D"/>
    <w:rsid w:val="00F05FB4"/>
    <w:rsid w:val="00F1624E"/>
    <w:rsid w:val="00F2728D"/>
    <w:rsid w:val="00F32F8A"/>
    <w:rsid w:val="00F42A51"/>
    <w:rsid w:val="00F76705"/>
    <w:rsid w:val="00F810AA"/>
    <w:rsid w:val="00F91082"/>
    <w:rsid w:val="00FB43EC"/>
    <w:rsid w:val="00FB6B40"/>
    <w:rsid w:val="00FC39F1"/>
    <w:rsid w:val="00FF6EC7"/>
    <w:rsid w:val="6A1740E4"/>
    <w:rsid w:val="7B75D88D"/>
    <w:rsid w:val="7E3BF78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DCEC3F"/>
  <w15:docId w15:val="{2B618649-959A-4BF0-BD69-B00B4A32C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next w:val="a0"/>
    <w:qFormat/>
    <w:pPr>
      <w:widowControl w:val="0"/>
      <w:jc w:val="both"/>
    </w:pPr>
    <w:rPr>
      <w:rFonts w:ascii="Calibri" w:eastAsia="宋体" w:hAnsi="Calibri" w:cs="Times New Roman"/>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240"/>
      <w:ind w:firstLine="720"/>
    </w:pPr>
    <w:rPr>
      <w:szCs w:val="20"/>
    </w:r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table" w:styleId="aa">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1"/>
    <w:uiPriority w:val="99"/>
    <w:semiHidden/>
    <w:unhideWhenUsed/>
    <w:qFormat/>
  </w:style>
  <w:style w:type="character" w:customStyle="1" w:styleId="a9">
    <w:name w:val="页眉 字符"/>
    <w:basedOn w:val="a1"/>
    <w:link w:val="a8"/>
    <w:uiPriority w:val="99"/>
    <w:qFormat/>
    <w:rPr>
      <w:rFonts w:ascii="Calibri" w:eastAsia="宋体" w:hAnsi="Calibri" w:cs="Times New Roman"/>
      <w:sz w:val="18"/>
      <w:szCs w:val="18"/>
    </w:rPr>
  </w:style>
  <w:style w:type="character" w:customStyle="1" w:styleId="a7">
    <w:name w:val="页脚 字符"/>
    <w:basedOn w:val="a1"/>
    <w:link w:val="a6"/>
    <w:uiPriority w:val="99"/>
    <w:qFormat/>
    <w:rPr>
      <w:rFonts w:ascii="Calibri" w:eastAsia="宋体" w:hAnsi="Calibri" w:cs="Times New Roman"/>
      <w:sz w:val="18"/>
      <w:szCs w:val="18"/>
    </w:rPr>
  </w:style>
  <w:style w:type="character" w:customStyle="1" w:styleId="a5">
    <w:name w:val="批注框文本 字符"/>
    <w:basedOn w:val="a1"/>
    <w:link w:val="a4"/>
    <w:uiPriority w:val="99"/>
    <w:semiHidden/>
    <w:qFormat/>
    <w:rPr>
      <w:rFonts w:ascii="Calibri" w:eastAsia="宋体" w:hAnsi="Calibri" w:cs="Times New Roman"/>
      <w:sz w:val="18"/>
      <w:szCs w:val="18"/>
    </w:rPr>
  </w:style>
  <w:style w:type="paragraph" w:styleId="ac">
    <w:name w:val="List Paragraph"/>
    <w:basedOn w:val="a"/>
    <w:link w:val="ad"/>
    <w:uiPriority w:val="34"/>
    <w:qFormat/>
    <w:pPr>
      <w:ind w:firstLineChars="200" w:firstLine="420"/>
    </w:pPr>
    <w:rPr>
      <w:rFonts w:ascii="Times New Roman" w:eastAsiaTheme="minorEastAsia" w:hAnsi="Times New Roman"/>
    </w:rPr>
  </w:style>
  <w:style w:type="character" w:customStyle="1" w:styleId="ad">
    <w:name w:val="列出段落 字符"/>
    <w:basedOn w:val="a1"/>
    <w:link w:val="ac"/>
    <w:uiPriority w:val="34"/>
    <w:qFormat/>
    <w:rPr>
      <w:rFonts w:ascii="Times New Roman" w:hAnsi="Times New Roman" w:cs="Times New Roman"/>
    </w:rPr>
  </w:style>
  <w:style w:type="paragraph" w:customStyle="1" w:styleId="1">
    <w:name w:val="修订1"/>
    <w:hidden/>
    <w:uiPriority w:val="99"/>
    <w:semiHidden/>
    <w:qFormat/>
    <w:rPr>
      <w:rFonts w:ascii="Calibri" w:eastAsia="宋体" w:hAnsi="Calibri" w:cs="Times New Roman"/>
      <w:kern w:val="2"/>
      <w:sz w:val="21"/>
      <w:szCs w:val="22"/>
    </w:rPr>
  </w:style>
  <w:style w:type="paragraph" w:customStyle="1" w:styleId="2">
    <w:name w:val="修订2"/>
    <w:hidden/>
    <w:uiPriority w:val="99"/>
    <w:semiHidden/>
    <w:qFormat/>
    <w:rPr>
      <w:rFonts w:ascii="Calibri" w:eastAsia="宋体" w:hAnsi="Calibri" w:cs="Times New Roman"/>
      <w:kern w:val="2"/>
      <w:sz w:val="21"/>
      <w:szCs w:val="22"/>
    </w:rPr>
  </w:style>
  <w:style w:type="paragraph" w:styleId="ae">
    <w:name w:val="footnote text"/>
    <w:basedOn w:val="a"/>
    <w:link w:val="af"/>
    <w:uiPriority w:val="99"/>
    <w:semiHidden/>
    <w:unhideWhenUsed/>
    <w:rsid w:val="00E864FF"/>
    <w:pPr>
      <w:snapToGrid w:val="0"/>
      <w:jc w:val="left"/>
    </w:pPr>
    <w:rPr>
      <w:sz w:val="18"/>
      <w:szCs w:val="18"/>
    </w:rPr>
  </w:style>
  <w:style w:type="character" w:customStyle="1" w:styleId="af">
    <w:name w:val="脚注文本 字符"/>
    <w:basedOn w:val="a1"/>
    <w:link w:val="ae"/>
    <w:uiPriority w:val="99"/>
    <w:semiHidden/>
    <w:rsid w:val="00E864FF"/>
    <w:rPr>
      <w:rFonts w:ascii="Calibri" w:eastAsia="宋体" w:hAnsi="Calibri" w:cs="Times New Roman"/>
      <w:kern w:val="2"/>
      <w:sz w:val="18"/>
      <w:szCs w:val="18"/>
    </w:rPr>
  </w:style>
  <w:style w:type="character" w:styleId="af0">
    <w:name w:val="footnote reference"/>
    <w:basedOn w:val="a1"/>
    <w:uiPriority w:val="99"/>
    <w:semiHidden/>
    <w:unhideWhenUsed/>
    <w:rsid w:val="00E864F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E09A7DE-9139-4C74-89BC-27AAC17AC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Pages>
  <Words>120</Words>
  <Characters>685</Characters>
  <Application>Microsoft Office Word</Application>
  <DocSecurity>0</DocSecurity>
  <Lines>5</Lines>
  <Paragraphs>1</Paragraphs>
  <ScaleCrop>false</ScaleCrop>
  <Company>KWM</Company>
  <LinksUpToDate>false</LinksUpToDate>
  <CharactersWithSpaces>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KWM</cp:lastModifiedBy>
  <cp:revision>9</cp:revision>
  <dcterms:created xsi:type="dcterms:W3CDTF">2023-04-07T09:09:00Z</dcterms:created>
  <dcterms:modified xsi:type="dcterms:W3CDTF">2023-04-19T07:09:00Z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2052-11.8.2.10552</vt:lpwstr>
  </property>
  <property fmtid="{D5CDD505-2E9C-101B-9397-08002B2CF9AE}" pid="3" name="ICV">
    <vt:lpwstr>AACFDAFD21A665AA65E117642EAB6D53_43</vt:lpwstr>
  </property>
</Properties>
</file>