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9ADC2" w14:textId="77777777" w:rsidR="00557CB2" w:rsidRDefault="00557CB2">
      <w:pPr>
        <w:jc w:val="center"/>
        <w:rPr>
          <w:rFonts w:eastAsia="黑体"/>
          <w:bCs/>
          <w:sz w:val="36"/>
          <w:szCs w:val="36"/>
        </w:rPr>
      </w:pPr>
      <w:r w:rsidRPr="006531A2">
        <w:rPr>
          <w:rFonts w:eastAsia="黑体"/>
          <w:bCs/>
          <w:sz w:val="36"/>
          <w:szCs w:val="36"/>
        </w:rPr>
        <w:t>经营者集中简易案件公示表</w:t>
      </w:r>
    </w:p>
    <w:p w14:paraId="22B43E47" w14:textId="77777777" w:rsidR="00A25881" w:rsidRPr="00A25881" w:rsidRDefault="00A25881" w:rsidP="00A25881">
      <w:pPr>
        <w:snapToGrid w:val="0"/>
        <w:spacing w:after="0"/>
        <w:jc w:val="center"/>
      </w:pP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2172"/>
        <w:gridCol w:w="5528"/>
      </w:tblGrid>
      <w:tr w:rsidR="00557CB2" w:rsidRPr="006531A2" w14:paraId="4BBE2B26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7C5F757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6531A2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00AEC4BD" w14:textId="77777777" w:rsidR="00557CB2" w:rsidRPr="006531A2" w:rsidRDefault="00D357EC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6531A2">
              <w:rPr>
                <w:bCs/>
                <w:color w:val="000000"/>
                <w:lang w:val="en-US"/>
              </w:rPr>
              <w:t xml:space="preserve"> </w:t>
            </w:r>
            <w:r w:rsidR="00D653B7" w:rsidRPr="00D653B7">
              <w:rPr>
                <w:rFonts w:hint="eastAsia"/>
                <w:bCs/>
                <w:color w:val="000000"/>
                <w:lang w:val="en-US"/>
              </w:rPr>
              <w:t>Hongkong Land China Holdings Limited</w:t>
            </w:r>
            <w:r w:rsidR="00D653B7" w:rsidRPr="00D653B7">
              <w:rPr>
                <w:rFonts w:hint="eastAsia"/>
                <w:bCs/>
                <w:color w:val="000000"/>
                <w:lang w:val="en-US"/>
              </w:rPr>
              <w:t>收购成都市宏誉房地产开发有限公司等三家公司股权案</w:t>
            </w:r>
          </w:p>
        </w:tc>
      </w:tr>
      <w:tr w:rsidR="00557CB2" w:rsidRPr="006531A2" w14:paraId="7EAB2523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598A3C40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27365AB0" w14:textId="199BB412" w:rsidR="006911B5" w:rsidRPr="006531A2" w:rsidRDefault="00D653B7">
            <w:pPr>
              <w:widowControl w:val="0"/>
              <w:adjustRightInd w:val="0"/>
              <w:snapToGrid w:val="0"/>
              <w:spacing w:after="0"/>
              <w:rPr>
                <w:lang w:val="en-US"/>
              </w:rPr>
            </w:pPr>
            <w:r w:rsidRPr="00D653B7">
              <w:rPr>
                <w:lang w:val="en-US"/>
              </w:rPr>
              <w:t>Hongkong Land China Holdings Limited</w:t>
            </w:r>
            <w:r w:rsidR="006911B5" w:rsidRPr="006531A2">
              <w:rPr>
                <w:lang w:val="en-US"/>
              </w:rPr>
              <w:t>（</w:t>
            </w:r>
            <w:r w:rsidR="002C56C4">
              <w:rPr>
                <w:rFonts w:hint="eastAsia"/>
                <w:lang w:val="en-US"/>
              </w:rPr>
              <w:t>“</w:t>
            </w:r>
            <w:r>
              <w:rPr>
                <w:rFonts w:hint="eastAsia"/>
                <w:b/>
                <w:bCs/>
                <w:lang w:val="en-US"/>
              </w:rPr>
              <w:t>HKL</w:t>
            </w:r>
            <w:r w:rsidR="002C56C4">
              <w:rPr>
                <w:rFonts w:hint="eastAsia"/>
                <w:lang w:val="en-US"/>
              </w:rPr>
              <w:t>”</w:t>
            </w:r>
            <w:r w:rsidR="006911B5" w:rsidRPr="006531A2">
              <w:rPr>
                <w:lang w:val="en-US"/>
              </w:rPr>
              <w:t>）</w:t>
            </w:r>
            <w:r w:rsidR="007F0460">
              <w:rPr>
                <w:rFonts w:hint="eastAsia"/>
              </w:rPr>
              <w:t xml:space="preserve"> </w:t>
            </w:r>
            <w:r w:rsidR="007309E9">
              <w:rPr>
                <w:rFonts w:hint="eastAsia"/>
              </w:rPr>
              <w:t>通过其关联公司</w:t>
            </w:r>
            <w:r w:rsidR="007F0460">
              <w:rPr>
                <w:rFonts w:hint="eastAsia"/>
              </w:rPr>
              <w:t>与</w:t>
            </w:r>
            <w:r w:rsidR="007F0460" w:rsidRPr="007F0460">
              <w:rPr>
                <w:rFonts w:hint="eastAsia"/>
                <w:lang w:val="en-US"/>
              </w:rPr>
              <w:t>合景泰富集团控股有限公司（“</w:t>
            </w:r>
            <w:r w:rsidR="007F0460" w:rsidRPr="007F0460">
              <w:rPr>
                <w:rFonts w:hint="eastAsia"/>
                <w:b/>
                <w:bCs/>
                <w:lang w:val="en-US"/>
              </w:rPr>
              <w:t>合景集团</w:t>
            </w:r>
            <w:r w:rsidR="007F0460" w:rsidRPr="007F0460">
              <w:rPr>
                <w:rFonts w:hint="eastAsia"/>
                <w:lang w:val="en-US"/>
              </w:rPr>
              <w:t>”）</w:t>
            </w:r>
            <w:r w:rsidR="007309E9">
              <w:rPr>
                <w:rFonts w:hint="eastAsia"/>
                <w:lang w:val="en-US"/>
              </w:rPr>
              <w:t>关联公司</w:t>
            </w:r>
            <w:r w:rsidR="0043325A" w:rsidRPr="006531A2">
              <w:rPr>
                <w:lang w:val="en-US"/>
              </w:rPr>
              <w:t>签署协议</w:t>
            </w:r>
            <w:r w:rsidR="006911B5" w:rsidRPr="006531A2">
              <w:rPr>
                <w:lang w:val="en-US"/>
              </w:rPr>
              <w:t>，</w:t>
            </w:r>
            <w:r w:rsidR="0043325A" w:rsidRPr="006531A2">
              <w:rPr>
                <w:lang w:val="en-US"/>
              </w:rPr>
              <w:t>约定</w:t>
            </w:r>
            <w:r w:rsidR="007F0460">
              <w:rPr>
                <w:rFonts w:hint="eastAsia"/>
                <w:lang w:val="en-US"/>
              </w:rPr>
              <w:t>HKL</w:t>
            </w:r>
            <w:r w:rsidR="007309E9">
              <w:rPr>
                <w:rFonts w:hint="eastAsia"/>
                <w:lang w:val="en-US"/>
              </w:rPr>
              <w:t>从</w:t>
            </w:r>
            <w:r w:rsidR="0020707F">
              <w:rPr>
                <w:rFonts w:hint="eastAsia"/>
                <w:lang w:val="en-US"/>
              </w:rPr>
              <w:t>合</w:t>
            </w:r>
            <w:proofErr w:type="gramStart"/>
            <w:r w:rsidR="0020707F">
              <w:rPr>
                <w:rFonts w:hint="eastAsia"/>
                <w:lang w:val="en-US"/>
              </w:rPr>
              <w:t>景集团</w:t>
            </w:r>
            <w:r w:rsidR="007309E9">
              <w:rPr>
                <w:rFonts w:hint="eastAsia"/>
                <w:lang w:val="en-US"/>
              </w:rPr>
              <w:t>处</w:t>
            </w:r>
            <w:r w:rsidR="0020707F">
              <w:rPr>
                <w:rFonts w:hint="eastAsia"/>
                <w:lang w:val="en-US"/>
              </w:rPr>
              <w:t>收购</w:t>
            </w:r>
            <w:proofErr w:type="gramEnd"/>
            <w:r w:rsidR="00165F22" w:rsidRPr="00165F22">
              <w:rPr>
                <w:rFonts w:hint="eastAsia"/>
                <w:lang w:val="en-US"/>
              </w:rPr>
              <w:t>成都市宏誉房地产开发有限公司</w:t>
            </w:r>
            <w:r w:rsidR="00165F22">
              <w:rPr>
                <w:rFonts w:hint="eastAsia"/>
                <w:lang w:val="en-US"/>
              </w:rPr>
              <w:t>（</w:t>
            </w:r>
            <w:r w:rsidR="004A1D2C">
              <w:rPr>
                <w:rFonts w:hint="eastAsia"/>
                <w:lang w:val="en-US"/>
              </w:rPr>
              <w:t>“</w:t>
            </w:r>
            <w:r w:rsidR="0020707F" w:rsidRPr="00165F22">
              <w:rPr>
                <w:rFonts w:hint="eastAsia"/>
                <w:b/>
                <w:bCs/>
                <w:lang w:val="en-US"/>
              </w:rPr>
              <w:t>成都宏誉</w:t>
            </w:r>
            <w:r w:rsidR="004A1D2C">
              <w:rPr>
                <w:rFonts w:hint="eastAsia"/>
                <w:lang w:val="en-US"/>
              </w:rPr>
              <w:t>”</w:t>
            </w:r>
            <w:r w:rsidR="00165F22">
              <w:rPr>
                <w:rFonts w:hint="eastAsia"/>
                <w:lang w:val="en-US"/>
              </w:rPr>
              <w:t>）</w:t>
            </w:r>
            <w:r w:rsidR="002C56C4">
              <w:rPr>
                <w:rFonts w:hint="eastAsia"/>
                <w:lang w:val="en-US"/>
              </w:rPr>
              <w:t>、</w:t>
            </w:r>
            <w:r w:rsidR="002C56C4" w:rsidRPr="002C56C4">
              <w:rPr>
                <w:rFonts w:hint="eastAsia"/>
                <w:lang w:val="en-US"/>
              </w:rPr>
              <w:t>成都</w:t>
            </w:r>
            <w:proofErr w:type="gramStart"/>
            <w:r w:rsidR="002C56C4" w:rsidRPr="002C56C4">
              <w:rPr>
                <w:rFonts w:hint="eastAsia"/>
                <w:lang w:val="en-US"/>
              </w:rPr>
              <w:t>怡置合晖</w:t>
            </w:r>
            <w:proofErr w:type="gramEnd"/>
            <w:r w:rsidR="002C56C4" w:rsidRPr="002C56C4">
              <w:rPr>
                <w:rFonts w:hint="eastAsia"/>
                <w:lang w:val="en-US"/>
              </w:rPr>
              <w:t>物业服务有限公司</w:t>
            </w:r>
            <w:r w:rsidR="002C56C4">
              <w:rPr>
                <w:rFonts w:hint="eastAsia"/>
                <w:lang w:val="en-US"/>
              </w:rPr>
              <w:t>（</w:t>
            </w:r>
            <w:r w:rsidR="004A1D2C">
              <w:rPr>
                <w:rFonts w:hint="eastAsia"/>
                <w:lang w:val="en-US"/>
              </w:rPr>
              <w:t>“</w:t>
            </w:r>
            <w:r w:rsidR="002C56C4" w:rsidRPr="002C56C4">
              <w:rPr>
                <w:rFonts w:hint="eastAsia"/>
                <w:b/>
                <w:bCs/>
                <w:lang w:val="en-US"/>
              </w:rPr>
              <w:t>成都</w:t>
            </w:r>
            <w:proofErr w:type="gramStart"/>
            <w:r w:rsidR="002C56C4" w:rsidRPr="002C56C4">
              <w:rPr>
                <w:rFonts w:hint="eastAsia"/>
                <w:b/>
                <w:bCs/>
                <w:lang w:val="en-US"/>
              </w:rPr>
              <w:t>怡置合晖</w:t>
            </w:r>
            <w:proofErr w:type="gramEnd"/>
            <w:r w:rsidR="004A1D2C">
              <w:rPr>
                <w:rFonts w:hint="eastAsia"/>
                <w:lang w:val="en-US"/>
              </w:rPr>
              <w:t>”</w:t>
            </w:r>
            <w:r w:rsidR="002C56C4">
              <w:rPr>
                <w:rFonts w:hint="eastAsia"/>
                <w:lang w:val="en-US"/>
              </w:rPr>
              <w:t>）</w:t>
            </w:r>
            <w:r w:rsidR="009B3094">
              <w:rPr>
                <w:rFonts w:hint="eastAsia"/>
                <w:lang w:val="en-US"/>
              </w:rPr>
              <w:t>和</w:t>
            </w:r>
            <w:r w:rsidR="002C56C4" w:rsidRPr="002C56C4">
              <w:rPr>
                <w:lang w:val="en-US"/>
              </w:rPr>
              <w:t>Central Path Limited</w:t>
            </w:r>
            <w:r w:rsidR="002A5E8B">
              <w:rPr>
                <w:rFonts w:hint="eastAsia"/>
                <w:szCs w:val="21"/>
                <w:lang w:val="en-US"/>
              </w:rPr>
              <w:t>（</w:t>
            </w:r>
            <w:r w:rsidR="004A1D2C">
              <w:rPr>
                <w:rFonts w:hint="eastAsia"/>
                <w:lang w:val="en-US"/>
              </w:rPr>
              <w:t>“</w:t>
            </w:r>
            <w:r w:rsidR="0020707F" w:rsidRPr="002C56C4">
              <w:rPr>
                <w:rFonts w:hint="eastAsia"/>
                <w:b/>
                <w:bCs/>
                <w:lang w:val="en-US"/>
              </w:rPr>
              <w:t>置泰</w:t>
            </w:r>
            <w:r w:rsidR="004A1D2C">
              <w:rPr>
                <w:rFonts w:hint="eastAsia"/>
                <w:lang w:val="en-US"/>
              </w:rPr>
              <w:t>”</w:t>
            </w:r>
            <w:r w:rsidR="002C56C4">
              <w:rPr>
                <w:rFonts w:hint="eastAsia"/>
                <w:lang w:val="en-US"/>
              </w:rPr>
              <w:t>，与</w:t>
            </w:r>
            <w:proofErr w:type="gramStart"/>
            <w:r w:rsidR="002C56C4" w:rsidRPr="004A1D2C">
              <w:rPr>
                <w:rFonts w:hint="eastAsia"/>
                <w:lang w:val="en-US"/>
              </w:rPr>
              <w:t>成都宏誉和</w:t>
            </w:r>
            <w:proofErr w:type="gramEnd"/>
            <w:r w:rsidR="002C56C4" w:rsidRPr="004A1D2C">
              <w:rPr>
                <w:rFonts w:hint="eastAsia"/>
                <w:lang w:val="en-US"/>
              </w:rPr>
              <w:t>成都</w:t>
            </w:r>
            <w:proofErr w:type="gramStart"/>
            <w:r w:rsidR="002C56C4" w:rsidRPr="004A1D2C">
              <w:rPr>
                <w:rFonts w:hint="eastAsia"/>
                <w:lang w:val="en-US"/>
              </w:rPr>
              <w:t>怡置合晖</w:t>
            </w:r>
            <w:proofErr w:type="gramEnd"/>
            <w:r w:rsidR="002C56C4" w:rsidRPr="004A1D2C">
              <w:rPr>
                <w:rFonts w:hint="eastAsia"/>
                <w:lang w:val="en-US"/>
              </w:rPr>
              <w:t>合称</w:t>
            </w:r>
            <w:r w:rsidR="004A1D2C">
              <w:rPr>
                <w:rFonts w:hint="eastAsia"/>
                <w:lang w:val="en-US"/>
              </w:rPr>
              <w:t>“</w:t>
            </w:r>
            <w:r w:rsidR="002C56C4">
              <w:rPr>
                <w:rFonts w:hint="eastAsia"/>
                <w:b/>
                <w:bCs/>
                <w:lang w:val="en-US"/>
              </w:rPr>
              <w:t>目标公司</w:t>
            </w:r>
            <w:r w:rsidR="004A1D2C">
              <w:rPr>
                <w:rFonts w:hint="eastAsia"/>
                <w:lang w:val="en-US"/>
              </w:rPr>
              <w:t>”</w:t>
            </w:r>
            <w:r w:rsidR="002C56C4">
              <w:rPr>
                <w:rFonts w:hint="eastAsia"/>
                <w:lang w:val="en-US"/>
              </w:rPr>
              <w:t>）</w:t>
            </w:r>
            <w:r w:rsidR="007309E9">
              <w:rPr>
                <w:rFonts w:hint="eastAsia"/>
                <w:lang w:val="en-US"/>
              </w:rPr>
              <w:t>的全部</w:t>
            </w:r>
            <w:r w:rsidR="0020707F" w:rsidRPr="0020707F">
              <w:rPr>
                <w:rFonts w:hint="eastAsia"/>
                <w:lang w:val="en-US"/>
              </w:rPr>
              <w:t>股权</w:t>
            </w:r>
            <w:r w:rsidR="00165F22">
              <w:rPr>
                <w:rFonts w:hint="eastAsia"/>
                <w:lang w:val="en-US"/>
              </w:rPr>
              <w:t>。</w:t>
            </w:r>
            <w:r w:rsidR="002C56C4">
              <w:rPr>
                <w:rFonts w:hint="eastAsia"/>
                <w:lang w:val="en-US"/>
              </w:rPr>
              <w:t>目标公司主要</w:t>
            </w:r>
            <w:r w:rsidR="004A1D2C">
              <w:rPr>
                <w:rFonts w:hint="eastAsia"/>
                <w:lang w:val="en-US"/>
              </w:rPr>
              <w:t>在成都从事写字楼开发销售</w:t>
            </w:r>
            <w:r w:rsidR="002A5E8B">
              <w:rPr>
                <w:rFonts w:hint="eastAsia"/>
                <w:lang w:val="en-US"/>
              </w:rPr>
              <w:t>业务</w:t>
            </w:r>
            <w:r w:rsidR="004A1D2C">
              <w:rPr>
                <w:rFonts w:hint="eastAsia"/>
                <w:lang w:val="en-US"/>
              </w:rPr>
              <w:t>。</w:t>
            </w:r>
          </w:p>
          <w:p w14:paraId="6B41D9F1" w14:textId="77777777" w:rsidR="006911B5" w:rsidRPr="002C56C4" w:rsidRDefault="006911B5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5852E1BE" w14:textId="58D3370B" w:rsidR="00557CB2" w:rsidRPr="006531A2" w:rsidRDefault="004772C7">
            <w:pPr>
              <w:widowControl w:val="0"/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6531A2">
              <w:rPr>
                <w:bCs/>
                <w:color w:val="000000"/>
              </w:rPr>
              <w:t>交易前，</w:t>
            </w:r>
            <w:r w:rsidR="00331EC9" w:rsidRPr="00331EC9">
              <w:rPr>
                <w:rFonts w:hint="eastAsia"/>
                <w:bCs/>
                <w:color w:val="000000"/>
              </w:rPr>
              <w:t>HKL</w:t>
            </w:r>
            <w:r w:rsidR="00331EC9" w:rsidRPr="00331EC9">
              <w:rPr>
                <w:rFonts w:hint="eastAsia"/>
                <w:bCs/>
                <w:color w:val="000000"/>
              </w:rPr>
              <w:t>和合</w:t>
            </w:r>
            <w:proofErr w:type="gramStart"/>
            <w:r w:rsidR="00331EC9" w:rsidRPr="00331EC9">
              <w:rPr>
                <w:rFonts w:hint="eastAsia"/>
                <w:bCs/>
                <w:color w:val="000000"/>
              </w:rPr>
              <w:t>景集团</w:t>
            </w:r>
            <w:proofErr w:type="gramEnd"/>
            <w:r w:rsidR="009B3094">
              <w:rPr>
                <w:rFonts w:hint="eastAsia"/>
                <w:bCs/>
                <w:color w:val="000000"/>
              </w:rPr>
              <w:t>共同控制目标公司</w:t>
            </w:r>
            <w:r w:rsidRPr="006531A2">
              <w:rPr>
                <w:bCs/>
                <w:color w:val="000000"/>
              </w:rPr>
              <w:t>。交易后，</w:t>
            </w:r>
            <w:r w:rsidR="00331EC9" w:rsidRPr="00331EC9">
              <w:rPr>
                <w:rFonts w:hint="eastAsia"/>
                <w:bCs/>
                <w:color w:val="000000"/>
              </w:rPr>
              <w:t>HKL</w:t>
            </w:r>
            <w:r w:rsidR="00331EC9" w:rsidRPr="00331EC9">
              <w:rPr>
                <w:rFonts w:hint="eastAsia"/>
                <w:bCs/>
                <w:color w:val="000000"/>
              </w:rPr>
              <w:t>将</w:t>
            </w:r>
            <w:r w:rsidR="00331EC9">
              <w:rPr>
                <w:rFonts w:hint="eastAsia"/>
                <w:bCs/>
                <w:color w:val="000000"/>
              </w:rPr>
              <w:t>单独控制目标公司。</w:t>
            </w:r>
          </w:p>
        </w:tc>
      </w:tr>
      <w:tr w:rsidR="00A25881" w:rsidRPr="006531A2" w14:paraId="7982FF6E" w14:textId="77777777" w:rsidTr="001E6AC3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6BCBE3B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6531A2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6531A2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2172" w:type="dxa"/>
            <w:vAlign w:val="center"/>
          </w:tcPr>
          <w:p w14:paraId="11DAA37F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531A2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 xml:space="preserve"> </w:t>
            </w:r>
            <w:r>
              <w:rPr>
                <w:rFonts w:cs="Times New Roman" w:hint="eastAsia"/>
                <w:bCs/>
                <w:color w:val="000000"/>
                <w:lang w:eastAsia="zh-CN"/>
              </w:rPr>
              <w:t>HKL</w:t>
            </w:r>
          </w:p>
        </w:tc>
        <w:tc>
          <w:tcPr>
            <w:tcW w:w="5528" w:type="dxa"/>
            <w:vAlign w:val="center"/>
          </w:tcPr>
          <w:p w14:paraId="0BBEEC3F" w14:textId="6A20A137" w:rsidR="00A25881" w:rsidRDefault="00A25881" w:rsidP="002A5E8B">
            <w:pPr>
              <w:adjustRightInd w:val="0"/>
              <w:snapToGrid w:val="0"/>
              <w:spacing w:after="0"/>
              <w:rPr>
                <w:szCs w:val="21"/>
              </w:rPr>
            </w:pPr>
            <w:r>
              <w:rPr>
                <w:rFonts w:hint="eastAsia"/>
                <w:lang w:val="en-US"/>
              </w:rPr>
              <w:t>HKL</w:t>
            </w:r>
            <w:r>
              <w:rPr>
                <w:rFonts w:hint="eastAsia"/>
                <w:lang w:val="en-US"/>
              </w:rPr>
              <w:t>于</w:t>
            </w:r>
            <w:r w:rsidR="000B5D7E" w:rsidRPr="000B5D7E">
              <w:rPr>
                <w:szCs w:val="21"/>
              </w:rPr>
              <w:t>1995</w:t>
            </w:r>
            <w:r w:rsidR="000B5D7E" w:rsidRPr="000B5D7E">
              <w:rPr>
                <w:rFonts w:hint="eastAsia"/>
                <w:szCs w:val="21"/>
              </w:rPr>
              <w:t>年</w:t>
            </w:r>
            <w:r w:rsidR="000B5D7E" w:rsidRPr="000B5D7E">
              <w:rPr>
                <w:szCs w:val="21"/>
              </w:rPr>
              <w:t>7</w:t>
            </w:r>
            <w:r w:rsidR="000B5D7E" w:rsidRPr="000B5D7E">
              <w:rPr>
                <w:rFonts w:hint="eastAsia"/>
                <w:szCs w:val="21"/>
              </w:rPr>
              <w:t>月</w:t>
            </w:r>
            <w:r w:rsidR="000B5D7E" w:rsidRPr="000B5D7E">
              <w:rPr>
                <w:szCs w:val="21"/>
              </w:rPr>
              <w:t>27</w:t>
            </w:r>
            <w:r w:rsidR="000B5D7E" w:rsidRPr="000B5D7E">
              <w:rPr>
                <w:rFonts w:hint="eastAsia"/>
                <w:szCs w:val="21"/>
              </w:rPr>
              <w:t>日</w:t>
            </w:r>
            <w:r w:rsidRPr="000B5D7E">
              <w:rPr>
                <w:rFonts w:hint="eastAsia"/>
                <w:szCs w:val="21"/>
              </w:rPr>
              <w:t>成立于</w:t>
            </w:r>
            <w:r w:rsidRPr="007072BE">
              <w:rPr>
                <w:rFonts w:hint="eastAsia"/>
                <w:szCs w:val="21"/>
              </w:rPr>
              <w:t>百慕大</w:t>
            </w:r>
            <w:r w:rsidRPr="00A068B1">
              <w:rPr>
                <w:rFonts w:hint="eastAsia"/>
                <w:szCs w:val="21"/>
              </w:rPr>
              <w:t>群岛</w:t>
            </w:r>
            <w:r>
              <w:rPr>
                <w:rFonts w:hint="eastAsia"/>
                <w:szCs w:val="21"/>
              </w:rPr>
              <w:t>，主要业务为投资持股。</w:t>
            </w:r>
          </w:p>
          <w:p w14:paraId="3679EDB3" w14:textId="77777777" w:rsidR="00A25881" w:rsidRDefault="00A25881" w:rsidP="002A5E8B">
            <w:pPr>
              <w:adjustRightInd w:val="0"/>
              <w:snapToGrid w:val="0"/>
              <w:spacing w:after="0"/>
              <w:rPr>
                <w:szCs w:val="21"/>
              </w:rPr>
            </w:pPr>
          </w:p>
          <w:p w14:paraId="7EA0CA6F" w14:textId="2E99623F" w:rsidR="00A25881" w:rsidRPr="006531A2" w:rsidRDefault="00A25881" w:rsidP="000C167A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>
              <w:rPr>
                <w:rFonts w:hint="eastAsia"/>
                <w:szCs w:val="21"/>
              </w:rPr>
              <w:t>HKL</w:t>
            </w:r>
            <w:r>
              <w:rPr>
                <w:rFonts w:hint="eastAsia"/>
                <w:szCs w:val="21"/>
              </w:rPr>
              <w:t>的最终控制人为</w:t>
            </w:r>
            <w:r w:rsidRPr="00975DC7">
              <w:rPr>
                <w:szCs w:val="21"/>
              </w:rPr>
              <w:t>Jardine Matheson Holdings Limited</w:t>
            </w:r>
            <w:r>
              <w:rPr>
                <w:rFonts w:hint="eastAsia"/>
                <w:szCs w:val="21"/>
              </w:rPr>
              <w:t>，为</w:t>
            </w:r>
            <w:r w:rsidRPr="00752EEE">
              <w:rPr>
                <w:rFonts w:hint="eastAsia"/>
                <w:szCs w:val="21"/>
              </w:rPr>
              <w:t>伦敦证券交易所</w:t>
            </w:r>
            <w:r>
              <w:rPr>
                <w:rFonts w:hint="eastAsia"/>
                <w:szCs w:val="21"/>
              </w:rPr>
              <w:t>上市公司，</w:t>
            </w:r>
            <w:r w:rsidRPr="00975DC7">
              <w:rPr>
                <w:rFonts w:hint="eastAsia"/>
                <w:szCs w:val="21"/>
              </w:rPr>
              <w:t>业务涉及机动车</w:t>
            </w:r>
            <w:r w:rsidR="005816C1">
              <w:rPr>
                <w:rFonts w:hint="eastAsia"/>
              </w:rPr>
              <w:t>及相关营运</w:t>
            </w:r>
            <w:r w:rsidRPr="00975DC7">
              <w:rPr>
                <w:rFonts w:hint="eastAsia"/>
                <w:szCs w:val="21"/>
              </w:rPr>
              <w:t>、房地产</w:t>
            </w:r>
            <w:r w:rsidR="005816C1">
              <w:rPr>
                <w:rFonts w:hint="eastAsia"/>
              </w:rPr>
              <w:t>及相关营运</w:t>
            </w:r>
            <w:r w:rsidRPr="00975DC7">
              <w:rPr>
                <w:rFonts w:hint="eastAsia"/>
                <w:szCs w:val="21"/>
              </w:rPr>
              <w:t>、食品零售、健康和美容、家居用品、工程和建筑、运输服务、餐馆、</w:t>
            </w:r>
            <w:r w:rsidR="005816C1" w:rsidRPr="007F4284">
              <w:rPr>
                <w:rFonts w:hint="eastAsia"/>
              </w:rPr>
              <w:t>豪华</w:t>
            </w:r>
            <w:r w:rsidRPr="00975DC7">
              <w:rPr>
                <w:rFonts w:hint="eastAsia"/>
                <w:szCs w:val="21"/>
              </w:rPr>
              <w:t>酒店、金融服务、重型设备、采矿和农业综合企业</w:t>
            </w:r>
            <w:r>
              <w:rPr>
                <w:rFonts w:hint="eastAsia"/>
                <w:szCs w:val="21"/>
              </w:rPr>
              <w:t>等多个领域。</w:t>
            </w:r>
          </w:p>
        </w:tc>
      </w:tr>
      <w:tr w:rsidR="00A25881" w:rsidRPr="006531A2" w14:paraId="08F33935" w14:textId="77777777" w:rsidTr="001E6AC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18E0996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2172" w:type="dxa"/>
            <w:vAlign w:val="center"/>
          </w:tcPr>
          <w:p w14:paraId="31128540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6531A2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hint="eastAsia"/>
              </w:rPr>
              <w:t xml:space="preserve"> </w:t>
            </w:r>
            <w:proofErr w:type="gramStart"/>
            <w:r w:rsidRPr="00752EEE">
              <w:rPr>
                <w:rFonts w:cs="Times New Roman" w:hint="eastAsia"/>
                <w:bCs/>
                <w:color w:val="000000"/>
                <w:lang w:eastAsia="zh-CN"/>
              </w:rPr>
              <w:t>成都宏誉</w:t>
            </w:r>
            <w:proofErr w:type="gramEnd"/>
          </w:p>
        </w:tc>
        <w:tc>
          <w:tcPr>
            <w:tcW w:w="5528" w:type="dxa"/>
            <w:vAlign w:val="center"/>
          </w:tcPr>
          <w:p w14:paraId="2E8EC636" w14:textId="77777777" w:rsidR="00A25881" w:rsidRPr="006531A2" w:rsidRDefault="00A25881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proofErr w:type="gramStart"/>
            <w:r>
              <w:rPr>
                <w:rFonts w:hint="eastAsia"/>
                <w:bCs/>
                <w:color w:val="000000"/>
                <w:lang w:val="en-US"/>
              </w:rPr>
              <w:t>成都</w:t>
            </w:r>
            <w:r w:rsidRPr="00752EEE">
              <w:rPr>
                <w:rFonts w:hint="eastAsia"/>
                <w:bCs/>
                <w:color w:val="000000"/>
              </w:rPr>
              <w:t>宏誉</w:t>
            </w:r>
            <w:r>
              <w:rPr>
                <w:rFonts w:hint="eastAsia"/>
                <w:bCs/>
                <w:color w:val="000000"/>
              </w:rPr>
              <w:t>于</w:t>
            </w:r>
            <w:proofErr w:type="gramEnd"/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bCs/>
                <w:color w:val="000000"/>
              </w:rPr>
              <w:t>010</w:t>
            </w:r>
            <w:r>
              <w:rPr>
                <w:rFonts w:hint="eastAsia"/>
                <w:bCs/>
                <w:color w:val="000000"/>
              </w:rPr>
              <w:t>年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月</w:t>
            </w:r>
            <w:r>
              <w:rPr>
                <w:rFonts w:hint="eastAsia"/>
                <w:bCs/>
                <w:color w:val="000000"/>
              </w:rPr>
              <w:t>1</w:t>
            </w:r>
            <w:r>
              <w:rPr>
                <w:bCs/>
                <w:color w:val="000000"/>
              </w:rPr>
              <w:t>7</w:t>
            </w:r>
            <w:r>
              <w:rPr>
                <w:rFonts w:hint="eastAsia"/>
                <w:bCs/>
                <w:color w:val="000000"/>
              </w:rPr>
              <w:t>日成立于中国四川省，</w:t>
            </w:r>
            <w:r w:rsidRPr="00DD3B53">
              <w:rPr>
                <w:rFonts w:hint="eastAsia"/>
                <w:bCs/>
                <w:color w:val="000000"/>
              </w:rPr>
              <w:t>主要在成都市从事写字楼开发和销售业务</w:t>
            </w:r>
            <w:r w:rsidRPr="006531A2">
              <w:rPr>
                <w:bCs/>
                <w:color w:val="000000"/>
                <w:lang w:val="en-US"/>
              </w:rPr>
              <w:t>。</w:t>
            </w:r>
          </w:p>
          <w:p w14:paraId="3656D6EA" w14:textId="77777777" w:rsidR="00A25881" w:rsidRPr="006531A2" w:rsidRDefault="00A25881">
            <w:pPr>
              <w:adjustRightInd w:val="0"/>
              <w:snapToGrid w:val="0"/>
              <w:spacing w:after="0"/>
            </w:pPr>
            <w:r w:rsidRPr="006531A2">
              <w:t xml:space="preserve"> </w:t>
            </w:r>
          </w:p>
          <w:p w14:paraId="3C7FABEB" w14:textId="1FD74A24" w:rsidR="00A25881" w:rsidRPr="006531A2" w:rsidRDefault="00A25881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proofErr w:type="gramStart"/>
            <w:r w:rsidRPr="00DD3B53">
              <w:rPr>
                <w:rFonts w:hint="eastAsia"/>
                <w:lang w:val="en-US"/>
              </w:rPr>
              <w:t>成都宏誉</w:t>
            </w:r>
            <w:r>
              <w:rPr>
                <w:rFonts w:hint="eastAsia"/>
                <w:lang w:val="en-US"/>
              </w:rPr>
              <w:t>的</w:t>
            </w:r>
            <w:proofErr w:type="gramEnd"/>
            <w:r>
              <w:rPr>
                <w:rFonts w:hint="eastAsia"/>
                <w:lang w:val="en-US"/>
              </w:rPr>
              <w:t>最终控制人为</w:t>
            </w:r>
            <w:r>
              <w:rPr>
                <w:rFonts w:hint="eastAsia"/>
                <w:lang w:val="en-US"/>
              </w:rPr>
              <w:t>1</w:t>
            </w:r>
            <w:r>
              <w:rPr>
                <w:rFonts w:hint="eastAsia"/>
                <w:lang w:val="en-US"/>
              </w:rPr>
              <w:t>）</w:t>
            </w:r>
            <w:r w:rsidRPr="006531A2">
              <w:rPr>
                <w:bCs/>
                <w:color w:val="000000"/>
              </w:rPr>
              <w:t xml:space="preserve"> </w:t>
            </w:r>
            <w:r w:rsidRPr="00DD3B53">
              <w:rPr>
                <w:bCs/>
                <w:color w:val="000000"/>
              </w:rPr>
              <w:t>Jardine Matheson Holdings Limited</w:t>
            </w:r>
            <w:r>
              <w:rPr>
                <w:rFonts w:hint="eastAsia"/>
                <w:bCs/>
                <w:color w:val="000000"/>
              </w:rPr>
              <w:t>，其业务见上；和</w:t>
            </w:r>
            <w:r>
              <w:rPr>
                <w:rFonts w:hint="eastAsia"/>
                <w:bCs/>
                <w:color w:val="000000"/>
              </w:rPr>
              <w:t>2</w:t>
            </w:r>
            <w:r>
              <w:rPr>
                <w:rFonts w:hint="eastAsia"/>
                <w:bCs/>
                <w:color w:val="000000"/>
              </w:rPr>
              <w:t>）一名自然人，其主要通过合</w:t>
            </w:r>
            <w:proofErr w:type="gramStart"/>
            <w:r>
              <w:rPr>
                <w:rFonts w:hint="eastAsia"/>
                <w:bCs/>
                <w:color w:val="000000"/>
              </w:rPr>
              <w:t>景集团</w:t>
            </w:r>
            <w:proofErr w:type="gramEnd"/>
            <w:r>
              <w:rPr>
                <w:rFonts w:hint="eastAsia"/>
                <w:bCs/>
                <w:color w:val="000000"/>
              </w:rPr>
              <w:t>从事</w:t>
            </w:r>
            <w:r w:rsidR="00446998" w:rsidRPr="00FF59D9">
              <w:rPr>
                <w:rFonts w:hint="eastAsia"/>
                <w:bCs/>
                <w:color w:val="000000"/>
              </w:rPr>
              <w:t>地产开发、商业运营</w:t>
            </w:r>
            <w:r w:rsidR="00446998">
              <w:rPr>
                <w:rFonts w:hint="eastAsia"/>
                <w:bCs/>
                <w:color w:val="000000"/>
              </w:rPr>
              <w:t>为主，</w:t>
            </w:r>
            <w:r w:rsidR="00446998" w:rsidRPr="00FF59D9">
              <w:rPr>
                <w:rFonts w:hint="eastAsia"/>
                <w:bCs/>
                <w:color w:val="000000"/>
              </w:rPr>
              <w:t>教育、大健康</w:t>
            </w:r>
            <w:r w:rsidR="00446998">
              <w:rPr>
                <w:rFonts w:hint="eastAsia"/>
                <w:bCs/>
                <w:color w:val="000000"/>
              </w:rPr>
              <w:t>等多元业务板块与地产板块协同发展。</w:t>
            </w:r>
          </w:p>
        </w:tc>
      </w:tr>
      <w:tr w:rsidR="00A25881" w:rsidRPr="006531A2" w14:paraId="6BD30041" w14:textId="77777777" w:rsidTr="001E6AC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75E649C4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2172" w:type="dxa"/>
            <w:vAlign w:val="center"/>
          </w:tcPr>
          <w:p w14:paraId="1EA8E827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 xml:space="preserve">. </w:t>
            </w:r>
            <w:r w:rsidRPr="00FF59D9">
              <w:rPr>
                <w:rFonts w:cs="Times New Roman" w:hint="eastAsia"/>
                <w:bCs/>
                <w:color w:val="000000"/>
                <w:lang w:val="en-US" w:eastAsia="zh-CN"/>
              </w:rPr>
              <w:t>成都</w:t>
            </w:r>
            <w:proofErr w:type="gramStart"/>
            <w:r w:rsidRPr="00FF59D9">
              <w:rPr>
                <w:rFonts w:cs="Times New Roman" w:hint="eastAsia"/>
                <w:bCs/>
                <w:color w:val="000000"/>
                <w:lang w:val="en-US" w:eastAsia="zh-CN"/>
              </w:rPr>
              <w:t>怡置合晖</w:t>
            </w:r>
            <w:proofErr w:type="gramEnd"/>
          </w:p>
        </w:tc>
        <w:tc>
          <w:tcPr>
            <w:tcW w:w="5528" w:type="dxa"/>
            <w:vAlign w:val="center"/>
          </w:tcPr>
          <w:p w14:paraId="146C38F0" w14:textId="5A67C2BA" w:rsidR="00A25881" w:rsidRDefault="00A25881">
            <w:pPr>
              <w:adjustRightInd w:val="0"/>
              <w:snapToGrid w:val="0"/>
              <w:spacing w:after="0"/>
            </w:pPr>
            <w:r w:rsidRPr="00FF59D9">
              <w:rPr>
                <w:rFonts w:hint="eastAsia"/>
                <w:lang w:val="en-US"/>
              </w:rPr>
              <w:t>成都</w:t>
            </w:r>
            <w:proofErr w:type="gramStart"/>
            <w:r w:rsidRPr="00FF59D9">
              <w:rPr>
                <w:rFonts w:hint="eastAsia"/>
                <w:lang w:val="en-US"/>
              </w:rPr>
              <w:t>怡置合晖</w:t>
            </w:r>
            <w:proofErr w:type="gramEnd"/>
            <w:r>
              <w:rPr>
                <w:rFonts w:hint="eastAsia"/>
                <w:lang w:val="en-US"/>
              </w:rPr>
              <w:t>于</w:t>
            </w:r>
            <w:r>
              <w:rPr>
                <w:rFonts w:hint="eastAsia"/>
                <w:lang w:val="en-US"/>
              </w:rPr>
              <w:t>2</w:t>
            </w:r>
            <w:r>
              <w:rPr>
                <w:lang w:val="en-US"/>
              </w:rPr>
              <w:t>020</w:t>
            </w:r>
            <w:r>
              <w:rPr>
                <w:rFonts w:hint="eastAsia"/>
                <w:lang w:val="en-US"/>
              </w:rPr>
              <w:t>年</w:t>
            </w:r>
            <w:r>
              <w:rPr>
                <w:rFonts w:hint="eastAsia"/>
                <w:lang w:val="en-US"/>
              </w:rPr>
              <w:t>1</w:t>
            </w:r>
            <w:r>
              <w:rPr>
                <w:lang w:val="en-US"/>
              </w:rPr>
              <w:t>2</w:t>
            </w:r>
            <w:r>
              <w:rPr>
                <w:rFonts w:hint="eastAsia"/>
                <w:lang w:val="en-US"/>
              </w:rPr>
              <w:t>月</w:t>
            </w:r>
            <w:r>
              <w:rPr>
                <w:rFonts w:hint="eastAsia"/>
                <w:lang w:val="en-US"/>
              </w:rPr>
              <w:t>3</w:t>
            </w:r>
            <w:r>
              <w:rPr>
                <w:lang w:val="en-US"/>
              </w:rPr>
              <w:t>0</w:t>
            </w:r>
            <w:r>
              <w:rPr>
                <w:rFonts w:hint="eastAsia"/>
                <w:lang w:val="en-US"/>
              </w:rPr>
              <w:t>日成立于中国四川省，</w:t>
            </w:r>
            <w:r w:rsidR="00446998" w:rsidRPr="00FF59D9">
              <w:rPr>
                <w:rFonts w:hint="eastAsia"/>
                <w:lang w:val="en-US"/>
              </w:rPr>
              <w:t>仅在成都市</w:t>
            </w:r>
            <w:r w:rsidR="000B5D7E">
              <w:rPr>
                <w:rFonts w:hint="eastAsia"/>
                <w:lang w:val="en-US"/>
              </w:rPr>
              <w:t>通过车位出租获得少许收入</w:t>
            </w:r>
            <w:r w:rsidR="00446998">
              <w:rPr>
                <w:rFonts w:hint="eastAsia"/>
                <w:lang w:val="en-US"/>
              </w:rPr>
              <w:t>。</w:t>
            </w:r>
          </w:p>
          <w:p w14:paraId="47808997" w14:textId="77777777" w:rsidR="00446998" w:rsidRPr="00446998" w:rsidRDefault="00446998">
            <w:pPr>
              <w:adjustRightInd w:val="0"/>
              <w:snapToGrid w:val="0"/>
              <w:spacing w:after="0"/>
            </w:pPr>
          </w:p>
          <w:p w14:paraId="16D105AA" w14:textId="77777777" w:rsidR="00A25881" w:rsidRPr="00FF59D9" w:rsidRDefault="00A25881">
            <w:pPr>
              <w:adjustRightInd w:val="0"/>
              <w:snapToGrid w:val="0"/>
              <w:spacing w:after="0"/>
              <w:rPr>
                <w:color w:val="000000"/>
                <w:lang w:val="en-US"/>
              </w:rPr>
            </w:pPr>
            <w:r w:rsidRPr="00FF59D9">
              <w:rPr>
                <w:rFonts w:hint="eastAsia"/>
                <w:lang w:val="en-US"/>
              </w:rPr>
              <w:t>成都</w:t>
            </w:r>
            <w:proofErr w:type="gramStart"/>
            <w:r w:rsidRPr="00FF59D9">
              <w:rPr>
                <w:rFonts w:hint="eastAsia"/>
                <w:lang w:val="en-US"/>
              </w:rPr>
              <w:t>怡置合晖</w:t>
            </w:r>
            <w:proofErr w:type="gramEnd"/>
            <w:r>
              <w:rPr>
                <w:rFonts w:hint="eastAsia"/>
                <w:lang w:val="en-US"/>
              </w:rPr>
              <w:t>的最终控制人与</w:t>
            </w:r>
            <w:r w:rsidRPr="00580ED9">
              <w:rPr>
                <w:rFonts w:hint="eastAsia"/>
                <w:lang w:val="en-US"/>
              </w:rPr>
              <w:t>成都</w:t>
            </w:r>
            <w:proofErr w:type="gramStart"/>
            <w:r w:rsidRPr="00580ED9">
              <w:rPr>
                <w:rFonts w:hint="eastAsia"/>
                <w:lang w:val="en-US"/>
              </w:rPr>
              <w:t>宏誉</w:t>
            </w:r>
            <w:r>
              <w:rPr>
                <w:rFonts w:hint="eastAsia"/>
                <w:lang w:val="en-US"/>
              </w:rPr>
              <w:t>最终</w:t>
            </w:r>
            <w:proofErr w:type="gramEnd"/>
            <w:r>
              <w:rPr>
                <w:rFonts w:hint="eastAsia"/>
                <w:lang w:val="en-US"/>
              </w:rPr>
              <w:t>控制人一致，请见上。</w:t>
            </w:r>
          </w:p>
        </w:tc>
      </w:tr>
      <w:tr w:rsidR="00A25881" w:rsidRPr="006531A2" w14:paraId="08FE9785" w14:textId="77777777" w:rsidTr="001E6AC3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18BDB1FB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2172" w:type="dxa"/>
            <w:vAlign w:val="center"/>
          </w:tcPr>
          <w:p w14:paraId="4061A11B" w14:textId="77777777" w:rsidR="00A25881" w:rsidRPr="006531A2" w:rsidRDefault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4</w:t>
            </w:r>
            <w:r>
              <w:rPr>
                <w:rFonts w:cs="Times New Roman"/>
                <w:bCs/>
                <w:color w:val="000000"/>
                <w:lang w:val="en-US" w:eastAsia="zh-CN"/>
              </w:rPr>
              <w:t xml:space="preserve">. </w:t>
            </w:r>
            <w:r w:rsidRPr="00FF59D9">
              <w:rPr>
                <w:rFonts w:cs="Times New Roman" w:hint="eastAsia"/>
                <w:bCs/>
                <w:color w:val="000000"/>
                <w:lang w:val="en-US" w:eastAsia="zh-CN"/>
              </w:rPr>
              <w:t>置泰</w:t>
            </w:r>
          </w:p>
        </w:tc>
        <w:tc>
          <w:tcPr>
            <w:tcW w:w="5528" w:type="dxa"/>
            <w:vAlign w:val="center"/>
          </w:tcPr>
          <w:p w14:paraId="7C6E681D" w14:textId="3E946D12" w:rsidR="00A25881" w:rsidRDefault="00A25881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FF59D9">
              <w:rPr>
                <w:rFonts w:hint="eastAsia"/>
                <w:bCs/>
                <w:color w:val="000000"/>
                <w:lang w:val="en-US"/>
              </w:rPr>
              <w:t>置泰</w:t>
            </w:r>
            <w:r>
              <w:rPr>
                <w:rFonts w:hint="eastAsia"/>
                <w:bCs/>
                <w:color w:val="000000"/>
                <w:lang w:val="en-US"/>
              </w:rPr>
              <w:t>于</w:t>
            </w:r>
            <w:r w:rsidR="005E68E2" w:rsidRPr="005E68E2">
              <w:rPr>
                <w:bCs/>
                <w:color w:val="000000"/>
                <w:lang w:val="en-US"/>
              </w:rPr>
              <w:t>2010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年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3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月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2</w:t>
            </w:r>
            <w:r w:rsidR="005E68E2" w:rsidRPr="005E68E2">
              <w:rPr>
                <w:bCs/>
                <w:color w:val="000000"/>
                <w:lang w:val="en-US"/>
              </w:rPr>
              <w:t>5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日</w:t>
            </w:r>
            <w:r w:rsidRPr="005E68E2">
              <w:rPr>
                <w:rFonts w:hint="eastAsia"/>
                <w:bCs/>
                <w:color w:val="000000"/>
                <w:lang w:val="en-US"/>
              </w:rPr>
              <w:t>成立于</w:t>
            </w:r>
            <w:r w:rsidR="005E68E2" w:rsidRPr="005E68E2">
              <w:rPr>
                <w:rFonts w:hint="eastAsia"/>
                <w:bCs/>
                <w:color w:val="000000"/>
                <w:lang w:val="en-US"/>
              </w:rPr>
              <w:t>英属维尔京群岛</w:t>
            </w:r>
            <w:r>
              <w:rPr>
                <w:rFonts w:hint="eastAsia"/>
                <w:bCs/>
                <w:color w:val="000000"/>
                <w:lang w:val="en-US"/>
              </w:rPr>
              <w:t>，</w:t>
            </w:r>
            <w:r w:rsidRPr="00FF59D9">
              <w:rPr>
                <w:rFonts w:hint="eastAsia"/>
                <w:bCs/>
                <w:color w:val="000000"/>
                <w:lang w:val="en-US"/>
              </w:rPr>
              <w:t>为持股平台</w:t>
            </w:r>
            <w:r w:rsidR="000B5D7E">
              <w:rPr>
                <w:rFonts w:hint="eastAsia"/>
                <w:bCs/>
                <w:color w:val="000000"/>
                <w:lang w:val="en-US"/>
              </w:rPr>
              <w:t>，在中国境内</w:t>
            </w:r>
            <w:r w:rsidR="00AB4066">
              <w:rPr>
                <w:rFonts w:hint="eastAsia"/>
                <w:bCs/>
                <w:color w:val="000000"/>
                <w:lang w:val="en-US"/>
              </w:rPr>
              <w:t>仅</w:t>
            </w:r>
            <w:r w:rsidR="000B5D7E">
              <w:rPr>
                <w:rFonts w:hint="eastAsia"/>
                <w:bCs/>
                <w:color w:val="000000"/>
                <w:lang w:val="en-US"/>
              </w:rPr>
              <w:t>通过</w:t>
            </w:r>
            <w:proofErr w:type="gramStart"/>
            <w:r w:rsidR="000B5D7E">
              <w:rPr>
                <w:rFonts w:hint="eastAsia"/>
                <w:bCs/>
                <w:color w:val="000000"/>
                <w:lang w:val="en-US"/>
              </w:rPr>
              <w:t>成都宏誉开展业务</w:t>
            </w:r>
            <w:proofErr w:type="gramEnd"/>
            <w:r>
              <w:rPr>
                <w:rFonts w:hint="eastAsia"/>
                <w:bCs/>
                <w:color w:val="000000"/>
                <w:lang w:val="en-US"/>
              </w:rPr>
              <w:t>。</w:t>
            </w:r>
          </w:p>
          <w:p w14:paraId="329D2289" w14:textId="77777777" w:rsidR="00A25881" w:rsidRPr="00580ED9" w:rsidRDefault="00A25881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</w:p>
          <w:p w14:paraId="5142C14D" w14:textId="77777777" w:rsidR="00A25881" w:rsidRPr="006531A2" w:rsidRDefault="00A25881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FF59D9">
              <w:rPr>
                <w:rFonts w:hint="eastAsia"/>
                <w:bCs/>
                <w:color w:val="000000"/>
                <w:lang w:val="en-US"/>
              </w:rPr>
              <w:t>置泰</w:t>
            </w:r>
            <w:r>
              <w:rPr>
                <w:rFonts w:hint="eastAsia"/>
                <w:lang w:val="en-US"/>
              </w:rPr>
              <w:t>的最终控制人与</w:t>
            </w:r>
            <w:r w:rsidRPr="00580ED9">
              <w:rPr>
                <w:rFonts w:hint="eastAsia"/>
                <w:lang w:val="en-US"/>
              </w:rPr>
              <w:t>成都</w:t>
            </w:r>
            <w:proofErr w:type="gramStart"/>
            <w:r w:rsidRPr="00580ED9">
              <w:rPr>
                <w:rFonts w:hint="eastAsia"/>
                <w:lang w:val="en-US"/>
              </w:rPr>
              <w:t>宏誉</w:t>
            </w:r>
            <w:r>
              <w:rPr>
                <w:rFonts w:hint="eastAsia"/>
                <w:lang w:val="en-US"/>
              </w:rPr>
              <w:t>最终</w:t>
            </w:r>
            <w:proofErr w:type="gramEnd"/>
            <w:r>
              <w:rPr>
                <w:rFonts w:hint="eastAsia"/>
                <w:lang w:val="en-US"/>
              </w:rPr>
              <w:t>控制人一致，请见上。</w:t>
            </w:r>
          </w:p>
        </w:tc>
      </w:tr>
      <w:tr w:rsidR="00557CB2" w:rsidRPr="006531A2" w14:paraId="2A8B2D1A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A07760D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lastRenderedPageBreak/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B48950E" w14:textId="77777777" w:rsidR="00557CB2" w:rsidRPr="006531A2" w:rsidRDefault="000C167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57CB2" w:rsidRPr="006531A2" w14:paraId="1D3C7540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384E1164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5FE0617" w14:textId="77777777" w:rsidR="00557CB2" w:rsidRPr="006531A2" w:rsidRDefault="000C167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57CB2" w:rsidRPr="006531A2" w14:paraId="5D5C0131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36AEA5F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7AE1B5A" w14:textId="77777777" w:rsidR="00557CB2" w:rsidRPr="006531A2" w:rsidRDefault="000C167A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557CB2" w:rsidRPr="006531A2" w14:paraId="42A40CEF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2DA6A92A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B48D77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557CB2" w:rsidRPr="006531A2" w14:paraId="1475619B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2A910CA9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99F6F16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6531A2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557CB2" w:rsidRPr="006531A2" w14:paraId="1804E0FB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62E3D24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6EC7301" w14:textId="2C63E115" w:rsidR="00557CB2" w:rsidRPr="006531A2" w:rsidRDefault="005E68E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="00557CB2" w:rsidRPr="006531A2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557CB2" w:rsidRPr="006531A2" w14:paraId="380AF19C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E37BB14" w14:textId="77777777" w:rsidR="00557CB2" w:rsidRPr="006531A2" w:rsidRDefault="00557CB2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B10A318" w14:textId="77777777" w:rsidR="000C167A" w:rsidRPr="006531A2" w:rsidRDefault="000C167A" w:rsidP="000C167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  <w:r w:rsidRPr="006531A2">
              <w:rPr>
                <w:rFonts w:cs="Times New Roman"/>
                <w:b/>
                <w:color w:val="000000"/>
                <w:lang w:eastAsia="zh-CN"/>
              </w:rPr>
              <w:t>混合集中：</w:t>
            </w:r>
          </w:p>
          <w:p w14:paraId="184D855F" w14:textId="77777777" w:rsidR="000C167A" w:rsidRPr="006531A2" w:rsidRDefault="000C167A" w:rsidP="000C167A">
            <w:pPr>
              <w:pStyle w:val="a0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eastAsia="zh-CN"/>
              </w:rPr>
            </w:pPr>
          </w:p>
          <w:p w14:paraId="71024315" w14:textId="77777777" w:rsidR="00580ED9" w:rsidRPr="00580ED9" w:rsidRDefault="000266FB" w:rsidP="00A2588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6531A2">
              <w:rPr>
                <w:rFonts w:cs="Times New Roman"/>
                <w:b/>
                <w:color w:val="000000"/>
                <w:lang w:eastAsia="zh-CN"/>
              </w:rPr>
              <w:t>2021</w:t>
            </w:r>
            <w:r w:rsidR="00580ED9">
              <w:rPr>
                <w:rFonts w:cs="Times New Roman" w:hint="eastAsia"/>
                <w:b/>
                <w:color w:val="000000"/>
                <w:lang w:eastAsia="zh-CN"/>
              </w:rPr>
              <w:t>成都市写字楼开发和销售市场</w:t>
            </w:r>
          </w:p>
          <w:p w14:paraId="7ED477F5" w14:textId="77777777" w:rsidR="000266FB" w:rsidRPr="00580ED9" w:rsidRDefault="00580ED9" w:rsidP="00A25881">
            <w:pPr>
              <w:pStyle w:val="a0"/>
              <w:numPr>
                <w:ilvl w:val="0"/>
                <w:numId w:val="5"/>
              </w:numPr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580ED9">
              <w:rPr>
                <w:rFonts w:cs="Times New Roman" w:hint="eastAsia"/>
                <w:bCs/>
                <w:color w:val="000000"/>
                <w:lang w:eastAsia="zh-CN"/>
              </w:rPr>
              <w:t>目标公司</w:t>
            </w:r>
            <w:r w:rsidRPr="00580ED9">
              <w:rPr>
                <w:rFonts w:cs="Times New Roman"/>
                <w:bCs/>
                <w:color w:val="000000"/>
                <w:lang w:eastAsia="zh-CN"/>
              </w:rPr>
              <w:t>: [0-</w:t>
            </w:r>
            <w:proofErr w:type="gramStart"/>
            <w:r w:rsidRPr="00580ED9">
              <w:rPr>
                <w:rFonts w:cs="Times New Roman"/>
                <w:bCs/>
                <w:color w:val="000000"/>
                <w:lang w:eastAsia="zh-CN"/>
              </w:rPr>
              <w:t>5]%</w:t>
            </w:r>
            <w:proofErr w:type="gramEnd"/>
          </w:p>
        </w:tc>
      </w:tr>
    </w:tbl>
    <w:p w14:paraId="16E3AE0A" w14:textId="77777777" w:rsidR="00557CB2" w:rsidRPr="006531A2" w:rsidRDefault="00557CB2">
      <w:pPr>
        <w:pStyle w:val="a0"/>
        <w:adjustRightInd w:val="0"/>
        <w:snapToGrid w:val="0"/>
        <w:spacing w:after="0"/>
        <w:rPr>
          <w:rFonts w:eastAsia="楷体_GB2312" w:cs="Times New Roman"/>
          <w:b/>
          <w:color w:val="000000"/>
          <w:sz w:val="22"/>
          <w:szCs w:val="22"/>
          <w:lang w:eastAsia="zh-CN"/>
        </w:rPr>
      </w:pPr>
    </w:p>
    <w:sectPr w:rsidR="00557CB2" w:rsidRPr="006531A2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3DB10D" w14:textId="77777777" w:rsidR="00BE5091" w:rsidRDefault="00BE5091">
      <w:pPr>
        <w:spacing w:after="0"/>
      </w:pPr>
      <w:r>
        <w:separator/>
      </w:r>
    </w:p>
  </w:endnote>
  <w:endnote w:type="continuationSeparator" w:id="0">
    <w:p w14:paraId="72E7D200" w14:textId="77777777" w:rsidR="00BE5091" w:rsidRDefault="00BE50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557CB2" w14:paraId="4B408914" w14:textId="77777777">
      <w:tc>
        <w:tcPr>
          <w:tcW w:w="3080" w:type="dxa"/>
        </w:tcPr>
        <w:p w14:paraId="6062CD5E" w14:textId="77777777" w:rsidR="00557CB2" w:rsidRDefault="00557CB2">
          <w:pPr>
            <w:pStyle w:val="aff4"/>
          </w:pPr>
        </w:p>
      </w:tc>
      <w:tc>
        <w:tcPr>
          <w:tcW w:w="3081" w:type="dxa"/>
        </w:tcPr>
        <w:p w14:paraId="496D8563" w14:textId="77777777" w:rsidR="00557CB2" w:rsidRDefault="00557CB2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0B5D7E" w:rsidRPr="000B5D7E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9A2F292" w14:textId="77777777" w:rsidR="00557CB2" w:rsidRDefault="00557CB2">
          <w:pPr>
            <w:pStyle w:val="FooterRight"/>
          </w:pPr>
        </w:p>
      </w:tc>
    </w:tr>
  </w:tbl>
  <w:p w14:paraId="05D7AD65" w14:textId="77777777" w:rsidR="00557CB2" w:rsidRDefault="00557CB2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DB572E" w14:textId="77777777" w:rsidR="00BE5091" w:rsidRDefault="00BE5091">
      <w:pPr>
        <w:spacing w:after="0"/>
      </w:pPr>
      <w:r>
        <w:separator/>
      </w:r>
    </w:p>
  </w:footnote>
  <w:footnote w:type="continuationSeparator" w:id="0">
    <w:p w14:paraId="5F48522F" w14:textId="77777777" w:rsidR="00BE5091" w:rsidRDefault="00BE50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DB62EA"/>
    <w:multiLevelType w:val="hybridMultilevel"/>
    <w:tmpl w:val="D8783654"/>
    <w:lvl w:ilvl="0" w:tplc="0A74684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3ED662D"/>
    <w:multiLevelType w:val="hybridMultilevel"/>
    <w:tmpl w:val="E0D874F6"/>
    <w:lvl w:ilvl="0" w:tplc="8D080FD0">
      <w:start w:val="1"/>
      <w:numFmt w:val="decimal"/>
      <w:lvlText w:val="%1、"/>
      <w:lvlJc w:val="left"/>
      <w:pPr>
        <w:ind w:left="420" w:hanging="420"/>
      </w:pPr>
      <w:rPr>
        <w:rFonts w:hint="default"/>
        <w:b/>
        <w:bCs w:val="0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266FB"/>
    <w:rsid w:val="000326C8"/>
    <w:rsid w:val="00040BCE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B58E5"/>
    <w:rsid w:val="000B5D7E"/>
    <w:rsid w:val="000B653C"/>
    <w:rsid w:val="000C167A"/>
    <w:rsid w:val="000C6953"/>
    <w:rsid w:val="000E29A9"/>
    <w:rsid w:val="000E3A81"/>
    <w:rsid w:val="00107E19"/>
    <w:rsid w:val="00115F62"/>
    <w:rsid w:val="00123E26"/>
    <w:rsid w:val="00145B05"/>
    <w:rsid w:val="001639D8"/>
    <w:rsid w:val="00165F22"/>
    <w:rsid w:val="00186A05"/>
    <w:rsid w:val="001965E2"/>
    <w:rsid w:val="001B4EA1"/>
    <w:rsid w:val="001C5840"/>
    <w:rsid w:val="001D1555"/>
    <w:rsid w:val="001D6168"/>
    <w:rsid w:val="001E0F1F"/>
    <w:rsid w:val="001E6AC3"/>
    <w:rsid w:val="001F346E"/>
    <w:rsid w:val="001F35AA"/>
    <w:rsid w:val="001F367B"/>
    <w:rsid w:val="0020707F"/>
    <w:rsid w:val="00224A7C"/>
    <w:rsid w:val="002278D1"/>
    <w:rsid w:val="00231665"/>
    <w:rsid w:val="00233737"/>
    <w:rsid w:val="00234A49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5E8B"/>
    <w:rsid w:val="002A7C26"/>
    <w:rsid w:val="002C56C4"/>
    <w:rsid w:val="002F09A7"/>
    <w:rsid w:val="002F5271"/>
    <w:rsid w:val="00306B88"/>
    <w:rsid w:val="00310488"/>
    <w:rsid w:val="00311263"/>
    <w:rsid w:val="00331EC9"/>
    <w:rsid w:val="0034107F"/>
    <w:rsid w:val="00344D27"/>
    <w:rsid w:val="0035604C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3325A"/>
    <w:rsid w:val="00443F70"/>
    <w:rsid w:val="00446353"/>
    <w:rsid w:val="00446998"/>
    <w:rsid w:val="0044739B"/>
    <w:rsid w:val="00467A6B"/>
    <w:rsid w:val="004772C7"/>
    <w:rsid w:val="0049707A"/>
    <w:rsid w:val="004973DB"/>
    <w:rsid w:val="0049771A"/>
    <w:rsid w:val="004A1D2C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5246B"/>
    <w:rsid w:val="005567BE"/>
    <w:rsid w:val="00557CB2"/>
    <w:rsid w:val="0057200D"/>
    <w:rsid w:val="00580ED9"/>
    <w:rsid w:val="005816C1"/>
    <w:rsid w:val="00591CEC"/>
    <w:rsid w:val="005B0CEB"/>
    <w:rsid w:val="005B18A3"/>
    <w:rsid w:val="005B7FB2"/>
    <w:rsid w:val="005C3A0D"/>
    <w:rsid w:val="005D277C"/>
    <w:rsid w:val="005D6D17"/>
    <w:rsid w:val="005E68E2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31A2"/>
    <w:rsid w:val="00655225"/>
    <w:rsid w:val="00664174"/>
    <w:rsid w:val="006643EA"/>
    <w:rsid w:val="0067348D"/>
    <w:rsid w:val="006745A9"/>
    <w:rsid w:val="00682729"/>
    <w:rsid w:val="006911B5"/>
    <w:rsid w:val="006B4541"/>
    <w:rsid w:val="006D1E2B"/>
    <w:rsid w:val="006E0D98"/>
    <w:rsid w:val="006E3180"/>
    <w:rsid w:val="006E564C"/>
    <w:rsid w:val="006E6E26"/>
    <w:rsid w:val="006E70AA"/>
    <w:rsid w:val="006F11F0"/>
    <w:rsid w:val="006F7A98"/>
    <w:rsid w:val="007029CB"/>
    <w:rsid w:val="00705778"/>
    <w:rsid w:val="0071373B"/>
    <w:rsid w:val="00720F7B"/>
    <w:rsid w:val="00726B19"/>
    <w:rsid w:val="00727BD0"/>
    <w:rsid w:val="007309E9"/>
    <w:rsid w:val="007373F0"/>
    <w:rsid w:val="00742AFE"/>
    <w:rsid w:val="00742EDF"/>
    <w:rsid w:val="00751420"/>
    <w:rsid w:val="00752EEE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0460"/>
    <w:rsid w:val="007F1726"/>
    <w:rsid w:val="0080200E"/>
    <w:rsid w:val="00803A33"/>
    <w:rsid w:val="008051ED"/>
    <w:rsid w:val="00811775"/>
    <w:rsid w:val="008248B2"/>
    <w:rsid w:val="00834D88"/>
    <w:rsid w:val="00864085"/>
    <w:rsid w:val="008803D0"/>
    <w:rsid w:val="00880F24"/>
    <w:rsid w:val="008836AF"/>
    <w:rsid w:val="00885C9B"/>
    <w:rsid w:val="00893879"/>
    <w:rsid w:val="008B2172"/>
    <w:rsid w:val="008D4ED8"/>
    <w:rsid w:val="008D644E"/>
    <w:rsid w:val="008E5BCA"/>
    <w:rsid w:val="009022B0"/>
    <w:rsid w:val="00905F4A"/>
    <w:rsid w:val="009145E4"/>
    <w:rsid w:val="009301D9"/>
    <w:rsid w:val="00937F28"/>
    <w:rsid w:val="0094346F"/>
    <w:rsid w:val="00953187"/>
    <w:rsid w:val="009551E9"/>
    <w:rsid w:val="0096333E"/>
    <w:rsid w:val="009668EC"/>
    <w:rsid w:val="00975DC7"/>
    <w:rsid w:val="00977C3B"/>
    <w:rsid w:val="009901B5"/>
    <w:rsid w:val="009A0BCC"/>
    <w:rsid w:val="009A2EFA"/>
    <w:rsid w:val="009A57C5"/>
    <w:rsid w:val="009A6CD4"/>
    <w:rsid w:val="009A6E66"/>
    <w:rsid w:val="009B0211"/>
    <w:rsid w:val="009B3094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25881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B4066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D535F"/>
    <w:rsid w:val="00BE5091"/>
    <w:rsid w:val="00BE6E64"/>
    <w:rsid w:val="00BF31B7"/>
    <w:rsid w:val="00BF4F99"/>
    <w:rsid w:val="00C10048"/>
    <w:rsid w:val="00C30E9B"/>
    <w:rsid w:val="00C424FC"/>
    <w:rsid w:val="00C51ECC"/>
    <w:rsid w:val="00C600D9"/>
    <w:rsid w:val="00C67ADA"/>
    <w:rsid w:val="00C810E8"/>
    <w:rsid w:val="00C847C2"/>
    <w:rsid w:val="00CA6613"/>
    <w:rsid w:val="00CC69AD"/>
    <w:rsid w:val="00CD1871"/>
    <w:rsid w:val="00CF1664"/>
    <w:rsid w:val="00CF5A8A"/>
    <w:rsid w:val="00D01278"/>
    <w:rsid w:val="00D12AB1"/>
    <w:rsid w:val="00D23B36"/>
    <w:rsid w:val="00D27AEB"/>
    <w:rsid w:val="00D357EC"/>
    <w:rsid w:val="00D53BAE"/>
    <w:rsid w:val="00D57DBA"/>
    <w:rsid w:val="00D57EBC"/>
    <w:rsid w:val="00D653B7"/>
    <w:rsid w:val="00D71F76"/>
    <w:rsid w:val="00D77095"/>
    <w:rsid w:val="00D80573"/>
    <w:rsid w:val="00D935C4"/>
    <w:rsid w:val="00D94BB1"/>
    <w:rsid w:val="00D961C9"/>
    <w:rsid w:val="00D97B80"/>
    <w:rsid w:val="00DA1D73"/>
    <w:rsid w:val="00DB2761"/>
    <w:rsid w:val="00DB2FF6"/>
    <w:rsid w:val="00DD0E0C"/>
    <w:rsid w:val="00DD2992"/>
    <w:rsid w:val="00DD3B53"/>
    <w:rsid w:val="00DD7765"/>
    <w:rsid w:val="00DE522D"/>
    <w:rsid w:val="00E23955"/>
    <w:rsid w:val="00E417DF"/>
    <w:rsid w:val="00E47327"/>
    <w:rsid w:val="00E7385D"/>
    <w:rsid w:val="00E86579"/>
    <w:rsid w:val="00E90A19"/>
    <w:rsid w:val="00E974F8"/>
    <w:rsid w:val="00EA79DA"/>
    <w:rsid w:val="00EC636E"/>
    <w:rsid w:val="00EC7E55"/>
    <w:rsid w:val="00ED3AB9"/>
    <w:rsid w:val="00ED50EC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1216"/>
    <w:rsid w:val="00F6440C"/>
    <w:rsid w:val="00F901CF"/>
    <w:rsid w:val="00F906EF"/>
    <w:rsid w:val="00FB33FD"/>
    <w:rsid w:val="00FB645E"/>
    <w:rsid w:val="00FC35ED"/>
    <w:rsid w:val="00FD6CD9"/>
    <w:rsid w:val="00FE20D9"/>
    <w:rsid w:val="00FF59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04DF04"/>
  <w15:chartTrackingRefBased/>
  <w15:docId w15:val="{C4B0A86C-0FB8-44EC-848C-ED78035D9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11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 He</dc:creator>
  <cp:keywords/>
  <cp:lastModifiedBy>JunHe</cp:lastModifiedBy>
  <cp:revision>8</cp:revision>
  <cp:lastPrinted>2022-03-20T13:18:00Z</cp:lastPrinted>
  <dcterms:created xsi:type="dcterms:W3CDTF">2022-10-19T01:57:00Z</dcterms:created>
  <dcterms:modified xsi:type="dcterms:W3CDTF">2022-10-27T12:58:00Z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