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B00DF" w:rsidRPr="0011343D" w:rsidRDefault="00CB00DF" w:rsidP="00CB00DF">
      <w:pPr>
        <w:snapToGrid w:val="0"/>
        <w:spacing w:before="100" w:beforeAutospacing="1" w:after="100" w:afterAutospacing="1"/>
        <w:jc w:val="left"/>
        <w:rPr>
          <w:rFonts w:ascii="FangSong" w:eastAsia="FangSong" w:hAnsi="FangSong"/>
          <w:b/>
          <w:szCs w:val="21"/>
        </w:rPr>
      </w:pPr>
      <w:r w:rsidRPr="0011343D">
        <w:rPr>
          <w:rFonts w:ascii="FangSong" w:eastAsia="FangSong" w:hAnsi="FangSong" w:hint="eastAsia"/>
          <w:b/>
          <w:szCs w:val="21"/>
        </w:rPr>
        <w:t>附件2</w:t>
      </w:r>
    </w:p>
    <w:p w:rsidR="00CB00DF" w:rsidRPr="0011343D" w:rsidRDefault="00CB00DF" w:rsidP="00CB00DF">
      <w:pPr>
        <w:spacing w:line="440" w:lineRule="exact"/>
        <w:jc w:val="center"/>
        <w:rPr>
          <w:rFonts w:ascii="FangSong" w:eastAsia="FangSong" w:hAnsi="FangSong"/>
          <w:b/>
          <w:sz w:val="30"/>
          <w:szCs w:val="30"/>
        </w:rPr>
      </w:pPr>
      <w:r w:rsidRPr="0011343D">
        <w:rPr>
          <w:rFonts w:ascii="FangSong" w:eastAsia="FangSong" w:hAnsi="FangSong" w:hint="eastAsia"/>
          <w:b/>
          <w:sz w:val="30"/>
          <w:szCs w:val="30"/>
        </w:rPr>
        <w:t>经营者集中简易案件公示表</w:t>
      </w:r>
    </w:p>
    <w:p w:rsidR="00CB00DF" w:rsidRPr="0011343D" w:rsidRDefault="00CB00DF" w:rsidP="00D65040">
      <w:pPr>
        <w:spacing w:line="440" w:lineRule="exact"/>
        <w:rPr>
          <w:rFonts w:ascii="FangSong" w:eastAsia="FangSong" w:hAnsi="FangSong"/>
          <w:sz w:val="28"/>
          <w:szCs w:val="28"/>
        </w:rPr>
      </w:pPr>
    </w:p>
    <w:tbl>
      <w:tblPr>
        <w:tblW w:w="9047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4"/>
        <w:gridCol w:w="1559"/>
        <w:gridCol w:w="5644"/>
      </w:tblGrid>
      <w:tr w:rsidR="00CB00DF" w:rsidRPr="0011343D" w:rsidTr="00B00B81">
        <w:tc>
          <w:tcPr>
            <w:tcW w:w="1844" w:type="dxa"/>
            <w:shd w:val="clear" w:color="auto" w:fill="D9D9D9"/>
            <w:vAlign w:val="center"/>
          </w:tcPr>
          <w:p w:rsidR="00CB00DF" w:rsidRPr="0011343D" w:rsidRDefault="00CB00DF" w:rsidP="00CB00DF">
            <w:pPr>
              <w:spacing w:line="500" w:lineRule="exact"/>
              <w:jc w:val="center"/>
              <w:rPr>
                <w:rFonts w:ascii="FangSong" w:eastAsia="FangSong" w:hAnsi="FangSong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1343D">
              <w:rPr>
                <w:rFonts w:ascii="FangSong" w:eastAsia="FangSong" w:hAnsi="FangSong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7203" w:type="dxa"/>
            <w:gridSpan w:val="2"/>
          </w:tcPr>
          <w:p w:rsidR="00CB00DF" w:rsidRPr="0011343D" w:rsidRDefault="00331147" w:rsidP="006908A4">
            <w:pPr>
              <w:spacing w:line="500" w:lineRule="exact"/>
              <w:rPr>
                <w:rFonts w:ascii="FangSong" w:eastAsia="FangSong" w:hAnsi="FangSong" w:cs="宋体"/>
                <w:color w:val="333333"/>
                <w:kern w:val="0"/>
                <w:sz w:val="22"/>
                <w:bdr w:val="none" w:sz="0" w:space="0" w:color="auto" w:frame="1"/>
              </w:rPr>
            </w:pPr>
            <w:r w:rsidRPr="0011343D">
              <w:rPr>
                <w:rFonts w:ascii="FangSong" w:eastAsia="FangSong" w:hAnsi="FangSong" w:cs="宋体" w:hint="eastAsia"/>
                <w:color w:val="333333"/>
                <w:kern w:val="0"/>
                <w:sz w:val="22"/>
                <w:bdr w:val="none" w:sz="0" w:space="0" w:color="auto" w:frame="1"/>
              </w:rPr>
              <w:t>惠州亿纬锂能股份有限公司收购SK新能源（江苏）有限公司股权案</w:t>
            </w:r>
          </w:p>
        </w:tc>
      </w:tr>
      <w:tr w:rsidR="00CB00DF" w:rsidRPr="0011343D" w:rsidTr="00B00B81">
        <w:trPr>
          <w:trHeight w:val="993"/>
        </w:trPr>
        <w:tc>
          <w:tcPr>
            <w:tcW w:w="1844" w:type="dxa"/>
            <w:shd w:val="clear" w:color="auto" w:fill="D9D9D9"/>
            <w:vAlign w:val="center"/>
          </w:tcPr>
          <w:p w:rsidR="00F1624E" w:rsidRPr="0011343D" w:rsidRDefault="00CB00DF" w:rsidP="00CB00DF">
            <w:pPr>
              <w:spacing w:line="500" w:lineRule="exact"/>
              <w:jc w:val="center"/>
              <w:rPr>
                <w:rFonts w:ascii="FangSong" w:eastAsia="FangSong" w:hAnsi="FangSong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1343D">
              <w:rPr>
                <w:rFonts w:ascii="FangSong" w:eastAsia="FangSong" w:hAnsi="FangSong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:rsidR="00CB00DF" w:rsidRPr="0011343D" w:rsidRDefault="00CB00DF" w:rsidP="00CB00DF">
            <w:pPr>
              <w:spacing w:line="500" w:lineRule="exact"/>
              <w:jc w:val="center"/>
              <w:rPr>
                <w:rFonts w:ascii="FangSong" w:eastAsia="FangSong" w:hAnsi="FangSong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1343D">
              <w:rPr>
                <w:rFonts w:ascii="FangSong" w:eastAsia="FangSong" w:hAnsi="FangSong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7203" w:type="dxa"/>
            <w:gridSpan w:val="2"/>
          </w:tcPr>
          <w:p w:rsidR="00CB00DF" w:rsidRPr="00BC4542" w:rsidRDefault="00331147" w:rsidP="006908A4">
            <w:pPr>
              <w:spacing w:line="500" w:lineRule="exact"/>
              <w:rPr>
                <w:rFonts w:ascii="FangSong" w:eastAsia="Malgun Gothic" w:hAnsi="FangSong" w:cs="宋体"/>
                <w:color w:val="333333"/>
                <w:kern w:val="0"/>
                <w:sz w:val="22"/>
                <w:bdr w:val="none" w:sz="0" w:space="0" w:color="auto" w:frame="1"/>
              </w:rPr>
            </w:pPr>
            <w:r w:rsidRPr="0011343D">
              <w:rPr>
                <w:rFonts w:ascii="FangSong" w:eastAsia="FangSong" w:hAnsi="FangSong" w:cs="宋体" w:hint="eastAsia"/>
                <w:color w:val="333333"/>
                <w:kern w:val="0"/>
                <w:sz w:val="22"/>
                <w:bdr w:val="none" w:sz="0" w:space="0" w:color="auto" w:frame="1"/>
              </w:rPr>
              <w:t>惠州亿纬锂能股份有限公司（“E</w:t>
            </w:r>
            <w:r w:rsidRPr="0011343D">
              <w:rPr>
                <w:rFonts w:ascii="FangSong" w:eastAsia="FangSong" w:hAnsi="FangSong" w:cs="宋体"/>
                <w:color w:val="333333"/>
                <w:kern w:val="0"/>
                <w:sz w:val="22"/>
                <w:bdr w:val="none" w:sz="0" w:space="0" w:color="auto" w:frame="1"/>
              </w:rPr>
              <w:t>VE</w:t>
            </w:r>
            <w:r w:rsidRPr="0011343D">
              <w:rPr>
                <w:rFonts w:ascii="FangSong" w:eastAsia="FangSong" w:hAnsi="FangSong" w:cs="宋体" w:hint="eastAsia"/>
                <w:color w:val="333333"/>
                <w:kern w:val="0"/>
                <w:sz w:val="22"/>
                <w:bdr w:val="none" w:sz="0" w:space="0" w:color="auto" w:frame="1"/>
              </w:rPr>
              <w:t>”）通过其香港孙子公司-</w:t>
            </w:r>
            <w:bookmarkStart w:id="0" w:name="_Hlk43844564"/>
            <w:r w:rsidRPr="0011343D">
              <w:rPr>
                <w:rFonts w:ascii="FangSong" w:eastAsia="FangSong" w:hAnsi="FangSong" w:cs="宋体" w:hint="eastAsia"/>
                <w:color w:val="333333"/>
                <w:kern w:val="0"/>
                <w:sz w:val="22"/>
                <w:bdr w:val="none" w:sz="0" w:space="0" w:color="auto" w:frame="1"/>
              </w:rPr>
              <w:t>亿纬动力香港有限公司</w:t>
            </w:r>
            <w:bookmarkEnd w:id="0"/>
            <w:r w:rsidRPr="0011343D">
              <w:rPr>
                <w:rFonts w:ascii="FangSong" w:eastAsia="FangSong" w:hAnsi="FangSong" w:cs="宋体" w:hint="eastAsia"/>
                <w:color w:val="333333"/>
                <w:kern w:val="0"/>
                <w:sz w:val="22"/>
                <w:bdr w:val="none" w:sz="0" w:space="0" w:color="auto" w:frame="1"/>
              </w:rPr>
              <w:t>自SK革新株式会社（“S</w:t>
            </w:r>
            <w:r w:rsidRPr="0011343D">
              <w:rPr>
                <w:rFonts w:ascii="FangSong" w:eastAsia="FangSong" w:hAnsi="FangSong" w:cs="宋体"/>
                <w:color w:val="333333"/>
                <w:kern w:val="0"/>
                <w:sz w:val="22"/>
                <w:bdr w:val="none" w:sz="0" w:space="0" w:color="auto" w:frame="1"/>
              </w:rPr>
              <w:t>KI</w:t>
            </w:r>
            <w:r w:rsidRPr="0011343D">
              <w:rPr>
                <w:rFonts w:ascii="FangSong" w:eastAsia="FangSong" w:hAnsi="FangSong" w:cs="宋体" w:hint="eastAsia"/>
                <w:color w:val="333333"/>
                <w:kern w:val="0"/>
                <w:sz w:val="22"/>
                <w:bdr w:val="none" w:sz="0" w:space="0" w:color="auto" w:frame="1"/>
              </w:rPr>
              <w:t>”）收购其全资子公司—SK新能源（江苏）有限公司（“目标公司”）</w:t>
            </w:r>
            <w:r w:rsidRPr="0011343D">
              <w:rPr>
                <w:rFonts w:ascii="FangSong" w:eastAsia="FangSong" w:hAnsi="FangSong" w:cs="宋体"/>
                <w:color w:val="333333"/>
                <w:kern w:val="0"/>
                <w:sz w:val="22"/>
                <w:bdr w:val="none" w:sz="0" w:space="0" w:color="auto" w:frame="1"/>
              </w:rPr>
              <w:t>30%股权</w:t>
            </w:r>
            <w:r w:rsidRPr="0011343D">
              <w:rPr>
                <w:rFonts w:ascii="FangSong" w:eastAsia="FangSong" w:hAnsi="FangSong" w:cs="宋体" w:hint="eastAsia"/>
                <w:color w:val="333333"/>
                <w:kern w:val="0"/>
                <w:sz w:val="22"/>
                <w:bdr w:val="none" w:sz="0" w:space="0" w:color="auto" w:frame="1"/>
              </w:rPr>
              <w:t>。交易完成后，目标公司将由E</w:t>
            </w:r>
            <w:r w:rsidRPr="0011343D">
              <w:rPr>
                <w:rFonts w:ascii="FangSong" w:eastAsia="FangSong" w:hAnsi="FangSong" w:cs="宋体"/>
                <w:color w:val="333333"/>
                <w:kern w:val="0"/>
                <w:sz w:val="22"/>
                <w:bdr w:val="none" w:sz="0" w:space="0" w:color="auto" w:frame="1"/>
              </w:rPr>
              <w:t>VE</w:t>
            </w:r>
            <w:r w:rsidRPr="0011343D">
              <w:rPr>
                <w:rFonts w:ascii="FangSong" w:eastAsia="FangSong" w:hAnsi="FangSong" w:cs="宋体" w:hint="eastAsia"/>
                <w:color w:val="333333"/>
                <w:kern w:val="0"/>
                <w:sz w:val="22"/>
                <w:bdr w:val="none" w:sz="0" w:space="0" w:color="auto" w:frame="1"/>
              </w:rPr>
              <w:t>和S</w:t>
            </w:r>
            <w:r w:rsidRPr="0011343D">
              <w:rPr>
                <w:rFonts w:ascii="FangSong" w:eastAsia="FangSong" w:hAnsi="FangSong" w:cs="宋体"/>
                <w:color w:val="333333"/>
                <w:kern w:val="0"/>
                <w:sz w:val="22"/>
                <w:bdr w:val="none" w:sz="0" w:space="0" w:color="auto" w:frame="1"/>
              </w:rPr>
              <w:t>KI</w:t>
            </w:r>
            <w:r w:rsidRPr="0011343D">
              <w:rPr>
                <w:rFonts w:ascii="FangSong" w:eastAsia="FangSong" w:hAnsi="FangSong" w:cs="宋体" w:hint="eastAsia"/>
                <w:color w:val="333333"/>
                <w:kern w:val="0"/>
                <w:sz w:val="22"/>
                <w:bdr w:val="none" w:sz="0" w:space="0" w:color="auto" w:frame="1"/>
              </w:rPr>
              <w:t>共同经营。</w:t>
            </w:r>
          </w:p>
        </w:tc>
      </w:tr>
      <w:tr w:rsidR="00CB00DF" w:rsidRPr="0011343D" w:rsidTr="005456FC">
        <w:trPr>
          <w:trHeight w:val="468"/>
        </w:trPr>
        <w:tc>
          <w:tcPr>
            <w:tcW w:w="1844" w:type="dxa"/>
            <w:vMerge w:val="restart"/>
            <w:shd w:val="clear" w:color="auto" w:fill="D9D9D9"/>
            <w:vAlign w:val="center"/>
          </w:tcPr>
          <w:p w:rsidR="00F1624E" w:rsidRPr="0011343D" w:rsidRDefault="00CB00DF" w:rsidP="00CB00DF">
            <w:pPr>
              <w:spacing w:line="500" w:lineRule="exact"/>
              <w:jc w:val="center"/>
              <w:rPr>
                <w:rFonts w:ascii="FangSong" w:eastAsia="FangSong" w:hAnsi="FangSong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1343D">
              <w:rPr>
                <w:rFonts w:ascii="FangSong" w:eastAsia="FangSong" w:hAnsi="FangSong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:rsidR="00CB00DF" w:rsidRPr="0011343D" w:rsidRDefault="00CB00DF" w:rsidP="00CB00DF">
            <w:pPr>
              <w:spacing w:line="500" w:lineRule="exact"/>
              <w:jc w:val="center"/>
              <w:rPr>
                <w:rFonts w:ascii="FangSong" w:eastAsia="FangSong" w:hAnsi="FangSong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1343D">
              <w:rPr>
                <w:rFonts w:ascii="FangSong" w:eastAsia="FangSong" w:hAnsi="FangSong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559" w:type="dxa"/>
          </w:tcPr>
          <w:p w:rsidR="00CB00DF" w:rsidRPr="0011343D" w:rsidRDefault="00331147" w:rsidP="006908A4">
            <w:pPr>
              <w:spacing w:line="500" w:lineRule="exact"/>
              <w:rPr>
                <w:rFonts w:ascii="FangSong" w:eastAsia="FangSong" w:hAnsi="FangSong" w:cs="宋体"/>
                <w:color w:val="333333"/>
                <w:kern w:val="0"/>
                <w:sz w:val="22"/>
                <w:bdr w:val="none" w:sz="0" w:space="0" w:color="auto" w:frame="1"/>
              </w:rPr>
            </w:pPr>
            <w:r w:rsidRPr="0011343D">
              <w:rPr>
                <w:rFonts w:ascii="FangSong" w:eastAsia="FangSong" w:hAnsi="FangSong" w:cs="宋体" w:hint="eastAsia"/>
                <w:kern w:val="0"/>
                <w:sz w:val="22"/>
              </w:rPr>
              <w:t>1、E</w:t>
            </w:r>
            <w:r w:rsidRPr="0011343D">
              <w:rPr>
                <w:rFonts w:ascii="FangSong" w:eastAsia="FangSong" w:hAnsi="FangSong" w:cs="宋体"/>
                <w:kern w:val="0"/>
                <w:sz w:val="22"/>
              </w:rPr>
              <w:t>VE</w:t>
            </w:r>
          </w:p>
        </w:tc>
        <w:tc>
          <w:tcPr>
            <w:tcW w:w="5644" w:type="dxa"/>
          </w:tcPr>
          <w:p w:rsidR="00CB00DF" w:rsidRPr="0011343D" w:rsidRDefault="00331147" w:rsidP="006908A4">
            <w:pPr>
              <w:spacing w:line="500" w:lineRule="exact"/>
              <w:rPr>
                <w:rFonts w:ascii="FangSong" w:eastAsia="FangSong" w:hAnsi="FangSong" w:cs="宋体"/>
                <w:kern w:val="0"/>
                <w:sz w:val="22"/>
              </w:rPr>
            </w:pPr>
            <w:r w:rsidRPr="0011343D">
              <w:rPr>
                <w:rFonts w:ascii="FangSong" w:eastAsia="FangSong" w:hAnsi="FangSong" w:cs="宋体" w:hint="eastAsia"/>
                <w:kern w:val="0"/>
                <w:sz w:val="22"/>
              </w:rPr>
              <w:t>E</w:t>
            </w:r>
            <w:r w:rsidRPr="0011343D">
              <w:rPr>
                <w:rFonts w:ascii="FangSong" w:eastAsia="FangSong" w:hAnsi="FangSong" w:cs="宋体"/>
                <w:kern w:val="0"/>
                <w:sz w:val="22"/>
              </w:rPr>
              <w:t>VE主营业务</w:t>
            </w:r>
            <w:r w:rsidRPr="0011343D">
              <w:rPr>
                <w:rFonts w:ascii="FangSong" w:eastAsia="FangSong" w:hAnsi="FangSong" w:cs="宋体" w:hint="eastAsia"/>
                <w:kern w:val="0"/>
                <w:sz w:val="22"/>
              </w:rPr>
              <w:t>为锂原电池、消费类锂离子电池和动力储能电池的研发、生产及销售。</w:t>
            </w:r>
          </w:p>
        </w:tc>
      </w:tr>
      <w:tr w:rsidR="00A06A80" w:rsidRPr="0011343D" w:rsidTr="00331147">
        <w:trPr>
          <w:trHeight w:val="1040"/>
        </w:trPr>
        <w:tc>
          <w:tcPr>
            <w:tcW w:w="1844" w:type="dxa"/>
            <w:vMerge/>
            <w:shd w:val="clear" w:color="auto" w:fill="D9D9D9"/>
            <w:vAlign w:val="center"/>
          </w:tcPr>
          <w:p w:rsidR="00A06A80" w:rsidRPr="0011343D" w:rsidRDefault="00A06A80" w:rsidP="00CB00DF">
            <w:pPr>
              <w:spacing w:line="500" w:lineRule="exact"/>
              <w:jc w:val="center"/>
              <w:rPr>
                <w:rFonts w:ascii="FangSong" w:eastAsia="FangSong" w:hAnsi="FangSong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559" w:type="dxa"/>
          </w:tcPr>
          <w:p w:rsidR="00A06A80" w:rsidRPr="0011343D" w:rsidRDefault="00331147" w:rsidP="006908A4">
            <w:pPr>
              <w:spacing w:line="500" w:lineRule="exact"/>
              <w:rPr>
                <w:rFonts w:ascii="FangSong" w:eastAsia="FangSong" w:hAnsi="FangSong" w:cs="宋体"/>
                <w:color w:val="333333"/>
                <w:kern w:val="0"/>
                <w:sz w:val="22"/>
                <w:bdr w:val="none" w:sz="0" w:space="0" w:color="auto" w:frame="1"/>
              </w:rPr>
            </w:pPr>
            <w:r w:rsidRPr="0011343D">
              <w:rPr>
                <w:rFonts w:ascii="FangSong" w:eastAsia="FangSong" w:hAnsi="FangSong" w:cs="宋体" w:hint="eastAsia"/>
                <w:color w:val="333333"/>
                <w:kern w:val="0"/>
                <w:sz w:val="22"/>
                <w:bdr w:val="none" w:sz="0" w:space="0" w:color="auto" w:frame="1"/>
              </w:rPr>
              <w:t>2、</w:t>
            </w:r>
            <w:r w:rsidRPr="0011343D">
              <w:rPr>
                <w:rFonts w:ascii="FangSong" w:eastAsia="FangSong" w:hAnsi="FangSong" w:hint="eastAsia"/>
                <w:kern w:val="0"/>
                <w:sz w:val="22"/>
              </w:rPr>
              <w:t>SK</w:t>
            </w:r>
            <w:r w:rsidRPr="0011343D">
              <w:rPr>
                <w:rFonts w:ascii="FangSong" w:eastAsia="FangSong" w:hAnsi="FangSong"/>
                <w:kern w:val="0"/>
                <w:sz w:val="22"/>
              </w:rPr>
              <w:t>I</w:t>
            </w:r>
          </w:p>
        </w:tc>
        <w:tc>
          <w:tcPr>
            <w:tcW w:w="5644" w:type="dxa"/>
          </w:tcPr>
          <w:p w:rsidR="00331147" w:rsidRPr="0011343D" w:rsidRDefault="00331147" w:rsidP="006908A4">
            <w:pPr>
              <w:spacing w:line="500" w:lineRule="exact"/>
              <w:rPr>
                <w:rFonts w:ascii="FangSong" w:eastAsia="FangSong" w:hAnsi="FangSong" w:cs="宋体"/>
                <w:kern w:val="0"/>
                <w:sz w:val="22"/>
              </w:rPr>
            </w:pPr>
            <w:r w:rsidRPr="0011343D">
              <w:rPr>
                <w:rFonts w:ascii="FangSong" w:eastAsia="FangSong" w:hAnsi="FangSong" w:cs="宋体" w:hint="eastAsia"/>
                <w:kern w:val="0"/>
                <w:sz w:val="22"/>
              </w:rPr>
              <w:t>SK</w:t>
            </w:r>
            <w:r w:rsidRPr="0011343D">
              <w:rPr>
                <w:rFonts w:ascii="FangSong" w:eastAsia="FangSong" w:hAnsi="FangSong" w:cs="宋体"/>
                <w:kern w:val="0"/>
                <w:sz w:val="22"/>
              </w:rPr>
              <w:t>I</w:t>
            </w:r>
            <w:r w:rsidRPr="0011343D">
              <w:rPr>
                <w:rFonts w:ascii="FangSong" w:eastAsia="FangSong" w:hAnsi="FangSong" w:cs="宋体" w:hint="eastAsia"/>
                <w:kern w:val="0"/>
                <w:sz w:val="22"/>
              </w:rPr>
              <w:t>为一家韩国公司，</w:t>
            </w:r>
            <w:r w:rsidRPr="0011343D">
              <w:rPr>
                <w:rFonts w:ascii="FangSong" w:eastAsia="FangSong" w:hAnsi="FangSong" w:cs="宋体"/>
                <w:kern w:val="0"/>
                <w:sz w:val="22"/>
              </w:rPr>
              <w:t>主营业务分为</w:t>
            </w:r>
            <w:r w:rsidRPr="0011343D">
              <w:rPr>
                <w:rFonts w:ascii="FangSong" w:eastAsia="FangSong" w:hAnsi="FangSong" w:cs="宋体" w:hint="eastAsia"/>
                <w:kern w:val="0"/>
                <w:sz w:val="22"/>
              </w:rPr>
              <w:t>动力储能电池、电池隔膜的生产和销售及勘探和开发石油业务。</w:t>
            </w:r>
          </w:p>
        </w:tc>
      </w:tr>
      <w:tr w:rsidR="00CB00DF" w:rsidRPr="0011343D" w:rsidTr="00B00B81">
        <w:trPr>
          <w:trHeight w:val="279"/>
        </w:trPr>
        <w:tc>
          <w:tcPr>
            <w:tcW w:w="1844" w:type="dxa"/>
            <w:vMerge w:val="restart"/>
            <w:shd w:val="clear" w:color="auto" w:fill="D9D9D9"/>
            <w:vAlign w:val="center"/>
          </w:tcPr>
          <w:p w:rsidR="00CB00DF" w:rsidRPr="0011343D" w:rsidRDefault="00CB00DF" w:rsidP="00CB00DF">
            <w:pPr>
              <w:spacing w:line="500" w:lineRule="exact"/>
              <w:jc w:val="center"/>
              <w:rPr>
                <w:rFonts w:ascii="FangSong" w:eastAsia="FangSong" w:hAnsi="FangSong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1343D">
              <w:rPr>
                <w:rFonts w:ascii="FangSong" w:eastAsia="FangSong" w:hAnsi="FangSong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7203" w:type="dxa"/>
            <w:gridSpan w:val="2"/>
          </w:tcPr>
          <w:p w:rsidR="00CB00DF" w:rsidRPr="0011343D" w:rsidRDefault="00994DEF" w:rsidP="006908A4">
            <w:pPr>
              <w:spacing w:line="500" w:lineRule="exact"/>
              <w:rPr>
                <w:rFonts w:ascii="FangSong" w:eastAsia="FangSong" w:hAnsi="FangSong" w:cs="宋体"/>
                <w:color w:val="333333"/>
                <w:kern w:val="0"/>
                <w:sz w:val="22"/>
                <w:bdr w:val="none" w:sz="0" w:space="0" w:color="auto" w:frame="1"/>
              </w:rPr>
            </w:pPr>
            <w:r w:rsidRPr="0011343D">
              <w:rPr>
                <w:rFonts w:ascii="FangSong" w:eastAsia="FangSong" w:hAnsi="FangSong" w:hint="eastAsia"/>
                <w:sz w:val="22"/>
              </w:rPr>
              <w:sym w:font="Wingdings" w:char="F0FE"/>
            </w:r>
            <w:r w:rsidR="00CB00DF" w:rsidRPr="0011343D">
              <w:rPr>
                <w:rFonts w:ascii="FangSong" w:eastAsia="FangSong" w:hAnsi="FangSong" w:cs="宋体" w:hint="eastAsia"/>
                <w:color w:val="333333"/>
                <w:kern w:val="0"/>
                <w:sz w:val="22"/>
                <w:bdr w:val="none" w:sz="0" w:space="0" w:color="auto" w:frame="1"/>
              </w:rPr>
              <w:t>1.在同一相关市场，所有参与集中的经营者所占市场份额之和小于15%。</w:t>
            </w:r>
          </w:p>
        </w:tc>
      </w:tr>
      <w:tr w:rsidR="00CB00DF" w:rsidRPr="0011343D" w:rsidTr="00B00B81">
        <w:trPr>
          <w:trHeight w:val="330"/>
        </w:trPr>
        <w:tc>
          <w:tcPr>
            <w:tcW w:w="1844" w:type="dxa"/>
            <w:vMerge/>
            <w:shd w:val="clear" w:color="auto" w:fill="D9D9D9"/>
            <w:vAlign w:val="center"/>
          </w:tcPr>
          <w:p w:rsidR="00CB00DF" w:rsidRPr="0011343D" w:rsidRDefault="00CB00DF" w:rsidP="00CB00DF">
            <w:pPr>
              <w:spacing w:line="500" w:lineRule="exact"/>
              <w:jc w:val="center"/>
              <w:rPr>
                <w:rFonts w:ascii="FangSong" w:eastAsia="FangSong" w:hAnsi="FangSong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203" w:type="dxa"/>
            <w:gridSpan w:val="2"/>
          </w:tcPr>
          <w:p w:rsidR="00CB00DF" w:rsidRPr="0011343D" w:rsidRDefault="00CD72DC" w:rsidP="006908A4">
            <w:pPr>
              <w:spacing w:line="500" w:lineRule="exact"/>
              <w:rPr>
                <w:rFonts w:ascii="FangSong" w:eastAsia="FangSong" w:hAnsi="FangSong" w:cs="宋体"/>
                <w:color w:val="333333"/>
                <w:kern w:val="0"/>
                <w:sz w:val="22"/>
                <w:bdr w:val="none" w:sz="0" w:space="0" w:color="auto" w:frame="1"/>
              </w:rPr>
            </w:pPr>
            <w:r w:rsidRPr="0011343D">
              <w:rPr>
                <w:rFonts w:ascii="FangSong" w:eastAsia="FangSong" w:hAnsi="FangSong" w:hint="eastAsia"/>
                <w:sz w:val="22"/>
              </w:rPr>
              <w:sym w:font="Wingdings" w:char="F0FE"/>
            </w:r>
            <w:r w:rsidR="00A06A80" w:rsidRPr="0011343D">
              <w:rPr>
                <w:rFonts w:ascii="FangSong" w:eastAsia="FangSong" w:hAnsi="FangSong"/>
                <w:sz w:val="22"/>
              </w:rPr>
              <w:t xml:space="preserve"> </w:t>
            </w:r>
            <w:r w:rsidR="00CB00DF" w:rsidRPr="0011343D">
              <w:rPr>
                <w:rFonts w:ascii="FangSong" w:eastAsia="FangSong" w:hAnsi="FangSong" w:cs="宋体" w:hint="eastAsia"/>
                <w:color w:val="333333"/>
                <w:kern w:val="0"/>
                <w:sz w:val="22"/>
                <w:bdr w:val="none" w:sz="0" w:space="0" w:color="auto" w:frame="1"/>
              </w:rPr>
              <w:t>2.存在上下游关系的参与集中的经营者，在上下游市场所占的市场份额均小于25%。</w:t>
            </w:r>
          </w:p>
        </w:tc>
      </w:tr>
      <w:tr w:rsidR="00CB00DF" w:rsidRPr="0011343D" w:rsidTr="00B00B81">
        <w:trPr>
          <w:trHeight w:val="285"/>
        </w:trPr>
        <w:tc>
          <w:tcPr>
            <w:tcW w:w="1844" w:type="dxa"/>
            <w:vMerge/>
            <w:shd w:val="clear" w:color="auto" w:fill="D9D9D9"/>
            <w:vAlign w:val="center"/>
          </w:tcPr>
          <w:p w:rsidR="00CB00DF" w:rsidRPr="0011343D" w:rsidRDefault="00CB00DF" w:rsidP="00CB00DF">
            <w:pPr>
              <w:spacing w:line="500" w:lineRule="exact"/>
              <w:jc w:val="center"/>
              <w:rPr>
                <w:rFonts w:ascii="FangSong" w:eastAsia="FangSong" w:hAnsi="FangSong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203" w:type="dxa"/>
            <w:gridSpan w:val="2"/>
          </w:tcPr>
          <w:p w:rsidR="00CB00DF" w:rsidRPr="0011343D" w:rsidRDefault="00994DEF" w:rsidP="006908A4">
            <w:pPr>
              <w:spacing w:line="500" w:lineRule="exact"/>
              <w:rPr>
                <w:rFonts w:ascii="FangSong" w:eastAsia="FangSong" w:hAnsi="FangSong" w:cs="宋体"/>
                <w:color w:val="333333"/>
                <w:kern w:val="0"/>
                <w:sz w:val="22"/>
                <w:bdr w:val="none" w:sz="0" w:space="0" w:color="auto" w:frame="1"/>
              </w:rPr>
            </w:pPr>
            <w:r w:rsidRPr="0011343D">
              <w:rPr>
                <w:rFonts w:ascii="FangSong" w:eastAsia="FangSong" w:hAnsi="FangSong" w:cs="宋体" w:hint="eastAsia"/>
                <w:color w:val="333333"/>
                <w:kern w:val="0"/>
                <w:sz w:val="22"/>
                <w:bdr w:val="none" w:sz="0" w:space="0" w:color="auto" w:frame="1"/>
              </w:rPr>
              <w:t>□</w:t>
            </w:r>
            <w:r w:rsidR="00A06A80" w:rsidRPr="0011343D">
              <w:rPr>
                <w:rFonts w:ascii="FangSong" w:eastAsia="FangSong" w:hAnsi="FangSong"/>
                <w:sz w:val="22"/>
              </w:rPr>
              <w:t xml:space="preserve"> </w:t>
            </w:r>
            <w:r w:rsidR="00CB00DF" w:rsidRPr="0011343D">
              <w:rPr>
                <w:rFonts w:ascii="FangSong" w:eastAsia="FangSong" w:hAnsi="FangSong" w:cs="宋体" w:hint="eastAsia"/>
                <w:color w:val="333333"/>
                <w:kern w:val="0"/>
                <w:sz w:val="22"/>
                <w:bdr w:val="none" w:sz="0" w:space="0" w:color="auto" w:frame="1"/>
              </w:rPr>
              <w:t>3.不在同一相关市场、也不存在上下游关系的参与集中的经营者，在与交易有关的每个市场所占的份额均小于25%。</w:t>
            </w:r>
          </w:p>
        </w:tc>
      </w:tr>
      <w:tr w:rsidR="00CB00DF" w:rsidRPr="0011343D" w:rsidTr="00B00B81">
        <w:trPr>
          <w:trHeight w:val="870"/>
        </w:trPr>
        <w:tc>
          <w:tcPr>
            <w:tcW w:w="1844" w:type="dxa"/>
            <w:vMerge/>
            <w:shd w:val="clear" w:color="auto" w:fill="D9D9D9"/>
            <w:vAlign w:val="center"/>
          </w:tcPr>
          <w:p w:rsidR="00CB00DF" w:rsidRPr="0011343D" w:rsidRDefault="00CB00DF" w:rsidP="00CB00DF">
            <w:pPr>
              <w:spacing w:line="500" w:lineRule="exact"/>
              <w:jc w:val="center"/>
              <w:rPr>
                <w:rFonts w:ascii="FangSong" w:eastAsia="FangSong" w:hAnsi="FangSong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203" w:type="dxa"/>
            <w:gridSpan w:val="2"/>
          </w:tcPr>
          <w:p w:rsidR="00CB00DF" w:rsidRPr="0011343D" w:rsidRDefault="00CB00DF" w:rsidP="006908A4">
            <w:pPr>
              <w:spacing w:line="500" w:lineRule="exact"/>
              <w:rPr>
                <w:rFonts w:ascii="FangSong" w:eastAsia="FangSong" w:hAnsi="FangSong" w:cs="宋体"/>
                <w:color w:val="333333"/>
                <w:kern w:val="0"/>
                <w:sz w:val="22"/>
                <w:bdr w:val="none" w:sz="0" w:space="0" w:color="auto" w:frame="1"/>
              </w:rPr>
            </w:pPr>
            <w:r w:rsidRPr="0011343D">
              <w:rPr>
                <w:rFonts w:ascii="FangSong" w:eastAsia="FangSong" w:hAnsi="FangSong" w:cs="宋体" w:hint="eastAsia"/>
                <w:color w:val="333333"/>
                <w:kern w:val="0"/>
                <w:sz w:val="22"/>
                <w:bdr w:val="none" w:sz="0" w:space="0" w:color="auto" w:frame="1"/>
              </w:rPr>
              <w:t>□4.参与集中的经营者在中国境外设立合营企业，合营企业不在中国境内从事经济活动。</w:t>
            </w:r>
          </w:p>
        </w:tc>
      </w:tr>
      <w:tr w:rsidR="00CB00DF" w:rsidRPr="0011343D" w:rsidTr="00B00B81">
        <w:trPr>
          <w:trHeight w:val="264"/>
        </w:trPr>
        <w:tc>
          <w:tcPr>
            <w:tcW w:w="1844" w:type="dxa"/>
            <w:vMerge/>
            <w:shd w:val="clear" w:color="auto" w:fill="D9D9D9"/>
            <w:vAlign w:val="center"/>
          </w:tcPr>
          <w:p w:rsidR="00CB00DF" w:rsidRPr="0011343D" w:rsidRDefault="00CB00DF" w:rsidP="00CB00DF">
            <w:pPr>
              <w:spacing w:line="500" w:lineRule="exact"/>
              <w:jc w:val="center"/>
              <w:rPr>
                <w:rFonts w:ascii="FangSong" w:eastAsia="FangSong" w:hAnsi="FangSong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203" w:type="dxa"/>
            <w:gridSpan w:val="2"/>
          </w:tcPr>
          <w:p w:rsidR="00CB00DF" w:rsidRPr="0011343D" w:rsidRDefault="00CB00DF" w:rsidP="006908A4">
            <w:pPr>
              <w:spacing w:line="500" w:lineRule="exact"/>
              <w:rPr>
                <w:rFonts w:ascii="FangSong" w:eastAsia="FangSong" w:hAnsi="FangSong" w:cs="宋体"/>
                <w:color w:val="333333"/>
                <w:kern w:val="0"/>
                <w:sz w:val="22"/>
                <w:bdr w:val="none" w:sz="0" w:space="0" w:color="auto" w:frame="1"/>
              </w:rPr>
            </w:pPr>
            <w:r w:rsidRPr="0011343D">
              <w:rPr>
                <w:rFonts w:ascii="FangSong" w:eastAsia="FangSong" w:hAnsi="FangSong" w:cs="宋体" w:hint="eastAsia"/>
                <w:color w:val="333333"/>
                <w:kern w:val="0"/>
                <w:sz w:val="22"/>
                <w:bdr w:val="none" w:sz="0" w:space="0" w:color="auto" w:frame="1"/>
              </w:rPr>
              <w:t>□5.参与集中的经营者收购境外企业股权或资产的，该境外企业不在中国境内从事经济活动。</w:t>
            </w:r>
          </w:p>
        </w:tc>
      </w:tr>
      <w:tr w:rsidR="00CB00DF" w:rsidRPr="0011343D" w:rsidTr="00B00B81">
        <w:trPr>
          <w:trHeight w:val="345"/>
        </w:trPr>
        <w:tc>
          <w:tcPr>
            <w:tcW w:w="1844" w:type="dxa"/>
            <w:vMerge/>
            <w:shd w:val="clear" w:color="auto" w:fill="D9D9D9"/>
            <w:vAlign w:val="center"/>
          </w:tcPr>
          <w:p w:rsidR="00CB00DF" w:rsidRPr="0011343D" w:rsidRDefault="00CB00DF" w:rsidP="00CB00DF">
            <w:pPr>
              <w:spacing w:line="500" w:lineRule="exact"/>
              <w:jc w:val="center"/>
              <w:rPr>
                <w:rFonts w:ascii="FangSong" w:eastAsia="FangSong" w:hAnsi="FangSong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7203" w:type="dxa"/>
            <w:gridSpan w:val="2"/>
          </w:tcPr>
          <w:p w:rsidR="00CB00DF" w:rsidRPr="0011343D" w:rsidRDefault="00CB00DF" w:rsidP="006908A4">
            <w:pPr>
              <w:spacing w:line="500" w:lineRule="exact"/>
              <w:rPr>
                <w:rFonts w:ascii="FangSong" w:eastAsia="FangSong" w:hAnsi="FangSong" w:cs="宋体"/>
                <w:color w:val="333333"/>
                <w:kern w:val="0"/>
                <w:sz w:val="22"/>
                <w:bdr w:val="none" w:sz="0" w:space="0" w:color="auto" w:frame="1"/>
              </w:rPr>
            </w:pPr>
            <w:r w:rsidRPr="0011343D">
              <w:rPr>
                <w:rFonts w:ascii="FangSong" w:eastAsia="FangSong" w:hAnsi="FangSong" w:cs="宋体" w:hint="eastAsia"/>
                <w:color w:val="333333"/>
                <w:kern w:val="0"/>
                <w:sz w:val="22"/>
                <w:bdr w:val="none" w:sz="0" w:space="0" w:color="auto" w:frame="1"/>
              </w:rPr>
              <w:t>□6.由两个以上的经营者共同控制的合营企业，通过集中被其中一个或一个以上经营者控制。</w:t>
            </w:r>
          </w:p>
        </w:tc>
      </w:tr>
      <w:tr w:rsidR="00CB00DF" w:rsidRPr="0011343D" w:rsidTr="00B00B81">
        <w:tc>
          <w:tcPr>
            <w:tcW w:w="1844" w:type="dxa"/>
            <w:shd w:val="clear" w:color="auto" w:fill="D9D9D9"/>
            <w:vAlign w:val="center"/>
          </w:tcPr>
          <w:p w:rsidR="00CB00DF" w:rsidRPr="0011343D" w:rsidRDefault="00CB00DF" w:rsidP="00CB00DF">
            <w:pPr>
              <w:spacing w:line="500" w:lineRule="exact"/>
              <w:jc w:val="center"/>
              <w:rPr>
                <w:rFonts w:ascii="FangSong" w:eastAsia="FangSong" w:hAnsi="FangSong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1343D">
              <w:rPr>
                <w:rFonts w:ascii="FangSong" w:eastAsia="FangSong" w:hAnsi="FangSong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7203" w:type="dxa"/>
            <w:gridSpan w:val="2"/>
          </w:tcPr>
          <w:p w:rsidR="00754DD1" w:rsidRPr="0011343D" w:rsidRDefault="00754DD1" w:rsidP="00754DD1">
            <w:pPr>
              <w:spacing w:line="500" w:lineRule="exact"/>
              <w:rPr>
                <w:rFonts w:ascii="FangSong" w:eastAsia="FangSong" w:hAnsi="FangSong" w:cs="宋体"/>
                <w:color w:val="333333"/>
                <w:kern w:val="0"/>
                <w:szCs w:val="21"/>
                <w:bdr w:val="none" w:sz="0" w:space="0" w:color="auto" w:frame="1"/>
              </w:rPr>
            </w:pPr>
            <w:r w:rsidRPr="0011343D">
              <w:rPr>
                <w:rFonts w:ascii="FangSong" w:eastAsia="FangSong" w:hAnsi="FangSong" w:cs="宋体" w:hint="eastAsia"/>
                <w:color w:val="333333"/>
                <w:kern w:val="0"/>
                <w:sz w:val="22"/>
                <w:bdr w:val="none" w:sz="0" w:space="0" w:color="auto" w:frame="1"/>
              </w:rPr>
              <w:t>相关市场界定及市场份额如下：</w:t>
            </w:r>
          </w:p>
          <w:p w:rsidR="00CB00DF" w:rsidRPr="0011343D" w:rsidRDefault="00E47028" w:rsidP="00117C3B">
            <w:pPr>
              <w:pStyle w:val="a3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FangSong" w:eastAsia="FangSong" w:hAnsi="FangSong" w:cs="宋体"/>
                <w:color w:val="333333"/>
                <w:kern w:val="0"/>
                <w:sz w:val="22"/>
                <w:bdr w:val="none" w:sz="0" w:space="0" w:color="auto" w:frame="1"/>
              </w:rPr>
            </w:pPr>
            <w:r w:rsidRPr="0011343D">
              <w:rPr>
                <w:rFonts w:ascii="FangSong" w:eastAsia="FangSong" w:hAnsi="FangSong" w:cs="宋体" w:hint="eastAsia"/>
                <w:color w:val="333333"/>
                <w:kern w:val="0"/>
                <w:sz w:val="22"/>
                <w:bdr w:val="none" w:sz="0" w:space="0" w:color="auto" w:frame="1"/>
              </w:rPr>
              <w:t>产品</w:t>
            </w:r>
            <w:r w:rsidR="00117C3B" w:rsidRPr="0011343D">
              <w:rPr>
                <w:rFonts w:ascii="FangSong" w:eastAsia="FangSong" w:hAnsi="FangSong" w:cs="宋体" w:hint="eastAsia"/>
                <w:color w:val="333333"/>
                <w:kern w:val="0"/>
                <w:sz w:val="22"/>
                <w:bdr w:val="none" w:sz="0" w:space="0" w:color="auto" w:frame="1"/>
              </w:rPr>
              <w:t>市场：</w:t>
            </w:r>
            <w:r w:rsidR="00225E73" w:rsidRPr="0011343D">
              <w:rPr>
                <w:rFonts w:ascii="FangSong" w:eastAsia="FangSong" w:hAnsi="FangSong" w:hint="eastAsia"/>
                <w:kern w:val="0"/>
                <w:sz w:val="22"/>
              </w:rPr>
              <w:t>锂离子</w:t>
            </w:r>
            <w:r w:rsidR="00261874">
              <w:rPr>
                <w:rFonts w:ascii="FangSong" w:eastAsia="FangSong" w:hAnsi="FangSong" w:hint="eastAsia"/>
                <w:kern w:val="0"/>
                <w:sz w:val="22"/>
              </w:rPr>
              <w:t>动力</w:t>
            </w:r>
            <w:bookmarkStart w:id="1" w:name="_GoBack"/>
            <w:bookmarkEnd w:id="1"/>
            <w:r w:rsidR="00225E73" w:rsidRPr="0011343D">
              <w:rPr>
                <w:rFonts w:ascii="FangSong" w:eastAsia="FangSong" w:hAnsi="FangSong" w:hint="eastAsia"/>
                <w:kern w:val="0"/>
                <w:sz w:val="22"/>
              </w:rPr>
              <w:t>电池市场</w:t>
            </w:r>
          </w:p>
          <w:p w:rsidR="00117C3B" w:rsidRPr="0011343D" w:rsidRDefault="00117C3B" w:rsidP="00117C3B">
            <w:pPr>
              <w:pStyle w:val="a3"/>
              <w:spacing w:line="500" w:lineRule="exact"/>
              <w:ind w:left="360" w:firstLineChars="0" w:firstLine="0"/>
              <w:rPr>
                <w:rFonts w:ascii="FangSong" w:eastAsia="FangSong" w:hAnsi="FangSong"/>
                <w:color w:val="333333"/>
                <w:kern w:val="0"/>
                <w:sz w:val="22"/>
                <w:bdr w:val="none" w:sz="0" w:space="0" w:color="auto" w:frame="1"/>
              </w:rPr>
            </w:pPr>
            <w:r w:rsidRPr="0011343D">
              <w:rPr>
                <w:rFonts w:ascii="FangSong" w:eastAsia="FangSong" w:hAnsi="FangSong" w:hint="eastAsia"/>
                <w:color w:val="333333"/>
                <w:kern w:val="0"/>
                <w:sz w:val="22"/>
                <w:bdr w:val="none" w:sz="0" w:space="0" w:color="auto" w:frame="1"/>
              </w:rPr>
              <w:t>地域市场：</w:t>
            </w:r>
            <w:r w:rsidR="00261874">
              <w:rPr>
                <w:rFonts w:ascii="FangSong" w:eastAsia="FangSong" w:hAnsi="FangSong" w:hint="eastAsia"/>
                <w:color w:val="333333"/>
                <w:kern w:val="0"/>
                <w:sz w:val="22"/>
                <w:bdr w:val="none" w:sz="0" w:space="0" w:color="auto" w:frame="1"/>
              </w:rPr>
              <w:t>中国</w:t>
            </w:r>
            <w:r w:rsidRPr="0011343D">
              <w:rPr>
                <w:rFonts w:ascii="FangSong" w:eastAsia="FangSong" w:hAnsi="FangSong" w:hint="eastAsia"/>
                <w:color w:val="333333"/>
                <w:kern w:val="0"/>
                <w:sz w:val="22"/>
                <w:bdr w:val="none" w:sz="0" w:space="0" w:color="auto" w:frame="1"/>
              </w:rPr>
              <w:t>市场</w:t>
            </w:r>
          </w:p>
          <w:p w:rsidR="0040009B" w:rsidRPr="0011343D" w:rsidRDefault="00D05CC8" w:rsidP="00C90A66">
            <w:pPr>
              <w:pStyle w:val="a3"/>
              <w:spacing w:line="500" w:lineRule="exact"/>
              <w:ind w:left="360" w:firstLineChars="0" w:firstLine="0"/>
              <w:rPr>
                <w:rFonts w:ascii="FangSong" w:eastAsia="FangSong" w:hAnsi="FangSong"/>
                <w:color w:val="333333"/>
                <w:kern w:val="0"/>
                <w:sz w:val="22"/>
                <w:bdr w:val="none" w:sz="0" w:space="0" w:color="auto" w:frame="1"/>
              </w:rPr>
            </w:pPr>
            <w:r w:rsidRPr="0011343D">
              <w:rPr>
                <w:rFonts w:ascii="FangSong" w:eastAsia="FangSong" w:hAnsi="FangSong" w:hint="eastAsia"/>
                <w:color w:val="333333"/>
                <w:kern w:val="0"/>
                <w:sz w:val="22"/>
                <w:bdr w:val="none" w:sz="0" w:space="0" w:color="auto" w:frame="1"/>
              </w:rPr>
              <w:t>市场份额：</w:t>
            </w:r>
            <w:r w:rsidR="00225E73" w:rsidRPr="0011343D">
              <w:rPr>
                <w:rFonts w:ascii="FangSong" w:eastAsia="FangSong" w:hAnsi="FangSong" w:hint="eastAsia"/>
                <w:color w:val="333333"/>
                <w:kern w:val="0"/>
                <w:sz w:val="22"/>
                <w:bdr w:val="none" w:sz="0" w:space="0" w:color="auto" w:frame="1"/>
              </w:rPr>
              <w:t>E</w:t>
            </w:r>
            <w:r w:rsidR="00225E73" w:rsidRPr="0011343D">
              <w:rPr>
                <w:rFonts w:ascii="FangSong" w:eastAsia="FangSong" w:hAnsi="FangSong"/>
                <w:color w:val="333333"/>
                <w:kern w:val="0"/>
                <w:sz w:val="22"/>
                <w:bdr w:val="none" w:sz="0" w:space="0" w:color="auto" w:frame="1"/>
              </w:rPr>
              <w:t>VE</w:t>
            </w:r>
            <w:r w:rsidR="0011343D" w:rsidRPr="0011343D">
              <w:rPr>
                <w:rFonts w:ascii="FangSong" w:eastAsia="FangSong" w:hAnsi="FangSong"/>
                <w:color w:val="333333"/>
                <w:kern w:val="0"/>
                <w:sz w:val="22"/>
                <w:bdr w:val="none" w:sz="0" w:space="0" w:color="auto" w:frame="1"/>
              </w:rPr>
              <w:t xml:space="preserve"> </w:t>
            </w:r>
            <w:r w:rsidR="00225E73" w:rsidRPr="0011343D">
              <w:rPr>
                <w:rFonts w:ascii="FangSong" w:eastAsia="FangSong" w:hAnsi="FangSong"/>
                <w:color w:val="333333"/>
                <w:kern w:val="0"/>
                <w:sz w:val="22"/>
                <w:bdr w:val="none" w:sz="0" w:space="0" w:color="auto" w:frame="1"/>
              </w:rPr>
              <w:t>[</w:t>
            </w:r>
            <w:r w:rsidR="00194E8A">
              <w:rPr>
                <w:rFonts w:ascii="FangSong" w:eastAsia="FangSong" w:hAnsi="FangSong"/>
                <w:color w:val="333333"/>
                <w:kern w:val="0"/>
                <w:sz w:val="22"/>
                <w:bdr w:val="none" w:sz="0" w:space="0" w:color="auto" w:frame="1"/>
              </w:rPr>
              <w:t>5</w:t>
            </w:r>
            <w:r w:rsidR="00225E73" w:rsidRPr="0011343D">
              <w:rPr>
                <w:rFonts w:ascii="FangSong" w:eastAsia="FangSong" w:hAnsi="FangSong"/>
                <w:color w:val="333333"/>
                <w:kern w:val="0"/>
                <w:sz w:val="22"/>
                <w:bdr w:val="none" w:sz="0" w:space="0" w:color="auto" w:frame="1"/>
              </w:rPr>
              <w:t>~</w:t>
            </w:r>
            <w:r w:rsidR="00194E8A">
              <w:rPr>
                <w:rFonts w:ascii="FangSong" w:eastAsia="FangSong" w:hAnsi="FangSong"/>
                <w:color w:val="333333"/>
                <w:kern w:val="0"/>
                <w:sz w:val="22"/>
                <w:bdr w:val="none" w:sz="0" w:space="0" w:color="auto" w:frame="1"/>
              </w:rPr>
              <w:t>10</w:t>
            </w:r>
            <w:r w:rsidR="00225E73" w:rsidRPr="0011343D">
              <w:rPr>
                <w:rFonts w:ascii="FangSong" w:eastAsia="FangSong" w:hAnsi="FangSong"/>
                <w:color w:val="333333"/>
                <w:kern w:val="0"/>
                <w:sz w:val="22"/>
                <w:bdr w:val="none" w:sz="0" w:space="0" w:color="auto" w:frame="1"/>
              </w:rPr>
              <w:t>]%</w:t>
            </w:r>
            <w:r w:rsidR="00225E73" w:rsidRPr="0011343D">
              <w:rPr>
                <w:rFonts w:ascii="FangSong" w:eastAsia="FangSong" w:hAnsi="FangSong" w:hint="eastAsia"/>
                <w:color w:val="333333"/>
                <w:kern w:val="0"/>
                <w:sz w:val="22"/>
                <w:bdr w:val="none" w:sz="0" w:space="0" w:color="auto" w:frame="1"/>
              </w:rPr>
              <w:t>；</w:t>
            </w:r>
            <w:r w:rsidR="004367D7" w:rsidRPr="0011343D">
              <w:rPr>
                <w:rFonts w:ascii="FangSong" w:eastAsia="FangSong" w:hAnsi="FangSong" w:hint="eastAsia"/>
                <w:color w:val="333333"/>
                <w:kern w:val="0"/>
                <w:sz w:val="22"/>
                <w:bdr w:val="none" w:sz="0" w:space="0" w:color="auto" w:frame="1"/>
              </w:rPr>
              <w:t>SK</w:t>
            </w:r>
            <w:r w:rsidR="00225E73" w:rsidRPr="0011343D">
              <w:rPr>
                <w:rFonts w:ascii="FangSong" w:eastAsia="FangSong" w:hAnsi="FangSong"/>
                <w:color w:val="333333"/>
                <w:kern w:val="0"/>
                <w:sz w:val="22"/>
                <w:bdr w:val="none" w:sz="0" w:space="0" w:color="auto" w:frame="1"/>
              </w:rPr>
              <w:t>I</w:t>
            </w:r>
            <w:r w:rsidR="0011343D" w:rsidRPr="0011343D">
              <w:rPr>
                <w:rFonts w:ascii="FangSong" w:eastAsia="FangSong" w:hAnsi="FangSong"/>
                <w:color w:val="333333"/>
                <w:kern w:val="0"/>
                <w:sz w:val="22"/>
                <w:bdr w:val="none" w:sz="0" w:space="0" w:color="auto" w:frame="1"/>
              </w:rPr>
              <w:t xml:space="preserve"> </w:t>
            </w:r>
            <w:r w:rsidR="00C90A66" w:rsidRPr="0011343D">
              <w:rPr>
                <w:rFonts w:ascii="FangSong" w:eastAsia="FangSong" w:hAnsi="FangSong" w:hint="eastAsia"/>
                <w:color w:val="333333"/>
                <w:kern w:val="0"/>
                <w:sz w:val="22"/>
                <w:bdr w:val="none" w:sz="0" w:space="0" w:color="auto" w:frame="1"/>
              </w:rPr>
              <w:t>[</w:t>
            </w:r>
            <w:r w:rsidR="00194E8A">
              <w:rPr>
                <w:rFonts w:ascii="FangSong" w:eastAsia="FangSong" w:hAnsi="FangSong"/>
                <w:color w:val="333333"/>
                <w:kern w:val="0"/>
                <w:sz w:val="22"/>
                <w:bdr w:val="none" w:sz="0" w:space="0" w:color="auto" w:frame="1"/>
              </w:rPr>
              <w:t>0</w:t>
            </w:r>
            <w:r w:rsidR="004367D7" w:rsidRPr="0011343D">
              <w:rPr>
                <w:rFonts w:ascii="FangSong" w:eastAsia="FangSong" w:hAnsi="FangSong" w:hint="eastAsia"/>
                <w:color w:val="333333"/>
                <w:kern w:val="0"/>
                <w:sz w:val="22"/>
                <w:bdr w:val="none" w:sz="0" w:space="0" w:color="auto" w:frame="1"/>
              </w:rPr>
              <w:t>~</w:t>
            </w:r>
            <w:r w:rsidR="00194E8A">
              <w:rPr>
                <w:rFonts w:ascii="FangSong" w:eastAsia="FangSong" w:hAnsi="FangSong"/>
                <w:color w:val="333333"/>
                <w:kern w:val="0"/>
                <w:sz w:val="22"/>
                <w:bdr w:val="none" w:sz="0" w:space="0" w:color="auto" w:frame="1"/>
              </w:rPr>
              <w:t>5</w:t>
            </w:r>
            <w:r w:rsidR="00C90A66" w:rsidRPr="0011343D">
              <w:rPr>
                <w:rFonts w:ascii="FangSong" w:eastAsia="FangSong" w:hAnsi="FangSong"/>
                <w:color w:val="333333"/>
                <w:kern w:val="0"/>
                <w:sz w:val="22"/>
                <w:bdr w:val="none" w:sz="0" w:space="0" w:color="auto" w:frame="1"/>
              </w:rPr>
              <w:t>]</w:t>
            </w:r>
            <w:r w:rsidR="00117C3B" w:rsidRPr="0011343D">
              <w:rPr>
                <w:rFonts w:ascii="FangSong" w:eastAsia="FangSong" w:hAnsi="FangSong" w:hint="eastAsia"/>
                <w:color w:val="333333"/>
                <w:kern w:val="0"/>
                <w:sz w:val="22"/>
                <w:bdr w:val="none" w:sz="0" w:space="0" w:color="auto" w:frame="1"/>
              </w:rPr>
              <w:t>%</w:t>
            </w:r>
          </w:p>
          <w:p w:rsidR="00225E73" w:rsidRPr="0011343D" w:rsidRDefault="00225E73" w:rsidP="00C90A66">
            <w:pPr>
              <w:pStyle w:val="a3"/>
              <w:spacing w:line="500" w:lineRule="exact"/>
              <w:ind w:left="360" w:firstLineChars="0" w:firstLine="0"/>
              <w:rPr>
                <w:rFonts w:ascii="FangSong" w:eastAsia="FangSong" w:hAnsi="FangSong"/>
                <w:color w:val="333333"/>
                <w:kern w:val="0"/>
                <w:sz w:val="22"/>
                <w:bdr w:val="none" w:sz="0" w:space="0" w:color="auto" w:frame="1"/>
              </w:rPr>
            </w:pPr>
            <w:r w:rsidRPr="0011343D">
              <w:rPr>
                <w:rFonts w:ascii="FangSong" w:eastAsia="FangSong" w:hAnsi="FangSong" w:hint="eastAsia"/>
                <w:color w:val="333333"/>
                <w:kern w:val="0"/>
                <w:sz w:val="22"/>
                <w:bdr w:val="none" w:sz="0" w:space="0" w:color="auto" w:frame="1"/>
              </w:rPr>
              <w:lastRenderedPageBreak/>
              <w:t>合并份额：[</w:t>
            </w:r>
            <w:r w:rsidR="00194E8A">
              <w:rPr>
                <w:rFonts w:ascii="FangSong" w:eastAsia="FangSong" w:hAnsi="FangSong"/>
                <w:color w:val="333333"/>
                <w:kern w:val="0"/>
                <w:sz w:val="22"/>
                <w:bdr w:val="none" w:sz="0" w:space="0" w:color="auto" w:frame="1"/>
              </w:rPr>
              <w:t>5</w:t>
            </w:r>
            <w:r w:rsidRPr="0011343D">
              <w:rPr>
                <w:rFonts w:ascii="FangSong" w:eastAsia="FangSong" w:hAnsi="FangSong"/>
                <w:color w:val="333333"/>
                <w:kern w:val="0"/>
                <w:sz w:val="22"/>
                <w:bdr w:val="none" w:sz="0" w:space="0" w:color="auto" w:frame="1"/>
              </w:rPr>
              <w:t>~1</w:t>
            </w:r>
            <w:r w:rsidR="00194E8A">
              <w:rPr>
                <w:rFonts w:ascii="FangSong" w:eastAsia="FangSong" w:hAnsi="FangSong"/>
                <w:color w:val="333333"/>
                <w:kern w:val="0"/>
                <w:sz w:val="22"/>
                <w:bdr w:val="none" w:sz="0" w:space="0" w:color="auto" w:frame="1"/>
              </w:rPr>
              <w:t>0</w:t>
            </w:r>
            <w:r w:rsidRPr="0011343D">
              <w:rPr>
                <w:rFonts w:ascii="FangSong" w:eastAsia="FangSong" w:hAnsi="FangSong" w:hint="eastAsia"/>
                <w:color w:val="333333"/>
                <w:kern w:val="0"/>
                <w:sz w:val="22"/>
                <w:bdr w:val="none" w:sz="0" w:space="0" w:color="auto" w:frame="1"/>
              </w:rPr>
              <w:t>]%</w:t>
            </w:r>
          </w:p>
          <w:p w:rsidR="00117C3B" w:rsidRPr="0011343D" w:rsidRDefault="00E47028" w:rsidP="00117C3B">
            <w:pPr>
              <w:pStyle w:val="a3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FangSong" w:eastAsia="FangSong" w:hAnsi="FangSong"/>
                <w:color w:val="333333"/>
                <w:kern w:val="0"/>
                <w:sz w:val="22"/>
                <w:bdr w:val="none" w:sz="0" w:space="0" w:color="auto" w:frame="1"/>
              </w:rPr>
            </w:pPr>
            <w:r w:rsidRPr="0011343D">
              <w:rPr>
                <w:rFonts w:ascii="FangSong" w:eastAsia="FangSong" w:hAnsi="FangSong" w:hint="eastAsia"/>
                <w:color w:val="333333"/>
                <w:kern w:val="0"/>
                <w:sz w:val="22"/>
                <w:bdr w:val="none" w:sz="0" w:space="0" w:color="auto" w:frame="1"/>
              </w:rPr>
              <w:t>产品</w:t>
            </w:r>
            <w:r w:rsidR="00117C3B" w:rsidRPr="0011343D">
              <w:rPr>
                <w:rFonts w:ascii="FangSong" w:eastAsia="FangSong" w:hAnsi="FangSong" w:hint="eastAsia"/>
                <w:color w:val="333333"/>
                <w:kern w:val="0"/>
                <w:sz w:val="22"/>
                <w:bdr w:val="none" w:sz="0" w:space="0" w:color="auto" w:frame="1"/>
              </w:rPr>
              <w:t>市场：</w:t>
            </w:r>
            <w:r w:rsidR="0011343D" w:rsidRPr="0011343D">
              <w:rPr>
                <w:rFonts w:ascii="FangSong" w:eastAsia="FangSong" w:hAnsi="FangSong" w:hint="eastAsia"/>
                <w:kern w:val="0"/>
                <w:sz w:val="22"/>
              </w:rPr>
              <w:t>锂离子储能电池市场</w:t>
            </w:r>
          </w:p>
          <w:p w:rsidR="00117C3B" w:rsidRPr="0011343D" w:rsidRDefault="00117C3B" w:rsidP="00117C3B">
            <w:pPr>
              <w:pStyle w:val="a3"/>
              <w:spacing w:line="500" w:lineRule="exact"/>
              <w:ind w:left="360" w:firstLineChars="0" w:firstLine="0"/>
              <w:rPr>
                <w:rFonts w:ascii="FangSong" w:eastAsia="FangSong" w:hAnsi="FangSong"/>
                <w:color w:val="333333"/>
                <w:kern w:val="0"/>
                <w:sz w:val="22"/>
                <w:bdr w:val="none" w:sz="0" w:space="0" w:color="auto" w:frame="1"/>
              </w:rPr>
            </w:pPr>
            <w:r w:rsidRPr="0011343D">
              <w:rPr>
                <w:rFonts w:ascii="FangSong" w:eastAsia="FangSong" w:hAnsi="FangSong" w:hint="eastAsia"/>
                <w:color w:val="333333"/>
                <w:kern w:val="0"/>
                <w:sz w:val="22"/>
                <w:bdr w:val="none" w:sz="0" w:space="0" w:color="auto" w:frame="1"/>
              </w:rPr>
              <w:t>地域市场：</w:t>
            </w:r>
            <w:r w:rsidR="00261874">
              <w:rPr>
                <w:rFonts w:ascii="FangSong" w:eastAsia="FangSong" w:hAnsi="FangSong" w:hint="eastAsia"/>
                <w:color w:val="333333"/>
                <w:kern w:val="0"/>
                <w:sz w:val="22"/>
                <w:bdr w:val="none" w:sz="0" w:space="0" w:color="auto" w:frame="1"/>
              </w:rPr>
              <w:t>中国</w:t>
            </w:r>
            <w:r w:rsidRPr="0011343D">
              <w:rPr>
                <w:rFonts w:ascii="FangSong" w:eastAsia="FangSong" w:hAnsi="FangSong" w:hint="eastAsia"/>
                <w:color w:val="333333"/>
                <w:kern w:val="0"/>
                <w:sz w:val="22"/>
                <w:bdr w:val="none" w:sz="0" w:space="0" w:color="auto" w:frame="1"/>
              </w:rPr>
              <w:t>市场</w:t>
            </w:r>
          </w:p>
          <w:p w:rsidR="00754DD1" w:rsidRPr="0011343D" w:rsidRDefault="00D05CC8" w:rsidP="00D05CC8">
            <w:pPr>
              <w:pStyle w:val="a3"/>
              <w:spacing w:line="500" w:lineRule="exact"/>
              <w:ind w:left="360" w:firstLineChars="0" w:firstLine="0"/>
              <w:rPr>
                <w:rFonts w:ascii="FangSong" w:eastAsia="FangSong" w:hAnsi="FangSong"/>
                <w:color w:val="333333"/>
                <w:kern w:val="0"/>
                <w:sz w:val="22"/>
                <w:bdr w:val="none" w:sz="0" w:space="0" w:color="auto" w:frame="1"/>
              </w:rPr>
            </w:pPr>
            <w:r w:rsidRPr="0011343D">
              <w:rPr>
                <w:rFonts w:ascii="FangSong" w:eastAsia="FangSong" w:hAnsi="FangSong" w:hint="eastAsia"/>
                <w:color w:val="333333"/>
                <w:kern w:val="0"/>
                <w:sz w:val="22"/>
                <w:bdr w:val="none" w:sz="0" w:space="0" w:color="auto" w:frame="1"/>
              </w:rPr>
              <w:t>市场份额：</w:t>
            </w:r>
            <w:r w:rsidR="0011343D" w:rsidRPr="0011343D">
              <w:rPr>
                <w:rFonts w:ascii="FangSong" w:eastAsia="FangSong" w:hAnsi="FangSong" w:hint="eastAsia"/>
                <w:color w:val="333333"/>
                <w:kern w:val="0"/>
                <w:sz w:val="22"/>
                <w:bdr w:val="none" w:sz="0" w:space="0" w:color="auto" w:frame="1"/>
              </w:rPr>
              <w:t>E</w:t>
            </w:r>
            <w:r w:rsidR="0011343D" w:rsidRPr="0011343D">
              <w:rPr>
                <w:rFonts w:ascii="FangSong" w:eastAsia="FangSong" w:hAnsi="FangSong"/>
                <w:color w:val="333333"/>
                <w:kern w:val="0"/>
                <w:sz w:val="22"/>
                <w:bdr w:val="none" w:sz="0" w:space="0" w:color="auto" w:frame="1"/>
              </w:rPr>
              <w:t>VE [</w:t>
            </w:r>
            <w:r w:rsidR="00194E8A">
              <w:rPr>
                <w:rFonts w:ascii="FangSong" w:eastAsia="FangSong" w:hAnsi="FangSong"/>
                <w:color w:val="333333"/>
                <w:kern w:val="0"/>
                <w:sz w:val="22"/>
                <w:bdr w:val="none" w:sz="0" w:space="0" w:color="auto" w:frame="1"/>
              </w:rPr>
              <w:t>5</w:t>
            </w:r>
            <w:r w:rsidR="0011343D" w:rsidRPr="0011343D">
              <w:rPr>
                <w:rFonts w:ascii="FangSong" w:eastAsia="FangSong" w:hAnsi="FangSong"/>
                <w:color w:val="333333"/>
                <w:kern w:val="0"/>
                <w:sz w:val="22"/>
                <w:bdr w:val="none" w:sz="0" w:space="0" w:color="auto" w:frame="1"/>
              </w:rPr>
              <w:t>~</w:t>
            </w:r>
            <w:r w:rsidR="00194E8A">
              <w:rPr>
                <w:rFonts w:ascii="FangSong" w:eastAsia="FangSong" w:hAnsi="FangSong"/>
                <w:color w:val="333333"/>
                <w:kern w:val="0"/>
                <w:sz w:val="22"/>
                <w:bdr w:val="none" w:sz="0" w:space="0" w:color="auto" w:frame="1"/>
              </w:rPr>
              <w:t>10</w:t>
            </w:r>
            <w:r w:rsidR="0011343D" w:rsidRPr="0011343D">
              <w:rPr>
                <w:rFonts w:ascii="FangSong" w:eastAsia="FangSong" w:hAnsi="FangSong"/>
                <w:color w:val="333333"/>
                <w:kern w:val="0"/>
                <w:sz w:val="22"/>
                <w:bdr w:val="none" w:sz="0" w:space="0" w:color="auto" w:frame="1"/>
              </w:rPr>
              <w:t>]%</w:t>
            </w:r>
            <w:r w:rsidR="0011343D" w:rsidRPr="0011343D">
              <w:rPr>
                <w:rFonts w:ascii="FangSong" w:eastAsia="FangSong" w:hAnsi="FangSong" w:hint="eastAsia"/>
                <w:color w:val="333333"/>
                <w:kern w:val="0"/>
                <w:sz w:val="22"/>
                <w:bdr w:val="none" w:sz="0" w:space="0" w:color="auto" w:frame="1"/>
              </w:rPr>
              <w:t>；SK</w:t>
            </w:r>
            <w:r w:rsidR="0011343D" w:rsidRPr="0011343D">
              <w:rPr>
                <w:rFonts w:ascii="FangSong" w:eastAsia="FangSong" w:hAnsi="FangSong"/>
                <w:color w:val="333333"/>
                <w:kern w:val="0"/>
                <w:sz w:val="22"/>
                <w:bdr w:val="none" w:sz="0" w:space="0" w:color="auto" w:frame="1"/>
              </w:rPr>
              <w:t xml:space="preserve">I </w:t>
            </w:r>
            <w:r w:rsidR="0011343D" w:rsidRPr="0011343D">
              <w:rPr>
                <w:rFonts w:ascii="FangSong" w:eastAsia="FangSong" w:hAnsi="FangSong" w:hint="eastAsia"/>
                <w:color w:val="333333"/>
                <w:kern w:val="0"/>
                <w:sz w:val="22"/>
                <w:bdr w:val="none" w:sz="0" w:space="0" w:color="auto" w:frame="1"/>
              </w:rPr>
              <w:t>[</w:t>
            </w:r>
            <w:r w:rsidR="0011343D" w:rsidRPr="0011343D">
              <w:rPr>
                <w:rFonts w:ascii="FangSong" w:eastAsia="FangSong" w:hAnsi="FangSong"/>
                <w:color w:val="333333"/>
                <w:kern w:val="0"/>
                <w:sz w:val="22"/>
                <w:bdr w:val="none" w:sz="0" w:space="0" w:color="auto" w:frame="1"/>
              </w:rPr>
              <w:t>0</w:t>
            </w:r>
            <w:r w:rsidR="0011343D" w:rsidRPr="0011343D">
              <w:rPr>
                <w:rFonts w:ascii="FangSong" w:eastAsia="FangSong" w:hAnsi="FangSong" w:hint="eastAsia"/>
                <w:color w:val="333333"/>
                <w:kern w:val="0"/>
                <w:sz w:val="22"/>
                <w:bdr w:val="none" w:sz="0" w:space="0" w:color="auto" w:frame="1"/>
              </w:rPr>
              <w:t>~</w:t>
            </w:r>
            <w:r w:rsidR="0011343D" w:rsidRPr="0011343D">
              <w:rPr>
                <w:rFonts w:ascii="FangSong" w:eastAsia="FangSong" w:hAnsi="FangSong"/>
                <w:color w:val="333333"/>
                <w:kern w:val="0"/>
                <w:sz w:val="22"/>
                <w:bdr w:val="none" w:sz="0" w:space="0" w:color="auto" w:frame="1"/>
              </w:rPr>
              <w:t>5]</w:t>
            </w:r>
            <w:r w:rsidR="0011343D" w:rsidRPr="0011343D">
              <w:rPr>
                <w:rFonts w:ascii="FangSong" w:eastAsia="FangSong" w:hAnsi="FangSong" w:hint="eastAsia"/>
                <w:color w:val="333333"/>
                <w:kern w:val="0"/>
                <w:sz w:val="22"/>
                <w:bdr w:val="none" w:sz="0" w:space="0" w:color="auto" w:frame="1"/>
              </w:rPr>
              <w:t>%</w:t>
            </w:r>
          </w:p>
          <w:p w:rsidR="00C90A66" w:rsidRPr="0011343D" w:rsidRDefault="00C90A66" w:rsidP="004367D7">
            <w:pPr>
              <w:pStyle w:val="a3"/>
              <w:spacing w:line="500" w:lineRule="exact"/>
              <w:ind w:left="360" w:firstLineChars="0" w:firstLine="0"/>
              <w:rPr>
                <w:rFonts w:ascii="FangSong" w:eastAsia="FangSong" w:hAnsi="FangSong"/>
                <w:color w:val="333333"/>
                <w:kern w:val="0"/>
                <w:sz w:val="22"/>
                <w:bdr w:val="none" w:sz="0" w:space="0" w:color="auto" w:frame="1"/>
              </w:rPr>
            </w:pPr>
            <w:r w:rsidRPr="0011343D">
              <w:rPr>
                <w:rFonts w:ascii="FangSong" w:eastAsia="FangSong" w:hAnsi="FangSong" w:hint="eastAsia"/>
                <w:color w:val="333333"/>
                <w:kern w:val="0"/>
                <w:sz w:val="22"/>
                <w:bdr w:val="none" w:sz="0" w:space="0" w:color="auto" w:frame="1"/>
              </w:rPr>
              <w:t>合并份额</w:t>
            </w:r>
            <w:r w:rsidR="00850425" w:rsidRPr="0011343D">
              <w:rPr>
                <w:rFonts w:ascii="FangSong" w:eastAsia="FangSong" w:hAnsi="FangSong" w:hint="eastAsia"/>
                <w:color w:val="333333"/>
                <w:kern w:val="0"/>
                <w:sz w:val="22"/>
                <w:bdr w:val="none" w:sz="0" w:space="0" w:color="auto" w:frame="1"/>
              </w:rPr>
              <w:t>：</w:t>
            </w:r>
            <w:r w:rsidRPr="0011343D">
              <w:rPr>
                <w:rFonts w:ascii="FangSong" w:eastAsia="FangSong" w:hAnsi="FangSong" w:hint="eastAsia"/>
                <w:color w:val="333333"/>
                <w:kern w:val="0"/>
                <w:sz w:val="22"/>
                <w:bdr w:val="none" w:sz="0" w:space="0" w:color="auto" w:frame="1"/>
              </w:rPr>
              <w:t>[</w:t>
            </w:r>
            <w:r w:rsidR="00194E8A">
              <w:rPr>
                <w:rFonts w:ascii="FangSong" w:eastAsia="FangSong" w:hAnsi="FangSong"/>
                <w:color w:val="333333"/>
                <w:kern w:val="0"/>
                <w:sz w:val="22"/>
                <w:bdr w:val="none" w:sz="0" w:space="0" w:color="auto" w:frame="1"/>
              </w:rPr>
              <w:t>5</w:t>
            </w:r>
            <w:r w:rsidR="0040009B" w:rsidRPr="0011343D">
              <w:rPr>
                <w:rFonts w:ascii="FangSong" w:eastAsia="FangSong" w:hAnsi="FangSong" w:hint="eastAsia"/>
                <w:color w:val="333333"/>
                <w:kern w:val="0"/>
                <w:sz w:val="22"/>
                <w:bdr w:val="none" w:sz="0" w:space="0" w:color="auto" w:frame="1"/>
              </w:rPr>
              <w:t>~</w:t>
            </w:r>
            <w:r w:rsidR="00194E8A">
              <w:rPr>
                <w:rFonts w:ascii="FangSong" w:eastAsia="FangSong" w:hAnsi="FangSong"/>
                <w:color w:val="333333"/>
                <w:kern w:val="0"/>
                <w:sz w:val="22"/>
                <w:bdr w:val="none" w:sz="0" w:space="0" w:color="auto" w:frame="1"/>
              </w:rPr>
              <w:t>10</w:t>
            </w:r>
            <w:r w:rsidR="0040009B" w:rsidRPr="0011343D">
              <w:rPr>
                <w:rFonts w:ascii="FangSong" w:eastAsia="FangSong" w:hAnsi="FangSong"/>
                <w:color w:val="333333"/>
                <w:kern w:val="0"/>
                <w:sz w:val="22"/>
                <w:bdr w:val="none" w:sz="0" w:space="0" w:color="auto" w:frame="1"/>
              </w:rPr>
              <w:t>]</w:t>
            </w:r>
            <w:r w:rsidRPr="0011343D">
              <w:rPr>
                <w:rFonts w:ascii="FangSong" w:eastAsia="FangSong" w:hAnsi="FangSong" w:hint="eastAsia"/>
                <w:color w:val="333333"/>
                <w:kern w:val="0"/>
                <w:sz w:val="22"/>
                <w:bdr w:val="none" w:sz="0" w:space="0" w:color="auto" w:frame="1"/>
              </w:rPr>
              <w:t>%</w:t>
            </w:r>
          </w:p>
          <w:p w:rsidR="0011343D" w:rsidRPr="0011343D" w:rsidRDefault="0011343D" w:rsidP="0011343D">
            <w:pPr>
              <w:pStyle w:val="a3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FangSong" w:eastAsia="FangSong" w:hAnsi="FangSong"/>
                <w:color w:val="333333"/>
                <w:kern w:val="0"/>
                <w:sz w:val="22"/>
                <w:bdr w:val="none" w:sz="0" w:space="0" w:color="auto" w:frame="1"/>
              </w:rPr>
            </w:pPr>
            <w:r w:rsidRPr="0011343D">
              <w:rPr>
                <w:rFonts w:ascii="FangSong" w:eastAsia="FangSong" w:hAnsi="FangSong" w:hint="eastAsia"/>
                <w:color w:val="333333"/>
                <w:kern w:val="0"/>
                <w:sz w:val="22"/>
                <w:bdr w:val="none" w:sz="0" w:space="0" w:color="auto" w:frame="1"/>
              </w:rPr>
              <w:t>产品市场：</w:t>
            </w:r>
            <w:r w:rsidRPr="00BC4542">
              <w:rPr>
                <w:rFonts w:ascii="FangSong" w:eastAsia="FangSong" w:hAnsi="FangSong" w:hint="eastAsia"/>
                <w:color w:val="333333"/>
                <w:kern w:val="0"/>
                <w:sz w:val="22"/>
                <w:bdr w:val="none" w:sz="0" w:space="0" w:color="auto" w:frame="1"/>
              </w:rPr>
              <w:t>湿法锂离子电池隔膜市场</w:t>
            </w:r>
          </w:p>
          <w:p w:rsidR="0011343D" w:rsidRPr="0011343D" w:rsidRDefault="0011343D" w:rsidP="0011343D">
            <w:pPr>
              <w:pStyle w:val="a3"/>
              <w:spacing w:line="500" w:lineRule="exact"/>
              <w:ind w:left="360" w:firstLineChars="0" w:firstLine="0"/>
              <w:rPr>
                <w:rFonts w:ascii="FangSong" w:eastAsia="FangSong" w:hAnsi="FangSong"/>
                <w:color w:val="333333"/>
                <w:kern w:val="0"/>
                <w:sz w:val="22"/>
                <w:bdr w:val="none" w:sz="0" w:space="0" w:color="auto" w:frame="1"/>
              </w:rPr>
            </w:pPr>
            <w:r w:rsidRPr="0011343D">
              <w:rPr>
                <w:rFonts w:ascii="FangSong" w:eastAsia="FangSong" w:hAnsi="FangSong" w:hint="eastAsia"/>
                <w:color w:val="333333"/>
                <w:kern w:val="0"/>
                <w:sz w:val="22"/>
                <w:bdr w:val="none" w:sz="0" w:space="0" w:color="auto" w:frame="1"/>
              </w:rPr>
              <w:t>地域市场：全球市场</w:t>
            </w:r>
          </w:p>
          <w:p w:rsidR="0011343D" w:rsidRPr="0011343D" w:rsidRDefault="0011343D" w:rsidP="0011343D">
            <w:pPr>
              <w:pStyle w:val="a3"/>
              <w:spacing w:line="500" w:lineRule="exact"/>
              <w:ind w:left="360" w:firstLineChars="0" w:firstLine="0"/>
              <w:rPr>
                <w:rFonts w:ascii="FangSong" w:eastAsia="FangSong" w:hAnsi="FangSong"/>
                <w:color w:val="333333"/>
                <w:kern w:val="0"/>
                <w:sz w:val="22"/>
                <w:bdr w:val="none" w:sz="0" w:space="0" w:color="auto" w:frame="1"/>
              </w:rPr>
            </w:pPr>
            <w:r w:rsidRPr="0011343D">
              <w:rPr>
                <w:rFonts w:ascii="FangSong" w:eastAsia="FangSong" w:hAnsi="FangSong" w:hint="eastAsia"/>
                <w:color w:val="333333"/>
                <w:kern w:val="0"/>
                <w:sz w:val="22"/>
                <w:bdr w:val="none" w:sz="0" w:space="0" w:color="auto" w:frame="1"/>
              </w:rPr>
              <w:t>市场份额：SK</w:t>
            </w:r>
            <w:r w:rsidRPr="0011343D">
              <w:rPr>
                <w:rFonts w:ascii="FangSong" w:eastAsia="FangSong" w:hAnsi="FangSong"/>
                <w:color w:val="333333"/>
                <w:kern w:val="0"/>
                <w:sz w:val="22"/>
                <w:bdr w:val="none" w:sz="0" w:space="0" w:color="auto" w:frame="1"/>
              </w:rPr>
              <w:t xml:space="preserve">I </w:t>
            </w:r>
            <w:r w:rsidRPr="0011343D">
              <w:rPr>
                <w:rFonts w:ascii="FangSong" w:eastAsia="FangSong" w:hAnsi="FangSong" w:hint="eastAsia"/>
                <w:color w:val="333333"/>
                <w:kern w:val="0"/>
                <w:sz w:val="22"/>
                <w:bdr w:val="none" w:sz="0" w:space="0" w:color="auto" w:frame="1"/>
              </w:rPr>
              <w:t>[</w:t>
            </w:r>
            <w:r w:rsidRPr="0011343D">
              <w:rPr>
                <w:rFonts w:ascii="FangSong" w:eastAsia="FangSong" w:hAnsi="FangSong"/>
                <w:color w:val="333333"/>
                <w:kern w:val="0"/>
                <w:sz w:val="22"/>
                <w:bdr w:val="none" w:sz="0" w:space="0" w:color="auto" w:frame="1"/>
              </w:rPr>
              <w:t>10</w:t>
            </w:r>
            <w:r w:rsidRPr="0011343D">
              <w:rPr>
                <w:rFonts w:ascii="FangSong" w:eastAsia="FangSong" w:hAnsi="FangSong" w:hint="eastAsia"/>
                <w:color w:val="333333"/>
                <w:kern w:val="0"/>
                <w:sz w:val="22"/>
                <w:bdr w:val="none" w:sz="0" w:space="0" w:color="auto" w:frame="1"/>
              </w:rPr>
              <w:t>~</w:t>
            </w:r>
            <w:r w:rsidRPr="0011343D">
              <w:rPr>
                <w:rFonts w:ascii="FangSong" w:eastAsia="FangSong" w:hAnsi="FangSong"/>
                <w:color w:val="333333"/>
                <w:kern w:val="0"/>
                <w:sz w:val="22"/>
                <w:bdr w:val="none" w:sz="0" w:space="0" w:color="auto" w:frame="1"/>
              </w:rPr>
              <w:t>15]</w:t>
            </w:r>
            <w:r w:rsidRPr="0011343D">
              <w:rPr>
                <w:rFonts w:ascii="FangSong" w:eastAsia="FangSong" w:hAnsi="FangSong" w:hint="eastAsia"/>
                <w:color w:val="333333"/>
                <w:kern w:val="0"/>
                <w:sz w:val="22"/>
                <w:bdr w:val="none" w:sz="0" w:space="0" w:color="auto" w:frame="1"/>
              </w:rPr>
              <w:t>%</w:t>
            </w:r>
          </w:p>
        </w:tc>
      </w:tr>
    </w:tbl>
    <w:p w:rsidR="00CB00DF" w:rsidRPr="0011343D" w:rsidRDefault="00CB00DF" w:rsidP="00CB00DF">
      <w:pPr>
        <w:snapToGrid w:val="0"/>
        <w:spacing w:line="240" w:lineRule="exact"/>
        <w:jc w:val="left"/>
        <w:rPr>
          <w:rFonts w:ascii="FangSong" w:eastAsia="FangSong" w:hAnsi="FangSong"/>
          <w:sz w:val="24"/>
          <w:szCs w:val="24"/>
        </w:rPr>
      </w:pPr>
    </w:p>
    <w:sectPr w:rsidR="00CB00DF" w:rsidRPr="0011343D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F2AAD" w:rsidRDefault="000F2AAD" w:rsidP="00D65040">
      <w:r>
        <w:separator/>
      </w:r>
    </w:p>
  </w:endnote>
  <w:endnote w:type="continuationSeparator" w:id="0">
    <w:p w:rsidR="000F2AAD" w:rsidRDefault="000F2AAD" w:rsidP="00D650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angSong">
    <w:charset w:val="86"/>
    <w:family w:val="modern"/>
    <w:pitch w:val="fixed"/>
    <w:sig w:usb0="800002BF" w:usb1="38CF7CFA" w:usb2="00000016" w:usb3="00000000" w:csb0="0004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F2AAD" w:rsidRDefault="000F2AAD" w:rsidP="00D65040">
      <w:r>
        <w:separator/>
      </w:r>
    </w:p>
  </w:footnote>
  <w:footnote w:type="continuationSeparator" w:id="0">
    <w:p w:rsidR="000F2AAD" w:rsidRDefault="000F2AAD" w:rsidP="00D650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C32245"/>
    <w:multiLevelType w:val="hybridMultilevel"/>
    <w:tmpl w:val="FBA22B04"/>
    <w:lvl w:ilvl="0" w:tplc="479E0D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0DF"/>
    <w:rsid w:val="00020F70"/>
    <w:rsid w:val="00033992"/>
    <w:rsid w:val="00037065"/>
    <w:rsid w:val="00044C2E"/>
    <w:rsid w:val="000D0411"/>
    <w:rsid w:val="000D7EBA"/>
    <w:rsid w:val="000F2AAD"/>
    <w:rsid w:val="0011009D"/>
    <w:rsid w:val="001114F0"/>
    <w:rsid w:val="0011343D"/>
    <w:rsid w:val="001164CD"/>
    <w:rsid w:val="00117C3B"/>
    <w:rsid w:val="00127E8C"/>
    <w:rsid w:val="00132FB6"/>
    <w:rsid w:val="00146E86"/>
    <w:rsid w:val="00155717"/>
    <w:rsid w:val="001837A3"/>
    <w:rsid w:val="00194E8A"/>
    <w:rsid w:val="001A54AC"/>
    <w:rsid w:val="00201F7D"/>
    <w:rsid w:val="00207330"/>
    <w:rsid w:val="002229A1"/>
    <w:rsid w:val="00225E73"/>
    <w:rsid w:val="00261874"/>
    <w:rsid w:val="0027128F"/>
    <w:rsid w:val="002C7D42"/>
    <w:rsid w:val="002E3520"/>
    <w:rsid w:val="003129B0"/>
    <w:rsid w:val="00331147"/>
    <w:rsid w:val="00343612"/>
    <w:rsid w:val="00377D8B"/>
    <w:rsid w:val="003C0AEB"/>
    <w:rsid w:val="003D5F30"/>
    <w:rsid w:val="003E083D"/>
    <w:rsid w:val="0040009B"/>
    <w:rsid w:val="004367D7"/>
    <w:rsid w:val="004A71D1"/>
    <w:rsid w:val="004F7688"/>
    <w:rsid w:val="0051563C"/>
    <w:rsid w:val="005456FC"/>
    <w:rsid w:val="005B6275"/>
    <w:rsid w:val="00604D24"/>
    <w:rsid w:val="006467D8"/>
    <w:rsid w:val="006A531B"/>
    <w:rsid w:val="006A5734"/>
    <w:rsid w:val="006F7693"/>
    <w:rsid w:val="00710140"/>
    <w:rsid w:val="00744337"/>
    <w:rsid w:val="00754DD1"/>
    <w:rsid w:val="00757220"/>
    <w:rsid w:val="007636B2"/>
    <w:rsid w:val="0078468D"/>
    <w:rsid w:val="007B10BE"/>
    <w:rsid w:val="007B6A37"/>
    <w:rsid w:val="007F2275"/>
    <w:rsid w:val="008145E3"/>
    <w:rsid w:val="008430D8"/>
    <w:rsid w:val="00850425"/>
    <w:rsid w:val="00871E72"/>
    <w:rsid w:val="00892E63"/>
    <w:rsid w:val="008A5356"/>
    <w:rsid w:val="008C133E"/>
    <w:rsid w:val="008C2CA5"/>
    <w:rsid w:val="00915F0F"/>
    <w:rsid w:val="009270B1"/>
    <w:rsid w:val="009532DF"/>
    <w:rsid w:val="009718E3"/>
    <w:rsid w:val="00994DEF"/>
    <w:rsid w:val="00997019"/>
    <w:rsid w:val="009A5029"/>
    <w:rsid w:val="009D0359"/>
    <w:rsid w:val="009D38D5"/>
    <w:rsid w:val="009E009B"/>
    <w:rsid w:val="00A06A80"/>
    <w:rsid w:val="00A2755C"/>
    <w:rsid w:val="00A53F26"/>
    <w:rsid w:val="00A724CB"/>
    <w:rsid w:val="00A77E8F"/>
    <w:rsid w:val="00AA0CC5"/>
    <w:rsid w:val="00B00B81"/>
    <w:rsid w:val="00B112C0"/>
    <w:rsid w:val="00B16AFE"/>
    <w:rsid w:val="00B52A13"/>
    <w:rsid w:val="00B65DD5"/>
    <w:rsid w:val="00BC4542"/>
    <w:rsid w:val="00BD10B6"/>
    <w:rsid w:val="00C07076"/>
    <w:rsid w:val="00C47997"/>
    <w:rsid w:val="00C90A66"/>
    <w:rsid w:val="00CB00DF"/>
    <w:rsid w:val="00CB45B2"/>
    <w:rsid w:val="00CD72DC"/>
    <w:rsid w:val="00D05CC8"/>
    <w:rsid w:val="00D65040"/>
    <w:rsid w:val="00D675E8"/>
    <w:rsid w:val="00D67A88"/>
    <w:rsid w:val="00D70162"/>
    <w:rsid w:val="00D73C72"/>
    <w:rsid w:val="00E0592B"/>
    <w:rsid w:val="00E14C5F"/>
    <w:rsid w:val="00E17DC4"/>
    <w:rsid w:val="00E31738"/>
    <w:rsid w:val="00E47028"/>
    <w:rsid w:val="00E86786"/>
    <w:rsid w:val="00E96145"/>
    <w:rsid w:val="00ED2F80"/>
    <w:rsid w:val="00F1624E"/>
    <w:rsid w:val="00F32F8A"/>
    <w:rsid w:val="00F40637"/>
    <w:rsid w:val="00F810AA"/>
    <w:rsid w:val="00FA539A"/>
    <w:rsid w:val="00FB0822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4C1AA4"/>
  <w15:docId w15:val="{E33BA25E-5014-4837-B633-6016C5482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MSGENFONTSTYLENAMEBYROLETEXT">
    <w:name w:val="MSG_EN_FONT_STYLE_NAME_TEMPLATE_ROLE MSG_EN_FONT_STYLE_NAME_BY_ROLE_TEXT_"/>
    <w:link w:val="MSGENFONTSTYLENAMETEMPLATEROLEMSGENFONTSTYLENAMEBYROLETEXT0"/>
    <w:locked/>
    <w:rsid w:val="00A06A80"/>
    <w:rPr>
      <w:sz w:val="22"/>
      <w:shd w:val="clear" w:color="auto" w:fill="FFFFFF"/>
    </w:rPr>
  </w:style>
  <w:style w:type="paragraph" w:customStyle="1" w:styleId="MSGENFONTSTYLENAMETEMPLATEROLEMSGENFONTSTYLENAMEBYROLETEXT0">
    <w:name w:val="MSG_EN_FONT_STYLE_NAME_TEMPLATE_ROLE MSG_EN_FONT_STYLE_NAME_BY_ROLE_TEXT"/>
    <w:basedOn w:val="a"/>
    <w:link w:val="MSGENFONTSTYLENAMETEMPLATEROLEMSGENFONTSTYLENAMEBYROLETEXT"/>
    <w:rsid w:val="00A06A80"/>
    <w:pPr>
      <w:shd w:val="clear" w:color="auto" w:fill="FFFFFF"/>
      <w:spacing w:before="480" w:line="518" w:lineRule="exact"/>
      <w:ind w:hanging="720"/>
      <w:jc w:val="center"/>
    </w:pPr>
    <w:rPr>
      <w:rFonts w:asciiTheme="minorHAnsi" w:eastAsiaTheme="minorEastAsia" w:hAnsiTheme="minorHAnsi" w:cstheme="minorBidi"/>
      <w:sz w:val="22"/>
    </w:rPr>
  </w:style>
  <w:style w:type="paragraph" w:styleId="a3">
    <w:name w:val="List Paragraph"/>
    <w:basedOn w:val="a"/>
    <w:uiPriority w:val="34"/>
    <w:qFormat/>
    <w:rsid w:val="00117C3B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D6504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65040"/>
    <w:rPr>
      <w:rFonts w:ascii="Calibri" w:eastAsia="宋体" w:hAnsi="Calibri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6504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65040"/>
    <w:rPr>
      <w:rFonts w:ascii="Calibri" w:eastAsia="宋体" w:hAnsi="Calibri" w:cs="Times New Roman"/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604D24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604D24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117</Words>
  <Characters>669</Characters>
  <Application>Microsoft Office Word</Application>
  <DocSecurity>0</DocSecurity>
  <Lines>5</Lines>
  <Paragraphs>1</Paragraphs>
  <ScaleCrop>false</ScaleCrop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CAI, Guanghu /ZL</cp:lastModifiedBy>
  <cp:revision>9</cp:revision>
  <dcterms:created xsi:type="dcterms:W3CDTF">2020-12-07T07:40:00Z</dcterms:created>
  <dcterms:modified xsi:type="dcterms:W3CDTF">2020-12-07T07:55:00Z</dcterms:modified>
</cp:coreProperties>
</file>