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13946" w14:textId="77777777" w:rsidR="008F5EB2" w:rsidRDefault="008F5EB2" w:rsidP="008F5EB2">
      <w:pPr>
        <w:jc w:val="center"/>
        <w:rPr>
          <w:rFonts w:ascii="黑体" w:eastAsia="黑体" w:hAnsi="黑体" w:cs="黑体"/>
          <w:bCs/>
          <w:sz w:val="36"/>
          <w:szCs w:val="36"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835F20" w:rsidRPr="00835F20" w14:paraId="181DB99F" w14:textId="77777777" w:rsidTr="006068A4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20AF1629" w14:textId="77777777" w:rsidR="008F5EB2" w:rsidRPr="00835F20" w:rsidRDefault="008F5EB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/>
              </w:rPr>
            </w:pPr>
            <w:proofErr w:type="spellStart"/>
            <w:r w:rsidRPr="00835F20">
              <w:rPr>
                <w:rFonts w:ascii="宋体" w:hAnsi="宋体" w:cs="宋体" w:hint="eastAsia"/>
                <w:bCs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77F1F3AA" w14:textId="54801819" w:rsidR="008F5EB2" w:rsidRPr="004F5A49" w:rsidRDefault="00454DD8" w:rsidP="006068A4">
            <w:pPr>
              <w:adjustRightInd w:val="0"/>
              <w:snapToGrid w:val="0"/>
              <w:spacing w:after="0"/>
              <w:rPr>
                <w:rFonts w:ascii="宋体" w:hAnsi="宋体" w:cs="宋体"/>
              </w:rPr>
            </w:pPr>
            <w:r w:rsidRPr="00835F20">
              <w:rPr>
                <w:rFonts w:ascii="宋体" w:hAnsi="宋体" w:cs="宋体" w:hint="eastAsia"/>
                <w:bCs/>
                <w:lang w:val="en-US"/>
              </w:rPr>
              <w:t>冰山冷热科技股份有限公司收购</w:t>
            </w:r>
            <w:r w:rsidR="00623BC2" w:rsidRPr="00835F20">
              <w:rPr>
                <w:rFonts w:ascii="宋体" w:hAnsi="宋体" w:cs="宋体"/>
              </w:rPr>
              <w:t>松下控股株式会社</w:t>
            </w:r>
            <w:r w:rsidR="00623BC2">
              <w:rPr>
                <w:rFonts w:ascii="宋体" w:hAnsi="宋体" w:cs="宋体" w:hint="eastAsia"/>
              </w:rPr>
              <w:t>部分业务案</w:t>
            </w:r>
          </w:p>
        </w:tc>
      </w:tr>
      <w:tr w:rsidR="00835F20" w:rsidRPr="00835F20" w14:paraId="6CBBAF93" w14:textId="77777777" w:rsidTr="00915706">
        <w:trPr>
          <w:trHeight w:val="2168"/>
        </w:trPr>
        <w:tc>
          <w:tcPr>
            <w:tcW w:w="1940" w:type="dxa"/>
            <w:shd w:val="clear" w:color="auto" w:fill="D9D9D9"/>
            <w:vAlign w:val="center"/>
          </w:tcPr>
          <w:p w14:paraId="4766BBCA" w14:textId="77777777" w:rsidR="008F5EB2" w:rsidRPr="00835F20" w:rsidRDefault="008F5EB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835F20">
              <w:rPr>
                <w:rFonts w:ascii="宋体" w:hAnsi="宋体" w:cs="宋体" w:hint="eastAsia"/>
                <w:bCs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1C10EA25" w14:textId="208D386E" w:rsidR="004456AD" w:rsidRDefault="00454DD8" w:rsidP="002438C0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</w:rPr>
            </w:pPr>
            <w:r w:rsidRPr="00835F20">
              <w:rPr>
                <w:rFonts w:ascii="宋体" w:hAnsi="宋体" w:cs="宋体" w:hint="eastAsia"/>
                <w:bCs/>
                <w:lang w:val="en-US"/>
              </w:rPr>
              <w:t>冰山冷热科技股份有限公司</w:t>
            </w:r>
            <w:r w:rsidR="008F5EB2" w:rsidRPr="00835F20">
              <w:rPr>
                <w:rFonts w:ascii="宋体" w:hAnsi="宋体" w:cs="宋体" w:hint="eastAsia"/>
                <w:bCs/>
                <w:lang w:val="en-US"/>
              </w:rPr>
              <w:t>（“</w:t>
            </w:r>
            <w:r w:rsidRPr="00835F20">
              <w:rPr>
                <w:rFonts w:ascii="宋体" w:hAnsi="宋体" w:cs="宋体" w:hint="eastAsia"/>
                <w:bCs/>
                <w:lang w:val="en-US"/>
              </w:rPr>
              <w:t>冰山冷热</w:t>
            </w:r>
            <w:r w:rsidR="008F5EB2" w:rsidRPr="00835F20">
              <w:rPr>
                <w:rFonts w:ascii="宋体" w:hAnsi="宋体" w:cs="宋体" w:hint="eastAsia"/>
                <w:bCs/>
                <w:lang w:val="en-US"/>
              </w:rPr>
              <w:t>”）与</w:t>
            </w:r>
            <w:r w:rsidR="006A7CFA" w:rsidRPr="00835F20">
              <w:rPr>
                <w:rFonts w:ascii="宋体" w:hAnsi="宋体" w:cs="宋体"/>
              </w:rPr>
              <w:t>松下控股</w:t>
            </w:r>
            <w:r w:rsidR="004456AD">
              <w:rPr>
                <w:rFonts w:ascii="宋体" w:hAnsi="宋体" w:cs="宋体" w:hint="eastAsia"/>
              </w:rPr>
              <w:t>株式会社（“松下控股”）关联公司</w:t>
            </w:r>
            <w:r w:rsidR="008F5EB2" w:rsidRPr="00835F20">
              <w:rPr>
                <w:rFonts w:ascii="宋体" w:hAnsi="宋体" w:cs="宋体" w:hint="eastAsia"/>
                <w:bCs/>
                <w:lang w:val="en-US"/>
              </w:rPr>
              <w:t>签署</w:t>
            </w:r>
            <w:r w:rsidRPr="00835F20">
              <w:rPr>
                <w:rFonts w:ascii="宋体" w:hAnsi="宋体" w:cs="宋体" w:hint="eastAsia"/>
                <w:bCs/>
                <w:lang w:val="en-US"/>
              </w:rPr>
              <w:t>股权转让合同</w:t>
            </w:r>
            <w:r w:rsidR="008F5EB2" w:rsidRPr="00835F20">
              <w:rPr>
                <w:rFonts w:ascii="宋体" w:hAnsi="宋体" w:cs="宋体" w:hint="eastAsia"/>
                <w:bCs/>
                <w:lang w:val="en-US"/>
              </w:rPr>
              <w:t>，</w:t>
            </w:r>
            <w:r w:rsidR="00623BC2">
              <w:rPr>
                <w:rFonts w:ascii="宋体" w:hAnsi="宋体" w:cs="宋体" w:hint="eastAsia"/>
                <w:bCs/>
                <w:lang w:val="en-US"/>
              </w:rPr>
              <w:t>收购松下控股</w:t>
            </w:r>
            <w:r w:rsidR="004456AD">
              <w:rPr>
                <w:rFonts w:ascii="宋体" w:hAnsi="宋体" w:cs="宋体" w:hint="eastAsia"/>
                <w:bCs/>
                <w:lang w:val="en-US"/>
              </w:rPr>
              <w:t>持有</w:t>
            </w:r>
            <w:r w:rsidR="00A44B07">
              <w:rPr>
                <w:rFonts w:ascii="宋体" w:hAnsi="宋体" w:cs="宋体" w:hint="eastAsia"/>
                <w:bCs/>
                <w:lang w:val="en-US"/>
              </w:rPr>
              <w:t>的</w:t>
            </w:r>
            <w:r w:rsidR="00A44B07" w:rsidRPr="00A44B07">
              <w:rPr>
                <w:rFonts w:ascii="宋体" w:hAnsi="宋体" w:cs="宋体" w:hint="eastAsia"/>
                <w:bCs/>
                <w:lang w:val="en-US"/>
              </w:rPr>
              <w:t>在中国境内的</w:t>
            </w:r>
            <w:r w:rsidR="00623BC2" w:rsidRPr="00623BC2">
              <w:rPr>
                <w:rFonts w:ascii="宋体" w:hAnsi="宋体" w:cs="宋体" w:hint="eastAsia"/>
                <w:bCs/>
                <w:lang w:val="en-US"/>
              </w:rPr>
              <w:t>轻型商业制冷空调设备及工程服务</w:t>
            </w:r>
            <w:r w:rsidR="00623BC2">
              <w:rPr>
                <w:rFonts w:ascii="宋体" w:hAnsi="宋体" w:cs="宋体" w:hint="eastAsia"/>
                <w:bCs/>
                <w:lang w:val="en-US"/>
              </w:rPr>
              <w:t>业务</w:t>
            </w:r>
            <w:r w:rsidR="00623BC2">
              <w:rPr>
                <w:rFonts w:ascii="宋体" w:hAnsi="宋体" w:cs="宋体" w:hint="eastAsia"/>
              </w:rPr>
              <w:t>（“目标业务”）。</w:t>
            </w:r>
          </w:p>
          <w:p w14:paraId="4B53E66D" w14:textId="3BBD4045" w:rsidR="00623BC2" w:rsidRPr="00835F20" w:rsidRDefault="00623BC2" w:rsidP="00623BC2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/>
              </w:rPr>
            </w:pPr>
            <w:r w:rsidRPr="00835F20">
              <w:rPr>
                <w:rFonts w:ascii="宋体" w:hAnsi="宋体" w:cs="宋体" w:hint="eastAsia"/>
                <w:bCs/>
                <w:lang w:val="en-US"/>
              </w:rPr>
              <w:t>交易前，</w:t>
            </w:r>
            <w:r>
              <w:rPr>
                <w:rFonts w:ascii="宋体" w:hAnsi="宋体" w:cs="宋体" w:hint="eastAsia"/>
                <w:bCs/>
                <w:lang w:val="en-US"/>
              </w:rPr>
              <w:t>冰山冷热与</w:t>
            </w:r>
            <w:r w:rsidRPr="00835F20">
              <w:rPr>
                <w:rFonts w:ascii="宋体" w:hAnsi="宋体" w:cs="宋体" w:hint="eastAsia"/>
                <w:bCs/>
                <w:lang w:val="en-US"/>
              </w:rPr>
              <w:t>松下控股共同控制</w:t>
            </w:r>
            <w:r>
              <w:rPr>
                <w:rFonts w:ascii="宋体" w:hAnsi="宋体" w:cs="宋体" w:hint="eastAsia"/>
                <w:bCs/>
                <w:lang w:val="en-US"/>
              </w:rPr>
              <w:t>目标业务；交易完成后，目标业务将由冰山冷热单独控制。</w:t>
            </w:r>
          </w:p>
        </w:tc>
      </w:tr>
      <w:tr w:rsidR="00835F20" w:rsidRPr="00835F20" w14:paraId="3814F618" w14:textId="77777777" w:rsidTr="006068A4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74B7B48" w14:textId="77777777" w:rsidR="008F5EB2" w:rsidRPr="00835F20" w:rsidRDefault="008F5EB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835F20">
              <w:rPr>
                <w:rFonts w:ascii="宋体" w:hAnsi="宋体" w:cs="宋体" w:hint="eastAsia"/>
                <w:bCs/>
                <w:lang w:eastAsia="zh-CN"/>
              </w:rPr>
              <w:t>参与集中的经营者简介（每个限</w:t>
            </w:r>
            <w:r w:rsidRPr="00835F20">
              <w:rPr>
                <w:rFonts w:ascii="宋体" w:hAnsi="宋体" w:cs="宋体" w:hint="eastAsia"/>
                <w:bCs/>
                <w:lang w:val="en-US" w:eastAsia="zh-CN"/>
              </w:rPr>
              <w:t>100字以内</w:t>
            </w:r>
            <w:r w:rsidRPr="00835F20">
              <w:rPr>
                <w:rFonts w:ascii="宋体" w:hAnsi="宋体" w:cs="宋体" w:hint="eastAsia"/>
                <w:bCs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25C5741E" w14:textId="3D61B9F7" w:rsidR="008F5EB2" w:rsidRPr="00835F20" w:rsidRDefault="004F5A49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eastAsia="zh-CN"/>
              </w:rPr>
            </w:pPr>
            <w:r>
              <w:rPr>
                <w:rFonts w:ascii="宋体" w:hAnsi="宋体" w:cs="宋体" w:hint="eastAsia"/>
                <w:bCs/>
                <w:lang w:val="en-US" w:eastAsia="zh-CN"/>
              </w:rPr>
              <w:t>1、</w:t>
            </w:r>
            <w:proofErr w:type="spellStart"/>
            <w:r w:rsidR="00EF0E81" w:rsidRPr="00835F20">
              <w:rPr>
                <w:rFonts w:ascii="宋体" w:hAnsi="宋体" w:cs="宋体" w:hint="eastAsia"/>
                <w:bCs/>
                <w:lang w:val="en-US"/>
              </w:rPr>
              <w:t>冰山冷热</w:t>
            </w:r>
            <w:proofErr w:type="spellEnd"/>
          </w:p>
        </w:tc>
        <w:tc>
          <w:tcPr>
            <w:tcW w:w="6093" w:type="dxa"/>
            <w:vAlign w:val="center"/>
          </w:tcPr>
          <w:p w14:paraId="23045939" w14:textId="77777777" w:rsidR="008F5EB2" w:rsidRPr="00835F20" w:rsidRDefault="002052B8" w:rsidP="006068A4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lang w:val="en-US"/>
              </w:rPr>
            </w:pPr>
            <w:r w:rsidRPr="00835F20">
              <w:rPr>
                <w:rFonts w:ascii="宋体" w:hAnsi="宋体" w:cs="宋体" w:hint="eastAsia"/>
                <w:bCs/>
                <w:lang w:val="en-US"/>
              </w:rPr>
              <w:t>冰山冷热</w:t>
            </w:r>
            <w:r w:rsidR="008F5EB2" w:rsidRPr="00835F20">
              <w:rPr>
                <w:rFonts w:ascii="宋体" w:hAnsi="宋体" w:cs="宋体" w:hint="eastAsia"/>
                <w:lang w:val="en-US"/>
              </w:rPr>
              <w:t>于</w:t>
            </w:r>
            <w:r w:rsidRPr="00835F20">
              <w:rPr>
                <w:rFonts w:ascii="宋体" w:hAnsi="宋体" w:cs="宋体"/>
                <w:lang w:val="en-US"/>
              </w:rPr>
              <w:t>1993</w:t>
            </w:r>
            <w:r w:rsidRPr="00835F20">
              <w:rPr>
                <w:rFonts w:ascii="宋体" w:hAnsi="宋体" w:cs="宋体" w:hint="eastAsia"/>
                <w:lang w:val="en-US"/>
              </w:rPr>
              <w:t>年</w:t>
            </w:r>
            <w:r w:rsidRPr="00835F20">
              <w:rPr>
                <w:rFonts w:ascii="宋体" w:hAnsi="宋体" w:cs="宋体"/>
                <w:lang w:val="en-US"/>
              </w:rPr>
              <w:t>12</w:t>
            </w:r>
            <w:r w:rsidRPr="00835F20">
              <w:rPr>
                <w:rFonts w:ascii="宋体" w:hAnsi="宋体" w:cs="宋体" w:hint="eastAsia"/>
                <w:lang w:val="en-US"/>
              </w:rPr>
              <w:t>月</w:t>
            </w:r>
            <w:r w:rsidRPr="00835F20">
              <w:rPr>
                <w:rFonts w:ascii="宋体" w:hAnsi="宋体" w:cs="宋体"/>
                <w:lang w:val="en-US"/>
              </w:rPr>
              <w:t>18</w:t>
            </w:r>
            <w:r w:rsidRPr="00835F20">
              <w:rPr>
                <w:rFonts w:ascii="宋体" w:hAnsi="宋体" w:cs="宋体" w:hint="eastAsia"/>
                <w:lang w:val="en-US"/>
              </w:rPr>
              <w:t>日</w:t>
            </w:r>
            <w:r w:rsidR="008F5EB2" w:rsidRPr="00835F20">
              <w:rPr>
                <w:rFonts w:ascii="宋体" w:hAnsi="宋体" w:cs="宋体" w:hint="eastAsia"/>
                <w:lang w:val="en-US"/>
              </w:rPr>
              <w:t>成立于中国</w:t>
            </w:r>
            <w:r w:rsidRPr="00835F20">
              <w:rPr>
                <w:rFonts w:ascii="宋体" w:hAnsi="宋体" w:cs="宋体" w:hint="eastAsia"/>
                <w:lang w:val="en-US"/>
              </w:rPr>
              <w:t>辽宁省</w:t>
            </w:r>
            <w:r w:rsidR="008F5EB2" w:rsidRPr="00835F20">
              <w:rPr>
                <w:rFonts w:ascii="宋体" w:hAnsi="宋体" w:cs="宋体" w:hint="eastAsia"/>
                <w:lang w:val="en-US"/>
              </w:rPr>
              <w:t>，为</w:t>
            </w:r>
            <w:r w:rsidRPr="00835F20">
              <w:rPr>
                <w:rFonts w:ascii="宋体" w:hAnsi="宋体" w:cs="宋体" w:hint="eastAsia"/>
                <w:lang w:val="en-US"/>
              </w:rPr>
              <w:t>深圳证券交易所</w:t>
            </w:r>
            <w:r w:rsidR="008F5EB2" w:rsidRPr="00835F20">
              <w:rPr>
                <w:rFonts w:ascii="宋体" w:hAnsi="宋体" w:cs="宋体" w:hint="eastAsia"/>
                <w:lang w:val="en-US"/>
              </w:rPr>
              <w:t>上市公司，主要</w:t>
            </w:r>
            <w:r w:rsidR="005250EA" w:rsidRPr="00835F20">
              <w:rPr>
                <w:rFonts w:ascii="宋体" w:hAnsi="宋体" w:cs="宋体" w:hint="eastAsia"/>
                <w:lang w:val="en-US"/>
              </w:rPr>
              <w:t>从事</w:t>
            </w:r>
            <w:r w:rsidR="008341D9" w:rsidRPr="00835F20">
              <w:rPr>
                <w:rFonts w:ascii="宋体" w:hAnsi="宋体" w:cs="宋体" w:hint="eastAsia"/>
                <w:lang w:val="en-US"/>
              </w:rPr>
              <w:t>工业领域制冷制热产品</w:t>
            </w:r>
            <w:r w:rsidR="008F5EB2" w:rsidRPr="00835F20">
              <w:rPr>
                <w:rFonts w:ascii="宋体" w:hAnsi="宋体" w:cs="宋体" w:hint="eastAsia"/>
                <w:lang w:val="en-US"/>
              </w:rPr>
              <w:t>的生产和销售。</w:t>
            </w:r>
          </w:p>
          <w:p w14:paraId="78DFADA1" w14:textId="4323FB81" w:rsidR="008F5EB2" w:rsidRPr="00835F20" w:rsidRDefault="002E4259" w:rsidP="006A7CFA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</w:rPr>
            </w:pPr>
            <w:r w:rsidRPr="00835F20">
              <w:rPr>
                <w:rFonts w:ascii="宋体" w:hAnsi="宋体" w:cs="宋体"/>
              </w:rPr>
              <w:t>冰山冷热的最终控制人包括</w:t>
            </w:r>
            <w:r w:rsidR="00AF44A5" w:rsidRPr="00835F20">
              <w:rPr>
                <w:rFonts w:ascii="宋体" w:hAnsi="宋体" w:cs="宋体" w:hint="eastAsia"/>
              </w:rPr>
              <w:t>：</w:t>
            </w:r>
            <w:r w:rsidR="00A14D50" w:rsidRPr="00835F20">
              <w:rPr>
                <w:rFonts w:ascii="宋体" w:hAnsi="宋体" w:cs="宋体" w:hint="eastAsia"/>
              </w:rPr>
              <w:t>（1）</w:t>
            </w:r>
            <w:r w:rsidRPr="00835F20">
              <w:rPr>
                <w:rFonts w:ascii="宋体" w:hAnsi="宋体" w:cs="宋体"/>
              </w:rPr>
              <w:t>松下控股</w:t>
            </w:r>
            <w:r w:rsidR="00AF44A5" w:rsidRPr="00835F20">
              <w:rPr>
                <w:rFonts w:ascii="宋体" w:hAnsi="宋体" w:cs="宋体" w:hint="eastAsia"/>
              </w:rPr>
              <w:t>，主要</w:t>
            </w:r>
            <w:r w:rsidR="00E13396" w:rsidRPr="00835F20">
              <w:rPr>
                <w:rFonts w:ascii="宋体" w:hAnsi="宋体" w:cs="宋体" w:hint="eastAsia"/>
              </w:rPr>
              <w:t>业务是</w:t>
            </w:r>
            <w:r w:rsidR="00AF44A5" w:rsidRPr="00835F20">
              <w:rPr>
                <w:rFonts w:ascii="宋体" w:hAnsi="宋体" w:cs="宋体" w:hint="eastAsia"/>
              </w:rPr>
              <w:t>电子产品的生产和销售；</w:t>
            </w:r>
            <w:r w:rsidR="00A14D50" w:rsidRPr="00835F20">
              <w:rPr>
                <w:rFonts w:ascii="宋体" w:hAnsi="宋体" w:cs="宋体" w:hint="eastAsia"/>
              </w:rPr>
              <w:t>（2）</w:t>
            </w:r>
            <w:r w:rsidRPr="00835F20">
              <w:rPr>
                <w:rFonts w:ascii="宋体" w:hAnsi="宋体" w:cs="宋体"/>
              </w:rPr>
              <w:t>大连装备投资集团有限公司</w:t>
            </w:r>
            <w:r w:rsidR="00AF44A5" w:rsidRPr="00835F20">
              <w:rPr>
                <w:rFonts w:ascii="宋体" w:hAnsi="宋体" w:cs="宋体" w:hint="eastAsia"/>
              </w:rPr>
              <w:t>（“大连装备投资”），主要在</w:t>
            </w:r>
            <w:r w:rsidR="00835F20" w:rsidRPr="00835F20">
              <w:rPr>
                <w:rFonts w:ascii="宋体" w:hAnsi="宋体" w:cs="宋体" w:hint="eastAsia"/>
              </w:rPr>
              <w:t>冶金机械、风电零部件、轴承及零件</w:t>
            </w:r>
            <w:r w:rsidR="00AF44A5" w:rsidRPr="00835F20">
              <w:rPr>
                <w:rFonts w:ascii="宋体" w:hAnsi="宋体" w:cs="宋体" w:hint="eastAsia"/>
              </w:rPr>
              <w:t>领域</w:t>
            </w:r>
            <w:r w:rsidR="00E13396" w:rsidRPr="00835F20">
              <w:rPr>
                <w:rFonts w:ascii="宋体" w:hAnsi="宋体" w:cs="宋体" w:hint="eastAsia"/>
              </w:rPr>
              <w:t>从事</w:t>
            </w:r>
            <w:r w:rsidR="00AF44A5" w:rsidRPr="00835F20">
              <w:rPr>
                <w:rFonts w:ascii="宋体" w:hAnsi="宋体" w:cs="宋体" w:hint="eastAsia"/>
              </w:rPr>
              <w:t>投资；</w:t>
            </w:r>
            <w:r w:rsidR="00A14D50" w:rsidRPr="00835F20">
              <w:rPr>
                <w:rFonts w:ascii="宋体" w:hAnsi="宋体" w:cs="宋体" w:hint="eastAsia"/>
              </w:rPr>
              <w:t>（3）</w:t>
            </w:r>
            <w:r w:rsidR="00AF44A5" w:rsidRPr="00835F20">
              <w:rPr>
                <w:rFonts w:ascii="宋体" w:hAnsi="宋体" w:cs="宋体"/>
              </w:rPr>
              <w:t>大连中慧达制冷技术有限公司</w:t>
            </w:r>
            <w:r w:rsidR="00AF44A5" w:rsidRPr="00835F20">
              <w:rPr>
                <w:rFonts w:ascii="宋体" w:hAnsi="宋体" w:cs="宋体" w:hint="eastAsia"/>
              </w:rPr>
              <w:t>（“大连中慧达”）</w:t>
            </w:r>
            <w:r w:rsidR="006A7CFA" w:rsidRPr="00835F20">
              <w:rPr>
                <w:rFonts w:ascii="宋体" w:hAnsi="宋体" w:cs="宋体" w:hint="eastAsia"/>
              </w:rPr>
              <w:t>，主要通过冰山冷热从事经营活动；（4）</w:t>
            </w:r>
            <w:r w:rsidR="00AF44A5" w:rsidRPr="00835F20">
              <w:rPr>
                <w:rFonts w:ascii="宋体" w:hAnsi="宋体" w:cs="宋体" w:hint="eastAsia"/>
              </w:rPr>
              <w:t>大洋有限公司，主要在香港地区从事汽车零部件进出口业务。</w:t>
            </w:r>
          </w:p>
        </w:tc>
      </w:tr>
      <w:tr w:rsidR="00835F20" w:rsidRPr="00835F20" w14:paraId="4AEA4599" w14:textId="77777777" w:rsidTr="006068A4">
        <w:trPr>
          <w:trHeight w:val="942"/>
        </w:trPr>
        <w:tc>
          <w:tcPr>
            <w:tcW w:w="1940" w:type="dxa"/>
            <w:vMerge/>
            <w:shd w:val="clear" w:color="auto" w:fill="D9D9D9"/>
            <w:vAlign w:val="center"/>
          </w:tcPr>
          <w:p w14:paraId="1731D342" w14:textId="77777777" w:rsidR="00EF0E81" w:rsidRPr="00835F20" w:rsidRDefault="00EF0E81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eastAsia="zh-CN"/>
              </w:rPr>
            </w:pPr>
          </w:p>
        </w:tc>
        <w:tc>
          <w:tcPr>
            <w:tcW w:w="1607" w:type="dxa"/>
            <w:vAlign w:val="center"/>
          </w:tcPr>
          <w:p w14:paraId="6D824AF6" w14:textId="41F595DB" w:rsidR="00EF0E81" w:rsidRPr="00835F20" w:rsidRDefault="004F5A49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lang w:val="en-US" w:eastAsia="zh-CN"/>
              </w:rPr>
              <w:t>2、</w:t>
            </w:r>
            <w:r w:rsidR="00623BC2">
              <w:rPr>
                <w:rFonts w:ascii="宋体" w:hAnsi="宋体" w:cs="宋体" w:hint="eastAsia"/>
                <w:bCs/>
                <w:lang w:val="en-US" w:eastAsia="zh-CN"/>
              </w:rPr>
              <w:t>目标业务</w:t>
            </w:r>
          </w:p>
        </w:tc>
        <w:tc>
          <w:tcPr>
            <w:tcW w:w="6093" w:type="dxa"/>
            <w:vAlign w:val="center"/>
          </w:tcPr>
          <w:p w14:paraId="211EA681" w14:textId="63F0613C" w:rsidR="00623BC2" w:rsidRDefault="00623BC2" w:rsidP="006068A4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/>
              </w:rPr>
            </w:pPr>
            <w:r>
              <w:rPr>
                <w:rFonts w:ascii="宋体" w:hAnsi="宋体" w:cs="宋体" w:hint="eastAsia"/>
              </w:rPr>
              <w:t>目标业务</w:t>
            </w:r>
            <w:r w:rsidR="004456AD">
              <w:rPr>
                <w:rFonts w:ascii="宋体" w:hAnsi="宋体" w:cs="宋体" w:hint="eastAsia"/>
              </w:rPr>
              <w:t>从事</w:t>
            </w:r>
            <w:r w:rsidRPr="00835F20">
              <w:rPr>
                <w:rFonts w:ascii="宋体" w:hAnsi="宋体" w:cs="宋体" w:hint="eastAsia"/>
                <w:lang w:val="en-US"/>
              </w:rPr>
              <w:t>家用</w:t>
            </w:r>
            <w:r>
              <w:rPr>
                <w:rFonts w:ascii="宋体" w:hAnsi="宋体" w:cs="宋体" w:hint="eastAsia"/>
                <w:lang w:val="en-US"/>
              </w:rPr>
              <w:t>和中</w:t>
            </w:r>
            <w:r w:rsidRPr="00835F20">
              <w:rPr>
                <w:rFonts w:ascii="宋体" w:hAnsi="宋体" w:cs="宋体" w:hint="eastAsia"/>
                <w:lang w:val="en-US"/>
              </w:rPr>
              <w:t>小型商用压缩机的生产</w:t>
            </w:r>
            <w:r>
              <w:rPr>
                <w:rFonts w:ascii="宋体" w:hAnsi="宋体" w:cs="宋体" w:hint="eastAsia"/>
                <w:lang w:val="en-US"/>
              </w:rPr>
              <w:t>、</w:t>
            </w:r>
            <w:r w:rsidRPr="00835F20">
              <w:rPr>
                <w:rFonts w:ascii="宋体" w:hAnsi="宋体" w:cs="宋体" w:hint="eastAsia"/>
                <w:lang w:val="en-US"/>
              </w:rPr>
              <w:t>销售</w:t>
            </w:r>
            <w:r>
              <w:rPr>
                <w:rFonts w:ascii="宋体" w:hAnsi="宋体" w:cs="宋体" w:hint="eastAsia"/>
                <w:lang w:val="en-US"/>
              </w:rPr>
              <w:t>以及</w:t>
            </w:r>
            <w:r w:rsidRPr="00835F20">
              <w:rPr>
                <w:rFonts w:ascii="宋体" w:hAnsi="宋体" w:cs="宋体" w:hint="eastAsia"/>
                <w:lang w:val="en-US"/>
              </w:rPr>
              <w:t>冷链成套工程服务</w:t>
            </w:r>
            <w:r>
              <w:rPr>
                <w:rFonts w:ascii="宋体" w:hAnsi="宋体" w:cs="宋体" w:hint="eastAsia"/>
                <w:lang w:val="en-US"/>
              </w:rPr>
              <w:t>，具体表现为松下</w:t>
            </w:r>
            <w:r w:rsidRPr="00835F20">
              <w:rPr>
                <w:rFonts w:ascii="宋体" w:hAnsi="宋体" w:hint="eastAsia"/>
              </w:rPr>
              <w:t>压缩机（大连）有限公司</w:t>
            </w:r>
            <w:r w:rsidRPr="00835F20">
              <w:rPr>
                <w:rFonts w:ascii="宋体" w:hAnsi="宋体" w:cs="宋体" w:hint="eastAsia"/>
                <w:bCs/>
                <w:lang w:val="en-US"/>
              </w:rPr>
              <w:t>6</w:t>
            </w:r>
            <w:r w:rsidRPr="00835F20">
              <w:rPr>
                <w:rFonts w:ascii="宋体" w:hAnsi="宋体" w:cs="宋体"/>
                <w:bCs/>
                <w:lang w:val="en-US"/>
              </w:rPr>
              <w:t>0%</w:t>
            </w:r>
            <w:r w:rsidRPr="00835F20">
              <w:rPr>
                <w:rFonts w:ascii="宋体" w:hAnsi="宋体" w:cs="宋体" w:hint="eastAsia"/>
                <w:bCs/>
                <w:lang w:val="en-US"/>
              </w:rPr>
              <w:t>的股权</w:t>
            </w:r>
            <w:r>
              <w:rPr>
                <w:rFonts w:ascii="宋体" w:hAnsi="宋体" w:cs="宋体" w:hint="eastAsia"/>
                <w:bCs/>
                <w:lang w:val="en-US"/>
              </w:rPr>
              <w:t>以及</w:t>
            </w:r>
            <w:r w:rsidRPr="00835F20">
              <w:rPr>
                <w:rFonts w:ascii="宋体" w:hAnsi="宋体" w:hint="eastAsia"/>
              </w:rPr>
              <w:t>松下冷机系统（大连）有限公司5</w:t>
            </w:r>
            <w:r w:rsidRPr="00835F20">
              <w:rPr>
                <w:rFonts w:ascii="宋体" w:hAnsi="宋体"/>
              </w:rPr>
              <w:t>5</w:t>
            </w:r>
            <w:r w:rsidRPr="00835F20">
              <w:rPr>
                <w:rFonts w:ascii="宋体" w:hAnsi="宋体" w:hint="eastAsia"/>
              </w:rPr>
              <w:t>%的股权</w:t>
            </w:r>
            <w:r>
              <w:rPr>
                <w:rFonts w:ascii="宋体" w:hAnsi="宋体" w:hint="eastAsia"/>
              </w:rPr>
              <w:t>。</w:t>
            </w:r>
          </w:p>
          <w:p w14:paraId="45AE4DC5" w14:textId="659A6430" w:rsidR="00B74424" w:rsidRPr="00835F20" w:rsidRDefault="000B7043" w:rsidP="00AF44A5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lang w:val="en-US"/>
              </w:rPr>
            </w:pPr>
            <w:r>
              <w:rPr>
                <w:rFonts w:ascii="宋体" w:hAnsi="宋体" w:cs="宋体" w:hint="eastAsia"/>
                <w:lang w:val="en-US"/>
              </w:rPr>
              <w:t>目标业务</w:t>
            </w:r>
            <w:r w:rsidR="00B74424" w:rsidRPr="00835F20">
              <w:rPr>
                <w:rFonts w:ascii="宋体" w:hAnsi="宋体" w:cs="宋体" w:hint="eastAsia"/>
                <w:lang w:val="en-US"/>
              </w:rPr>
              <w:t>的最终控制人包括</w:t>
            </w:r>
            <w:r w:rsidR="00AF44A5" w:rsidRPr="00835F20">
              <w:rPr>
                <w:rFonts w:ascii="宋体" w:hAnsi="宋体" w:cs="宋体" w:hint="eastAsia"/>
                <w:lang w:val="en-US"/>
              </w:rPr>
              <w:t>松下控股、大连装备投资、大连</w:t>
            </w:r>
            <w:proofErr w:type="gramStart"/>
            <w:r w:rsidR="00AF44A5" w:rsidRPr="00835F20">
              <w:rPr>
                <w:rFonts w:ascii="宋体" w:hAnsi="宋体" w:cs="宋体" w:hint="eastAsia"/>
                <w:lang w:val="en-US"/>
              </w:rPr>
              <w:t>中慧达和</w:t>
            </w:r>
            <w:proofErr w:type="gramEnd"/>
            <w:r w:rsidR="00AF44A5" w:rsidRPr="00835F20">
              <w:rPr>
                <w:rFonts w:ascii="宋体" w:hAnsi="宋体" w:cs="宋体" w:hint="eastAsia"/>
                <w:lang w:val="en-US"/>
              </w:rPr>
              <w:t>大洋有限公司。</w:t>
            </w:r>
            <w:r w:rsidR="00B74424" w:rsidRPr="00835F20">
              <w:rPr>
                <w:rFonts w:ascii="宋体" w:hAnsi="宋体" w:cs="宋体" w:hint="eastAsia"/>
                <w:lang w:val="en-US"/>
              </w:rPr>
              <w:t>最终控制人</w:t>
            </w:r>
            <w:r w:rsidR="00AF44A5" w:rsidRPr="00835F20">
              <w:rPr>
                <w:rFonts w:ascii="宋体" w:hAnsi="宋体" w:cs="宋体" w:hint="eastAsia"/>
                <w:lang w:val="en-US"/>
              </w:rPr>
              <w:t>的主营业务如前所述。</w:t>
            </w:r>
          </w:p>
        </w:tc>
      </w:tr>
      <w:tr w:rsidR="00835F20" w:rsidRPr="00835F20" w14:paraId="3716CE94" w14:textId="77777777" w:rsidTr="006068A4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0539C3A3" w14:textId="77777777" w:rsidR="008F5EB2" w:rsidRPr="00835F20" w:rsidRDefault="008F5EB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835F20">
              <w:rPr>
                <w:rFonts w:ascii="宋体" w:hAnsi="宋体" w:cs="宋体" w:hint="eastAsia"/>
                <w:bCs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1412FA3E" w14:textId="77777777" w:rsidR="008F5EB2" w:rsidRPr="00835F20" w:rsidRDefault="008F5EB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835F20">
              <w:rPr>
                <w:rFonts w:ascii="宋体" w:hAnsi="宋体" w:cs="宋体" w:hint="eastAsia"/>
                <w:bCs/>
                <w:lang w:eastAsia="zh-CN"/>
              </w:rPr>
              <w:sym w:font="Wingdings" w:char="00FE"/>
            </w:r>
            <w:r w:rsidRPr="00835F20">
              <w:rPr>
                <w:rFonts w:ascii="宋体" w:hAnsi="宋体" w:cs="宋体" w:hint="eastAsia"/>
                <w:bCs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:rsidR="00835F20" w:rsidRPr="00835F20" w14:paraId="6D7557BF" w14:textId="77777777" w:rsidTr="006068A4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00FFC422" w14:textId="77777777" w:rsidR="008F5EB2" w:rsidRPr="00835F20" w:rsidRDefault="008F5EB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F1400F3" w14:textId="77777777" w:rsidR="008F5EB2" w:rsidRPr="00835F20" w:rsidRDefault="00112FBF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835F20">
              <w:rPr>
                <w:rFonts w:ascii="宋体" w:hAnsi="宋体" w:cs="宋体" w:hint="eastAsia"/>
                <w:bCs/>
                <w:lang w:eastAsia="zh-CN"/>
              </w:rPr>
              <w:sym w:font="Wingdings" w:char="00A8"/>
            </w:r>
            <w:r w:rsidR="008F5EB2" w:rsidRPr="00835F20">
              <w:rPr>
                <w:rFonts w:ascii="宋体" w:hAnsi="宋体" w:cs="宋体" w:hint="eastAsia"/>
                <w:bCs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:rsidR="00835F20" w:rsidRPr="00835F20" w14:paraId="4828123C" w14:textId="77777777" w:rsidTr="006068A4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49B42E4D" w14:textId="77777777" w:rsidR="008F5EB2" w:rsidRPr="00835F20" w:rsidRDefault="008F5EB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06119D0" w14:textId="77777777" w:rsidR="008F5EB2" w:rsidRPr="00835F20" w:rsidRDefault="00112FBF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835F20">
              <w:rPr>
                <w:rFonts w:ascii="宋体" w:hAnsi="宋体" w:cs="宋体" w:hint="eastAsia"/>
                <w:bCs/>
                <w:lang w:eastAsia="zh-CN"/>
              </w:rPr>
              <w:sym w:font="Wingdings" w:char="00A8"/>
            </w:r>
            <w:r w:rsidR="008F5EB2" w:rsidRPr="00835F20">
              <w:rPr>
                <w:rFonts w:ascii="宋体" w:hAnsi="宋体" w:cs="宋体" w:hint="eastAsia"/>
                <w:bCs/>
                <w:lang w:eastAsia="zh-CN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835F20" w:rsidRPr="00835F20" w14:paraId="42FD1183" w14:textId="77777777" w:rsidTr="006068A4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44506130" w14:textId="77777777" w:rsidR="008F5EB2" w:rsidRPr="00835F20" w:rsidRDefault="008F5EB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AAD3CA9" w14:textId="77777777" w:rsidR="008F5EB2" w:rsidRPr="00835F20" w:rsidRDefault="008F5EB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835F20">
              <w:rPr>
                <w:rFonts w:ascii="宋体" w:hAnsi="宋体" w:cs="宋体" w:hint="eastAsia"/>
                <w:bCs/>
                <w:lang w:eastAsia="zh-CN"/>
              </w:rPr>
              <w:sym w:font="Wingdings" w:char="00A8"/>
            </w:r>
            <w:r w:rsidRPr="00835F20">
              <w:rPr>
                <w:rFonts w:ascii="宋体" w:hAnsi="宋体" w:cs="宋体" w:hint="eastAsia"/>
                <w:bCs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:rsidR="00835F20" w:rsidRPr="00835F20" w14:paraId="30DE7B79" w14:textId="77777777" w:rsidTr="006068A4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01959A92" w14:textId="77777777" w:rsidR="008F5EB2" w:rsidRPr="00835F20" w:rsidRDefault="008F5EB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3578D8E" w14:textId="77777777" w:rsidR="008F5EB2" w:rsidRPr="00835F20" w:rsidRDefault="008F5EB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835F20">
              <w:rPr>
                <w:rFonts w:ascii="宋体" w:hAnsi="宋体" w:cs="宋体" w:hint="eastAsia"/>
                <w:bCs/>
                <w:lang w:eastAsia="zh-CN"/>
              </w:rPr>
              <w:sym w:font="Wingdings" w:char="00A8"/>
            </w:r>
            <w:r w:rsidRPr="00835F20">
              <w:rPr>
                <w:rFonts w:ascii="宋体" w:hAnsi="宋体" w:cs="宋体" w:hint="eastAsia"/>
                <w:bCs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835F20" w:rsidRPr="00835F20" w14:paraId="3B8C9A6C" w14:textId="77777777" w:rsidTr="006068A4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62338BB3" w14:textId="77777777" w:rsidR="008F5EB2" w:rsidRPr="00835F20" w:rsidRDefault="008F5EB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E833B73" w14:textId="77777777" w:rsidR="008F5EB2" w:rsidRPr="00835F20" w:rsidRDefault="00112FBF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835F20">
              <w:rPr>
                <w:rFonts w:ascii="宋体" w:hAnsi="宋体" w:cs="宋体" w:hint="eastAsia"/>
                <w:bCs/>
                <w:lang w:eastAsia="zh-CN"/>
              </w:rPr>
              <w:sym w:font="Wingdings" w:char="00FE"/>
            </w:r>
            <w:r w:rsidR="008F5EB2" w:rsidRPr="00835F20">
              <w:rPr>
                <w:rFonts w:ascii="宋体" w:hAnsi="宋体" w:cs="宋体" w:hint="eastAsia"/>
                <w:bCs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835F20" w:rsidRPr="00835F20" w14:paraId="75F60CE1" w14:textId="77777777" w:rsidTr="006068A4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1C0CED97" w14:textId="77777777" w:rsidR="008F5EB2" w:rsidRPr="00835F20" w:rsidRDefault="008F5EB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835F20">
              <w:rPr>
                <w:rFonts w:ascii="宋体" w:hAnsi="宋体" w:cs="宋体" w:hint="eastAsia"/>
                <w:bCs/>
                <w:lang w:val="en-US" w:eastAsia="zh-CN"/>
              </w:rPr>
              <w:lastRenderedPageBreak/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370370DB" w14:textId="77777777" w:rsidR="008F5EB2" w:rsidRPr="00835F20" w:rsidRDefault="008F5EB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/>
                <w:lang w:eastAsia="zh-CN"/>
              </w:rPr>
            </w:pPr>
            <w:r w:rsidRPr="00835F20">
              <w:rPr>
                <w:rFonts w:ascii="宋体" w:hAnsi="宋体" w:cs="宋体" w:hint="eastAsia"/>
                <w:b/>
                <w:lang w:eastAsia="zh-CN"/>
              </w:rPr>
              <w:t>横向重叠：</w:t>
            </w:r>
          </w:p>
          <w:p w14:paraId="1A0D417A" w14:textId="77777777" w:rsidR="008F5EB2" w:rsidRPr="00835F20" w:rsidRDefault="008F5EB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835F20">
              <w:rPr>
                <w:rFonts w:ascii="宋体" w:hAnsi="宋体" w:cs="宋体"/>
                <w:bCs/>
                <w:lang w:val="en-US" w:eastAsia="zh-CN"/>
              </w:rPr>
              <w:t>2021</w:t>
            </w:r>
            <w:r w:rsidRPr="00835F20">
              <w:rPr>
                <w:rFonts w:ascii="宋体" w:hAnsi="宋体" w:cs="宋体" w:hint="eastAsia"/>
                <w:bCs/>
                <w:lang w:val="en-US" w:eastAsia="zh-CN"/>
              </w:rPr>
              <w:t>年</w:t>
            </w:r>
            <w:r w:rsidR="00011455" w:rsidRPr="00835F20">
              <w:rPr>
                <w:rFonts w:ascii="宋体" w:hAnsi="宋体" w:cs="宋体" w:hint="eastAsia"/>
                <w:bCs/>
                <w:lang w:eastAsia="zh-CN"/>
              </w:rPr>
              <w:t>中国</w:t>
            </w:r>
            <w:r w:rsidR="00EF0112" w:rsidRPr="00835F20">
              <w:rPr>
                <w:rFonts w:ascii="宋体" w:hAnsi="宋体" w:cs="宋体" w:hint="eastAsia"/>
                <w:bCs/>
                <w:lang w:eastAsia="zh-CN"/>
              </w:rPr>
              <w:t>境内</w:t>
            </w:r>
            <w:r w:rsidR="00011455" w:rsidRPr="00835F20">
              <w:rPr>
                <w:rFonts w:ascii="宋体" w:hAnsi="宋体" w:cs="宋体" w:hint="eastAsia"/>
                <w:bCs/>
                <w:lang w:val="en-US" w:eastAsia="zh-CN"/>
              </w:rPr>
              <w:t>冷链成套工程</w:t>
            </w:r>
            <w:r w:rsidRPr="00835F20">
              <w:rPr>
                <w:rFonts w:ascii="宋体" w:hAnsi="宋体" w:cs="宋体" w:hint="eastAsia"/>
                <w:bCs/>
                <w:lang w:val="en-US" w:eastAsia="zh-CN"/>
              </w:rPr>
              <w:t>市场：</w:t>
            </w:r>
          </w:p>
          <w:p w14:paraId="0995967A" w14:textId="7D8DC574" w:rsidR="008F5EB2" w:rsidRPr="00835F20" w:rsidRDefault="003F7FDF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835F20">
              <w:rPr>
                <w:rFonts w:ascii="宋体" w:hAnsi="宋体" w:cs="宋体" w:hint="eastAsia"/>
                <w:bCs/>
                <w:lang w:val="en-US" w:eastAsia="zh-CN"/>
              </w:rPr>
              <w:t>冰山冷热</w:t>
            </w:r>
            <w:r w:rsidR="008F5EB2" w:rsidRPr="00835F20">
              <w:rPr>
                <w:rFonts w:ascii="宋体" w:hAnsi="宋体" w:cs="宋体" w:hint="eastAsia"/>
                <w:bCs/>
                <w:lang w:val="en-US" w:eastAsia="zh-CN"/>
              </w:rPr>
              <w:t>：0-5%，</w:t>
            </w:r>
            <w:r w:rsidR="00697ED4" w:rsidRPr="00A44B07">
              <w:rPr>
                <w:rFonts w:ascii="宋体" w:hAnsi="宋体" w:cs="宋体" w:hint="eastAsia"/>
                <w:bCs/>
                <w:lang w:val="en-US" w:eastAsia="zh-CN"/>
              </w:rPr>
              <w:t>目标业务</w:t>
            </w:r>
            <w:r w:rsidR="00697ED4">
              <w:rPr>
                <w:rFonts w:ascii="宋体" w:hAnsi="宋体" w:cs="宋体" w:hint="eastAsia"/>
                <w:bCs/>
                <w:lang w:val="en-US" w:eastAsia="zh-CN"/>
              </w:rPr>
              <w:t>：</w:t>
            </w:r>
            <w:r w:rsidR="00697ED4" w:rsidRPr="00835F20">
              <w:rPr>
                <w:rFonts w:ascii="宋体" w:hAnsi="宋体" w:cs="宋体" w:hint="eastAsia"/>
                <w:bCs/>
                <w:lang w:val="en-US" w:eastAsia="zh-CN"/>
              </w:rPr>
              <w:t>0-5%</w:t>
            </w:r>
            <w:r w:rsidRPr="00835F20">
              <w:rPr>
                <w:rFonts w:ascii="宋体" w:hAnsi="宋体" w:cs="宋体" w:hint="eastAsia"/>
                <w:bCs/>
                <w:lang w:val="en-US" w:eastAsia="zh-CN"/>
              </w:rPr>
              <w:t>，</w:t>
            </w:r>
            <w:r w:rsidR="00697ED4">
              <w:rPr>
                <w:rFonts w:ascii="宋体" w:hAnsi="宋体" w:cs="宋体" w:hint="eastAsia"/>
                <w:bCs/>
                <w:lang w:val="en-US" w:eastAsia="zh-CN"/>
              </w:rPr>
              <w:t>双方</w:t>
            </w:r>
            <w:r w:rsidR="008F5EB2" w:rsidRPr="00835F20">
              <w:rPr>
                <w:rFonts w:ascii="宋体" w:hAnsi="宋体" w:cs="宋体" w:hint="eastAsia"/>
                <w:bCs/>
                <w:lang w:val="en-US" w:eastAsia="zh-CN"/>
              </w:rPr>
              <w:t>合计：5</w:t>
            </w:r>
            <w:r w:rsidR="00112FBF" w:rsidRPr="00835F20">
              <w:rPr>
                <w:rFonts w:ascii="宋体" w:hAnsi="宋体" w:cs="宋体" w:hint="eastAsia"/>
                <w:bCs/>
                <w:lang w:val="en-US" w:eastAsia="zh-CN"/>
              </w:rPr>
              <w:t>-</w:t>
            </w:r>
            <w:r w:rsidR="00112FBF" w:rsidRPr="00835F20">
              <w:rPr>
                <w:rFonts w:ascii="宋体" w:hAnsi="宋体" w:cs="宋体"/>
                <w:bCs/>
                <w:lang w:val="en-US" w:eastAsia="zh-CN"/>
              </w:rPr>
              <w:t>10</w:t>
            </w:r>
            <w:r w:rsidR="008F5EB2" w:rsidRPr="00835F20">
              <w:rPr>
                <w:rFonts w:ascii="宋体" w:hAnsi="宋体" w:cs="宋体" w:hint="eastAsia"/>
                <w:bCs/>
                <w:lang w:val="en-US" w:eastAsia="zh-CN"/>
              </w:rPr>
              <w:t>%</w:t>
            </w:r>
          </w:p>
          <w:p w14:paraId="4ABA7FCA" w14:textId="77777777" w:rsidR="00EF0112" w:rsidRPr="00835F20" w:rsidRDefault="00EF011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</w:p>
          <w:p w14:paraId="6FC54E6F" w14:textId="443FF018" w:rsidR="00EF0112" w:rsidRPr="00835F20" w:rsidRDefault="004456AD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>
              <w:rPr>
                <w:rFonts w:ascii="宋体" w:hAnsi="宋体" w:cs="宋体"/>
                <w:bCs/>
                <w:lang w:val="en-US" w:eastAsia="zh-CN"/>
              </w:rPr>
              <w:t>2021</w:t>
            </w:r>
            <w:r w:rsidR="00EF0112" w:rsidRPr="00835F20">
              <w:rPr>
                <w:rFonts w:ascii="宋体" w:hAnsi="宋体" w:cs="宋体" w:hint="eastAsia"/>
                <w:bCs/>
                <w:lang w:val="en-US" w:eastAsia="zh-CN"/>
              </w:rPr>
              <w:t>年中国境内</w:t>
            </w:r>
            <w:r w:rsidR="00A66E00" w:rsidRPr="00835F20">
              <w:rPr>
                <w:rFonts w:ascii="宋体" w:hAnsi="宋体" w:cs="宋体" w:hint="eastAsia"/>
                <w:bCs/>
                <w:lang w:val="en-US" w:eastAsia="zh-CN"/>
              </w:rPr>
              <w:t>转子式压缩机市场</w:t>
            </w:r>
            <w:r w:rsidR="00EF0112" w:rsidRPr="00835F20">
              <w:rPr>
                <w:rFonts w:ascii="宋体" w:hAnsi="宋体" w:cs="宋体" w:hint="eastAsia"/>
                <w:bCs/>
                <w:lang w:val="en-US" w:eastAsia="zh-CN"/>
              </w:rPr>
              <w:t>：</w:t>
            </w:r>
          </w:p>
          <w:p w14:paraId="7F5EE14C" w14:textId="4E81974F" w:rsidR="00EF0112" w:rsidRPr="00835F20" w:rsidRDefault="00EF011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835F20">
              <w:rPr>
                <w:rFonts w:ascii="宋体" w:hAnsi="宋体" w:cs="宋体" w:hint="eastAsia"/>
                <w:bCs/>
                <w:lang w:val="en-US" w:eastAsia="zh-CN"/>
              </w:rPr>
              <w:t>冰山冷热：0-5%，</w:t>
            </w:r>
            <w:r w:rsidR="00697ED4">
              <w:rPr>
                <w:rFonts w:ascii="宋体" w:hAnsi="宋体" w:cs="宋体" w:hint="eastAsia"/>
                <w:bCs/>
                <w:lang w:val="en-US" w:eastAsia="zh-CN"/>
              </w:rPr>
              <w:t>目标业务：</w:t>
            </w:r>
            <w:r w:rsidRPr="00835F20">
              <w:rPr>
                <w:rFonts w:ascii="宋体" w:hAnsi="宋体" w:cs="宋体" w:hint="eastAsia"/>
                <w:bCs/>
                <w:lang w:val="en-US" w:eastAsia="zh-CN"/>
              </w:rPr>
              <w:t>0-5%，</w:t>
            </w:r>
            <w:r w:rsidR="00697ED4">
              <w:rPr>
                <w:rFonts w:ascii="宋体" w:hAnsi="宋体" w:cs="宋体" w:hint="eastAsia"/>
                <w:bCs/>
                <w:lang w:val="en-US" w:eastAsia="zh-CN"/>
              </w:rPr>
              <w:t>双方</w:t>
            </w:r>
            <w:r w:rsidRPr="00835F20">
              <w:rPr>
                <w:rFonts w:ascii="宋体" w:hAnsi="宋体" w:cs="宋体" w:hint="eastAsia"/>
                <w:bCs/>
                <w:lang w:val="en-US" w:eastAsia="zh-CN"/>
              </w:rPr>
              <w:t>合计：0-5%</w:t>
            </w:r>
          </w:p>
        </w:tc>
      </w:tr>
    </w:tbl>
    <w:p w14:paraId="7B58FFB5" w14:textId="77777777" w:rsidR="008F5EB2" w:rsidRPr="00112FBF" w:rsidRDefault="008F5EB2"/>
    <w:sectPr w:rsidR="008F5EB2" w:rsidRPr="00112FBF" w:rsidSect="00782FD2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E23861" w14:textId="77777777" w:rsidR="00DC3AE8" w:rsidRDefault="00DC3AE8">
      <w:pPr>
        <w:spacing w:after="0"/>
      </w:pPr>
      <w:r>
        <w:separator/>
      </w:r>
    </w:p>
  </w:endnote>
  <w:endnote w:type="continuationSeparator" w:id="0">
    <w:p w14:paraId="09B94ACE" w14:textId="77777777" w:rsidR="00DC3AE8" w:rsidRDefault="00DC3AE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80"/>
      <w:gridCol w:w="3081"/>
      <w:gridCol w:w="3081"/>
    </w:tblGrid>
    <w:tr w:rsidR="00605C53" w14:paraId="03405550" w14:textId="77777777">
      <w:tc>
        <w:tcPr>
          <w:tcW w:w="3080" w:type="dxa"/>
        </w:tcPr>
        <w:p w14:paraId="44117A42" w14:textId="77777777" w:rsidR="00605C53" w:rsidRDefault="00000000">
          <w:pPr>
            <w:pStyle w:val="a5"/>
          </w:pPr>
        </w:p>
      </w:tc>
      <w:tc>
        <w:tcPr>
          <w:tcW w:w="3081" w:type="dxa"/>
        </w:tcPr>
        <w:p w14:paraId="6D8C01E0" w14:textId="77777777" w:rsidR="00605C53" w:rsidRDefault="00A914B2">
          <w:pPr>
            <w:pStyle w:val="a5"/>
            <w:jc w:val="center"/>
            <w:rPr>
              <w:rStyle w:val="a7"/>
            </w:rPr>
          </w:pPr>
          <w:r>
            <w:rPr>
              <w:rStyle w:val="a7"/>
            </w:rPr>
            <w:t xml:space="preserve">- </w:t>
          </w:r>
          <w:r w:rsidR="00B75423">
            <w:rPr>
              <w:rStyle w:val="a7"/>
            </w:rPr>
            <w:fldChar w:fldCharType="begin"/>
          </w:r>
          <w:r>
            <w:rPr>
              <w:rStyle w:val="a7"/>
            </w:rPr>
            <w:instrText xml:space="preserve"> PAGE   \* MERGEFORMAT </w:instrText>
          </w:r>
          <w:r w:rsidR="00B75423">
            <w:rPr>
              <w:rStyle w:val="a7"/>
            </w:rPr>
            <w:fldChar w:fldCharType="separate"/>
          </w:r>
          <w:r w:rsidR="00E7795C" w:rsidRPr="00E7795C">
            <w:rPr>
              <w:rStyle w:val="a7"/>
              <w:noProof/>
              <w:lang w:val="en-US"/>
            </w:rPr>
            <w:t>1</w:t>
          </w:r>
          <w:r w:rsidR="00B75423">
            <w:rPr>
              <w:rStyle w:val="a7"/>
            </w:rPr>
            <w:fldChar w:fldCharType="end"/>
          </w:r>
          <w:r>
            <w:rPr>
              <w:rStyle w:val="a7"/>
            </w:rPr>
            <w:t xml:space="preserve"> -</w:t>
          </w:r>
        </w:p>
      </w:tc>
      <w:tc>
        <w:tcPr>
          <w:tcW w:w="3081" w:type="dxa"/>
        </w:tcPr>
        <w:p w14:paraId="2F30EEA7" w14:textId="77777777" w:rsidR="00605C53" w:rsidRDefault="00000000">
          <w:pPr>
            <w:pStyle w:val="FooterRight"/>
          </w:pPr>
        </w:p>
      </w:tc>
    </w:tr>
  </w:tbl>
  <w:p w14:paraId="56158CF7" w14:textId="77777777" w:rsidR="00605C53" w:rsidRDefault="0000000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D6EFD3" w14:textId="77777777" w:rsidR="00DC3AE8" w:rsidRDefault="00DC3AE8">
      <w:pPr>
        <w:spacing w:after="0"/>
      </w:pPr>
      <w:r>
        <w:separator/>
      </w:r>
    </w:p>
  </w:footnote>
  <w:footnote w:type="continuationSeparator" w:id="0">
    <w:p w14:paraId="224737C4" w14:textId="77777777" w:rsidR="00DC3AE8" w:rsidRDefault="00DC3AE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DA0NDQyMLSwNDUxM7BU0lEKTi0uzszPAykwNKoFAA36OjctAAAA"/>
  </w:docVars>
  <w:rsids>
    <w:rsidRoot w:val="008F5EB2"/>
    <w:rsid w:val="00011455"/>
    <w:rsid w:val="000631F2"/>
    <w:rsid w:val="000B7043"/>
    <w:rsid w:val="000D4A22"/>
    <w:rsid w:val="00112FBF"/>
    <w:rsid w:val="00171EA0"/>
    <w:rsid w:val="001B09F6"/>
    <w:rsid w:val="002052B8"/>
    <w:rsid w:val="0023229B"/>
    <w:rsid w:val="002438C0"/>
    <w:rsid w:val="002573F9"/>
    <w:rsid w:val="002B7F28"/>
    <w:rsid w:val="002C5607"/>
    <w:rsid w:val="002E4259"/>
    <w:rsid w:val="00373B91"/>
    <w:rsid w:val="003F7FDF"/>
    <w:rsid w:val="004456AD"/>
    <w:rsid w:val="00454DD8"/>
    <w:rsid w:val="004F5A49"/>
    <w:rsid w:val="00514762"/>
    <w:rsid w:val="005250EA"/>
    <w:rsid w:val="005F0689"/>
    <w:rsid w:val="005F366A"/>
    <w:rsid w:val="00613C95"/>
    <w:rsid w:val="00623BC2"/>
    <w:rsid w:val="00697ED4"/>
    <w:rsid w:val="006A7CFA"/>
    <w:rsid w:val="00730C8F"/>
    <w:rsid w:val="007519AA"/>
    <w:rsid w:val="00782FD2"/>
    <w:rsid w:val="0083315B"/>
    <w:rsid w:val="008341D9"/>
    <w:rsid w:val="00835F20"/>
    <w:rsid w:val="008F5EB2"/>
    <w:rsid w:val="009001D2"/>
    <w:rsid w:val="00915706"/>
    <w:rsid w:val="0094580A"/>
    <w:rsid w:val="009D4458"/>
    <w:rsid w:val="00A14D50"/>
    <w:rsid w:val="00A22533"/>
    <w:rsid w:val="00A44B07"/>
    <w:rsid w:val="00A66E00"/>
    <w:rsid w:val="00A914B2"/>
    <w:rsid w:val="00AE1162"/>
    <w:rsid w:val="00AF44A5"/>
    <w:rsid w:val="00B73540"/>
    <w:rsid w:val="00B74424"/>
    <w:rsid w:val="00B75423"/>
    <w:rsid w:val="00B84C6E"/>
    <w:rsid w:val="00B864EC"/>
    <w:rsid w:val="00B97B4D"/>
    <w:rsid w:val="00BE30D3"/>
    <w:rsid w:val="00BF254B"/>
    <w:rsid w:val="00C76AEA"/>
    <w:rsid w:val="00CB5B2B"/>
    <w:rsid w:val="00CF7FD0"/>
    <w:rsid w:val="00D44F0C"/>
    <w:rsid w:val="00D911C1"/>
    <w:rsid w:val="00DC3AE8"/>
    <w:rsid w:val="00DC3BDB"/>
    <w:rsid w:val="00DF1F50"/>
    <w:rsid w:val="00E13396"/>
    <w:rsid w:val="00E561A9"/>
    <w:rsid w:val="00E7795C"/>
    <w:rsid w:val="00EF0112"/>
    <w:rsid w:val="00EF01F3"/>
    <w:rsid w:val="00EF0E81"/>
    <w:rsid w:val="00EF4349"/>
    <w:rsid w:val="00F102C3"/>
    <w:rsid w:val="00F14949"/>
    <w:rsid w:val="00F80D33"/>
    <w:rsid w:val="00F81DE0"/>
    <w:rsid w:val="00FC1C89"/>
    <w:rsid w:val="00FD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DC514A"/>
  <w15:docId w15:val="{D0E6F834-722D-4EE0-9889-AC76DEE28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5EB2"/>
    <w:pPr>
      <w:spacing w:after="240"/>
      <w:jc w:val="both"/>
    </w:pPr>
    <w:rPr>
      <w:rFonts w:ascii="Times New Roman" w:eastAsia="宋体" w:hAnsi="Times New Roman" w:cs="Times New Roman"/>
      <w:kern w:val="0"/>
      <w:sz w:val="24"/>
      <w:szCs w:val="24"/>
      <w:lang w:val="en-GB" w:bidi="ar-A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8F5EB2"/>
    <w:rPr>
      <w:rFonts w:cs="Simplified Arabic"/>
      <w:lang w:eastAsia="en-GB"/>
    </w:rPr>
  </w:style>
  <w:style w:type="character" w:customStyle="1" w:styleId="a4">
    <w:name w:val="正文文本 字符"/>
    <w:basedOn w:val="a0"/>
    <w:link w:val="a3"/>
    <w:rsid w:val="008F5EB2"/>
    <w:rPr>
      <w:rFonts w:ascii="Times New Roman" w:eastAsia="宋体" w:hAnsi="Times New Roman" w:cs="Simplified Arabic"/>
      <w:kern w:val="0"/>
      <w:sz w:val="24"/>
      <w:szCs w:val="24"/>
      <w:lang w:val="en-GB" w:eastAsia="en-GB" w:bidi="ar-AE"/>
    </w:rPr>
  </w:style>
  <w:style w:type="paragraph" w:styleId="a5">
    <w:name w:val="footer"/>
    <w:link w:val="a6"/>
    <w:rsid w:val="008F5EB2"/>
    <w:rPr>
      <w:rFonts w:ascii="Times New Roman" w:eastAsia="宋体" w:hAnsi="Times New Roman" w:cs="Times New Roman"/>
      <w:kern w:val="0"/>
      <w:sz w:val="16"/>
      <w:szCs w:val="16"/>
      <w:lang w:val="en-GB" w:bidi="he-IL"/>
    </w:rPr>
  </w:style>
  <w:style w:type="character" w:customStyle="1" w:styleId="a6">
    <w:name w:val="页脚 字符"/>
    <w:basedOn w:val="a0"/>
    <w:link w:val="a5"/>
    <w:rsid w:val="008F5EB2"/>
    <w:rPr>
      <w:rFonts w:ascii="Times New Roman" w:eastAsia="宋体" w:hAnsi="Times New Roman" w:cs="Times New Roman"/>
      <w:kern w:val="0"/>
      <w:sz w:val="16"/>
      <w:szCs w:val="16"/>
      <w:lang w:val="en-GB" w:bidi="he-IL"/>
    </w:rPr>
  </w:style>
  <w:style w:type="character" w:styleId="a7">
    <w:name w:val="page number"/>
    <w:rsid w:val="008F5EB2"/>
    <w:rPr>
      <w:rFonts w:ascii="Times New Roman" w:eastAsia="宋体" w:hAnsi="Times New Roman" w:cs="Simplified Arabic"/>
      <w:sz w:val="24"/>
      <w:szCs w:val="24"/>
      <w:lang w:val="en-GB" w:bidi="ar-AE"/>
    </w:rPr>
  </w:style>
  <w:style w:type="paragraph" w:customStyle="1" w:styleId="FooterRight">
    <w:name w:val="Footer Right"/>
    <w:basedOn w:val="a5"/>
    <w:rsid w:val="008F5EB2"/>
    <w:pPr>
      <w:jc w:val="right"/>
    </w:pPr>
  </w:style>
  <w:style w:type="paragraph" w:styleId="a8">
    <w:name w:val="header"/>
    <w:basedOn w:val="a"/>
    <w:link w:val="a9"/>
    <w:uiPriority w:val="99"/>
    <w:unhideWhenUsed/>
    <w:rsid w:val="00454D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454DD8"/>
    <w:rPr>
      <w:rFonts w:ascii="Times New Roman" w:eastAsia="宋体" w:hAnsi="Times New Roman" w:cs="Times New Roman"/>
      <w:kern w:val="0"/>
      <w:sz w:val="18"/>
      <w:szCs w:val="18"/>
      <w:lang w:val="en-GB" w:bidi="ar-AE"/>
    </w:rPr>
  </w:style>
  <w:style w:type="character" w:styleId="aa">
    <w:name w:val="annotation reference"/>
    <w:basedOn w:val="a0"/>
    <w:uiPriority w:val="99"/>
    <w:semiHidden/>
    <w:unhideWhenUsed/>
    <w:rsid w:val="005250EA"/>
    <w:rPr>
      <w:sz w:val="21"/>
      <w:szCs w:val="21"/>
    </w:rPr>
  </w:style>
  <w:style w:type="paragraph" w:styleId="ab">
    <w:name w:val="annotation text"/>
    <w:basedOn w:val="a"/>
    <w:link w:val="ac"/>
    <w:uiPriority w:val="99"/>
    <w:unhideWhenUsed/>
    <w:rsid w:val="005250EA"/>
    <w:pPr>
      <w:jc w:val="left"/>
    </w:pPr>
  </w:style>
  <w:style w:type="character" w:customStyle="1" w:styleId="ac">
    <w:name w:val="批注文字 字符"/>
    <w:basedOn w:val="a0"/>
    <w:link w:val="ab"/>
    <w:uiPriority w:val="99"/>
    <w:rsid w:val="005250EA"/>
    <w:rPr>
      <w:rFonts w:ascii="Times New Roman" w:eastAsia="宋体" w:hAnsi="Times New Roman" w:cs="Times New Roman"/>
      <w:kern w:val="0"/>
      <w:sz w:val="24"/>
      <w:szCs w:val="24"/>
      <w:lang w:val="en-GB" w:bidi="ar-AE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5250EA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5250EA"/>
    <w:rPr>
      <w:rFonts w:ascii="Times New Roman" w:eastAsia="宋体" w:hAnsi="Times New Roman" w:cs="Times New Roman"/>
      <w:b/>
      <w:bCs/>
      <w:kern w:val="0"/>
      <w:sz w:val="24"/>
      <w:szCs w:val="24"/>
      <w:lang w:val="en-GB" w:bidi="ar-AE"/>
    </w:rPr>
  </w:style>
  <w:style w:type="paragraph" w:styleId="af">
    <w:name w:val="Balloon Text"/>
    <w:basedOn w:val="a"/>
    <w:link w:val="af0"/>
    <w:uiPriority w:val="99"/>
    <w:semiHidden/>
    <w:unhideWhenUsed/>
    <w:rsid w:val="00613C95"/>
    <w:pPr>
      <w:spacing w:after="0"/>
    </w:pPr>
    <w:rPr>
      <w:sz w:val="18"/>
      <w:szCs w:val="18"/>
    </w:rPr>
  </w:style>
  <w:style w:type="character" w:customStyle="1" w:styleId="af0">
    <w:name w:val="批注框文本 字符"/>
    <w:basedOn w:val="a0"/>
    <w:link w:val="af"/>
    <w:uiPriority w:val="99"/>
    <w:semiHidden/>
    <w:rsid w:val="00613C95"/>
    <w:rPr>
      <w:rFonts w:ascii="Times New Roman" w:eastAsia="宋体" w:hAnsi="Times New Roman" w:cs="Times New Roman"/>
      <w:kern w:val="0"/>
      <w:sz w:val="18"/>
      <w:szCs w:val="18"/>
      <w:lang w:val="en-GB" w:bidi="ar-AE"/>
    </w:rPr>
  </w:style>
  <w:style w:type="paragraph" w:styleId="af1">
    <w:name w:val="Revision"/>
    <w:hidden/>
    <w:uiPriority w:val="99"/>
    <w:semiHidden/>
    <w:rsid w:val="00B74424"/>
    <w:rPr>
      <w:rFonts w:ascii="Times New Roman" w:eastAsia="宋体" w:hAnsi="Times New Roman" w:cs="Times New Roman"/>
      <w:kern w:val="0"/>
      <w:sz w:val="24"/>
      <w:szCs w:val="24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293C37A-C3F7-4832-8242-35A879A31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GLO</cp:lastModifiedBy>
  <cp:revision>23</cp:revision>
  <dcterms:created xsi:type="dcterms:W3CDTF">2022-10-25T05:29:00Z</dcterms:created>
  <dcterms:modified xsi:type="dcterms:W3CDTF">2022-10-27T03:36:00Z</dcterms:modified>
</cp:coreProperties>
</file>