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经营者集中简易案件公示表</w:t>
      </w:r>
    </w:p>
    <w:p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汤玉祥收购郑州通泰合智管理咨询有限公司股权案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汤玉祥与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游明设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签署股权转让协议，受让游明设持有的郑州通泰合智管理咨询有限公司（“通泰合智”）6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的股权。通泰合智主要从事客车、环卫设备的制造等。交易前，汤玉祥持有通泰合智46</w:t>
            </w:r>
            <w:bookmarkStart w:id="0" w:name="_GoBack"/>
            <w:bookmarkEnd w:id="0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%的股权，其他6名股东分别持有通泰合智14%至8%不等的股权，各股东共同控制通泰合智。交易后，汤玉祥将持有通泰合智52%的股权，单独控制通泰合智。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汤玉祥</w:t>
            </w:r>
          </w:p>
        </w:tc>
        <w:tc>
          <w:tcPr>
            <w:tcW w:w="5153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汤玉祥为中国公民，主要业务为房地产开发与经营、投资，以及通过控制的通泰合智进行客车、环卫设备的制造等。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通泰合智</w:t>
            </w:r>
          </w:p>
        </w:tc>
        <w:tc>
          <w:tcPr>
            <w:tcW w:w="5153" w:type="dxa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通泰合智于2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014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年1月9日成立于河南省郑州市，主要业务为客车、环卫设备的制造等。</w:t>
            </w:r>
          </w:p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通泰合智最终控制人为自然人，主要业务为房地产开发与经营、投资，以及通过通泰合智进行客车、环卫设备的制造等。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sym w:font="Wingdings" w:char="0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1"/>
              <w:ind w:firstLine="0" w:firstLineChars="0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color w:val="333333"/>
                <w:kern w:val="0"/>
                <w:sz w:val="24"/>
                <w:szCs w:val="24"/>
              </w:rPr>
              <w:t>混合集中：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2021年中国境内大型客车市场：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通泰合智：30-35%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2021年中国境内中型客车市场：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通泰合智：45-50%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2021年中国境内轻型客车市场：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通泰合智：5-10%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2021年中国境内环境卫生专用设备市场：</w:t>
            </w:r>
          </w:p>
          <w:p>
            <w:pPr>
              <w:pStyle w:val="11"/>
              <w:ind w:firstLine="0"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通泰合智：0-5%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MDC1MLQ0NjCwMDUwMjVW0lEKTi0uzszPAykwqgUApsR2sCwAAAA="/>
  </w:docVars>
  <w:rsids>
    <w:rsidRoot w:val="00CB00DF"/>
    <w:rsid w:val="00037065"/>
    <w:rsid w:val="00041A31"/>
    <w:rsid w:val="000B711B"/>
    <w:rsid w:val="000D751C"/>
    <w:rsid w:val="000D7EBA"/>
    <w:rsid w:val="000E59A8"/>
    <w:rsid w:val="001164CD"/>
    <w:rsid w:val="00122F98"/>
    <w:rsid w:val="001516B1"/>
    <w:rsid w:val="00155717"/>
    <w:rsid w:val="00172B8A"/>
    <w:rsid w:val="00176047"/>
    <w:rsid w:val="001837A3"/>
    <w:rsid w:val="00191595"/>
    <w:rsid w:val="001F5695"/>
    <w:rsid w:val="00243804"/>
    <w:rsid w:val="002565A1"/>
    <w:rsid w:val="002D2D2B"/>
    <w:rsid w:val="002E11FE"/>
    <w:rsid w:val="002F2682"/>
    <w:rsid w:val="00367E88"/>
    <w:rsid w:val="003B2899"/>
    <w:rsid w:val="003C0AEB"/>
    <w:rsid w:val="003D1928"/>
    <w:rsid w:val="003D4494"/>
    <w:rsid w:val="003D603A"/>
    <w:rsid w:val="004172C6"/>
    <w:rsid w:val="00437A01"/>
    <w:rsid w:val="004C63B4"/>
    <w:rsid w:val="004D49E2"/>
    <w:rsid w:val="004F6284"/>
    <w:rsid w:val="004F7688"/>
    <w:rsid w:val="00506BB6"/>
    <w:rsid w:val="00534B35"/>
    <w:rsid w:val="00534FB9"/>
    <w:rsid w:val="00594F6F"/>
    <w:rsid w:val="00597E42"/>
    <w:rsid w:val="005A2C6C"/>
    <w:rsid w:val="005F0987"/>
    <w:rsid w:val="005F6048"/>
    <w:rsid w:val="00611EAF"/>
    <w:rsid w:val="0064264E"/>
    <w:rsid w:val="006467D8"/>
    <w:rsid w:val="006766AC"/>
    <w:rsid w:val="0069295E"/>
    <w:rsid w:val="00694FB7"/>
    <w:rsid w:val="006A1D6F"/>
    <w:rsid w:val="006A531B"/>
    <w:rsid w:val="006B6C49"/>
    <w:rsid w:val="006F7693"/>
    <w:rsid w:val="00710140"/>
    <w:rsid w:val="0071147A"/>
    <w:rsid w:val="007115CB"/>
    <w:rsid w:val="007800FB"/>
    <w:rsid w:val="00791030"/>
    <w:rsid w:val="007B4E9F"/>
    <w:rsid w:val="007F2275"/>
    <w:rsid w:val="00800FED"/>
    <w:rsid w:val="0080501A"/>
    <w:rsid w:val="00863049"/>
    <w:rsid w:val="008A295E"/>
    <w:rsid w:val="008C1D7A"/>
    <w:rsid w:val="00915F0F"/>
    <w:rsid w:val="00936DC2"/>
    <w:rsid w:val="009532DF"/>
    <w:rsid w:val="00963934"/>
    <w:rsid w:val="00992B45"/>
    <w:rsid w:val="00997019"/>
    <w:rsid w:val="009A5029"/>
    <w:rsid w:val="009B2D48"/>
    <w:rsid w:val="009D38D5"/>
    <w:rsid w:val="009F6606"/>
    <w:rsid w:val="00A107AD"/>
    <w:rsid w:val="00A41B80"/>
    <w:rsid w:val="00A53F26"/>
    <w:rsid w:val="00A66AC4"/>
    <w:rsid w:val="00AA0CC5"/>
    <w:rsid w:val="00AD041B"/>
    <w:rsid w:val="00AE0D82"/>
    <w:rsid w:val="00AF02D9"/>
    <w:rsid w:val="00B07030"/>
    <w:rsid w:val="00B16AFE"/>
    <w:rsid w:val="00B252C2"/>
    <w:rsid w:val="00B65DD5"/>
    <w:rsid w:val="00B77B68"/>
    <w:rsid w:val="00B81638"/>
    <w:rsid w:val="00B819A2"/>
    <w:rsid w:val="00B95C76"/>
    <w:rsid w:val="00BB2FA0"/>
    <w:rsid w:val="00BD10B6"/>
    <w:rsid w:val="00BF416E"/>
    <w:rsid w:val="00C07076"/>
    <w:rsid w:val="00C30E68"/>
    <w:rsid w:val="00C706BB"/>
    <w:rsid w:val="00CB00DF"/>
    <w:rsid w:val="00CC7288"/>
    <w:rsid w:val="00CF4860"/>
    <w:rsid w:val="00D049E6"/>
    <w:rsid w:val="00D248C7"/>
    <w:rsid w:val="00D422F6"/>
    <w:rsid w:val="00D55AB9"/>
    <w:rsid w:val="00D635F9"/>
    <w:rsid w:val="00D671A3"/>
    <w:rsid w:val="00D716B9"/>
    <w:rsid w:val="00D73C72"/>
    <w:rsid w:val="00DD539C"/>
    <w:rsid w:val="00DF4CDC"/>
    <w:rsid w:val="00E049CA"/>
    <w:rsid w:val="00E0592B"/>
    <w:rsid w:val="00E15D85"/>
    <w:rsid w:val="00E31738"/>
    <w:rsid w:val="00E625B0"/>
    <w:rsid w:val="00E62D90"/>
    <w:rsid w:val="00E863F3"/>
    <w:rsid w:val="00E86786"/>
    <w:rsid w:val="00EB4058"/>
    <w:rsid w:val="00EC1F67"/>
    <w:rsid w:val="00EC6168"/>
    <w:rsid w:val="00ED2F80"/>
    <w:rsid w:val="00ED63A6"/>
    <w:rsid w:val="00ED7A22"/>
    <w:rsid w:val="00EE0F05"/>
    <w:rsid w:val="00EE7675"/>
    <w:rsid w:val="00F13D05"/>
    <w:rsid w:val="00F1624E"/>
    <w:rsid w:val="00F26A77"/>
    <w:rsid w:val="00F32F8A"/>
    <w:rsid w:val="00F55A5C"/>
    <w:rsid w:val="00F64968"/>
    <w:rsid w:val="00F71940"/>
    <w:rsid w:val="00F74744"/>
    <w:rsid w:val="00F810AA"/>
    <w:rsid w:val="00FA12CC"/>
    <w:rsid w:val="00FB4256"/>
    <w:rsid w:val="00FB43EC"/>
    <w:rsid w:val="00FB6B40"/>
    <w:rsid w:val="00FF103E"/>
    <w:rsid w:val="2A67590F"/>
    <w:rsid w:val="43E6289A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3"/>
    <w:unhideWhenUsed/>
    <w:uiPriority w:val="99"/>
    <w:rPr>
      <w:b/>
      <w:bCs/>
    </w:rPr>
  </w:style>
  <w:style w:type="paragraph" w:styleId="3">
    <w:name w:val="annotation text"/>
    <w:basedOn w:val="1"/>
    <w:link w:val="12"/>
    <w:unhideWhenUsed/>
    <w:uiPriority w:val="99"/>
    <w:pPr>
      <w:jc w:val="left"/>
    </w:pPr>
  </w:style>
  <w:style w:type="paragraph" w:styleId="4">
    <w:name w:val="Balloon Text"/>
    <w:basedOn w:val="1"/>
    <w:link w:val="17"/>
    <w:unhideWhenUsed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unhideWhenUsed/>
    <w:uiPriority w:val="99"/>
    <w:rPr>
      <w:sz w:val="21"/>
      <w:szCs w:val="21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文字 Char"/>
    <w:basedOn w:val="7"/>
    <w:link w:val="3"/>
    <w:semiHidden/>
    <w:uiPriority w:val="99"/>
    <w:rPr>
      <w:rFonts w:ascii="Calibri" w:hAnsi="Calibri" w:eastAsia="宋体" w:cs="Times New Roman"/>
    </w:rPr>
  </w:style>
  <w:style w:type="character" w:customStyle="1" w:styleId="13">
    <w:name w:val="批注主题 Char"/>
    <w:basedOn w:val="12"/>
    <w:link w:val="2"/>
    <w:semiHidden/>
    <w:uiPriority w:val="99"/>
    <w:rPr>
      <w:rFonts w:ascii="Calibri" w:hAnsi="Calibri" w:eastAsia="宋体" w:cs="Times New Roman"/>
      <w:b/>
      <w:bCs/>
    </w:rPr>
  </w:style>
  <w:style w:type="paragraph" w:customStyle="1" w:styleId="14">
    <w:name w:val="修订1"/>
    <w:hidden/>
    <w:semiHidden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5">
    <w:name w:val="页眉 Char"/>
    <w:basedOn w:val="7"/>
    <w:link w:val="6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脚 Char"/>
    <w:basedOn w:val="7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批注框文本 Char"/>
    <w:basedOn w:val="7"/>
    <w:link w:val="4"/>
    <w:semiHidden/>
    <w:uiPriority w:val="99"/>
    <w:rPr>
      <w:rFonts w:ascii="Calibri" w:hAnsi="Calibri" w:eastAsia="宋体" w:cs="Times New Roman"/>
      <w:kern w:val="2"/>
      <w:sz w:val="18"/>
      <w:szCs w:val="18"/>
    </w:rPr>
  </w:style>
  <w:style w:type="paragraph" w:customStyle="1" w:styleId="18">
    <w:name w:val="Revision"/>
    <w:hidden/>
    <w:semiHidden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172</Words>
  <Characters>985</Characters>
  <Lines>8</Lines>
  <Paragraphs>2</Paragraphs>
  <TotalTime>0</TotalTime>
  <ScaleCrop>false</ScaleCrop>
  <LinksUpToDate>false</LinksUpToDate>
  <CharactersWithSpaces>1155</CharactersWithSpaces>
  <Application>WPS Office_10.8.0.5874_F1E327BC-269C-435d-A152-05C5408002CA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2022-11-01T08:04:00Z</dcterms:created>
  <dc:creator>陈媚</dc:creator>
  <cp:lastModifiedBy>Administrator</cp:lastModifiedBy>
  <dcterms:modified xsi:type="dcterms:W3CDTF">2023-02-21T05:40:33Z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2052-10.8.0.5874</vt:lpwstr>
  </property>
</Properties>
</file>