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A21CD" w14:textId="77777777" w:rsidR="00D606DE" w:rsidRPr="002F0852" w:rsidRDefault="00D606DE">
      <w:pPr>
        <w:jc w:val="center"/>
        <w:rPr>
          <w:rFonts w:ascii="黑体" w:eastAsia="黑体" w:hAnsi="黑体" w:cs="黑体"/>
          <w:bCs/>
          <w:sz w:val="36"/>
          <w:szCs w:val="36"/>
        </w:rPr>
      </w:pPr>
      <w:r w:rsidRPr="002F0852">
        <w:rPr>
          <w:rFonts w:ascii="黑体" w:eastAsia="黑体" w:hAnsi="黑体" w:cs="黑体"/>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D606DE" w:rsidRPr="002F0852" w14:paraId="6790604D" w14:textId="77777777" w:rsidTr="00414AFD">
        <w:trPr>
          <w:trHeight w:val="483"/>
        </w:trPr>
        <w:tc>
          <w:tcPr>
            <w:tcW w:w="1940" w:type="dxa"/>
            <w:shd w:val="clear" w:color="auto" w:fill="D9D9D9"/>
            <w:vAlign w:val="center"/>
          </w:tcPr>
          <w:p w14:paraId="2F3FA006" w14:textId="77777777" w:rsidR="00D606DE" w:rsidRPr="002F0852" w:rsidRDefault="00D606DE" w:rsidP="002F0852">
            <w:pPr>
              <w:pStyle w:val="BodyText"/>
              <w:adjustRightInd w:val="0"/>
              <w:snapToGrid w:val="0"/>
              <w:spacing w:after="0"/>
              <w:rPr>
                <w:rFonts w:ascii="宋体" w:hAnsi="宋体" w:cs="Times New Roman"/>
                <w:bCs/>
                <w:color w:val="000000"/>
                <w:lang w:val="en-US"/>
              </w:rPr>
            </w:pPr>
            <w:proofErr w:type="spellStart"/>
            <w:r w:rsidRPr="002F0852">
              <w:rPr>
                <w:rFonts w:ascii="宋体" w:hAnsi="宋体" w:cs="Times New Roman"/>
                <w:bCs/>
                <w:color w:val="000000"/>
              </w:rPr>
              <w:t>案件名称</w:t>
            </w:r>
            <w:proofErr w:type="spellEnd"/>
          </w:p>
        </w:tc>
        <w:tc>
          <w:tcPr>
            <w:tcW w:w="7700" w:type="dxa"/>
            <w:gridSpan w:val="2"/>
            <w:vAlign w:val="center"/>
          </w:tcPr>
          <w:p w14:paraId="36EAC4E5" w14:textId="77777777" w:rsidR="00D606DE" w:rsidRPr="002F0852" w:rsidRDefault="002D72AD" w:rsidP="002F0852">
            <w:pPr>
              <w:adjustRightInd w:val="0"/>
              <w:snapToGrid w:val="0"/>
              <w:spacing w:after="0"/>
              <w:rPr>
                <w:rFonts w:ascii="宋体" w:hAnsi="宋体"/>
                <w:bCs/>
                <w:color w:val="000000"/>
                <w:lang w:val="en-US"/>
              </w:rPr>
            </w:pPr>
            <w:r w:rsidRPr="002F0852">
              <w:rPr>
                <w:rFonts w:ascii="宋体" w:hAnsi="宋体"/>
                <w:szCs w:val="21"/>
              </w:rPr>
              <w:t>孩子王儿童用品股份有限公司收购乐友国际商业集团有限公司股权案</w:t>
            </w:r>
          </w:p>
        </w:tc>
      </w:tr>
      <w:tr w:rsidR="00D606DE" w:rsidRPr="002F0852" w14:paraId="591C6980" w14:textId="77777777">
        <w:trPr>
          <w:trHeight w:val="1391"/>
        </w:trPr>
        <w:tc>
          <w:tcPr>
            <w:tcW w:w="1940" w:type="dxa"/>
            <w:shd w:val="clear" w:color="auto" w:fill="D9D9D9"/>
            <w:vAlign w:val="center"/>
          </w:tcPr>
          <w:p w14:paraId="28CB6562"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t>交易概况（限200字内）</w:t>
            </w:r>
          </w:p>
        </w:tc>
        <w:tc>
          <w:tcPr>
            <w:tcW w:w="7700" w:type="dxa"/>
            <w:gridSpan w:val="2"/>
            <w:vAlign w:val="center"/>
          </w:tcPr>
          <w:p w14:paraId="1DFD1A4C" w14:textId="4C676989" w:rsidR="002D72AD" w:rsidRPr="002F0852" w:rsidRDefault="002D72AD" w:rsidP="00F657A3">
            <w:pPr>
              <w:snapToGrid w:val="0"/>
              <w:spacing w:after="0"/>
              <w:rPr>
                <w:rFonts w:ascii="宋体" w:hAnsi="宋体"/>
                <w:szCs w:val="21"/>
              </w:rPr>
            </w:pPr>
            <w:r w:rsidRPr="002F0852">
              <w:rPr>
                <w:rFonts w:ascii="宋体" w:hAnsi="宋体"/>
                <w:szCs w:val="21"/>
              </w:rPr>
              <w:t>孩子王儿童用品股份有限公司（“</w:t>
            </w:r>
            <w:r w:rsidRPr="002F0852">
              <w:rPr>
                <w:rFonts w:ascii="宋体" w:hAnsi="宋体"/>
                <w:b/>
                <w:bCs/>
                <w:szCs w:val="21"/>
              </w:rPr>
              <w:t>孩子王</w:t>
            </w:r>
            <w:r w:rsidRPr="002F0852">
              <w:rPr>
                <w:rFonts w:ascii="宋体" w:hAnsi="宋体"/>
                <w:szCs w:val="21"/>
              </w:rPr>
              <w:t>”）与乐友国际商业集团有限公司（“</w:t>
            </w:r>
            <w:r w:rsidRPr="002F0852">
              <w:rPr>
                <w:rFonts w:ascii="宋体" w:hAnsi="宋体"/>
                <w:b/>
                <w:bCs/>
                <w:szCs w:val="21"/>
              </w:rPr>
              <w:t>乐友国际</w:t>
            </w:r>
            <w:r w:rsidRPr="002F0852">
              <w:rPr>
                <w:rFonts w:ascii="宋体" w:hAnsi="宋体"/>
                <w:szCs w:val="21"/>
              </w:rPr>
              <w:t>”）、</w:t>
            </w:r>
            <w:r w:rsidR="00E977DA" w:rsidRPr="002F0852">
              <w:rPr>
                <w:rFonts w:ascii="宋体" w:hAnsi="宋体"/>
                <w:szCs w:val="21"/>
              </w:rPr>
              <w:t xml:space="preserve">LEYOU </w:t>
            </w:r>
            <w:r w:rsidR="00E977DA" w:rsidRPr="002F0852">
              <w:rPr>
                <w:rFonts w:ascii="宋体" w:hAnsi="宋体" w:hint="eastAsia"/>
                <w:szCs w:val="21"/>
              </w:rPr>
              <w:t>(</w:t>
            </w:r>
            <w:r w:rsidR="00E977DA" w:rsidRPr="002F0852">
              <w:rPr>
                <w:rFonts w:ascii="宋体" w:hAnsi="宋体"/>
                <w:szCs w:val="21"/>
              </w:rPr>
              <w:t>HONG KONG</w:t>
            </w:r>
            <w:r w:rsidR="00E977DA" w:rsidRPr="002F0852">
              <w:rPr>
                <w:rFonts w:ascii="宋体" w:hAnsi="宋体" w:hint="eastAsia"/>
                <w:szCs w:val="21"/>
              </w:rPr>
              <w:t>)</w:t>
            </w:r>
            <w:r w:rsidR="00E977DA" w:rsidRPr="002F0852">
              <w:rPr>
                <w:rFonts w:ascii="宋体" w:hAnsi="宋体"/>
                <w:szCs w:val="21"/>
              </w:rPr>
              <w:t>, LIMITED</w:t>
            </w:r>
            <w:r w:rsidRPr="002F0852">
              <w:rPr>
                <w:rFonts w:ascii="宋体" w:hAnsi="宋体"/>
                <w:szCs w:val="21"/>
              </w:rPr>
              <w:t>等签订</w:t>
            </w:r>
            <w:r w:rsidR="00144FA2" w:rsidRPr="002F0852">
              <w:rPr>
                <w:rFonts w:ascii="宋体" w:hAnsi="宋体"/>
                <w:szCs w:val="21"/>
              </w:rPr>
              <w:t>协议</w:t>
            </w:r>
            <w:r w:rsidRPr="002F0852">
              <w:rPr>
                <w:rFonts w:ascii="宋体" w:hAnsi="宋体"/>
                <w:szCs w:val="21"/>
              </w:rPr>
              <w:t>。孩子王拟收购</w:t>
            </w:r>
            <w:r w:rsidR="00E977DA" w:rsidRPr="002F0852">
              <w:rPr>
                <w:rFonts w:ascii="宋体" w:hAnsi="宋体"/>
                <w:szCs w:val="21"/>
              </w:rPr>
              <w:t xml:space="preserve">LEYOU </w:t>
            </w:r>
            <w:r w:rsidR="00E977DA" w:rsidRPr="002F0852">
              <w:rPr>
                <w:rFonts w:ascii="宋体" w:hAnsi="宋体" w:hint="eastAsia"/>
                <w:szCs w:val="21"/>
              </w:rPr>
              <w:t>(</w:t>
            </w:r>
            <w:r w:rsidR="00E977DA" w:rsidRPr="002F0852">
              <w:rPr>
                <w:rFonts w:ascii="宋体" w:hAnsi="宋体"/>
                <w:szCs w:val="21"/>
              </w:rPr>
              <w:t>HONG KONG</w:t>
            </w:r>
            <w:r w:rsidR="00E977DA" w:rsidRPr="002F0852">
              <w:rPr>
                <w:rFonts w:ascii="宋体" w:hAnsi="宋体" w:hint="eastAsia"/>
                <w:szCs w:val="21"/>
              </w:rPr>
              <w:t>)</w:t>
            </w:r>
            <w:r w:rsidR="00E977DA" w:rsidRPr="002F0852">
              <w:rPr>
                <w:rFonts w:ascii="宋体" w:hAnsi="宋体"/>
                <w:szCs w:val="21"/>
              </w:rPr>
              <w:t>, LIMITED</w:t>
            </w:r>
            <w:r w:rsidRPr="002F0852">
              <w:rPr>
                <w:rFonts w:ascii="宋体" w:hAnsi="宋体"/>
                <w:szCs w:val="21"/>
              </w:rPr>
              <w:t>持有的乐友国际65%的股权。</w:t>
            </w:r>
            <w:r w:rsidR="000C1B49">
              <w:rPr>
                <w:rFonts w:ascii="宋体" w:hAnsi="宋体" w:hint="eastAsia"/>
                <w:szCs w:val="21"/>
              </w:rPr>
              <w:t>乐友国际</w:t>
            </w:r>
            <w:r w:rsidR="000C1B49" w:rsidRPr="002F0852">
              <w:rPr>
                <w:rFonts w:ascii="宋体" w:hAnsi="宋体"/>
                <w:szCs w:val="21"/>
              </w:rPr>
              <w:t>主要从事母婴产品零售业务</w:t>
            </w:r>
            <w:r w:rsidR="000C1B49">
              <w:rPr>
                <w:rFonts w:ascii="宋体" w:hAnsi="宋体" w:hint="eastAsia"/>
                <w:szCs w:val="21"/>
              </w:rPr>
              <w:t>。</w:t>
            </w:r>
          </w:p>
          <w:p w14:paraId="11E6AA35" w14:textId="713B9EC8" w:rsidR="00D606DE" w:rsidRPr="002F0852" w:rsidRDefault="002D72AD" w:rsidP="00141431">
            <w:pPr>
              <w:widowControl w:val="0"/>
              <w:adjustRightInd w:val="0"/>
              <w:snapToGrid w:val="0"/>
              <w:spacing w:after="0"/>
              <w:rPr>
                <w:rFonts w:ascii="宋体" w:hAnsi="宋体"/>
                <w:bCs/>
                <w:color w:val="000000"/>
              </w:rPr>
            </w:pPr>
            <w:r w:rsidRPr="002F0852">
              <w:rPr>
                <w:rFonts w:ascii="宋体" w:hAnsi="宋体"/>
                <w:szCs w:val="21"/>
              </w:rPr>
              <w:t>交易前，</w:t>
            </w:r>
            <w:r w:rsidR="00E977DA" w:rsidRPr="002F0852">
              <w:rPr>
                <w:rFonts w:ascii="宋体" w:hAnsi="宋体"/>
                <w:szCs w:val="21"/>
              </w:rPr>
              <w:t xml:space="preserve">LEYOU </w:t>
            </w:r>
            <w:r w:rsidR="00E977DA" w:rsidRPr="002F0852">
              <w:rPr>
                <w:rFonts w:ascii="宋体" w:hAnsi="宋体" w:hint="eastAsia"/>
                <w:szCs w:val="21"/>
              </w:rPr>
              <w:t>(</w:t>
            </w:r>
            <w:r w:rsidR="00E977DA" w:rsidRPr="002F0852">
              <w:rPr>
                <w:rFonts w:ascii="宋体" w:hAnsi="宋体"/>
                <w:szCs w:val="21"/>
              </w:rPr>
              <w:t>HONG KONG</w:t>
            </w:r>
            <w:r w:rsidR="00E977DA" w:rsidRPr="002F0852">
              <w:rPr>
                <w:rFonts w:ascii="宋体" w:hAnsi="宋体" w:hint="eastAsia"/>
                <w:szCs w:val="21"/>
              </w:rPr>
              <w:t>)</w:t>
            </w:r>
            <w:r w:rsidR="00E977DA" w:rsidRPr="002F0852">
              <w:rPr>
                <w:rFonts w:ascii="宋体" w:hAnsi="宋体"/>
                <w:szCs w:val="21"/>
              </w:rPr>
              <w:t>, LIMITED</w:t>
            </w:r>
            <w:r w:rsidR="00803FBB" w:rsidRPr="002F0852">
              <w:rPr>
                <w:rFonts w:ascii="宋体" w:hAnsi="宋体" w:hint="eastAsia"/>
                <w:szCs w:val="21"/>
              </w:rPr>
              <w:t>持有乐友国际1</w:t>
            </w:r>
            <w:r w:rsidR="00803FBB" w:rsidRPr="002F0852">
              <w:rPr>
                <w:rFonts w:ascii="宋体" w:hAnsi="宋体"/>
                <w:szCs w:val="21"/>
              </w:rPr>
              <w:t>00</w:t>
            </w:r>
            <w:r w:rsidR="00803FBB" w:rsidRPr="002F0852">
              <w:rPr>
                <w:rFonts w:ascii="宋体" w:hAnsi="宋体" w:hint="eastAsia"/>
                <w:szCs w:val="21"/>
              </w:rPr>
              <w:t>%股权</w:t>
            </w:r>
            <w:r w:rsidR="00783726">
              <w:rPr>
                <w:rFonts w:ascii="宋体" w:hAnsi="宋体" w:hint="eastAsia"/>
                <w:szCs w:val="21"/>
              </w:rPr>
              <w:t>，单独控制乐友国际</w:t>
            </w:r>
            <w:r w:rsidRPr="002F0852">
              <w:rPr>
                <w:rFonts w:ascii="宋体" w:hAnsi="宋体"/>
                <w:szCs w:val="21"/>
              </w:rPr>
              <w:t>；交易后，孩子王持有乐友国际65%的股权，</w:t>
            </w:r>
            <w:r w:rsidR="00184342" w:rsidRPr="002F0852">
              <w:rPr>
                <w:rFonts w:ascii="宋体" w:hAnsi="宋体"/>
                <w:szCs w:val="21"/>
              </w:rPr>
              <w:t xml:space="preserve">LEYOU </w:t>
            </w:r>
            <w:r w:rsidR="00184342" w:rsidRPr="002F0852">
              <w:rPr>
                <w:rFonts w:ascii="宋体" w:hAnsi="宋体" w:hint="eastAsia"/>
                <w:szCs w:val="21"/>
              </w:rPr>
              <w:t>(</w:t>
            </w:r>
            <w:r w:rsidR="00184342" w:rsidRPr="002F0852">
              <w:rPr>
                <w:rFonts w:ascii="宋体" w:hAnsi="宋体"/>
                <w:szCs w:val="21"/>
              </w:rPr>
              <w:t>HONG KONG</w:t>
            </w:r>
            <w:r w:rsidR="00184342" w:rsidRPr="002F0852">
              <w:rPr>
                <w:rFonts w:ascii="宋体" w:hAnsi="宋体" w:hint="eastAsia"/>
                <w:szCs w:val="21"/>
              </w:rPr>
              <w:t>)</w:t>
            </w:r>
            <w:r w:rsidR="00184342" w:rsidRPr="002F0852">
              <w:rPr>
                <w:rFonts w:ascii="宋体" w:hAnsi="宋体"/>
                <w:szCs w:val="21"/>
              </w:rPr>
              <w:t>, LIMITED</w:t>
            </w:r>
            <w:r w:rsidR="00184342" w:rsidRPr="002F0852">
              <w:rPr>
                <w:rFonts w:ascii="宋体" w:hAnsi="宋体" w:hint="eastAsia"/>
                <w:szCs w:val="21"/>
              </w:rPr>
              <w:t>持有乐友国际</w:t>
            </w:r>
            <w:r w:rsidR="00184342">
              <w:rPr>
                <w:rFonts w:ascii="宋体" w:hAnsi="宋体"/>
                <w:szCs w:val="21"/>
              </w:rPr>
              <w:t>35</w:t>
            </w:r>
            <w:r w:rsidR="00184342">
              <w:rPr>
                <w:rFonts w:ascii="宋体" w:hAnsi="宋体" w:hint="eastAsia"/>
                <w:szCs w:val="21"/>
              </w:rPr>
              <w:t>%的</w:t>
            </w:r>
            <w:r w:rsidR="00184342" w:rsidRPr="002F0852">
              <w:rPr>
                <w:rFonts w:ascii="宋体" w:hAnsi="宋体" w:hint="eastAsia"/>
                <w:szCs w:val="21"/>
              </w:rPr>
              <w:t>股权</w:t>
            </w:r>
            <w:r w:rsidR="00783726">
              <w:rPr>
                <w:rFonts w:ascii="宋体" w:hAnsi="宋体" w:hint="eastAsia"/>
                <w:szCs w:val="21"/>
              </w:rPr>
              <w:t>。</w:t>
            </w:r>
            <w:r w:rsidR="00184342">
              <w:rPr>
                <w:rFonts w:ascii="宋体" w:hAnsi="宋体" w:hint="eastAsia"/>
                <w:szCs w:val="21"/>
              </w:rPr>
              <w:t>孩子王</w:t>
            </w:r>
            <w:r w:rsidRPr="002F0852">
              <w:rPr>
                <w:rFonts w:ascii="宋体" w:hAnsi="宋体"/>
                <w:szCs w:val="21"/>
              </w:rPr>
              <w:t>单独控制乐友国际。</w:t>
            </w:r>
          </w:p>
        </w:tc>
      </w:tr>
      <w:tr w:rsidR="00D606DE" w:rsidRPr="002F0852" w14:paraId="7CFA26AA" w14:textId="77777777">
        <w:trPr>
          <w:trHeight w:val="942"/>
        </w:trPr>
        <w:tc>
          <w:tcPr>
            <w:tcW w:w="1940" w:type="dxa"/>
            <w:vMerge w:val="restart"/>
            <w:shd w:val="clear" w:color="auto" w:fill="D9D9D9"/>
            <w:vAlign w:val="center"/>
          </w:tcPr>
          <w:p w14:paraId="320840D2"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t>参与集中的经营者简介（每个限</w:t>
            </w:r>
            <w:r w:rsidRPr="002F0852">
              <w:rPr>
                <w:rFonts w:ascii="宋体" w:hAnsi="宋体" w:cs="Times New Roman"/>
                <w:bCs/>
                <w:color w:val="000000"/>
                <w:lang w:val="en-US" w:eastAsia="zh-CN"/>
              </w:rPr>
              <w:t>100字以内</w:t>
            </w:r>
            <w:r w:rsidRPr="002F0852">
              <w:rPr>
                <w:rFonts w:ascii="宋体" w:hAnsi="宋体" w:cs="Times New Roman"/>
                <w:bCs/>
                <w:color w:val="000000"/>
                <w:lang w:eastAsia="zh-CN"/>
              </w:rPr>
              <w:t>）</w:t>
            </w:r>
          </w:p>
        </w:tc>
        <w:tc>
          <w:tcPr>
            <w:tcW w:w="1607" w:type="dxa"/>
            <w:vAlign w:val="center"/>
          </w:tcPr>
          <w:p w14:paraId="01AB92A8" w14:textId="77777777" w:rsidR="00D606DE" w:rsidRPr="002F0852" w:rsidRDefault="00D606DE" w:rsidP="002F0852">
            <w:pPr>
              <w:pStyle w:val="BodyText"/>
              <w:adjustRightInd w:val="0"/>
              <w:snapToGrid w:val="0"/>
              <w:spacing w:after="0"/>
              <w:rPr>
                <w:rFonts w:ascii="宋体" w:hAnsi="宋体" w:cs="Times New Roman"/>
                <w:bCs/>
                <w:color w:val="000000"/>
                <w:lang w:eastAsia="zh-CN"/>
              </w:rPr>
            </w:pPr>
            <w:r w:rsidRPr="002F0852">
              <w:rPr>
                <w:rFonts w:ascii="宋体" w:hAnsi="宋体" w:cs="Times New Roman"/>
                <w:bCs/>
                <w:color w:val="000000"/>
                <w:lang w:val="en-US" w:eastAsia="zh-CN"/>
              </w:rPr>
              <w:t>1.</w:t>
            </w:r>
            <w:r w:rsidR="002D72AD" w:rsidRPr="002F0852">
              <w:rPr>
                <w:rFonts w:ascii="宋体" w:hAnsi="宋体" w:cs="Times New Roman"/>
                <w:bCs/>
                <w:color w:val="000000"/>
                <w:lang w:eastAsia="zh-CN"/>
              </w:rPr>
              <w:t>孩子王</w:t>
            </w:r>
          </w:p>
        </w:tc>
        <w:tc>
          <w:tcPr>
            <w:tcW w:w="6093" w:type="dxa"/>
            <w:vAlign w:val="center"/>
          </w:tcPr>
          <w:p w14:paraId="2E25ECC2" w14:textId="77777777" w:rsidR="002D72AD" w:rsidRPr="002F0852" w:rsidRDefault="002D72AD" w:rsidP="002F0852">
            <w:pPr>
              <w:pStyle w:val="BodyText"/>
              <w:adjustRightInd w:val="0"/>
              <w:snapToGrid w:val="0"/>
              <w:spacing w:after="0"/>
              <w:rPr>
                <w:rFonts w:ascii="宋体" w:hAnsi="宋体" w:cs="Times New Roman"/>
                <w:lang w:eastAsia="zh-CN"/>
              </w:rPr>
            </w:pPr>
            <w:r w:rsidRPr="002F0852">
              <w:rPr>
                <w:rFonts w:ascii="宋体" w:hAnsi="宋体" w:cs="Times New Roman"/>
                <w:lang w:eastAsia="zh-CN"/>
              </w:rPr>
              <w:t>孩子王</w:t>
            </w:r>
            <w:r w:rsidR="00D60BBC" w:rsidRPr="002F0852">
              <w:rPr>
                <w:rFonts w:ascii="宋体" w:hAnsi="宋体" w:cs="Times New Roman"/>
                <w:lang w:eastAsia="zh-CN"/>
              </w:rPr>
              <w:t>于</w:t>
            </w:r>
            <w:r w:rsidRPr="002F0852">
              <w:rPr>
                <w:rFonts w:ascii="宋体" w:hAnsi="宋体" w:cs="Times New Roman"/>
                <w:lang w:eastAsia="zh-CN"/>
              </w:rPr>
              <w:t>2012</w:t>
            </w:r>
            <w:r w:rsidR="00D60BBC" w:rsidRPr="002F0852">
              <w:rPr>
                <w:rFonts w:ascii="宋体" w:hAnsi="宋体" w:cs="Times New Roman"/>
                <w:lang w:eastAsia="zh-CN"/>
              </w:rPr>
              <w:t>年</w:t>
            </w:r>
            <w:r w:rsidRPr="002F0852">
              <w:rPr>
                <w:rFonts w:ascii="宋体" w:hAnsi="宋体" w:cs="Times New Roman"/>
                <w:lang w:eastAsia="zh-CN"/>
              </w:rPr>
              <w:t>6</w:t>
            </w:r>
            <w:r w:rsidR="003647D3" w:rsidRPr="002F0852">
              <w:rPr>
                <w:rFonts w:ascii="宋体" w:hAnsi="宋体" w:cs="Times New Roman"/>
                <w:lang w:eastAsia="zh-CN"/>
              </w:rPr>
              <w:t>月</w:t>
            </w:r>
            <w:r w:rsidRPr="002F0852">
              <w:rPr>
                <w:rFonts w:ascii="宋体" w:hAnsi="宋体" w:cs="Times New Roman"/>
                <w:lang w:eastAsia="zh-CN"/>
              </w:rPr>
              <w:t>1</w:t>
            </w:r>
            <w:r w:rsidR="003647D3" w:rsidRPr="002F0852">
              <w:rPr>
                <w:rFonts w:ascii="宋体" w:hAnsi="宋体" w:cs="Times New Roman"/>
                <w:lang w:eastAsia="zh-CN"/>
              </w:rPr>
              <w:t>日</w:t>
            </w:r>
            <w:r w:rsidR="00D60BBC" w:rsidRPr="002F0852">
              <w:rPr>
                <w:rFonts w:ascii="宋体" w:hAnsi="宋体" w:cs="Times New Roman"/>
                <w:lang w:eastAsia="zh-CN"/>
              </w:rPr>
              <w:t>成立于</w:t>
            </w:r>
            <w:r w:rsidRPr="002F0852">
              <w:rPr>
                <w:rFonts w:ascii="宋体" w:hAnsi="宋体" w:cs="Times New Roman"/>
                <w:lang w:eastAsia="zh-CN"/>
              </w:rPr>
              <w:t>江苏省南京市</w:t>
            </w:r>
            <w:r w:rsidR="00D60BBC" w:rsidRPr="002F0852">
              <w:rPr>
                <w:rFonts w:ascii="宋体" w:hAnsi="宋体" w:cs="Times New Roman"/>
                <w:lang w:eastAsia="zh-CN"/>
              </w:rPr>
              <w:t>，为</w:t>
            </w:r>
            <w:r w:rsidR="00837AB0" w:rsidRPr="002F0852">
              <w:rPr>
                <w:rFonts w:ascii="宋体" w:hAnsi="宋体" w:cs="Times New Roman"/>
                <w:lang w:eastAsia="zh-CN"/>
              </w:rPr>
              <w:t>深圳</w:t>
            </w:r>
            <w:r w:rsidR="00D60BBC" w:rsidRPr="002F0852">
              <w:rPr>
                <w:rFonts w:ascii="宋体" w:hAnsi="宋体" w:cs="Times New Roman"/>
                <w:lang w:eastAsia="zh-CN"/>
              </w:rPr>
              <w:t>证券交易所上市公司，</w:t>
            </w:r>
            <w:r w:rsidRPr="002F0852">
              <w:rPr>
                <w:rFonts w:ascii="宋体" w:hAnsi="宋体" w:cs="Times New Roman"/>
                <w:szCs w:val="21"/>
                <w:lang w:eastAsia="zh-CN"/>
              </w:rPr>
              <w:t>主要业务包括母婴商品销售、母婴服务、供应商服务、广告业务等。</w:t>
            </w:r>
          </w:p>
          <w:p w14:paraId="7FF88B04" w14:textId="6701E577" w:rsidR="00D60BBC" w:rsidRPr="002F0852" w:rsidRDefault="004A781E" w:rsidP="002F0852">
            <w:pPr>
              <w:pStyle w:val="BodyText"/>
              <w:adjustRightInd w:val="0"/>
              <w:snapToGrid w:val="0"/>
              <w:spacing w:after="0"/>
              <w:rPr>
                <w:rFonts w:ascii="宋体" w:hAnsi="宋体" w:cs="Times New Roman"/>
                <w:bCs/>
                <w:color w:val="000000"/>
                <w:lang w:eastAsia="zh-CN"/>
              </w:rPr>
            </w:pPr>
            <w:r w:rsidRPr="002F0852">
              <w:rPr>
                <w:rFonts w:ascii="宋体" w:hAnsi="宋体" w:cs="Times New Roman"/>
                <w:lang w:eastAsia="zh-CN"/>
              </w:rPr>
              <w:t>孩子王</w:t>
            </w:r>
            <w:r w:rsidR="00D60BBC" w:rsidRPr="002F0852">
              <w:rPr>
                <w:rFonts w:ascii="宋体" w:hAnsi="宋体" w:cs="Times New Roman"/>
                <w:lang w:eastAsia="zh-CN"/>
              </w:rPr>
              <w:t>的最终控制人为</w:t>
            </w:r>
            <w:r w:rsidR="00510EBF">
              <w:rPr>
                <w:rFonts w:ascii="宋体" w:hAnsi="宋体" w:cs="Times New Roman" w:hint="eastAsia"/>
                <w:lang w:eastAsia="zh-CN"/>
              </w:rPr>
              <w:t>中国籍</w:t>
            </w:r>
            <w:r w:rsidR="00D60BBC" w:rsidRPr="002F0852">
              <w:rPr>
                <w:rFonts w:ascii="宋体" w:hAnsi="宋体" w:cs="Times New Roman"/>
                <w:lang w:eastAsia="zh-CN"/>
              </w:rPr>
              <w:t>自然人</w:t>
            </w:r>
            <w:r w:rsidR="00783726" w:rsidRPr="00783726">
              <w:rPr>
                <w:rFonts w:ascii="宋体" w:hAnsi="宋体" w:hint="eastAsia"/>
                <w:bCs/>
                <w:color w:val="000000"/>
                <w:lang w:eastAsia="zh-CN"/>
              </w:rPr>
              <w:t>汪建国，主要</w:t>
            </w:r>
            <w:r w:rsidR="00007306">
              <w:rPr>
                <w:rFonts w:ascii="宋体" w:hAnsi="宋体" w:hint="eastAsia"/>
                <w:bCs/>
                <w:color w:val="000000"/>
                <w:lang w:eastAsia="zh-CN"/>
              </w:rPr>
              <w:t>通过旗下公司</w:t>
            </w:r>
            <w:r w:rsidR="00783726">
              <w:rPr>
                <w:rFonts w:ascii="宋体" w:hAnsi="宋体" w:hint="eastAsia"/>
                <w:bCs/>
                <w:color w:val="000000"/>
                <w:lang w:eastAsia="zh-CN"/>
              </w:rPr>
              <w:t>从事</w:t>
            </w:r>
            <w:r w:rsidR="00783726" w:rsidRPr="00783726">
              <w:rPr>
                <w:rFonts w:ascii="宋体" w:hAnsi="宋体" w:hint="eastAsia"/>
                <w:bCs/>
                <w:color w:val="000000"/>
                <w:lang w:eastAsia="zh-CN"/>
              </w:rPr>
              <w:t>现代服务业连锁、产业互联网、舒适智能家居、投资</w:t>
            </w:r>
            <w:r w:rsidR="00783726">
              <w:rPr>
                <w:rFonts w:ascii="宋体" w:hAnsi="宋体" w:hint="eastAsia"/>
                <w:bCs/>
                <w:color w:val="000000"/>
                <w:lang w:eastAsia="zh-CN"/>
              </w:rPr>
              <w:t>等业务</w:t>
            </w:r>
            <w:r w:rsidR="00C328ED" w:rsidRPr="002F0852">
              <w:rPr>
                <w:rFonts w:ascii="宋体" w:hAnsi="宋体" w:cs="Times New Roman"/>
                <w:szCs w:val="21"/>
                <w:lang w:eastAsia="zh-CN"/>
              </w:rPr>
              <w:t>。</w:t>
            </w:r>
          </w:p>
        </w:tc>
      </w:tr>
      <w:tr w:rsidR="00D606DE" w:rsidRPr="002F0852" w14:paraId="187106FC" w14:textId="77777777">
        <w:trPr>
          <w:trHeight w:val="984"/>
        </w:trPr>
        <w:tc>
          <w:tcPr>
            <w:tcW w:w="1940" w:type="dxa"/>
            <w:vMerge/>
            <w:shd w:val="clear" w:color="auto" w:fill="D9D9D9"/>
            <w:vAlign w:val="center"/>
          </w:tcPr>
          <w:p w14:paraId="23AA3EAC"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1607" w:type="dxa"/>
            <w:vAlign w:val="center"/>
          </w:tcPr>
          <w:p w14:paraId="55330A26" w14:textId="77777777" w:rsidR="00D606DE" w:rsidRPr="002F0852" w:rsidRDefault="00D606DE" w:rsidP="002F0852">
            <w:pPr>
              <w:pStyle w:val="BodyText"/>
              <w:adjustRightInd w:val="0"/>
              <w:snapToGrid w:val="0"/>
              <w:spacing w:after="0"/>
              <w:rPr>
                <w:rFonts w:ascii="宋体" w:hAnsi="宋体" w:cs="Times New Roman"/>
                <w:bCs/>
                <w:color w:val="000000"/>
                <w:lang w:eastAsia="zh-CN"/>
              </w:rPr>
            </w:pPr>
            <w:r w:rsidRPr="002F0852">
              <w:rPr>
                <w:rFonts w:ascii="宋体" w:hAnsi="宋体" w:cs="Times New Roman"/>
                <w:bCs/>
                <w:color w:val="000000"/>
                <w:lang w:val="en-US" w:eastAsia="zh-CN"/>
              </w:rPr>
              <w:t>2.</w:t>
            </w:r>
            <w:r w:rsidR="002D72AD" w:rsidRPr="002F0852">
              <w:rPr>
                <w:rFonts w:ascii="宋体" w:hAnsi="宋体" w:cs="Times New Roman"/>
                <w:bCs/>
                <w:color w:val="000000"/>
                <w:lang w:eastAsia="zh-CN"/>
              </w:rPr>
              <w:t>乐友国际</w:t>
            </w:r>
          </w:p>
        </w:tc>
        <w:tc>
          <w:tcPr>
            <w:tcW w:w="6093" w:type="dxa"/>
            <w:vAlign w:val="center"/>
          </w:tcPr>
          <w:p w14:paraId="22194074" w14:textId="4F9EC22F" w:rsidR="002D72AD" w:rsidRPr="002F0852" w:rsidRDefault="004A781E" w:rsidP="002F0852">
            <w:pPr>
              <w:adjustRightInd w:val="0"/>
              <w:snapToGrid w:val="0"/>
              <w:spacing w:after="0"/>
              <w:rPr>
                <w:rFonts w:ascii="宋体" w:hAnsi="宋体"/>
              </w:rPr>
            </w:pPr>
            <w:r w:rsidRPr="002F0852">
              <w:rPr>
                <w:rFonts w:ascii="宋体" w:hAnsi="宋体"/>
              </w:rPr>
              <w:t>乐友国际</w:t>
            </w:r>
            <w:r w:rsidR="00783726">
              <w:rPr>
                <w:rFonts w:ascii="宋体" w:hAnsi="宋体" w:hint="eastAsia"/>
              </w:rPr>
              <w:t>于</w:t>
            </w:r>
            <w:r w:rsidR="003373E4" w:rsidRPr="002F0852">
              <w:rPr>
                <w:rFonts w:ascii="宋体" w:hAnsi="宋体"/>
                <w:szCs w:val="21"/>
              </w:rPr>
              <w:t>2000年1月18日</w:t>
            </w:r>
            <w:r w:rsidR="00783726">
              <w:rPr>
                <w:rFonts w:ascii="宋体" w:hAnsi="宋体" w:hint="eastAsia"/>
              </w:rPr>
              <w:t>成立于</w:t>
            </w:r>
            <w:r w:rsidR="003373E4" w:rsidRPr="002F0852">
              <w:rPr>
                <w:rFonts w:ascii="宋体" w:hAnsi="宋体"/>
              </w:rPr>
              <w:t>北京市</w:t>
            </w:r>
            <w:r w:rsidR="00D60BBC" w:rsidRPr="002F0852">
              <w:rPr>
                <w:rFonts w:ascii="宋体" w:hAnsi="宋体"/>
              </w:rPr>
              <w:t>，</w:t>
            </w:r>
            <w:r w:rsidRPr="002F0852">
              <w:rPr>
                <w:rFonts w:ascii="宋体" w:hAnsi="宋体"/>
                <w:szCs w:val="21"/>
              </w:rPr>
              <w:t>主要从事母婴产品零售业务</w:t>
            </w:r>
            <w:r w:rsidR="00D60BBC" w:rsidRPr="002F0852">
              <w:rPr>
                <w:rFonts w:ascii="宋体" w:hAnsi="宋体"/>
              </w:rPr>
              <w:t>。</w:t>
            </w:r>
          </w:p>
          <w:p w14:paraId="3DCA6427" w14:textId="53726697" w:rsidR="00D60BBC" w:rsidRPr="002F0852" w:rsidRDefault="001140A6" w:rsidP="009E6D91">
            <w:pPr>
              <w:adjustRightInd w:val="0"/>
              <w:snapToGrid w:val="0"/>
              <w:spacing w:after="0"/>
              <w:rPr>
                <w:rFonts w:ascii="宋体" w:hAnsi="宋体"/>
                <w:bCs/>
                <w:color w:val="000000"/>
              </w:rPr>
            </w:pPr>
            <w:r w:rsidRPr="001140A6">
              <w:rPr>
                <w:rFonts w:ascii="宋体" w:hAnsi="宋体" w:hint="eastAsia"/>
                <w:bCs/>
                <w:color w:val="000000"/>
              </w:rPr>
              <w:t>乐友国际</w:t>
            </w:r>
            <w:r w:rsidR="00FB2D3B" w:rsidRPr="00FB2D3B">
              <w:rPr>
                <w:rFonts w:ascii="宋体" w:hAnsi="宋体" w:hint="eastAsia"/>
                <w:bCs/>
                <w:color w:val="000000"/>
              </w:rPr>
              <w:t>的最终控制人为美国籍自然人Charles R. Kaye，通过美国华平投资集团和/或关联</w:t>
            </w:r>
            <w:proofErr w:type="gramStart"/>
            <w:r w:rsidR="00FB2D3B" w:rsidRPr="00FB2D3B">
              <w:rPr>
                <w:rFonts w:ascii="宋体" w:hAnsi="宋体" w:hint="eastAsia"/>
                <w:bCs/>
                <w:color w:val="000000"/>
              </w:rPr>
              <w:t>方从事私募股权投资</w:t>
            </w:r>
            <w:proofErr w:type="gramEnd"/>
            <w:r w:rsidR="00FB2D3B" w:rsidRPr="00FB2D3B">
              <w:rPr>
                <w:rFonts w:ascii="宋体" w:hAnsi="宋体" w:hint="eastAsia"/>
                <w:bCs/>
                <w:color w:val="000000"/>
              </w:rPr>
              <w:t>业务，活跃在消费、能源、金融服务、医疗保健、工业和商业服务、房地产以及科技等多个领域</w:t>
            </w:r>
            <w:r w:rsidR="00745C1C" w:rsidRPr="002F0852">
              <w:rPr>
                <w:rFonts w:ascii="宋体" w:hAnsi="宋体"/>
                <w:iCs/>
                <w:szCs w:val="21"/>
              </w:rPr>
              <w:t>。</w:t>
            </w:r>
          </w:p>
        </w:tc>
      </w:tr>
      <w:tr w:rsidR="00D606DE" w:rsidRPr="002F0852" w14:paraId="5399FC46" w14:textId="77777777">
        <w:trPr>
          <w:trHeight w:val="279"/>
        </w:trPr>
        <w:tc>
          <w:tcPr>
            <w:tcW w:w="1940" w:type="dxa"/>
            <w:vMerge w:val="restart"/>
            <w:shd w:val="clear" w:color="auto" w:fill="D9D9D9"/>
            <w:vAlign w:val="center"/>
          </w:tcPr>
          <w:p w14:paraId="4325AAB8"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t>简易案件理由（可以单选，也可以多选）</w:t>
            </w:r>
          </w:p>
        </w:tc>
        <w:tc>
          <w:tcPr>
            <w:tcW w:w="7700" w:type="dxa"/>
            <w:gridSpan w:val="2"/>
            <w:vAlign w:val="center"/>
          </w:tcPr>
          <w:p w14:paraId="17131F07" w14:textId="77777777" w:rsidR="00D606DE" w:rsidRPr="002F0852" w:rsidRDefault="002D72AD"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FE"/>
            </w:r>
            <w:r w:rsidR="00D606DE" w:rsidRPr="002F0852">
              <w:rPr>
                <w:rFonts w:ascii="宋体" w:hAnsi="宋体" w:cs="Times New Roman"/>
                <w:bCs/>
                <w:color w:val="000000"/>
                <w:lang w:eastAsia="zh-CN"/>
              </w:rPr>
              <w:t xml:space="preserve"> 1、在同一相关市场，所有参与集中的经营者所占市场份额之和小于15%。</w:t>
            </w:r>
          </w:p>
        </w:tc>
      </w:tr>
      <w:tr w:rsidR="00D606DE" w:rsidRPr="002F0852" w14:paraId="5AD60073" w14:textId="77777777">
        <w:trPr>
          <w:trHeight w:val="330"/>
        </w:trPr>
        <w:tc>
          <w:tcPr>
            <w:tcW w:w="1940" w:type="dxa"/>
            <w:vMerge/>
            <w:shd w:val="clear" w:color="auto" w:fill="D9D9D9"/>
            <w:vAlign w:val="center"/>
          </w:tcPr>
          <w:p w14:paraId="556FF420"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7700" w:type="dxa"/>
            <w:gridSpan w:val="2"/>
            <w:vAlign w:val="center"/>
          </w:tcPr>
          <w:p w14:paraId="42F562A4" w14:textId="77777777" w:rsidR="00D606DE" w:rsidRPr="002F0852" w:rsidRDefault="00D60BBC"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A8"/>
            </w:r>
            <w:r w:rsidR="00D606DE" w:rsidRPr="002F0852">
              <w:rPr>
                <w:rFonts w:ascii="宋体" w:hAnsi="宋体" w:cs="Times New Roman"/>
                <w:bCs/>
                <w:color w:val="000000"/>
                <w:lang w:eastAsia="zh-CN"/>
              </w:rPr>
              <w:t xml:space="preserve"> 2、存在上下游关系的参与集中的经营者，在上下游市场所占的市场份额均小于25%。</w:t>
            </w:r>
          </w:p>
        </w:tc>
      </w:tr>
      <w:tr w:rsidR="00D606DE" w:rsidRPr="002F0852" w14:paraId="409ED5D5" w14:textId="77777777">
        <w:trPr>
          <w:trHeight w:val="285"/>
        </w:trPr>
        <w:tc>
          <w:tcPr>
            <w:tcW w:w="1940" w:type="dxa"/>
            <w:vMerge/>
            <w:shd w:val="clear" w:color="auto" w:fill="D9D9D9"/>
            <w:vAlign w:val="center"/>
          </w:tcPr>
          <w:p w14:paraId="5EDC1192"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7700" w:type="dxa"/>
            <w:gridSpan w:val="2"/>
            <w:vAlign w:val="center"/>
          </w:tcPr>
          <w:p w14:paraId="3B9AE70E" w14:textId="77777777" w:rsidR="00D606DE" w:rsidRPr="002F0852" w:rsidRDefault="002D72AD"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A8"/>
            </w:r>
            <w:r w:rsidR="00D606DE" w:rsidRPr="002F0852">
              <w:rPr>
                <w:rFonts w:ascii="宋体" w:hAnsi="宋体" w:cs="Times New Roman"/>
                <w:bCs/>
                <w:color w:val="000000"/>
                <w:lang w:eastAsia="zh-CN"/>
              </w:rPr>
              <w:t xml:space="preserve"> 3、不在同一相关市场、也不存在上下游关系的参与集中的经营者，在与交易有关的每个市场所占的份额均小于25%。</w:t>
            </w:r>
          </w:p>
        </w:tc>
      </w:tr>
      <w:tr w:rsidR="00D606DE" w:rsidRPr="002F0852" w14:paraId="58CDE354" w14:textId="77777777">
        <w:trPr>
          <w:trHeight w:val="870"/>
        </w:trPr>
        <w:tc>
          <w:tcPr>
            <w:tcW w:w="1940" w:type="dxa"/>
            <w:vMerge/>
            <w:shd w:val="clear" w:color="auto" w:fill="D9D9D9"/>
            <w:vAlign w:val="center"/>
          </w:tcPr>
          <w:p w14:paraId="287E2CBD"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7700" w:type="dxa"/>
            <w:gridSpan w:val="2"/>
            <w:vAlign w:val="center"/>
          </w:tcPr>
          <w:p w14:paraId="0B8718C5"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A8"/>
            </w:r>
            <w:r w:rsidRPr="002F0852">
              <w:rPr>
                <w:rFonts w:ascii="宋体" w:hAnsi="宋体" w:cs="Times New Roman"/>
                <w:bCs/>
                <w:color w:val="000000"/>
                <w:lang w:eastAsia="zh-CN"/>
              </w:rPr>
              <w:t xml:space="preserve"> 4、参与集中的经营者在中国境外设立合营企业，合营企业不在中国境内从事经济活动。</w:t>
            </w:r>
          </w:p>
        </w:tc>
      </w:tr>
      <w:tr w:rsidR="00D606DE" w:rsidRPr="002F0852" w14:paraId="4B0733DC" w14:textId="77777777">
        <w:trPr>
          <w:trHeight w:val="264"/>
        </w:trPr>
        <w:tc>
          <w:tcPr>
            <w:tcW w:w="1940" w:type="dxa"/>
            <w:vMerge/>
            <w:shd w:val="clear" w:color="auto" w:fill="D9D9D9"/>
            <w:vAlign w:val="center"/>
          </w:tcPr>
          <w:p w14:paraId="6D96FC55"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7700" w:type="dxa"/>
            <w:gridSpan w:val="2"/>
            <w:vAlign w:val="center"/>
          </w:tcPr>
          <w:p w14:paraId="545B3B85"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A8"/>
            </w:r>
            <w:r w:rsidRPr="002F0852">
              <w:rPr>
                <w:rFonts w:ascii="宋体" w:hAnsi="宋体" w:cs="Times New Roman"/>
                <w:bCs/>
                <w:color w:val="000000"/>
                <w:lang w:eastAsia="zh-CN"/>
              </w:rPr>
              <w:t xml:space="preserve"> 5、参与集中的经营者收购境外企业股权或资产的，该境外企业不在中国境内从事经济活动。</w:t>
            </w:r>
          </w:p>
        </w:tc>
      </w:tr>
      <w:tr w:rsidR="00D606DE" w:rsidRPr="002F0852" w14:paraId="3542C689" w14:textId="77777777">
        <w:trPr>
          <w:trHeight w:val="345"/>
        </w:trPr>
        <w:tc>
          <w:tcPr>
            <w:tcW w:w="1940" w:type="dxa"/>
            <w:vMerge/>
            <w:shd w:val="clear" w:color="auto" w:fill="D9D9D9"/>
            <w:vAlign w:val="center"/>
          </w:tcPr>
          <w:p w14:paraId="6E5D50E4"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p>
        </w:tc>
        <w:tc>
          <w:tcPr>
            <w:tcW w:w="7700" w:type="dxa"/>
            <w:gridSpan w:val="2"/>
            <w:vAlign w:val="center"/>
          </w:tcPr>
          <w:p w14:paraId="0CF53018"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eastAsia="zh-CN"/>
              </w:rPr>
              <w:sym w:font="Wingdings" w:char="00A8"/>
            </w:r>
            <w:r w:rsidRPr="002F0852">
              <w:rPr>
                <w:rFonts w:ascii="宋体" w:hAnsi="宋体" w:cs="Times New Roman"/>
                <w:bCs/>
                <w:color w:val="000000"/>
                <w:lang w:eastAsia="zh-CN"/>
              </w:rPr>
              <w:t xml:space="preserve"> 6、由两个以上的经营者共同控制的合营企业，通过集中被其中一个或一个以上经营者控制。</w:t>
            </w:r>
          </w:p>
        </w:tc>
      </w:tr>
      <w:tr w:rsidR="00D606DE" w:rsidRPr="002F0852" w14:paraId="5174F862" w14:textId="77777777" w:rsidTr="006334A2">
        <w:trPr>
          <w:trHeight w:val="629"/>
        </w:trPr>
        <w:tc>
          <w:tcPr>
            <w:tcW w:w="1940" w:type="dxa"/>
            <w:shd w:val="clear" w:color="auto" w:fill="D9D9D9"/>
            <w:vAlign w:val="center"/>
          </w:tcPr>
          <w:p w14:paraId="5DC749FD" w14:textId="77777777" w:rsidR="00D606DE" w:rsidRPr="002F0852" w:rsidRDefault="00D606DE" w:rsidP="002F0852">
            <w:pPr>
              <w:pStyle w:val="BodyText"/>
              <w:adjustRightInd w:val="0"/>
              <w:snapToGrid w:val="0"/>
              <w:spacing w:after="0"/>
              <w:rPr>
                <w:rFonts w:ascii="宋体" w:hAnsi="宋体" w:cs="Times New Roman"/>
                <w:bCs/>
                <w:color w:val="000000"/>
                <w:lang w:val="en-US" w:eastAsia="zh-CN"/>
              </w:rPr>
            </w:pPr>
            <w:r w:rsidRPr="002F0852">
              <w:rPr>
                <w:rFonts w:ascii="宋体" w:hAnsi="宋体" w:cs="Times New Roman"/>
                <w:bCs/>
                <w:color w:val="000000"/>
                <w:lang w:val="en-US" w:eastAsia="zh-CN"/>
              </w:rPr>
              <w:t>备注</w:t>
            </w:r>
          </w:p>
        </w:tc>
        <w:tc>
          <w:tcPr>
            <w:tcW w:w="7700" w:type="dxa"/>
            <w:gridSpan w:val="2"/>
            <w:vAlign w:val="center"/>
          </w:tcPr>
          <w:p w14:paraId="416E4F0B" w14:textId="77777777" w:rsidR="00D606DE" w:rsidRPr="00FE19E4" w:rsidRDefault="00144FA2" w:rsidP="002F0852">
            <w:pPr>
              <w:pStyle w:val="BodyText"/>
              <w:adjustRightInd w:val="0"/>
              <w:snapToGrid w:val="0"/>
              <w:spacing w:after="0"/>
              <w:rPr>
                <w:rFonts w:ascii="宋体" w:hAnsi="宋体" w:cs="Times New Roman"/>
                <w:bCs/>
                <w:color w:val="000000"/>
                <w:lang w:eastAsia="zh-CN"/>
              </w:rPr>
            </w:pPr>
            <w:r w:rsidRPr="00FE19E4">
              <w:rPr>
                <w:rFonts w:ascii="宋体" w:hAnsi="宋体" w:cs="Times New Roman"/>
                <w:bCs/>
                <w:color w:val="000000"/>
                <w:lang w:eastAsia="zh-CN"/>
              </w:rPr>
              <w:t>横向重叠</w:t>
            </w:r>
            <w:r w:rsidR="00D606DE" w:rsidRPr="00FE19E4">
              <w:rPr>
                <w:rFonts w:ascii="宋体" w:hAnsi="宋体" w:cs="Times New Roman"/>
                <w:bCs/>
                <w:color w:val="000000"/>
                <w:lang w:eastAsia="zh-CN"/>
              </w:rPr>
              <w:t>：</w:t>
            </w:r>
          </w:p>
          <w:p w14:paraId="08858B35" w14:textId="77777777" w:rsidR="00732F3B" w:rsidRDefault="00732F3B" w:rsidP="002F0852">
            <w:pPr>
              <w:pStyle w:val="BodyText"/>
              <w:adjustRightInd w:val="0"/>
              <w:snapToGrid w:val="0"/>
              <w:spacing w:after="0"/>
              <w:rPr>
                <w:rFonts w:ascii="宋体" w:hAnsi="宋体" w:cs="Times New Roman"/>
                <w:bCs/>
                <w:color w:val="000000"/>
                <w:lang w:eastAsia="zh-CN"/>
              </w:rPr>
            </w:pPr>
          </w:p>
          <w:p w14:paraId="7FAA8EDD" w14:textId="346FE45A" w:rsidR="004F5BDF" w:rsidRPr="00C85F01" w:rsidRDefault="00732F3B" w:rsidP="00C85F01">
            <w:pPr>
              <w:pStyle w:val="BodyText"/>
              <w:numPr>
                <w:ilvl w:val="0"/>
                <w:numId w:val="5"/>
              </w:numPr>
              <w:adjustRightInd w:val="0"/>
              <w:snapToGrid w:val="0"/>
              <w:spacing w:after="0"/>
              <w:rPr>
                <w:rFonts w:cs="Times New Roman"/>
                <w:bCs/>
                <w:lang w:eastAsia="zh-CN"/>
              </w:rPr>
            </w:pPr>
            <w:r w:rsidRPr="003A375D">
              <w:rPr>
                <w:rFonts w:ascii="宋体" w:hAnsi="宋体" w:cs="Times New Roman"/>
                <w:bCs/>
                <w:color w:val="000000"/>
                <w:lang w:eastAsia="zh-CN"/>
              </w:rPr>
              <w:t>2022</w:t>
            </w:r>
            <w:r w:rsidRPr="003A375D">
              <w:rPr>
                <w:rFonts w:ascii="宋体" w:hAnsi="宋体" w:cs="Times New Roman" w:hint="eastAsia"/>
                <w:bCs/>
                <w:color w:val="000000"/>
                <w:lang w:eastAsia="zh-CN"/>
              </w:rPr>
              <w:t>年</w:t>
            </w:r>
            <w:r w:rsidR="001217DA">
              <w:rPr>
                <w:rFonts w:ascii="宋体" w:hAnsi="宋体" w:cs="Times New Roman" w:hint="eastAsia"/>
                <w:bCs/>
                <w:color w:val="000000"/>
                <w:lang w:eastAsia="zh-CN"/>
              </w:rPr>
              <w:t>城市</w:t>
            </w:r>
            <w:r w:rsidRPr="003A375D">
              <w:rPr>
                <w:rFonts w:cs="Times New Roman"/>
                <w:bCs/>
                <w:lang w:eastAsia="zh-CN"/>
              </w:rPr>
              <w:t>母婴产品零售专业店市场</w:t>
            </w:r>
            <w:r w:rsidRPr="003A375D">
              <w:rPr>
                <w:rFonts w:cs="Times New Roman" w:hint="eastAsia"/>
                <w:bCs/>
                <w:lang w:eastAsia="zh-CN"/>
              </w:rPr>
              <w:t>：</w:t>
            </w:r>
          </w:p>
          <w:p w14:paraId="32572BE1" w14:textId="6D79501A" w:rsidR="00CA0ABD" w:rsidRPr="003A375D" w:rsidRDefault="00C65E79" w:rsidP="00CA0ABD">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上海市</w:t>
            </w:r>
            <w:r>
              <w:rPr>
                <w:rFonts w:cs="Times New Roman" w:hint="eastAsia"/>
                <w:bCs/>
                <w:lang w:eastAsia="zh-CN"/>
              </w:rPr>
              <w:t>：</w:t>
            </w:r>
            <w:r w:rsidR="00CA0ABD" w:rsidRPr="003A375D">
              <w:rPr>
                <w:rFonts w:ascii="宋体" w:hAnsi="宋体" w:cs="Times New Roman"/>
                <w:bCs/>
                <w:color w:val="000000"/>
                <w:lang w:eastAsia="zh-CN"/>
              </w:rPr>
              <w:t>孩子王：0-5%，乐友国际：0-5%</w:t>
            </w:r>
            <w:r w:rsidR="00CA0ABD" w:rsidRPr="003A375D">
              <w:rPr>
                <w:rFonts w:ascii="宋体" w:hAnsi="宋体" w:cs="Times New Roman" w:hint="eastAsia"/>
                <w:bCs/>
                <w:color w:val="000000"/>
                <w:lang w:eastAsia="zh-CN"/>
              </w:rPr>
              <w:t>，各方合计：</w:t>
            </w:r>
            <w:r w:rsidR="00CA0ABD" w:rsidRPr="003A375D">
              <w:rPr>
                <w:rFonts w:ascii="宋体" w:hAnsi="宋体" w:cs="Times New Roman"/>
                <w:bCs/>
                <w:color w:val="000000"/>
                <w:lang w:eastAsia="zh-CN"/>
              </w:rPr>
              <w:t>0-5</w:t>
            </w:r>
            <w:r w:rsidR="00CA0ABD" w:rsidRPr="003A375D">
              <w:rPr>
                <w:rFonts w:ascii="宋体" w:hAnsi="宋体" w:cs="Times New Roman" w:hint="eastAsia"/>
                <w:bCs/>
                <w:color w:val="000000"/>
                <w:lang w:eastAsia="zh-CN"/>
              </w:rPr>
              <w:t>%。</w:t>
            </w:r>
          </w:p>
          <w:p w14:paraId="1039E595" w14:textId="77777777" w:rsidR="003A375D" w:rsidRPr="003A375D" w:rsidRDefault="003A375D" w:rsidP="00CA0ABD">
            <w:pPr>
              <w:pStyle w:val="BodyText"/>
              <w:adjustRightInd w:val="0"/>
              <w:snapToGrid w:val="0"/>
              <w:spacing w:after="0"/>
              <w:rPr>
                <w:rFonts w:ascii="宋体" w:hAnsi="宋体" w:cs="Times New Roman"/>
                <w:bCs/>
                <w:color w:val="000000"/>
                <w:lang w:eastAsia="zh-CN"/>
              </w:rPr>
            </w:pPr>
          </w:p>
          <w:p w14:paraId="6F96BC98" w14:textId="0DB82799" w:rsidR="00C10F44" w:rsidRPr="003A375D" w:rsidRDefault="00C65E79" w:rsidP="002F0852">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天津市</w:t>
            </w:r>
            <w:r>
              <w:rPr>
                <w:rFonts w:cs="Times New Roman" w:hint="eastAsia"/>
                <w:bCs/>
                <w:lang w:eastAsia="zh-CN"/>
              </w:rPr>
              <w:t>：</w:t>
            </w:r>
            <w:r w:rsidR="00C10F44" w:rsidRPr="003A375D">
              <w:rPr>
                <w:rFonts w:ascii="宋体" w:hAnsi="宋体" w:cs="Times New Roman"/>
                <w:bCs/>
                <w:color w:val="000000"/>
                <w:lang w:eastAsia="zh-CN"/>
              </w:rPr>
              <w:t>孩子王：0-5%，乐友国际：</w:t>
            </w:r>
            <w:r w:rsidR="00EC2035">
              <w:rPr>
                <w:rFonts w:ascii="宋体" w:hAnsi="宋体" w:cs="Times New Roman"/>
                <w:bCs/>
                <w:color w:val="000000"/>
                <w:lang w:eastAsia="zh-CN"/>
              </w:rPr>
              <w:t>10-15</w:t>
            </w:r>
            <w:r w:rsidR="00C10F44" w:rsidRPr="003A375D">
              <w:rPr>
                <w:rFonts w:ascii="宋体" w:hAnsi="宋体" w:cs="Times New Roman"/>
                <w:bCs/>
                <w:color w:val="000000"/>
                <w:lang w:eastAsia="zh-CN"/>
              </w:rPr>
              <w:t>%</w:t>
            </w:r>
            <w:r w:rsidR="00C10F44" w:rsidRPr="003A375D">
              <w:rPr>
                <w:rFonts w:ascii="宋体" w:hAnsi="宋体" w:cs="Times New Roman" w:hint="eastAsia"/>
                <w:bCs/>
                <w:color w:val="000000"/>
                <w:lang w:eastAsia="zh-CN"/>
              </w:rPr>
              <w:t>，各方合计：</w:t>
            </w:r>
            <w:r w:rsidR="00EC2035">
              <w:rPr>
                <w:rFonts w:ascii="宋体" w:hAnsi="宋体" w:cs="Times New Roman"/>
                <w:bCs/>
                <w:color w:val="000000"/>
                <w:lang w:eastAsia="zh-CN"/>
              </w:rPr>
              <w:t>10-15</w:t>
            </w:r>
            <w:r w:rsidR="00C10F44" w:rsidRPr="003A375D">
              <w:rPr>
                <w:rFonts w:ascii="宋体" w:hAnsi="宋体" w:cs="Times New Roman" w:hint="eastAsia"/>
                <w:bCs/>
                <w:color w:val="000000"/>
                <w:lang w:eastAsia="zh-CN"/>
              </w:rPr>
              <w:t>%。</w:t>
            </w:r>
          </w:p>
          <w:p w14:paraId="2F328234" w14:textId="77777777" w:rsidR="003A375D" w:rsidRPr="00EC2035" w:rsidRDefault="003A375D" w:rsidP="002F0852">
            <w:pPr>
              <w:pStyle w:val="BodyText"/>
              <w:adjustRightInd w:val="0"/>
              <w:snapToGrid w:val="0"/>
              <w:spacing w:after="0"/>
              <w:rPr>
                <w:rFonts w:ascii="宋体" w:hAnsi="宋体" w:cs="Times New Roman"/>
                <w:bCs/>
                <w:color w:val="000000"/>
                <w:lang w:eastAsia="zh-CN"/>
              </w:rPr>
            </w:pPr>
          </w:p>
          <w:p w14:paraId="3FDDCE98" w14:textId="517CAF17" w:rsidR="00C10F44" w:rsidRPr="003A375D" w:rsidRDefault="003C36CF"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秦皇岛市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C10F44" w:rsidRPr="003A375D">
              <w:rPr>
                <w:rFonts w:ascii="宋体" w:hAnsi="宋体" w:cs="Times New Roman"/>
                <w:bCs/>
                <w:color w:val="000000"/>
                <w:lang w:eastAsia="zh-CN"/>
              </w:rPr>
              <w:t>0-5</w:t>
            </w:r>
            <w:r w:rsidR="00C10F44" w:rsidRPr="003A375D">
              <w:rPr>
                <w:rFonts w:ascii="宋体" w:hAnsi="宋体" w:cs="Times New Roman" w:hint="eastAsia"/>
                <w:bCs/>
                <w:color w:val="000000"/>
                <w:lang w:eastAsia="zh-CN"/>
              </w:rPr>
              <w:t>%。</w:t>
            </w:r>
          </w:p>
          <w:p w14:paraId="4FCBEE7B" w14:textId="77777777" w:rsidR="00C10F44" w:rsidRPr="003A375D" w:rsidRDefault="00C10F44" w:rsidP="002F0852">
            <w:pPr>
              <w:pStyle w:val="BodyText"/>
              <w:adjustRightInd w:val="0"/>
              <w:snapToGrid w:val="0"/>
              <w:spacing w:after="0"/>
              <w:rPr>
                <w:rFonts w:ascii="宋体" w:hAnsi="宋体" w:cs="Times New Roman"/>
                <w:bCs/>
                <w:color w:val="000000"/>
                <w:lang w:eastAsia="zh-CN"/>
              </w:rPr>
            </w:pPr>
          </w:p>
          <w:p w14:paraId="55388A44" w14:textId="2D2EECD5" w:rsidR="00C10F44" w:rsidRPr="003A375D" w:rsidRDefault="003C36CF"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lastRenderedPageBreak/>
              <w:t>石家庄市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F82689">
              <w:rPr>
                <w:rFonts w:ascii="宋体" w:hAnsi="宋体" w:cs="Times New Roman"/>
                <w:bCs/>
                <w:color w:val="000000"/>
                <w:lang w:eastAsia="zh-CN"/>
              </w:rPr>
              <w:t>5-10</w:t>
            </w:r>
            <w:r w:rsidR="00C10F44" w:rsidRPr="003A375D">
              <w:rPr>
                <w:rFonts w:ascii="宋体" w:hAnsi="宋体" w:cs="Times New Roman" w:hint="eastAsia"/>
                <w:bCs/>
                <w:color w:val="000000"/>
                <w:lang w:eastAsia="zh-CN"/>
              </w:rPr>
              <w:t>%。</w:t>
            </w:r>
          </w:p>
          <w:p w14:paraId="30F2077D" w14:textId="77777777" w:rsidR="00C10F44" w:rsidRPr="00F82689" w:rsidRDefault="00C10F44" w:rsidP="002F0852">
            <w:pPr>
              <w:pStyle w:val="BodyText"/>
              <w:adjustRightInd w:val="0"/>
              <w:snapToGrid w:val="0"/>
              <w:spacing w:after="0"/>
              <w:rPr>
                <w:rFonts w:ascii="宋体" w:hAnsi="宋体" w:cs="Times New Roman"/>
                <w:bCs/>
                <w:color w:val="000000"/>
                <w:lang w:eastAsia="zh-CN"/>
              </w:rPr>
            </w:pPr>
          </w:p>
          <w:p w14:paraId="2B242802" w14:textId="45C9272E" w:rsidR="00C10F44" w:rsidRPr="003A375D" w:rsidRDefault="003C36CF"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邢台市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C10F44" w:rsidRPr="003A375D">
              <w:rPr>
                <w:rFonts w:ascii="宋体" w:hAnsi="宋体" w:cs="Times New Roman"/>
                <w:bCs/>
                <w:color w:val="000000"/>
                <w:lang w:eastAsia="zh-CN"/>
              </w:rPr>
              <w:t>0-5</w:t>
            </w:r>
            <w:r w:rsidR="00C10F44" w:rsidRPr="003A375D">
              <w:rPr>
                <w:rFonts w:ascii="宋体" w:hAnsi="宋体" w:cs="Times New Roman" w:hint="eastAsia"/>
                <w:bCs/>
                <w:color w:val="000000"/>
                <w:lang w:eastAsia="zh-CN"/>
              </w:rPr>
              <w:t>%。</w:t>
            </w:r>
          </w:p>
          <w:p w14:paraId="702C8B75" w14:textId="77777777" w:rsidR="00C10F44" w:rsidRPr="003A375D" w:rsidRDefault="00C10F44" w:rsidP="002F0852">
            <w:pPr>
              <w:pStyle w:val="BodyText"/>
              <w:adjustRightInd w:val="0"/>
              <w:snapToGrid w:val="0"/>
              <w:spacing w:after="0"/>
              <w:rPr>
                <w:rFonts w:ascii="宋体" w:hAnsi="宋体" w:cs="Times New Roman"/>
                <w:bCs/>
                <w:color w:val="000000"/>
                <w:lang w:eastAsia="zh-CN"/>
              </w:rPr>
            </w:pPr>
          </w:p>
          <w:p w14:paraId="58FE7A98" w14:textId="1487CDF0" w:rsidR="00C10F44" w:rsidRPr="003A375D" w:rsidRDefault="003C36CF"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青岛市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F82689">
              <w:rPr>
                <w:rFonts w:ascii="宋体" w:hAnsi="宋体" w:cs="Times New Roman"/>
                <w:bCs/>
                <w:color w:val="000000"/>
                <w:lang w:eastAsia="zh-CN"/>
              </w:rPr>
              <w:t>5-10</w:t>
            </w:r>
            <w:r w:rsidR="00C10F44" w:rsidRPr="003A375D">
              <w:rPr>
                <w:rFonts w:ascii="宋体" w:hAnsi="宋体" w:cs="Times New Roman" w:hint="eastAsia"/>
                <w:bCs/>
                <w:color w:val="000000"/>
                <w:lang w:eastAsia="zh-CN"/>
              </w:rPr>
              <w:t>%。</w:t>
            </w:r>
          </w:p>
          <w:p w14:paraId="38E829ED" w14:textId="77777777" w:rsidR="00C10F44" w:rsidRPr="00F82689" w:rsidRDefault="00C10F44" w:rsidP="002F0852">
            <w:pPr>
              <w:pStyle w:val="BodyText"/>
              <w:adjustRightInd w:val="0"/>
              <w:snapToGrid w:val="0"/>
              <w:spacing w:after="0"/>
              <w:rPr>
                <w:rFonts w:ascii="宋体" w:hAnsi="宋体" w:cs="Times New Roman"/>
                <w:bCs/>
                <w:color w:val="000000"/>
                <w:lang w:eastAsia="zh-CN"/>
              </w:rPr>
            </w:pPr>
          </w:p>
          <w:p w14:paraId="4FCC9502" w14:textId="11C62E1B" w:rsidR="00C10F44" w:rsidRPr="003A375D" w:rsidRDefault="003C36CF"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潍坊市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C10F44" w:rsidRPr="003A375D">
              <w:rPr>
                <w:rFonts w:ascii="宋体" w:hAnsi="宋体" w:cs="Times New Roman"/>
                <w:bCs/>
                <w:color w:val="000000"/>
                <w:lang w:eastAsia="zh-CN"/>
              </w:rPr>
              <w:t>0-5</w:t>
            </w:r>
            <w:r w:rsidR="00C10F44" w:rsidRPr="003A375D">
              <w:rPr>
                <w:rFonts w:ascii="宋体" w:hAnsi="宋体" w:cs="Times New Roman" w:hint="eastAsia"/>
                <w:bCs/>
                <w:color w:val="000000"/>
                <w:lang w:eastAsia="zh-CN"/>
              </w:rPr>
              <w:t>%。</w:t>
            </w:r>
          </w:p>
          <w:p w14:paraId="2EFE16CB" w14:textId="77777777" w:rsidR="00C10F44" w:rsidRPr="003A375D" w:rsidRDefault="00C10F44" w:rsidP="002F0852">
            <w:pPr>
              <w:pStyle w:val="BodyText"/>
              <w:adjustRightInd w:val="0"/>
              <w:snapToGrid w:val="0"/>
              <w:spacing w:after="0"/>
              <w:rPr>
                <w:rFonts w:ascii="宋体" w:hAnsi="宋体" w:cs="Times New Roman"/>
                <w:bCs/>
                <w:color w:val="000000"/>
                <w:lang w:eastAsia="zh-CN"/>
              </w:rPr>
            </w:pPr>
          </w:p>
          <w:p w14:paraId="6FD9DE00" w14:textId="06E9C909" w:rsidR="00C10F44" w:rsidRPr="003A375D" w:rsidRDefault="00BB7A34"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成都市</w:t>
            </w:r>
            <w:r>
              <w:rPr>
                <w:rFonts w:cs="Times New Roman" w:hint="eastAsia"/>
                <w:bCs/>
                <w:lang w:eastAsia="zh-CN"/>
              </w:rPr>
              <w:t>：</w:t>
            </w:r>
            <w:r w:rsidR="00C10F44" w:rsidRPr="003A375D">
              <w:rPr>
                <w:rFonts w:ascii="宋体" w:hAnsi="宋体" w:cs="Times New Roman"/>
                <w:bCs/>
                <w:color w:val="000000"/>
                <w:lang w:eastAsia="zh-CN"/>
              </w:rPr>
              <w:t>孩子王：</w:t>
            </w:r>
            <w:r w:rsidR="0081316E">
              <w:rPr>
                <w:rFonts w:ascii="宋体" w:hAnsi="宋体" w:cs="Times New Roman"/>
                <w:bCs/>
                <w:color w:val="000000"/>
                <w:lang w:eastAsia="zh-CN"/>
              </w:rPr>
              <w:t>5-10</w:t>
            </w:r>
            <w:r w:rsidR="00C10F44" w:rsidRPr="003A375D">
              <w:rPr>
                <w:rFonts w:ascii="宋体" w:hAnsi="宋体" w:cs="Times New Roman"/>
                <w:bCs/>
                <w:color w:val="000000"/>
                <w:lang w:eastAsia="zh-CN"/>
              </w:rPr>
              <w:t>%，乐友国际：</w:t>
            </w:r>
            <w:r w:rsidR="0081316E">
              <w:rPr>
                <w:rFonts w:ascii="宋体" w:hAnsi="宋体" w:cs="Times New Roman"/>
                <w:bCs/>
                <w:color w:val="000000"/>
                <w:lang w:eastAsia="zh-CN"/>
              </w:rPr>
              <w:t>0-5</w:t>
            </w:r>
            <w:r w:rsidR="00C10F44" w:rsidRPr="003A375D">
              <w:rPr>
                <w:rFonts w:ascii="宋体" w:hAnsi="宋体" w:cs="Times New Roman"/>
                <w:bCs/>
                <w:color w:val="000000"/>
                <w:lang w:eastAsia="zh-CN"/>
              </w:rPr>
              <w:t>%</w:t>
            </w:r>
            <w:r w:rsidR="00C10F44" w:rsidRPr="003A375D">
              <w:rPr>
                <w:rFonts w:ascii="宋体" w:hAnsi="宋体" w:cs="Times New Roman" w:hint="eastAsia"/>
                <w:bCs/>
                <w:color w:val="000000"/>
                <w:lang w:eastAsia="zh-CN"/>
              </w:rPr>
              <w:t>，各方合计：</w:t>
            </w:r>
            <w:r w:rsidR="00F82689">
              <w:rPr>
                <w:rFonts w:ascii="宋体" w:hAnsi="宋体" w:cs="Times New Roman"/>
                <w:bCs/>
                <w:color w:val="000000"/>
                <w:lang w:eastAsia="zh-CN"/>
              </w:rPr>
              <w:t>5-10</w:t>
            </w:r>
            <w:r w:rsidR="00C10F44" w:rsidRPr="003A375D">
              <w:rPr>
                <w:rFonts w:ascii="宋体" w:hAnsi="宋体" w:cs="Times New Roman" w:hint="eastAsia"/>
                <w:bCs/>
                <w:color w:val="000000"/>
                <w:lang w:eastAsia="zh-CN"/>
              </w:rPr>
              <w:t>%。</w:t>
            </w:r>
          </w:p>
          <w:p w14:paraId="56B0FBB6" w14:textId="77777777" w:rsidR="00C10F44" w:rsidRPr="0081316E" w:rsidRDefault="00C10F44" w:rsidP="002F0852">
            <w:pPr>
              <w:pStyle w:val="BodyText"/>
              <w:adjustRightInd w:val="0"/>
              <w:snapToGrid w:val="0"/>
              <w:spacing w:after="0"/>
              <w:rPr>
                <w:rFonts w:ascii="宋体" w:hAnsi="宋体" w:cs="Times New Roman"/>
                <w:bCs/>
                <w:color w:val="000000"/>
                <w:lang w:eastAsia="zh-CN"/>
              </w:rPr>
            </w:pPr>
          </w:p>
          <w:p w14:paraId="22291FDC" w14:textId="6DD5AEBD" w:rsidR="00C10F44" w:rsidRPr="003A375D" w:rsidRDefault="00BB7A34"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武汉市</w:t>
            </w:r>
            <w:r>
              <w:rPr>
                <w:rFonts w:cs="Times New Roman" w:hint="eastAsia"/>
                <w:bCs/>
                <w:lang w:eastAsia="zh-CN"/>
              </w:rPr>
              <w:t>：</w:t>
            </w:r>
            <w:r w:rsidR="00C10F44" w:rsidRPr="003A375D">
              <w:rPr>
                <w:rFonts w:ascii="宋体" w:hAnsi="宋体" w:cs="Times New Roman"/>
                <w:bCs/>
                <w:color w:val="000000"/>
                <w:lang w:eastAsia="zh-CN"/>
              </w:rPr>
              <w:t>孩子王：0-5%，乐友国际：0-5%</w:t>
            </w:r>
            <w:r w:rsidR="00C10F44" w:rsidRPr="003A375D">
              <w:rPr>
                <w:rFonts w:ascii="宋体" w:hAnsi="宋体" w:cs="Times New Roman" w:hint="eastAsia"/>
                <w:bCs/>
                <w:color w:val="000000"/>
                <w:lang w:eastAsia="zh-CN"/>
              </w:rPr>
              <w:t>，各方合计：</w:t>
            </w:r>
            <w:r w:rsidR="00F82689">
              <w:rPr>
                <w:rFonts w:ascii="宋体" w:hAnsi="宋体" w:cs="Times New Roman"/>
                <w:bCs/>
                <w:color w:val="000000"/>
                <w:lang w:eastAsia="zh-CN"/>
              </w:rPr>
              <w:t>5-10</w:t>
            </w:r>
            <w:r w:rsidR="00C10F44" w:rsidRPr="003A375D">
              <w:rPr>
                <w:rFonts w:ascii="宋体" w:hAnsi="宋体" w:cs="Times New Roman" w:hint="eastAsia"/>
                <w:bCs/>
                <w:color w:val="000000"/>
                <w:lang w:eastAsia="zh-CN"/>
              </w:rPr>
              <w:t>%。</w:t>
            </w:r>
          </w:p>
          <w:p w14:paraId="2CA1ED50" w14:textId="77777777" w:rsidR="00C10F44" w:rsidRPr="003A375D" w:rsidRDefault="00C10F44" w:rsidP="002F0852">
            <w:pPr>
              <w:pStyle w:val="BodyText"/>
              <w:adjustRightInd w:val="0"/>
              <w:snapToGrid w:val="0"/>
              <w:spacing w:after="0"/>
              <w:rPr>
                <w:rFonts w:ascii="宋体" w:hAnsi="宋体" w:cs="Times New Roman"/>
                <w:bCs/>
                <w:color w:val="000000"/>
                <w:lang w:eastAsia="zh-CN"/>
              </w:rPr>
            </w:pPr>
          </w:p>
          <w:p w14:paraId="692B6F95" w14:textId="28044A8E" w:rsidR="00C10F44" w:rsidRPr="003A375D" w:rsidRDefault="00163FA6" w:rsidP="00C10F44">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沈阳市</w:t>
            </w:r>
            <w:r>
              <w:rPr>
                <w:rFonts w:cs="Times New Roman" w:hint="eastAsia"/>
                <w:bCs/>
                <w:lang w:eastAsia="zh-CN"/>
              </w:rPr>
              <w:t>：</w:t>
            </w:r>
            <w:r w:rsidR="00C10F44" w:rsidRPr="003A375D">
              <w:rPr>
                <w:rFonts w:ascii="宋体" w:hAnsi="宋体" w:cs="Times New Roman"/>
                <w:bCs/>
                <w:color w:val="000000"/>
                <w:lang w:eastAsia="zh-CN"/>
              </w:rPr>
              <w:t>孩子王：0-5%，乐友国际：</w:t>
            </w:r>
            <w:r w:rsidR="00247761">
              <w:rPr>
                <w:rFonts w:ascii="宋体" w:hAnsi="宋体" w:cs="Times New Roman"/>
                <w:bCs/>
                <w:color w:val="000000"/>
                <w:lang w:eastAsia="zh-CN"/>
              </w:rPr>
              <w:t>5-10</w:t>
            </w:r>
            <w:r w:rsidR="00C10F44" w:rsidRPr="003A375D">
              <w:rPr>
                <w:rFonts w:ascii="宋体" w:hAnsi="宋体" w:cs="Times New Roman"/>
                <w:bCs/>
                <w:color w:val="000000"/>
                <w:lang w:eastAsia="zh-CN"/>
              </w:rPr>
              <w:t>%</w:t>
            </w:r>
            <w:r w:rsidR="00C10F44" w:rsidRPr="003A375D">
              <w:rPr>
                <w:rFonts w:ascii="宋体" w:hAnsi="宋体" w:cs="Times New Roman" w:hint="eastAsia"/>
                <w:bCs/>
                <w:color w:val="000000"/>
                <w:lang w:eastAsia="zh-CN"/>
              </w:rPr>
              <w:t>，各方合计：</w:t>
            </w:r>
            <w:r w:rsidR="00F82689">
              <w:rPr>
                <w:rFonts w:ascii="宋体" w:hAnsi="宋体" w:cs="Times New Roman"/>
                <w:bCs/>
                <w:color w:val="000000"/>
                <w:lang w:eastAsia="zh-CN"/>
              </w:rPr>
              <w:t>5-10</w:t>
            </w:r>
            <w:r w:rsidR="00C10F44" w:rsidRPr="003A375D">
              <w:rPr>
                <w:rFonts w:ascii="宋体" w:hAnsi="宋体" w:cs="Times New Roman" w:hint="eastAsia"/>
                <w:bCs/>
                <w:color w:val="000000"/>
                <w:lang w:eastAsia="zh-CN"/>
              </w:rPr>
              <w:t>%。</w:t>
            </w:r>
          </w:p>
          <w:p w14:paraId="3D7D6516" w14:textId="426493F6" w:rsidR="00B572D0" w:rsidRPr="003A375D" w:rsidRDefault="00B572D0" w:rsidP="002F0852">
            <w:pPr>
              <w:pStyle w:val="BodyText"/>
              <w:adjustRightInd w:val="0"/>
              <w:snapToGrid w:val="0"/>
              <w:spacing w:after="0"/>
              <w:rPr>
                <w:rFonts w:ascii="宋体" w:hAnsi="宋体" w:cs="Times New Roman"/>
                <w:bCs/>
                <w:color w:val="000000"/>
                <w:lang w:eastAsia="zh-CN"/>
              </w:rPr>
            </w:pPr>
          </w:p>
          <w:p w14:paraId="765A87D9" w14:textId="172A3859" w:rsidR="00810C1D" w:rsidRPr="003A375D" w:rsidRDefault="00163FA6" w:rsidP="00810C1D">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西安市</w:t>
            </w:r>
            <w:r>
              <w:rPr>
                <w:rFonts w:cs="Times New Roman" w:hint="eastAsia"/>
                <w:bCs/>
                <w:lang w:eastAsia="zh-CN"/>
              </w:rPr>
              <w:t>：</w:t>
            </w:r>
            <w:r w:rsidR="00810C1D" w:rsidRPr="003A375D">
              <w:rPr>
                <w:rFonts w:ascii="宋体" w:hAnsi="宋体" w:cs="Times New Roman"/>
                <w:bCs/>
                <w:color w:val="000000"/>
                <w:lang w:eastAsia="zh-CN"/>
              </w:rPr>
              <w:t>孩子王：0-5%，乐友国际：</w:t>
            </w:r>
            <w:r w:rsidR="00247761">
              <w:rPr>
                <w:rFonts w:ascii="宋体" w:hAnsi="宋体" w:cs="Times New Roman"/>
                <w:bCs/>
                <w:color w:val="000000"/>
                <w:lang w:eastAsia="zh-CN"/>
              </w:rPr>
              <w:t>5-10</w:t>
            </w:r>
            <w:r w:rsidR="00810C1D" w:rsidRPr="003A375D">
              <w:rPr>
                <w:rFonts w:ascii="宋体" w:hAnsi="宋体" w:cs="Times New Roman"/>
                <w:bCs/>
                <w:color w:val="000000"/>
                <w:lang w:eastAsia="zh-CN"/>
              </w:rPr>
              <w:t>%</w:t>
            </w:r>
            <w:r w:rsidR="00810C1D" w:rsidRPr="003A375D">
              <w:rPr>
                <w:rFonts w:ascii="宋体" w:hAnsi="宋体" w:cs="Times New Roman" w:hint="eastAsia"/>
                <w:bCs/>
                <w:color w:val="000000"/>
                <w:lang w:eastAsia="zh-CN"/>
              </w:rPr>
              <w:t>，各方合计：</w:t>
            </w:r>
            <w:r w:rsidR="00247761">
              <w:rPr>
                <w:rFonts w:ascii="宋体" w:hAnsi="宋体" w:cs="Times New Roman"/>
                <w:bCs/>
                <w:color w:val="000000"/>
                <w:lang w:eastAsia="zh-CN"/>
              </w:rPr>
              <w:t>10</w:t>
            </w:r>
            <w:r w:rsidR="00810C1D" w:rsidRPr="003A375D">
              <w:rPr>
                <w:rFonts w:ascii="宋体" w:hAnsi="宋体" w:cs="Times New Roman"/>
                <w:bCs/>
                <w:color w:val="000000"/>
                <w:lang w:eastAsia="zh-CN"/>
              </w:rPr>
              <w:t>-</w:t>
            </w:r>
            <w:r w:rsidR="00247761">
              <w:rPr>
                <w:rFonts w:ascii="宋体" w:hAnsi="宋体" w:cs="Times New Roman"/>
                <w:bCs/>
                <w:color w:val="000000"/>
                <w:lang w:eastAsia="zh-CN"/>
              </w:rPr>
              <w:t>1</w:t>
            </w:r>
            <w:r w:rsidR="00810C1D" w:rsidRPr="003A375D">
              <w:rPr>
                <w:rFonts w:ascii="宋体" w:hAnsi="宋体" w:cs="Times New Roman"/>
                <w:bCs/>
                <w:color w:val="000000"/>
                <w:lang w:eastAsia="zh-CN"/>
              </w:rPr>
              <w:t>5</w:t>
            </w:r>
            <w:r w:rsidR="00810C1D" w:rsidRPr="003A375D">
              <w:rPr>
                <w:rFonts w:ascii="宋体" w:hAnsi="宋体" w:cs="Times New Roman" w:hint="eastAsia"/>
                <w:bCs/>
                <w:color w:val="000000"/>
                <w:lang w:eastAsia="zh-CN"/>
              </w:rPr>
              <w:t>%。</w:t>
            </w:r>
          </w:p>
          <w:p w14:paraId="50082B3D" w14:textId="77777777" w:rsidR="00810C1D" w:rsidRPr="00247761" w:rsidRDefault="00810C1D" w:rsidP="002F0852">
            <w:pPr>
              <w:pStyle w:val="BodyText"/>
              <w:adjustRightInd w:val="0"/>
              <w:snapToGrid w:val="0"/>
              <w:spacing w:after="0"/>
              <w:rPr>
                <w:rFonts w:ascii="宋体" w:hAnsi="宋体" w:cs="Times New Roman"/>
                <w:bCs/>
                <w:color w:val="000000"/>
                <w:lang w:eastAsia="zh-CN"/>
              </w:rPr>
            </w:pPr>
          </w:p>
          <w:p w14:paraId="4CDD3098" w14:textId="22416A4F" w:rsidR="00810C1D" w:rsidRPr="003A375D" w:rsidRDefault="00163FA6" w:rsidP="00810C1D">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宝鸡市</w:t>
            </w:r>
            <w:r>
              <w:rPr>
                <w:rFonts w:cs="Times New Roman" w:hint="eastAsia"/>
                <w:bCs/>
                <w:lang w:eastAsia="zh-CN"/>
              </w:rPr>
              <w:t>：</w:t>
            </w:r>
            <w:r w:rsidR="00810C1D" w:rsidRPr="003A375D">
              <w:rPr>
                <w:rFonts w:ascii="宋体" w:hAnsi="宋体" w:cs="Times New Roman"/>
                <w:bCs/>
                <w:color w:val="000000"/>
                <w:lang w:eastAsia="zh-CN"/>
              </w:rPr>
              <w:t>孩子王：0-5%，乐友国际：0-5%</w:t>
            </w:r>
            <w:r w:rsidR="00810C1D" w:rsidRPr="003A375D">
              <w:rPr>
                <w:rFonts w:ascii="宋体" w:hAnsi="宋体" w:cs="Times New Roman" w:hint="eastAsia"/>
                <w:bCs/>
                <w:color w:val="000000"/>
                <w:lang w:eastAsia="zh-CN"/>
              </w:rPr>
              <w:t>，各方合计：</w:t>
            </w:r>
            <w:r w:rsidR="00810C1D" w:rsidRPr="003A375D">
              <w:rPr>
                <w:rFonts w:ascii="宋体" w:hAnsi="宋体" w:cs="Times New Roman"/>
                <w:bCs/>
                <w:color w:val="000000"/>
                <w:lang w:eastAsia="zh-CN"/>
              </w:rPr>
              <w:t>0-5</w:t>
            </w:r>
            <w:r w:rsidR="00810C1D" w:rsidRPr="003A375D">
              <w:rPr>
                <w:rFonts w:ascii="宋体" w:hAnsi="宋体" w:cs="Times New Roman" w:hint="eastAsia"/>
                <w:bCs/>
                <w:color w:val="000000"/>
                <w:lang w:eastAsia="zh-CN"/>
              </w:rPr>
              <w:t>%。</w:t>
            </w:r>
          </w:p>
          <w:p w14:paraId="71997668" w14:textId="77777777" w:rsidR="00810C1D" w:rsidRPr="003A375D" w:rsidRDefault="00810C1D" w:rsidP="002F0852">
            <w:pPr>
              <w:pStyle w:val="BodyText"/>
              <w:adjustRightInd w:val="0"/>
              <w:snapToGrid w:val="0"/>
              <w:spacing w:after="0"/>
              <w:rPr>
                <w:rFonts w:ascii="宋体" w:hAnsi="宋体" w:cs="Times New Roman"/>
                <w:bCs/>
                <w:color w:val="000000"/>
                <w:lang w:eastAsia="zh-CN"/>
              </w:rPr>
            </w:pPr>
          </w:p>
          <w:p w14:paraId="2C14EE88" w14:textId="603F8AE2" w:rsidR="00810C1D" w:rsidRPr="003A375D" w:rsidRDefault="00163FA6" w:rsidP="00810C1D">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保定市</w:t>
            </w:r>
            <w:r>
              <w:rPr>
                <w:rFonts w:cs="Times New Roman" w:hint="eastAsia"/>
                <w:bCs/>
                <w:lang w:eastAsia="zh-CN"/>
              </w:rPr>
              <w:t>：</w:t>
            </w:r>
            <w:r w:rsidR="00810C1D" w:rsidRPr="003A375D">
              <w:rPr>
                <w:rFonts w:ascii="宋体" w:hAnsi="宋体" w:cs="Times New Roman"/>
                <w:bCs/>
                <w:color w:val="000000"/>
                <w:lang w:eastAsia="zh-CN"/>
              </w:rPr>
              <w:t>孩子王：0-5%，乐友国际：0-5%</w:t>
            </w:r>
            <w:r w:rsidR="00810C1D" w:rsidRPr="003A375D">
              <w:rPr>
                <w:rFonts w:ascii="宋体" w:hAnsi="宋体" w:cs="Times New Roman" w:hint="eastAsia"/>
                <w:bCs/>
                <w:color w:val="000000"/>
                <w:lang w:eastAsia="zh-CN"/>
              </w:rPr>
              <w:t>，各方合计：</w:t>
            </w:r>
            <w:r w:rsidR="00810C1D" w:rsidRPr="003A375D">
              <w:rPr>
                <w:rFonts w:ascii="宋体" w:hAnsi="宋体" w:cs="Times New Roman"/>
                <w:bCs/>
                <w:color w:val="000000"/>
                <w:lang w:eastAsia="zh-CN"/>
              </w:rPr>
              <w:t>0-5</w:t>
            </w:r>
            <w:r w:rsidR="00810C1D" w:rsidRPr="003A375D">
              <w:rPr>
                <w:rFonts w:ascii="宋体" w:hAnsi="宋体" w:cs="Times New Roman" w:hint="eastAsia"/>
                <w:bCs/>
                <w:color w:val="000000"/>
                <w:lang w:eastAsia="zh-CN"/>
              </w:rPr>
              <w:t>%。</w:t>
            </w:r>
          </w:p>
          <w:p w14:paraId="3EECB5E6" w14:textId="77777777" w:rsidR="00B572D0" w:rsidRPr="003A375D" w:rsidRDefault="00B572D0" w:rsidP="002F0852">
            <w:pPr>
              <w:pStyle w:val="BodyText"/>
              <w:adjustRightInd w:val="0"/>
              <w:snapToGrid w:val="0"/>
              <w:spacing w:after="0"/>
              <w:rPr>
                <w:rFonts w:cs="Times New Roman"/>
                <w:bCs/>
                <w:lang w:eastAsia="zh-CN"/>
              </w:rPr>
            </w:pPr>
          </w:p>
          <w:p w14:paraId="5FFB3D36" w14:textId="2386E0FF" w:rsidR="00810C1D" w:rsidRDefault="00163FA6" w:rsidP="00810C1D">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绵阳市</w:t>
            </w:r>
            <w:r>
              <w:rPr>
                <w:rFonts w:cs="Times New Roman" w:hint="eastAsia"/>
                <w:bCs/>
                <w:lang w:eastAsia="zh-CN"/>
              </w:rPr>
              <w:t>：</w:t>
            </w:r>
            <w:r w:rsidR="00810C1D" w:rsidRPr="003A375D">
              <w:rPr>
                <w:rFonts w:ascii="宋体" w:hAnsi="宋体" w:cs="Times New Roman"/>
                <w:bCs/>
                <w:color w:val="000000"/>
                <w:lang w:eastAsia="zh-CN"/>
              </w:rPr>
              <w:t>孩子王：0-5%，乐友国际：0-5%</w:t>
            </w:r>
            <w:r w:rsidR="00810C1D" w:rsidRPr="003A375D">
              <w:rPr>
                <w:rFonts w:ascii="宋体" w:hAnsi="宋体" w:cs="Times New Roman" w:hint="eastAsia"/>
                <w:bCs/>
                <w:color w:val="000000"/>
                <w:lang w:eastAsia="zh-CN"/>
              </w:rPr>
              <w:t>，各方合计：</w:t>
            </w:r>
            <w:r w:rsidR="00810C1D" w:rsidRPr="003A375D">
              <w:rPr>
                <w:rFonts w:ascii="宋体" w:hAnsi="宋体" w:cs="Times New Roman"/>
                <w:bCs/>
                <w:color w:val="000000"/>
                <w:lang w:eastAsia="zh-CN"/>
              </w:rPr>
              <w:t>0-5</w:t>
            </w:r>
            <w:r w:rsidR="00810C1D" w:rsidRPr="003A375D">
              <w:rPr>
                <w:rFonts w:ascii="宋体" w:hAnsi="宋体" w:cs="Times New Roman" w:hint="eastAsia"/>
                <w:bCs/>
                <w:color w:val="000000"/>
                <w:lang w:eastAsia="zh-CN"/>
              </w:rPr>
              <w:t>%。</w:t>
            </w:r>
          </w:p>
          <w:p w14:paraId="10628269" w14:textId="77777777" w:rsidR="00DF4DFC" w:rsidRPr="003A375D" w:rsidRDefault="00DF4DFC" w:rsidP="00810C1D">
            <w:pPr>
              <w:pStyle w:val="BodyText"/>
              <w:adjustRightInd w:val="0"/>
              <w:snapToGrid w:val="0"/>
              <w:spacing w:after="0"/>
              <w:rPr>
                <w:rFonts w:ascii="宋体" w:hAnsi="宋体" w:cs="Times New Roman"/>
                <w:bCs/>
                <w:color w:val="000000"/>
                <w:lang w:eastAsia="zh-CN"/>
              </w:rPr>
            </w:pPr>
          </w:p>
          <w:p w14:paraId="555B3487" w14:textId="2D9C4087" w:rsidR="005A147E" w:rsidRPr="003A375D" w:rsidRDefault="00163FA6" w:rsidP="005A147E">
            <w:pPr>
              <w:pStyle w:val="BodyText"/>
              <w:adjustRightInd w:val="0"/>
              <w:snapToGrid w:val="0"/>
              <w:spacing w:after="0"/>
              <w:rPr>
                <w:rFonts w:ascii="宋体" w:hAnsi="宋体" w:cs="Times New Roman"/>
                <w:bCs/>
                <w:color w:val="000000"/>
                <w:lang w:eastAsia="zh-CN"/>
              </w:rPr>
            </w:pPr>
            <w:r w:rsidRPr="00FE19E4">
              <w:rPr>
                <w:rFonts w:cs="Times New Roman" w:hint="eastAsia"/>
                <w:bCs/>
                <w:lang w:eastAsia="zh-CN"/>
              </w:rPr>
              <w:t>咸阳市</w:t>
            </w:r>
            <w:r>
              <w:rPr>
                <w:rFonts w:cs="Times New Roman" w:hint="eastAsia"/>
                <w:bCs/>
                <w:lang w:eastAsia="zh-CN"/>
              </w:rPr>
              <w:t>：</w:t>
            </w:r>
            <w:r w:rsidR="005A147E" w:rsidRPr="003A375D">
              <w:rPr>
                <w:rFonts w:ascii="宋体" w:hAnsi="宋体" w:cs="Times New Roman"/>
                <w:bCs/>
                <w:color w:val="000000"/>
                <w:lang w:eastAsia="zh-CN"/>
              </w:rPr>
              <w:t>孩子王：0-5%，乐友国际：0-5%</w:t>
            </w:r>
            <w:r w:rsidR="005A147E" w:rsidRPr="003A375D">
              <w:rPr>
                <w:rFonts w:ascii="宋体" w:hAnsi="宋体" w:cs="Times New Roman" w:hint="eastAsia"/>
                <w:bCs/>
                <w:color w:val="000000"/>
                <w:lang w:eastAsia="zh-CN"/>
              </w:rPr>
              <w:t>，各方合计：</w:t>
            </w:r>
            <w:r w:rsidR="005A147E" w:rsidRPr="003A375D">
              <w:rPr>
                <w:rFonts w:ascii="宋体" w:hAnsi="宋体" w:cs="Times New Roman"/>
                <w:bCs/>
                <w:color w:val="000000"/>
                <w:lang w:eastAsia="zh-CN"/>
              </w:rPr>
              <w:t>0-5</w:t>
            </w:r>
            <w:r w:rsidR="005A147E" w:rsidRPr="003A375D">
              <w:rPr>
                <w:rFonts w:ascii="宋体" w:hAnsi="宋体" w:cs="Times New Roman" w:hint="eastAsia"/>
                <w:bCs/>
                <w:color w:val="000000"/>
                <w:lang w:eastAsia="zh-CN"/>
              </w:rPr>
              <w:t>%。</w:t>
            </w:r>
          </w:p>
          <w:p w14:paraId="63DF06E7" w14:textId="77777777" w:rsidR="004F5BDF" w:rsidRDefault="004F5BDF" w:rsidP="002F0852">
            <w:pPr>
              <w:pStyle w:val="BodyText"/>
              <w:adjustRightInd w:val="0"/>
              <w:snapToGrid w:val="0"/>
              <w:spacing w:after="0"/>
              <w:rPr>
                <w:rFonts w:cs="Times New Roman"/>
                <w:bCs/>
                <w:lang w:eastAsia="zh-CN"/>
              </w:rPr>
            </w:pPr>
          </w:p>
          <w:p w14:paraId="22815AB6" w14:textId="4C9F688F" w:rsidR="004F5BDF" w:rsidRPr="003A375D" w:rsidRDefault="004F5BDF" w:rsidP="00C85F01">
            <w:pPr>
              <w:pStyle w:val="BodyText"/>
              <w:numPr>
                <w:ilvl w:val="0"/>
                <w:numId w:val="5"/>
              </w:numPr>
              <w:adjustRightInd w:val="0"/>
              <w:snapToGrid w:val="0"/>
              <w:spacing w:after="0"/>
              <w:rPr>
                <w:rFonts w:ascii="宋体" w:hAnsi="宋体" w:cs="Times New Roman"/>
                <w:bCs/>
                <w:color w:val="000000"/>
                <w:lang w:eastAsia="zh-CN"/>
              </w:rPr>
            </w:pPr>
            <w:r w:rsidRPr="003A375D">
              <w:rPr>
                <w:rFonts w:ascii="宋体" w:hAnsi="宋体" w:cs="Times New Roman"/>
                <w:bCs/>
                <w:color w:val="000000"/>
                <w:lang w:eastAsia="zh-CN"/>
              </w:rPr>
              <w:t>2022年中国境内</w:t>
            </w:r>
            <w:r>
              <w:rPr>
                <w:rFonts w:ascii="宋体" w:hAnsi="宋体" w:cs="Times New Roman" w:hint="eastAsia"/>
                <w:bCs/>
                <w:color w:val="000000"/>
                <w:lang w:eastAsia="zh-CN"/>
              </w:rPr>
              <w:t>线上</w:t>
            </w:r>
            <w:r w:rsidRPr="00C57EE4">
              <w:rPr>
                <w:rFonts w:ascii="宋体" w:hAnsi="宋体" w:cs="Times New Roman" w:hint="eastAsia"/>
                <w:bCs/>
                <w:color w:val="000000"/>
                <w:lang w:eastAsia="zh-CN"/>
              </w:rPr>
              <w:t>母婴产品零售市场</w:t>
            </w:r>
            <w:r w:rsidR="003958EE">
              <w:rPr>
                <w:rFonts w:ascii="宋体" w:hAnsi="宋体" w:cs="Times New Roman" w:hint="eastAsia"/>
                <w:bCs/>
                <w:color w:val="000000"/>
                <w:lang w:eastAsia="zh-CN"/>
              </w:rPr>
              <w:t>：</w:t>
            </w:r>
          </w:p>
          <w:p w14:paraId="577C2A70" w14:textId="3DA9D6FB" w:rsidR="004F5BDF" w:rsidRPr="00C85F01" w:rsidRDefault="004F5BDF" w:rsidP="002F0852">
            <w:pPr>
              <w:pStyle w:val="BodyText"/>
              <w:adjustRightInd w:val="0"/>
              <w:snapToGrid w:val="0"/>
              <w:spacing w:after="0"/>
              <w:rPr>
                <w:rFonts w:ascii="宋体" w:hAnsi="宋体" w:cs="Times New Roman"/>
                <w:bCs/>
                <w:color w:val="000000"/>
                <w:lang w:eastAsia="zh-CN"/>
              </w:rPr>
            </w:pPr>
            <w:r w:rsidRPr="003A375D">
              <w:rPr>
                <w:rFonts w:ascii="宋体" w:hAnsi="宋体" w:cs="Times New Roman"/>
                <w:bCs/>
                <w:color w:val="000000"/>
                <w:lang w:eastAsia="zh-CN"/>
              </w:rPr>
              <w:t>孩子王：0-5%，乐友国际：0-5%</w:t>
            </w:r>
            <w:r w:rsidRPr="003A375D">
              <w:rPr>
                <w:rFonts w:ascii="宋体" w:hAnsi="宋体" w:cs="Times New Roman" w:hint="eastAsia"/>
                <w:bCs/>
                <w:color w:val="000000"/>
                <w:lang w:eastAsia="zh-CN"/>
              </w:rPr>
              <w:t>，各方合计：</w:t>
            </w:r>
            <w:r w:rsidRPr="003A375D">
              <w:rPr>
                <w:rFonts w:ascii="宋体" w:hAnsi="宋体" w:cs="Times New Roman"/>
                <w:bCs/>
                <w:color w:val="000000"/>
                <w:lang w:eastAsia="zh-CN"/>
              </w:rPr>
              <w:t>0-5</w:t>
            </w:r>
            <w:r w:rsidRPr="003A375D">
              <w:rPr>
                <w:rFonts w:ascii="宋体" w:hAnsi="宋体" w:cs="Times New Roman" w:hint="eastAsia"/>
                <w:bCs/>
                <w:color w:val="000000"/>
                <w:lang w:eastAsia="zh-CN"/>
              </w:rPr>
              <w:t>%。</w:t>
            </w:r>
          </w:p>
        </w:tc>
      </w:tr>
    </w:tbl>
    <w:p w14:paraId="0F699E72" w14:textId="77777777" w:rsidR="00D606DE" w:rsidRPr="00837AB0" w:rsidRDefault="00D606DE">
      <w:pPr>
        <w:pStyle w:val="BodyText"/>
        <w:adjustRightInd w:val="0"/>
        <w:snapToGrid w:val="0"/>
        <w:spacing w:after="0"/>
        <w:rPr>
          <w:rFonts w:cs="Times New Roman"/>
          <w:b/>
          <w:color w:val="000000"/>
          <w:sz w:val="22"/>
          <w:szCs w:val="22"/>
          <w:lang w:eastAsia="zh-CN"/>
        </w:rPr>
      </w:pPr>
    </w:p>
    <w:sectPr w:rsidR="00D606DE" w:rsidRPr="00837AB0">
      <w:footerReference w:type="default" r:id="rId8"/>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09FA3" w14:textId="77777777" w:rsidR="00881CEC" w:rsidRDefault="00881CEC">
      <w:pPr>
        <w:spacing w:after="0"/>
      </w:pPr>
      <w:r>
        <w:separator/>
      </w:r>
    </w:p>
  </w:endnote>
  <w:endnote w:type="continuationSeparator" w:id="0">
    <w:p w14:paraId="0BB076FA" w14:textId="77777777" w:rsidR="00881CEC" w:rsidRDefault="00881C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altName w:val="Times New Roman"/>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D606DE" w14:paraId="742D247D" w14:textId="77777777">
      <w:tc>
        <w:tcPr>
          <w:tcW w:w="3080" w:type="dxa"/>
        </w:tcPr>
        <w:p w14:paraId="2387F378" w14:textId="77777777" w:rsidR="00D606DE" w:rsidRDefault="00D606DE">
          <w:pPr>
            <w:pStyle w:val="Footer"/>
          </w:pPr>
        </w:p>
      </w:tc>
      <w:tc>
        <w:tcPr>
          <w:tcW w:w="3081" w:type="dxa"/>
        </w:tcPr>
        <w:p w14:paraId="319418B0" w14:textId="77777777" w:rsidR="00D606DE" w:rsidRDefault="00D606DE">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lang w:val="en-US"/>
            </w:rPr>
            <w:t>2</w:t>
          </w:r>
          <w:r>
            <w:rPr>
              <w:rStyle w:val="PageNumber"/>
              <w:rFonts w:cs="Times New Roman"/>
            </w:rPr>
            <w:fldChar w:fldCharType="end"/>
          </w:r>
          <w:r>
            <w:rPr>
              <w:rStyle w:val="PageNumber"/>
              <w:rFonts w:cs="Times New Roman"/>
            </w:rPr>
            <w:t xml:space="preserve"> -</w:t>
          </w:r>
        </w:p>
      </w:tc>
      <w:tc>
        <w:tcPr>
          <w:tcW w:w="3081" w:type="dxa"/>
        </w:tcPr>
        <w:p w14:paraId="1983E677" w14:textId="77777777" w:rsidR="00D606DE" w:rsidRDefault="00D606DE">
          <w:pPr>
            <w:pStyle w:val="FooterRight"/>
          </w:pPr>
        </w:p>
      </w:tc>
    </w:tr>
  </w:tbl>
  <w:p w14:paraId="02DDD7A2" w14:textId="77777777" w:rsidR="00D606DE" w:rsidRDefault="00D60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BAE3E" w14:textId="77777777" w:rsidR="00881CEC" w:rsidRDefault="00881CEC">
      <w:pPr>
        <w:spacing w:after="0"/>
      </w:pPr>
      <w:r>
        <w:separator/>
      </w:r>
    </w:p>
  </w:footnote>
  <w:footnote w:type="continuationSeparator" w:id="0">
    <w:p w14:paraId="2FC0B2AF" w14:textId="77777777" w:rsidR="00881CEC" w:rsidRDefault="00881C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1518C"/>
    <w:multiLevelType w:val="hybridMultilevel"/>
    <w:tmpl w:val="44168F4E"/>
    <w:lvl w:ilvl="0" w:tplc="C43CAB04">
      <w:start w:val="1"/>
      <w:numFmt w:val="decimal"/>
      <w:lvlText w:val="%1."/>
      <w:lvlJc w:val="left"/>
      <w:pPr>
        <w:ind w:left="360" w:hanging="360"/>
      </w:pPr>
      <w:rPr>
        <w:rFonts w:ascii="宋体" w:hAnsi="宋体"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2" w15:restartNumberingAfterBreak="0">
    <w:nsid w:val="48510622"/>
    <w:multiLevelType w:val="hybridMultilevel"/>
    <w:tmpl w:val="B7223350"/>
    <w:lvl w:ilvl="0" w:tplc="E7205A40">
      <w:start w:val="1"/>
      <w:numFmt w:val="decimal"/>
      <w:lvlText w:val="%1."/>
      <w:lvlJc w:val="left"/>
      <w:pPr>
        <w:ind w:left="360" w:hanging="360"/>
      </w:pPr>
      <w:rPr>
        <w:rFonts w:ascii="宋体" w:hAnsi="宋体"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971404000">
    <w:abstractNumId w:val="4"/>
  </w:num>
  <w:num w:numId="2" w16cid:durableId="1425766548">
    <w:abstractNumId w:val="1"/>
  </w:num>
  <w:num w:numId="3" w16cid:durableId="480198921">
    <w:abstractNumId w:val="3"/>
  </w:num>
  <w:num w:numId="4" w16cid:durableId="1159419788">
    <w:abstractNumId w:val="0"/>
  </w:num>
  <w:num w:numId="5" w16cid:durableId="828709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07306"/>
    <w:rsid w:val="000150B7"/>
    <w:rsid w:val="0001707C"/>
    <w:rsid w:val="00021AB2"/>
    <w:rsid w:val="000326C8"/>
    <w:rsid w:val="00035BC7"/>
    <w:rsid w:val="00041C40"/>
    <w:rsid w:val="0004292A"/>
    <w:rsid w:val="000467AA"/>
    <w:rsid w:val="00052B62"/>
    <w:rsid w:val="00062616"/>
    <w:rsid w:val="00073E6B"/>
    <w:rsid w:val="0007723F"/>
    <w:rsid w:val="00077D60"/>
    <w:rsid w:val="000806DB"/>
    <w:rsid w:val="00083590"/>
    <w:rsid w:val="00092F4E"/>
    <w:rsid w:val="000B58E5"/>
    <w:rsid w:val="000B653C"/>
    <w:rsid w:val="000C1B49"/>
    <w:rsid w:val="000C3ED6"/>
    <w:rsid w:val="000C6953"/>
    <w:rsid w:val="000E29A9"/>
    <w:rsid w:val="000E3A81"/>
    <w:rsid w:val="000F752A"/>
    <w:rsid w:val="00107116"/>
    <w:rsid w:val="00107E19"/>
    <w:rsid w:val="001140A6"/>
    <w:rsid w:val="00115F62"/>
    <w:rsid w:val="001217DA"/>
    <w:rsid w:val="00123E26"/>
    <w:rsid w:val="00141431"/>
    <w:rsid w:val="00144FA2"/>
    <w:rsid w:val="00145B05"/>
    <w:rsid w:val="001639D8"/>
    <w:rsid w:val="00163FA6"/>
    <w:rsid w:val="00175CAC"/>
    <w:rsid w:val="00184342"/>
    <w:rsid w:val="00186A05"/>
    <w:rsid w:val="0019158B"/>
    <w:rsid w:val="001965E2"/>
    <w:rsid w:val="001A6D61"/>
    <w:rsid w:val="001B4EA1"/>
    <w:rsid w:val="001C5840"/>
    <w:rsid w:val="001D1555"/>
    <w:rsid w:val="001D6168"/>
    <w:rsid w:val="001D7B41"/>
    <w:rsid w:val="001E0F1F"/>
    <w:rsid w:val="001F346E"/>
    <w:rsid w:val="001F35AA"/>
    <w:rsid w:val="001F367B"/>
    <w:rsid w:val="001F7CCA"/>
    <w:rsid w:val="00224A7C"/>
    <w:rsid w:val="002278D1"/>
    <w:rsid w:val="00231665"/>
    <w:rsid w:val="00233737"/>
    <w:rsid w:val="002403B5"/>
    <w:rsid w:val="00245281"/>
    <w:rsid w:val="00247761"/>
    <w:rsid w:val="00250E61"/>
    <w:rsid w:val="00261F94"/>
    <w:rsid w:val="00267941"/>
    <w:rsid w:val="00287E91"/>
    <w:rsid w:val="00291652"/>
    <w:rsid w:val="002964A1"/>
    <w:rsid w:val="002A25F2"/>
    <w:rsid w:val="002A7C26"/>
    <w:rsid w:val="002C5A32"/>
    <w:rsid w:val="002D72AD"/>
    <w:rsid w:val="002E2C56"/>
    <w:rsid w:val="002F0852"/>
    <w:rsid w:val="002F09A7"/>
    <w:rsid w:val="002F5271"/>
    <w:rsid w:val="00306B88"/>
    <w:rsid w:val="00310488"/>
    <w:rsid w:val="00311263"/>
    <w:rsid w:val="003114C6"/>
    <w:rsid w:val="00322428"/>
    <w:rsid w:val="003373E4"/>
    <w:rsid w:val="0034107F"/>
    <w:rsid w:val="00344D27"/>
    <w:rsid w:val="003479DB"/>
    <w:rsid w:val="0035604C"/>
    <w:rsid w:val="003647D3"/>
    <w:rsid w:val="00371332"/>
    <w:rsid w:val="00375270"/>
    <w:rsid w:val="00377494"/>
    <w:rsid w:val="003850D4"/>
    <w:rsid w:val="00385F00"/>
    <w:rsid w:val="003866EF"/>
    <w:rsid w:val="003958EE"/>
    <w:rsid w:val="003A375D"/>
    <w:rsid w:val="003A4565"/>
    <w:rsid w:val="003B27EC"/>
    <w:rsid w:val="003B2F86"/>
    <w:rsid w:val="003B4439"/>
    <w:rsid w:val="003B4C9E"/>
    <w:rsid w:val="003B7CBC"/>
    <w:rsid w:val="003C3456"/>
    <w:rsid w:val="003C36CF"/>
    <w:rsid w:val="003E3B57"/>
    <w:rsid w:val="003E73DB"/>
    <w:rsid w:val="003E7541"/>
    <w:rsid w:val="003F5075"/>
    <w:rsid w:val="00410914"/>
    <w:rsid w:val="004119F5"/>
    <w:rsid w:val="00411B0C"/>
    <w:rsid w:val="00414AFD"/>
    <w:rsid w:val="004166B2"/>
    <w:rsid w:val="004203EF"/>
    <w:rsid w:val="00427E52"/>
    <w:rsid w:val="00446353"/>
    <w:rsid w:val="0044739B"/>
    <w:rsid w:val="00450A7C"/>
    <w:rsid w:val="00464BF6"/>
    <w:rsid w:val="00467A6B"/>
    <w:rsid w:val="004729D9"/>
    <w:rsid w:val="0049707A"/>
    <w:rsid w:val="004973DB"/>
    <w:rsid w:val="0049771A"/>
    <w:rsid w:val="004A4BF1"/>
    <w:rsid w:val="004A781E"/>
    <w:rsid w:val="004C3420"/>
    <w:rsid w:val="004D018B"/>
    <w:rsid w:val="004D124C"/>
    <w:rsid w:val="004D4435"/>
    <w:rsid w:val="004F055F"/>
    <w:rsid w:val="004F5BDF"/>
    <w:rsid w:val="00510EBF"/>
    <w:rsid w:val="00512A53"/>
    <w:rsid w:val="00523905"/>
    <w:rsid w:val="005251B9"/>
    <w:rsid w:val="00526346"/>
    <w:rsid w:val="00530BB4"/>
    <w:rsid w:val="00545A47"/>
    <w:rsid w:val="0057200D"/>
    <w:rsid w:val="00572DC6"/>
    <w:rsid w:val="00582ECF"/>
    <w:rsid w:val="00591CEC"/>
    <w:rsid w:val="005A147E"/>
    <w:rsid w:val="005A4324"/>
    <w:rsid w:val="005A550E"/>
    <w:rsid w:val="005B0CEB"/>
    <w:rsid w:val="005B18A3"/>
    <w:rsid w:val="005B7D2D"/>
    <w:rsid w:val="005D277C"/>
    <w:rsid w:val="005D6D17"/>
    <w:rsid w:val="005E7B2F"/>
    <w:rsid w:val="005F5280"/>
    <w:rsid w:val="005F7223"/>
    <w:rsid w:val="0060413B"/>
    <w:rsid w:val="00605EE6"/>
    <w:rsid w:val="0060669E"/>
    <w:rsid w:val="00614EBB"/>
    <w:rsid w:val="0061583E"/>
    <w:rsid w:val="00617BCA"/>
    <w:rsid w:val="00624A29"/>
    <w:rsid w:val="00632159"/>
    <w:rsid w:val="006334A2"/>
    <w:rsid w:val="00645B6A"/>
    <w:rsid w:val="00655225"/>
    <w:rsid w:val="006576C0"/>
    <w:rsid w:val="00664174"/>
    <w:rsid w:val="006643EA"/>
    <w:rsid w:val="0067348D"/>
    <w:rsid w:val="006745A9"/>
    <w:rsid w:val="00682729"/>
    <w:rsid w:val="006B4541"/>
    <w:rsid w:val="006B4A6E"/>
    <w:rsid w:val="006D1E2B"/>
    <w:rsid w:val="006D3395"/>
    <w:rsid w:val="006D7829"/>
    <w:rsid w:val="006E0D98"/>
    <w:rsid w:val="006E3180"/>
    <w:rsid w:val="006E6E26"/>
    <w:rsid w:val="006E70AA"/>
    <w:rsid w:val="006F7A98"/>
    <w:rsid w:val="007029CB"/>
    <w:rsid w:val="00705778"/>
    <w:rsid w:val="007105FA"/>
    <w:rsid w:val="0071373B"/>
    <w:rsid w:val="00720F7B"/>
    <w:rsid w:val="00726B19"/>
    <w:rsid w:val="00727BD0"/>
    <w:rsid w:val="00732F3B"/>
    <w:rsid w:val="007373F0"/>
    <w:rsid w:val="00742AFE"/>
    <w:rsid w:val="00742EDF"/>
    <w:rsid w:val="00745C1C"/>
    <w:rsid w:val="00751420"/>
    <w:rsid w:val="00757B61"/>
    <w:rsid w:val="007674D7"/>
    <w:rsid w:val="00772298"/>
    <w:rsid w:val="00783726"/>
    <w:rsid w:val="00794062"/>
    <w:rsid w:val="00797584"/>
    <w:rsid w:val="007A2D94"/>
    <w:rsid w:val="007B651A"/>
    <w:rsid w:val="007B6ED8"/>
    <w:rsid w:val="007B75E4"/>
    <w:rsid w:val="007E2608"/>
    <w:rsid w:val="007F1726"/>
    <w:rsid w:val="0080200E"/>
    <w:rsid w:val="00803A33"/>
    <w:rsid w:val="00803FBB"/>
    <w:rsid w:val="008051ED"/>
    <w:rsid w:val="00810C1D"/>
    <w:rsid w:val="00811775"/>
    <w:rsid w:val="0081316E"/>
    <w:rsid w:val="00816F6E"/>
    <w:rsid w:val="008248B2"/>
    <w:rsid w:val="00824F17"/>
    <w:rsid w:val="00826379"/>
    <w:rsid w:val="00827048"/>
    <w:rsid w:val="00834D88"/>
    <w:rsid w:val="00835E87"/>
    <w:rsid w:val="00837AB0"/>
    <w:rsid w:val="00862E63"/>
    <w:rsid w:val="00864085"/>
    <w:rsid w:val="008803D0"/>
    <w:rsid w:val="00880F24"/>
    <w:rsid w:val="00881CEC"/>
    <w:rsid w:val="008836AF"/>
    <w:rsid w:val="00885C9B"/>
    <w:rsid w:val="00893879"/>
    <w:rsid w:val="008B2172"/>
    <w:rsid w:val="008C0D09"/>
    <w:rsid w:val="008D4ED8"/>
    <w:rsid w:val="008D644E"/>
    <w:rsid w:val="008E5BCA"/>
    <w:rsid w:val="009022B0"/>
    <w:rsid w:val="00905F4A"/>
    <w:rsid w:val="009145E4"/>
    <w:rsid w:val="009207C9"/>
    <w:rsid w:val="009301D9"/>
    <w:rsid w:val="009428E5"/>
    <w:rsid w:val="0094346F"/>
    <w:rsid w:val="00953187"/>
    <w:rsid w:val="009551E9"/>
    <w:rsid w:val="00956F97"/>
    <w:rsid w:val="0096333E"/>
    <w:rsid w:val="009668EC"/>
    <w:rsid w:val="00977C3B"/>
    <w:rsid w:val="0098116D"/>
    <w:rsid w:val="009901B5"/>
    <w:rsid w:val="009A0BCC"/>
    <w:rsid w:val="009A2EFA"/>
    <w:rsid w:val="009A57C5"/>
    <w:rsid w:val="009A6CD4"/>
    <w:rsid w:val="009A6E66"/>
    <w:rsid w:val="009B0211"/>
    <w:rsid w:val="009B6862"/>
    <w:rsid w:val="009C16F8"/>
    <w:rsid w:val="009C1DE7"/>
    <w:rsid w:val="009C5625"/>
    <w:rsid w:val="009C5962"/>
    <w:rsid w:val="009D0999"/>
    <w:rsid w:val="009E6D91"/>
    <w:rsid w:val="009F0698"/>
    <w:rsid w:val="00A0257C"/>
    <w:rsid w:val="00A05705"/>
    <w:rsid w:val="00A16F03"/>
    <w:rsid w:val="00A21136"/>
    <w:rsid w:val="00A330F0"/>
    <w:rsid w:val="00A3323A"/>
    <w:rsid w:val="00A46C66"/>
    <w:rsid w:val="00A46FAF"/>
    <w:rsid w:val="00A476E1"/>
    <w:rsid w:val="00A5674A"/>
    <w:rsid w:val="00A623EF"/>
    <w:rsid w:val="00A64F91"/>
    <w:rsid w:val="00A7438D"/>
    <w:rsid w:val="00A74797"/>
    <w:rsid w:val="00A7601D"/>
    <w:rsid w:val="00A81984"/>
    <w:rsid w:val="00A8668E"/>
    <w:rsid w:val="00AA0F23"/>
    <w:rsid w:val="00AA3E2F"/>
    <w:rsid w:val="00AA46CA"/>
    <w:rsid w:val="00AA535B"/>
    <w:rsid w:val="00AB5219"/>
    <w:rsid w:val="00AC29DD"/>
    <w:rsid w:val="00AC3273"/>
    <w:rsid w:val="00AC68C4"/>
    <w:rsid w:val="00AD310D"/>
    <w:rsid w:val="00AD3D4D"/>
    <w:rsid w:val="00AD63AA"/>
    <w:rsid w:val="00AE4069"/>
    <w:rsid w:val="00AE7916"/>
    <w:rsid w:val="00AF09EA"/>
    <w:rsid w:val="00AF1D6D"/>
    <w:rsid w:val="00AF5632"/>
    <w:rsid w:val="00B04913"/>
    <w:rsid w:val="00B2169A"/>
    <w:rsid w:val="00B31D4D"/>
    <w:rsid w:val="00B3616B"/>
    <w:rsid w:val="00B37633"/>
    <w:rsid w:val="00B518C9"/>
    <w:rsid w:val="00B52EAC"/>
    <w:rsid w:val="00B54969"/>
    <w:rsid w:val="00B572D0"/>
    <w:rsid w:val="00B80B9E"/>
    <w:rsid w:val="00B838DA"/>
    <w:rsid w:val="00B86E3A"/>
    <w:rsid w:val="00BA017F"/>
    <w:rsid w:val="00BA4E3F"/>
    <w:rsid w:val="00BB7A34"/>
    <w:rsid w:val="00BD535F"/>
    <w:rsid w:val="00BE6E64"/>
    <w:rsid w:val="00BF31B7"/>
    <w:rsid w:val="00BF4F99"/>
    <w:rsid w:val="00C10048"/>
    <w:rsid w:val="00C10F44"/>
    <w:rsid w:val="00C30E9B"/>
    <w:rsid w:val="00C328ED"/>
    <w:rsid w:val="00C424FC"/>
    <w:rsid w:val="00C51ECC"/>
    <w:rsid w:val="00C57EE4"/>
    <w:rsid w:val="00C600D9"/>
    <w:rsid w:val="00C63B24"/>
    <w:rsid w:val="00C65E79"/>
    <w:rsid w:val="00C67ADA"/>
    <w:rsid w:val="00C810E8"/>
    <w:rsid w:val="00C847C2"/>
    <w:rsid w:val="00C85F01"/>
    <w:rsid w:val="00CA0ABD"/>
    <w:rsid w:val="00CA3080"/>
    <w:rsid w:val="00CA6613"/>
    <w:rsid w:val="00CC69AD"/>
    <w:rsid w:val="00CF1664"/>
    <w:rsid w:val="00CF5A8A"/>
    <w:rsid w:val="00D01278"/>
    <w:rsid w:val="00D1238E"/>
    <w:rsid w:val="00D12AB1"/>
    <w:rsid w:val="00D16766"/>
    <w:rsid w:val="00D23B36"/>
    <w:rsid w:val="00D24E07"/>
    <w:rsid w:val="00D27AEB"/>
    <w:rsid w:val="00D53BAE"/>
    <w:rsid w:val="00D57DBA"/>
    <w:rsid w:val="00D57EBC"/>
    <w:rsid w:val="00D606DE"/>
    <w:rsid w:val="00D60BBC"/>
    <w:rsid w:val="00D6406B"/>
    <w:rsid w:val="00D71F76"/>
    <w:rsid w:val="00D77095"/>
    <w:rsid w:val="00D80573"/>
    <w:rsid w:val="00D94BB1"/>
    <w:rsid w:val="00D961C9"/>
    <w:rsid w:val="00D97B80"/>
    <w:rsid w:val="00DA1D73"/>
    <w:rsid w:val="00DB2761"/>
    <w:rsid w:val="00DB2FF6"/>
    <w:rsid w:val="00DD0E0C"/>
    <w:rsid w:val="00DD7765"/>
    <w:rsid w:val="00DE522D"/>
    <w:rsid w:val="00DF4DFC"/>
    <w:rsid w:val="00E23955"/>
    <w:rsid w:val="00E3190B"/>
    <w:rsid w:val="00E417DF"/>
    <w:rsid w:val="00E47327"/>
    <w:rsid w:val="00E7385D"/>
    <w:rsid w:val="00E86579"/>
    <w:rsid w:val="00E90A19"/>
    <w:rsid w:val="00E974F8"/>
    <w:rsid w:val="00E977DA"/>
    <w:rsid w:val="00EA79DA"/>
    <w:rsid w:val="00EC2035"/>
    <w:rsid w:val="00EC636E"/>
    <w:rsid w:val="00EC7E55"/>
    <w:rsid w:val="00ED6F93"/>
    <w:rsid w:val="00EE7CB8"/>
    <w:rsid w:val="00EF0F76"/>
    <w:rsid w:val="00EF16FB"/>
    <w:rsid w:val="00EF359D"/>
    <w:rsid w:val="00F02216"/>
    <w:rsid w:val="00F0291C"/>
    <w:rsid w:val="00F101DD"/>
    <w:rsid w:val="00F12488"/>
    <w:rsid w:val="00F14193"/>
    <w:rsid w:val="00F14D59"/>
    <w:rsid w:val="00F20CCE"/>
    <w:rsid w:val="00F3614E"/>
    <w:rsid w:val="00F56870"/>
    <w:rsid w:val="00F576E0"/>
    <w:rsid w:val="00F6440C"/>
    <w:rsid w:val="00F657A3"/>
    <w:rsid w:val="00F82689"/>
    <w:rsid w:val="00F901CF"/>
    <w:rsid w:val="00F906EF"/>
    <w:rsid w:val="00FA4BD9"/>
    <w:rsid w:val="00FB2D3B"/>
    <w:rsid w:val="00FB33FD"/>
    <w:rsid w:val="00FB645E"/>
    <w:rsid w:val="00FC35ED"/>
    <w:rsid w:val="00FD6CD9"/>
    <w:rsid w:val="00FE19E4"/>
    <w:rsid w:val="00FE20D9"/>
    <w:rsid w:val="00FF7804"/>
    <w:rsid w:val="00FF7A1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8160E"/>
  <w15:chartTrackingRefBased/>
  <w15:docId w15:val="{66B8901E-8EF0-41B8-8526-1B64C4E3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val="en-GB"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rPr>
      <w:sz w:val="16"/>
      <w:szCs w:val="16"/>
      <w:lang w:val="en-GB" w:bidi="he-IL"/>
    </w:rPr>
  </w:style>
  <w:style w:type="character" w:customStyle="1" w:styleId="FooterChar">
    <w:name w:val="Footer Char"/>
    <w:link w:val="Footer"/>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val="en-GB"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u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u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u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u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u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u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u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u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u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u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val="en-GB"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Revision">
    <w:name w:val="Revision"/>
    <w:hidden/>
    <w:uiPriority w:val="99"/>
    <w:unhideWhenUsed/>
    <w:rsid w:val="003E7541"/>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BB60C-F17E-4AEA-ACD0-6FF21609A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Template>
  <TotalTime>1</TotalTime>
  <Pages>2</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LJY</cp:lastModifiedBy>
  <cp:revision>5</cp:revision>
  <cp:lastPrinted>2022-03-20T13:18:00Z</cp:lastPrinted>
  <dcterms:created xsi:type="dcterms:W3CDTF">2023-07-18T05:40:00Z</dcterms:created>
  <dcterms:modified xsi:type="dcterms:W3CDTF">2023-07-18T08:28:00Z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