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68239A" w14:textId="77777777" w:rsidR="002D1F35" w:rsidRPr="005B6F32" w:rsidRDefault="002D1F35">
      <w:pPr>
        <w:jc w:val="center"/>
        <w:rPr>
          <w:rFonts w:eastAsia="黑体"/>
          <w:bCs/>
          <w:sz w:val="36"/>
          <w:szCs w:val="36"/>
        </w:rPr>
      </w:pPr>
      <w:bookmarkStart w:id="0" w:name="_GoBack"/>
      <w:bookmarkEnd w:id="0"/>
      <w:r w:rsidRPr="005B6F32">
        <w:rPr>
          <w:rFonts w:eastAsia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463"/>
        <w:gridCol w:w="6237"/>
      </w:tblGrid>
      <w:tr w:rsidR="002D1F35" w:rsidRPr="005B6F32" w14:paraId="6F630B88" w14:textId="77777777" w:rsidTr="000673E8">
        <w:trPr>
          <w:trHeight w:val="412"/>
        </w:trPr>
        <w:tc>
          <w:tcPr>
            <w:tcW w:w="1940" w:type="dxa"/>
            <w:shd w:val="clear" w:color="auto" w:fill="D9D9D9"/>
            <w:vAlign w:val="center"/>
          </w:tcPr>
          <w:p w14:paraId="472AA7A2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5B6F32">
              <w:rPr>
                <w:rFonts w:cs="Times New Roman" w:hint="eastAsia"/>
                <w:bCs/>
                <w:lang w:eastAsia="zh-CN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4A6DBFC7" w14:textId="77777777" w:rsidR="002D1F35" w:rsidRPr="005B6F32" w:rsidRDefault="00741664" w:rsidP="00F82790">
            <w:pPr>
              <w:adjustRightInd w:val="0"/>
              <w:snapToGrid w:val="0"/>
              <w:spacing w:after="0"/>
              <w:rPr>
                <w:bCs/>
                <w:lang w:val="en-US"/>
              </w:rPr>
            </w:pPr>
            <w:r w:rsidRPr="00741664">
              <w:rPr>
                <w:rFonts w:hint="eastAsia"/>
                <w:szCs w:val="21"/>
              </w:rPr>
              <w:t>北京同仁堂股份有限公司收购湖北京宜生物科技有限公司股权案</w:t>
            </w:r>
          </w:p>
        </w:tc>
      </w:tr>
      <w:tr w:rsidR="002D1F35" w:rsidRPr="005B6F32" w14:paraId="59ABCD46" w14:textId="77777777" w:rsidTr="000673E8">
        <w:trPr>
          <w:trHeight w:val="1342"/>
        </w:trPr>
        <w:tc>
          <w:tcPr>
            <w:tcW w:w="1940" w:type="dxa"/>
            <w:shd w:val="clear" w:color="auto" w:fill="D9D9D9"/>
            <w:vAlign w:val="center"/>
          </w:tcPr>
          <w:p w14:paraId="45BE633B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5B6F32">
              <w:rPr>
                <w:rFonts w:cs="Times New Roman" w:hint="eastAsia"/>
                <w:bCs/>
                <w:lang w:eastAsia="zh-CN"/>
              </w:rPr>
              <w:t>交易概况（限</w:t>
            </w:r>
            <w:r w:rsidRPr="005B6F32">
              <w:rPr>
                <w:rFonts w:cs="Times New Roman" w:hint="eastAsia"/>
                <w:bCs/>
                <w:lang w:eastAsia="zh-CN"/>
              </w:rPr>
              <w:t>200</w:t>
            </w:r>
            <w:r w:rsidRPr="005B6F32">
              <w:rPr>
                <w:rFonts w:cs="Times New Roman" w:hint="eastAsia"/>
                <w:bCs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33F1ADF8" w14:textId="04F13766" w:rsidR="002D1F35" w:rsidRPr="00102F88" w:rsidRDefault="00C739C5" w:rsidP="00582226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 w:rsidRPr="00C739C5">
              <w:rPr>
                <w:rFonts w:hint="eastAsia"/>
                <w:szCs w:val="21"/>
              </w:rPr>
              <w:t>北京同仁堂股份有限公司</w:t>
            </w:r>
            <w:r>
              <w:rPr>
                <w:rFonts w:hint="eastAsia"/>
                <w:szCs w:val="21"/>
              </w:rPr>
              <w:t>（“</w:t>
            </w:r>
            <w:r w:rsidRPr="00C739C5">
              <w:rPr>
                <w:rFonts w:hint="eastAsia"/>
                <w:b/>
                <w:szCs w:val="21"/>
              </w:rPr>
              <w:t>同仁堂股份</w:t>
            </w:r>
            <w:r>
              <w:rPr>
                <w:rFonts w:hint="eastAsia"/>
                <w:szCs w:val="21"/>
              </w:rPr>
              <w:t>”）</w:t>
            </w:r>
            <w:r w:rsidR="00CB3434" w:rsidRPr="00CB3434">
              <w:rPr>
                <w:rFonts w:hint="eastAsia"/>
                <w:szCs w:val="21"/>
              </w:rPr>
              <w:t>与</w:t>
            </w:r>
            <w:r w:rsidR="00741664" w:rsidRPr="00741664">
              <w:rPr>
                <w:rFonts w:hint="eastAsia"/>
                <w:szCs w:val="21"/>
              </w:rPr>
              <w:t>湖北楚园春酒业有限公司</w:t>
            </w:r>
            <w:r w:rsidR="006A5544">
              <w:rPr>
                <w:rFonts w:hint="eastAsia"/>
                <w:szCs w:val="21"/>
              </w:rPr>
              <w:t>（“</w:t>
            </w:r>
            <w:r w:rsidR="00741664">
              <w:rPr>
                <w:rFonts w:hint="eastAsia"/>
                <w:b/>
                <w:szCs w:val="21"/>
              </w:rPr>
              <w:t>楚园春</w:t>
            </w:r>
            <w:r w:rsidR="006A5544">
              <w:rPr>
                <w:rFonts w:hint="eastAsia"/>
                <w:szCs w:val="21"/>
              </w:rPr>
              <w:t>”）</w:t>
            </w:r>
            <w:r w:rsidR="003A506B" w:rsidRPr="003A506B">
              <w:rPr>
                <w:rFonts w:hint="eastAsia"/>
                <w:szCs w:val="21"/>
              </w:rPr>
              <w:t>、湖北京宜生物科技有限公司</w:t>
            </w:r>
            <w:r w:rsidR="003A506B">
              <w:rPr>
                <w:rFonts w:hint="eastAsia"/>
                <w:szCs w:val="21"/>
              </w:rPr>
              <w:t>（“</w:t>
            </w:r>
            <w:r w:rsidR="003A506B" w:rsidRPr="003A506B">
              <w:rPr>
                <w:rFonts w:hint="eastAsia"/>
                <w:b/>
                <w:bCs/>
                <w:szCs w:val="21"/>
              </w:rPr>
              <w:t>京宜生物</w:t>
            </w:r>
            <w:r w:rsidR="003A506B">
              <w:rPr>
                <w:rFonts w:hint="eastAsia"/>
                <w:szCs w:val="21"/>
              </w:rPr>
              <w:t>”）</w:t>
            </w:r>
            <w:r w:rsidR="00582226">
              <w:rPr>
                <w:rFonts w:hint="eastAsia"/>
                <w:szCs w:val="21"/>
              </w:rPr>
              <w:t>等</w:t>
            </w:r>
            <w:r w:rsidR="00043B6E">
              <w:rPr>
                <w:rFonts w:hint="eastAsia"/>
                <w:szCs w:val="21"/>
              </w:rPr>
              <w:t>经营者</w:t>
            </w:r>
            <w:r w:rsidR="00102F88" w:rsidRPr="00F713BF">
              <w:rPr>
                <w:rFonts w:hint="eastAsia"/>
                <w:szCs w:val="21"/>
              </w:rPr>
              <w:t>签订协议</w:t>
            </w:r>
            <w:r w:rsidR="008E194B" w:rsidRPr="00F713BF">
              <w:rPr>
                <w:rFonts w:hint="eastAsia"/>
                <w:szCs w:val="21"/>
              </w:rPr>
              <w:t>，约定同仁</w:t>
            </w:r>
            <w:proofErr w:type="gramStart"/>
            <w:r w:rsidR="008E194B" w:rsidRPr="00F713BF">
              <w:rPr>
                <w:rFonts w:hint="eastAsia"/>
                <w:szCs w:val="21"/>
              </w:rPr>
              <w:t>堂股份</w:t>
            </w:r>
            <w:proofErr w:type="gramEnd"/>
            <w:r w:rsidR="001436F5" w:rsidRPr="001436F5">
              <w:rPr>
                <w:rFonts w:hint="eastAsia"/>
                <w:szCs w:val="21"/>
              </w:rPr>
              <w:t>增资以</w:t>
            </w:r>
            <w:proofErr w:type="gramStart"/>
            <w:r w:rsidR="001436F5" w:rsidRPr="001436F5">
              <w:rPr>
                <w:rFonts w:hint="eastAsia"/>
                <w:szCs w:val="21"/>
              </w:rPr>
              <w:t>持有京宜生物</w:t>
            </w:r>
            <w:proofErr w:type="gramEnd"/>
            <w:r w:rsidR="001436F5" w:rsidRPr="001436F5">
              <w:rPr>
                <w:rFonts w:hint="eastAsia"/>
                <w:szCs w:val="21"/>
              </w:rPr>
              <w:t>51%</w:t>
            </w:r>
            <w:r w:rsidR="001436F5" w:rsidRPr="001436F5">
              <w:rPr>
                <w:rFonts w:hint="eastAsia"/>
                <w:szCs w:val="21"/>
              </w:rPr>
              <w:t>股权</w:t>
            </w:r>
            <w:r w:rsidR="008E194B" w:rsidRPr="00F713BF">
              <w:rPr>
                <w:rFonts w:hint="eastAsia"/>
                <w:szCs w:val="21"/>
              </w:rPr>
              <w:t>。</w:t>
            </w:r>
            <w:r w:rsidR="001436F5" w:rsidRPr="001436F5">
              <w:rPr>
                <w:rFonts w:hint="eastAsia"/>
                <w:szCs w:val="21"/>
              </w:rPr>
              <w:t>交易前，楚园春</w:t>
            </w:r>
            <w:proofErr w:type="gramStart"/>
            <w:r w:rsidR="001436F5" w:rsidRPr="001436F5">
              <w:rPr>
                <w:rFonts w:hint="eastAsia"/>
                <w:szCs w:val="21"/>
              </w:rPr>
              <w:t>持有京宜生物</w:t>
            </w:r>
            <w:proofErr w:type="gramEnd"/>
            <w:r w:rsidR="001436F5" w:rsidRPr="001436F5">
              <w:rPr>
                <w:rFonts w:hint="eastAsia"/>
                <w:szCs w:val="21"/>
              </w:rPr>
              <w:t>100%</w:t>
            </w:r>
            <w:r w:rsidR="001436F5" w:rsidRPr="001436F5">
              <w:rPr>
                <w:rFonts w:hint="eastAsia"/>
                <w:szCs w:val="21"/>
              </w:rPr>
              <w:t>股权</w:t>
            </w:r>
            <w:r w:rsidR="00095B18">
              <w:rPr>
                <w:rFonts w:hint="eastAsia"/>
                <w:szCs w:val="21"/>
              </w:rPr>
              <w:t>，单独</w:t>
            </w:r>
            <w:proofErr w:type="gramStart"/>
            <w:r w:rsidR="00095B18">
              <w:rPr>
                <w:rFonts w:hint="eastAsia"/>
                <w:szCs w:val="21"/>
              </w:rPr>
              <w:t>控制京宜生物</w:t>
            </w:r>
            <w:proofErr w:type="gramEnd"/>
            <w:r w:rsidR="00095B18">
              <w:rPr>
                <w:rFonts w:hint="eastAsia"/>
                <w:szCs w:val="21"/>
              </w:rPr>
              <w:t>。</w:t>
            </w:r>
            <w:r w:rsidR="001436F5" w:rsidRPr="001436F5">
              <w:rPr>
                <w:rFonts w:hint="eastAsia"/>
                <w:szCs w:val="21"/>
              </w:rPr>
              <w:t>交易后，同仁堂股份、楚园春分别</w:t>
            </w:r>
            <w:proofErr w:type="gramStart"/>
            <w:r w:rsidR="001436F5" w:rsidRPr="001436F5">
              <w:rPr>
                <w:rFonts w:hint="eastAsia"/>
                <w:szCs w:val="21"/>
              </w:rPr>
              <w:t>持有京宜生物</w:t>
            </w:r>
            <w:proofErr w:type="gramEnd"/>
            <w:r w:rsidR="001436F5" w:rsidRPr="001436F5">
              <w:rPr>
                <w:rFonts w:hint="eastAsia"/>
                <w:szCs w:val="21"/>
              </w:rPr>
              <w:t>51%</w:t>
            </w:r>
            <w:r w:rsidR="001436F5" w:rsidRPr="0005628C">
              <w:rPr>
                <w:rFonts w:hint="eastAsia"/>
                <w:szCs w:val="21"/>
              </w:rPr>
              <w:t>、</w:t>
            </w:r>
            <w:r w:rsidR="001436F5" w:rsidRPr="0005628C">
              <w:rPr>
                <w:rFonts w:hint="eastAsia"/>
                <w:szCs w:val="21"/>
              </w:rPr>
              <w:t>30.9%</w:t>
            </w:r>
            <w:r w:rsidR="001436F5" w:rsidRPr="0005628C">
              <w:rPr>
                <w:rFonts w:hint="eastAsia"/>
                <w:szCs w:val="21"/>
              </w:rPr>
              <w:t>股权</w:t>
            </w:r>
            <w:r w:rsidR="00095B18">
              <w:rPr>
                <w:rFonts w:hint="eastAsia"/>
                <w:szCs w:val="21"/>
              </w:rPr>
              <w:t>，共同</w:t>
            </w:r>
            <w:proofErr w:type="gramStart"/>
            <w:r w:rsidR="00095B18">
              <w:rPr>
                <w:rFonts w:hint="eastAsia"/>
                <w:szCs w:val="21"/>
              </w:rPr>
              <w:t>控制京宜生物</w:t>
            </w:r>
            <w:proofErr w:type="gramEnd"/>
            <w:r w:rsidR="001436F5" w:rsidRPr="0005628C">
              <w:rPr>
                <w:rFonts w:hint="eastAsia"/>
                <w:szCs w:val="21"/>
              </w:rPr>
              <w:t>。</w:t>
            </w:r>
            <w:r w:rsidR="00B530DC" w:rsidRPr="0005628C">
              <w:rPr>
                <w:rFonts w:hint="eastAsia"/>
                <w:szCs w:val="21"/>
              </w:rPr>
              <w:t>本次交易前，</w:t>
            </w:r>
            <w:proofErr w:type="gramStart"/>
            <w:r w:rsidR="0005628C" w:rsidRPr="0005628C">
              <w:rPr>
                <w:rFonts w:hint="eastAsia"/>
                <w:szCs w:val="21"/>
              </w:rPr>
              <w:t>京宜生物</w:t>
            </w:r>
            <w:proofErr w:type="gramEnd"/>
            <w:r w:rsidR="00B530DC" w:rsidRPr="0005628C">
              <w:rPr>
                <w:rFonts w:hint="eastAsia"/>
                <w:szCs w:val="21"/>
              </w:rPr>
              <w:t>无业务；交易后，</w:t>
            </w:r>
            <w:proofErr w:type="gramStart"/>
            <w:r w:rsidR="0005628C" w:rsidRPr="0005628C">
              <w:rPr>
                <w:rFonts w:hint="eastAsia"/>
                <w:szCs w:val="21"/>
              </w:rPr>
              <w:t>京宜生物</w:t>
            </w:r>
            <w:proofErr w:type="gramEnd"/>
            <w:r w:rsidR="00B530DC" w:rsidRPr="0005628C">
              <w:rPr>
                <w:rFonts w:hint="eastAsia"/>
                <w:szCs w:val="21"/>
              </w:rPr>
              <w:t>承接</w:t>
            </w:r>
            <w:r w:rsidR="0005628C" w:rsidRPr="0005628C">
              <w:rPr>
                <w:rFonts w:hint="eastAsia"/>
                <w:szCs w:val="21"/>
              </w:rPr>
              <w:t>北京同仁堂股份有限公司同仁堂药酒厂</w:t>
            </w:r>
            <w:r w:rsidR="00713A85">
              <w:rPr>
                <w:rFonts w:hint="eastAsia"/>
                <w:szCs w:val="21"/>
              </w:rPr>
              <w:t>原</w:t>
            </w:r>
            <w:r w:rsidR="0063407B">
              <w:rPr>
                <w:rFonts w:hint="eastAsia"/>
                <w:szCs w:val="21"/>
              </w:rPr>
              <w:t>药酒</w:t>
            </w:r>
            <w:r w:rsidR="0005628C" w:rsidRPr="0005628C">
              <w:rPr>
                <w:rFonts w:hint="eastAsia"/>
                <w:szCs w:val="21"/>
              </w:rPr>
              <w:t>业务</w:t>
            </w:r>
            <w:r w:rsidR="00102F88" w:rsidRPr="0005628C">
              <w:rPr>
                <w:rFonts w:hint="eastAsia"/>
                <w:szCs w:val="21"/>
              </w:rPr>
              <w:t>。</w:t>
            </w:r>
          </w:p>
        </w:tc>
      </w:tr>
      <w:tr w:rsidR="002D1F35" w:rsidRPr="005B6F32" w14:paraId="55AC62F8" w14:textId="77777777" w:rsidTr="000673E8">
        <w:trPr>
          <w:trHeight w:val="841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EEEC987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5B6F32">
              <w:rPr>
                <w:rFonts w:cs="Times New Roman" w:hint="eastAsia"/>
                <w:bCs/>
                <w:lang w:eastAsia="zh-CN"/>
              </w:rPr>
              <w:t>参与集中的经营者简介（每个限</w:t>
            </w:r>
            <w:r w:rsidRPr="005B6F32">
              <w:rPr>
                <w:rFonts w:cs="Times New Roman" w:hint="eastAsia"/>
                <w:bCs/>
                <w:lang w:val="en-US" w:eastAsia="zh-CN"/>
              </w:rPr>
              <w:t>100</w:t>
            </w:r>
            <w:r w:rsidRPr="005B6F32">
              <w:rPr>
                <w:rFonts w:cs="Times New Roman" w:hint="eastAsia"/>
                <w:bCs/>
                <w:lang w:val="en-US" w:eastAsia="zh-CN"/>
              </w:rPr>
              <w:t>字以内</w:t>
            </w:r>
            <w:r w:rsidRPr="005B6F32">
              <w:rPr>
                <w:rFonts w:cs="Times New Roman" w:hint="eastAsia"/>
                <w:bCs/>
                <w:lang w:eastAsia="zh-CN"/>
              </w:rPr>
              <w:t>）</w:t>
            </w:r>
          </w:p>
        </w:tc>
        <w:tc>
          <w:tcPr>
            <w:tcW w:w="1463" w:type="dxa"/>
            <w:vAlign w:val="center"/>
          </w:tcPr>
          <w:p w14:paraId="19B60461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eastAsia="zh-CN"/>
              </w:rPr>
            </w:pPr>
            <w:r w:rsidRPr="005B6F32">
              <w:rPr>
                <w:rFonts w:cs="Times New Roman" w:hint="eastAsia"/>
                <w:bCs/>
                <w:lang w:val="en-US" w:eastAsia="zh-CN"/>
              </w:rPr>
              <w:t>1.</w:t>
            </w:r>
            <w:r w:rsidR="0063106A" w:rsidRPr="005B6F32">
              <w:rPr>
                <w:rFonts w:cs="Times New Roman" w:hint="eastAsia"/>
                <w:bCs/>
                <w:lang w:eastAsia="zh-CN"/>
              </w:rPr>
              <w:t>同仁</w:t>
            </w:r>
            <w:proofErr w:type="gramStart"/>
            <w:r w:rsidR="0063106A" w:rsidRPr="005B6F32">
              <w:rPr>
                <w:rFonts w:cs="Times New Roman" w:hint="eastAsia"/>
                <w:bCs/>
                <w:lang w:eastAsia="zh-CN"/>
              </w:rPr>
              <w:t>堂</w:t>
            </w:r>
            <w:r w:rsidR="00102F88">
              <w:rPr>
                <w:rFonts w:cs="Times New Roman" w:hint="eastAsia"/>
                <w:bCs/>
                <w:lang w:eastAsia="zh-CN"/>
              </w:rPr>
              <w:t>股份</w:t>
            </w:r>
            <w:proofErr w:type="gramEnd"/>
          </w:p>
        </w:tc>
        <w:tc>
          <w:tcPr>
            <w:tcW w:w="6237" w:type="dxa"/>
            <w:vAlign w:val="center"/>
          </w:tcPr>
          <w:p w14:paraId="76D2C9E3" w14:textId="77777777" w:rsidR="00AC16B0" w:rsidRPr="005B6F32" w:rsidRDefault="00B46403" w:rsidP="00F82790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5B6F32">
              <w:rPr>
                <w:rFonts w:hint="eastAsia"/>
                <w:lang w:val="en-US"/>
              </w:rPr>
              <w:t>同仁</w:t>
            </w:r>
            <w:proofErr w:type="gramStart"/>
            <w:r w:rsidRPr="005B6F32">
              <w:rPr>
                <w:rFonts w:hint="eastAsia"/>
                <w:lang w:val="en-US"/>
              </w:rPr>
              <w:t>堂</w:t>
            </w:r>
            <w:r w:rsidR="00E6137F">
              <w:rPr>
                <w:rFonts w:hint="eastAsia"/>
                <w:lang w:val="en-US"/>
              </w:rPr>
              <w:t>股份</w:t>
            </w:r>
            <w:proofErr w:type="gramEnd"/>
            <w:r w:rsidR="00AC16B0" w:rsidRPr="005B6F32">
              <w:rPr>
                <w:rFonts w:hint="eastAsia"/>
                <w:lang w:val="en-US"/>
              </w:rPr>
              <w:t>于</w:t>
            </w:r>
            <w:r w:rsidR="00E6137F">
              <w:rPr>
                <w:rFonts w:hint="eastAsia"/>
                <w:lang w:val="en-US"/>
              </w:rPr>
              <w:t>1</w:t>
            </w:r>
            <w:r w:rsidR="00E6137F">
              <w:rPr>
                <w:lang w:val="en-US"/>
              </w:rPr>
              <w:t>997</w:t>
            </w:r>
            <w:r w:rsidR="00AC16B0" w:rsidRPr="005B6F32">
              <w:rPr>
                <w:rFonts w:hint="eastAsia"/>
                <w:lang w:val="en-US"/>
              </w:rPr>
              <w:t>年</w:t>
            </w:r>
            <w:r w:rsidR="00E6137F">
              <w:rPr>
                <w:lang w:val="en-US"/>
              </w:rPr>
              <w:t>6</w:t>
            </w:r>
            <w:r w:rsidR="00AC16B0" w:rsidRPr="005B6F32">
              <w:rPr>
                <w:rFonts w:hint="eastAsia"/>
                <w:lang w:val="en-US"/>
              </w:rPr>
              <w:t>月</w:t>
            </w:r>
            <w:r w:rsidR="00E6137F">
              <w:rPr>
                <w:rFonts w:hint="eastAsia"/>
                <w:lang w:val="en-US"/>
              </w:rPr>
              <w:t>1</w:t>
            </w:r>
            <w:r w:rsidR="00E6137F">
              <w:rPr>
                <w:lang w:val="en-US"/>
              </w:rPr>
              <w:t>8</w:t>
            </w:r>
            <w:r w:rsidR="00AC16B0" w:rsidRPr="005B6F32">
              <w:rPr>
                <w:rFonts w:hint="eastAsia"/>
                <w:lang w:val="en-US"/>
              </w:rPr>
              <w:t>日成立于北京市，为</w:t>
            </w:r>
            <w:r w:rsidR="00E6137F">
              <w:rPr>
                <w:rFonts w:hint="eastAsia"/>
                <w:lang w:val="en-US"/>
              </w:rPr>
              <w:t>上海</w:t>
            </w:r>
            <w:r w:rsidR="00AC16B0" w:rsidRPr="005B6F32">
              <w:rPr>
                <w:rFonts w:hint="eastAsia"/>
                <w:lang w:val="en-US"/>
              </w:rPr>
              <w:t>证券交易所上市公司（股票代码：</w:t>
            </w:r>
            <w:r w:rsidR="00E6137F" w:rsidRPr="00E6137F">
              <w:rPr>
                <w:lang w:val="en-US"/>
              </w:rPr>
              <w:t>600085</w:t>
            </w:r>
            <w:r w:rsidR="00AC16B0" w:rsidRPr="005B6F32">
              <w:rPr>
                <w:rFonts w:hint="eastAsia"/>
                <w:lang w:val="en-US"/>
              </w:rPr>
              <w:t>），主要业务为</w:t>
            </w:r>
            <w:r w:rsidR="00E6137F" w:rsidRPr="00E6137F">
              <w:rPr>
                <w:rFonts w:hint="eastAsia"/>
                <w:lang w:val="en-US"/>
              </w:rPr>
              <w:t>中成药的生产与销售</w:t>
            </w:r>
            <w:r w:rsidR="00AC16B0" w:rsidRPr="005B6F32">
              <w:rPr>
                <w:rFonts w:hint="eastAsia"/>
                <w:lang w:val="en-US"/>
              </w:rPr>
              <w:t>。</w:t>
            </w:r>
          </w:p>
          <w:p w14:paraId="0F9802B4" w14:textId="34E70698" w:rsidR="002D1F35" w:rsidRPr="005B6F32" w:rsidRDefault="00B46403" w:rsidP="00996C23">
            <w:pPr>
              <w:widowControl w:val="0"/>
              <w:adjustRightInd w:val="0"/>
              <w:snapToGrid w:val="0"/>
              <w:spacing w:after="0"/>
              <w:rPr>
                <w:bCs/>
              </w:rPr>
            </w:pPr>
            <w:r w:rsidRPr="005B6F32">
              <w:rPr>
                <w:rFonts w:hint="eastAsia"/>
                <w:lang w:val="en-US"/>
              </w:rPr>
              <w:t>同仁</w:t>
            </w:r>
            <w:proofErr w:type="gramStart"/>
            <w:r w:rsidRPr="005B6F32">
              <w:rPr>
                <w:rFonts w:hint="eastAsia"/>
                <w:lang w:val="en-US"/>
              </w:rPr>
              <w:t>堂</w:t>
            </w:r>
            <w:r w:rsidR="00E6137F">
              <w:rPr>
                <w:rFonts w:hint="eastAsia"/>
                <w:lang w:val="en-US"/>
              </w:rPr>
              <w:t>股份</w:t>
            </w:r>
            <w:proofErr w:type="gramEnd"/>
            <w:r w:rsidR="00AC16B0" w:rsidRPr="005B6F32">
              <w:rPr>
                <w:rFonts w:hint="eastAsia"/>
                <w:lang w:val="en-US"/>
              </w:rPr>
              <w:t>最终控制人为中国北京同仁堂（集团）有限责任公司，</w:t>
            </w:r>
            <w:r w:rsidR="00F96476">
              <w:rPr>
                <w:rFonts w:hint="eastAsia"/>
                <w:lang w:val="en-US"/>
              </w:rPr>
              <w:t>其主攻</w:t>
            </w:r>
            <w:r w:rsidR="00AC16B0" w:rsidRPr="005B6F32">
              <w:rPr>
                <w:rFonts w:hint="eastAsia"/>
                <w:lang w:val="en-US"/>
              </w:rPr>
              <w:t>中医中药</w:t>
            </w:r>
            <w:r w:rsidR="00F96476">
              <w:rPr>
                <w:rFonts w:hint="eastAsia"/>
                <w:lang w:val="en-US"/>
              </w:rPr>
              <w:t>、</w:t>
            </w:r>
            <w:r w:rsidR="00AC16B0" w:rsidRPr="005B6F32">
              <w:rPr>
                <w:rFonts w:hint="eastAsia"/>
                <w:lang w:val="en-US"/>
              </w:rPr>
              <w:t>制药工业</w:t>
            </w:r>
            <w:r w:rsidR="004F557A">
              <w:rPr>
                <w:rFonts w:hint="eastAsia"/>
                <w:lang w:val="en-US"/>
              </w:rPr>
              <w:t>等</w:t>
            </w:r>
            <w:r w:rsidR="002D1F35" w:rsidRPr="005B6F32">
              <w:rPr>
                <w:rFonts w:hint="eastAsia"/>
              </w:rPr>
              <w:t>。</w:t>
            </w:r>
          </w:p>
        </w:tc>
      </w:tr>
      <w:tr w:rsidR="002D1F35" w:rsidRPr="005B6F32" w14:paraId="5DA0A164" w14:textId="77777777" w:rsidTr="000673E8">
        <w:trPr>
          <w:trHeight w:val="2339"/>
        </w:trPr>
        <w:tc>
          <w:tcPr>
            <w:tcW w:w="1940" w:type="dxa"/>
            <w:vMerge/>
            <w:shd w:val="clear" w:color="auto" w:fill="D9D9D9"/>
            <w:vAlign w:val="center"/>
          </w:tcPr>
          <w:p w14:paraId="515DAB0B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1463" w:type="dxa"/>
            <w:vAlign w:val="center"/>
          </w:tcPr>
          <w:p w14:paraId="1177B4DE" w14:textId="77777777" w:rsidR="002D1F35" w:rsidRPr="00741664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highlight w:val="yellow"/>
                <w:lang w:eastAsia="zh-CN"/>
              </w:rPr>
            </w:pPr>
            <w:r w:rsidRPr="00F713BF">
              <w:rPr>
                <w:rFonts w:cs="Times New Roman" w:hint="eastAsia"/>
                <w:bCs/>
                <w:lang w:val="en-US" w:eastAsia="zh-CN"/>
              </w:rPr>
              <w:t>2.</w:t>
            </w:r>
            <w:r w:rsidR="00F713BF" w:rsidRPr="00F713BF">
              <w:rPr>
                <w:rFonts w:hint="eastAsia"/>
              </w:rPr>
              <w:t xml:space="preserve"> </w:t>
            </w:r>
            <w:r w:rsidR="00F713BF" w:rsidRPr="00F713BF">
              <w:rPr>
                <w:rFonts w:cs="Times New Roman" w:hint="eastAsia"/>
                <w:bCs/>
                <w:lang w:eastAsia="zh-CN"/>
              </w:rPr>
              <w:t>楚园春</w:t>
            </w:r>
          </w:p>
        </w:tc>
        <w:tc>
          <w:tcPr>
            <w:tcW w:w="6237" w:type="dxa"/>
            <w:vAlign w:val="center"/>
          </w:tcPr>
          <w:p w14:paraId="38626365" w14:textId="77777777" w:rsidR="00C94E95" w:rsidRPr="00C94E95" w:rsidRDefault="0005628C" w:rsidP="00F82790">
            <w:pPr>
              <w:adjustRightInd w:val="0"/>
              <w:snapToGrid w:val="0"/>
              <w:spacing w:after="0"/>
              <w:rPr>
                <w:bCs/>
                <w:lang w:val="en-US"/>
              </w:rPr>
            </w:pPr>
            <w:r w:rsidRPr="00C94E95">
              <w:rPr>
                <w:rFonts w:hint="eastAsia"/>
                <w:bCs/>
                <w:lang w:val="en-US"/>
              </w:rPr>
              <w:t>楚园春</w:t>
            </w:r>
            <w:r w:rsidR="001F0E83" w:rsidRPr="00C94E95">
              <w:rPr>
                <w:rFonts w:hint="eastAsia"/>
                <w:bCs/>
                <w:lang w:val="en-US"/>
              </w:rPr>
              <w:t>于</w:t>
            </w:r>
            <w:r w:rsidRPr="00C94E95">
              <w:rPr>
                <w:rFonts w:hint="eastAsia"/>
                <w:bCs/>
                <w:lang w:val="en-US"/>
              </w:rPr>
              <w:t>2000</w:t>
            </w:r>
            <w:r w:rsidRPr="00C94E95">
              <w:rPr>
                <w:rFonts w:hint="eastAsia"/>
                <w:bCs/>
                <w:lang w:val="en-US"/>
              </w:rPr>
              <w:t>年</w:t>
            </w:r>
            <w:r w:rsidRPr="00C94E95">
              <w:rPr>
                <w:rFonts w:hint="eastAsia"/>
                <w:bCs/>
                <w:lang w:val="en-US"/>
              </w:rPr>
              <w:t>3</w:t>
            </w:r>
            <w:r w:rsidRPr="00C94E95">
              <w:rPr>
                <w:rFonts w:hint="eastAsia"/>
                <w:bCs/>
                <w:lang w:val="en-US"/>
              </w:rPr>
              <w:t>月</w:t>
            </w:r>
            <w:r w:rsidRPr="00C94E95">
              <w:rPr>
                <w:rFonts w:hint="eastAsia"/>
                <w:bCs/>
                <w:lang w:val="en-US"/>
              </w:rPr>
              <w:t>22</w:t>
            </w:r>
            <w:r w:rsidRPr="00C94E95">
              <w:rPr>
                <w:rFonts w:hint="eastAsia"/>
                <w:bCs/>
                <w:lang w:val="en-US"/>
              </w:rPr>
              <w:t>日</w:t>
            </w:r>
            <w:r w:rsidR="001F0E83" w:rsidRPr="00C94E95">
              <w:rPr>
                <w:rFonts w:hint="eastAsia"/>
                <w:bCs/>
                <w:lang w:val="en-US"/>
              </w:rPr>
              <w:t>成立于</w:t>
            </w:r>
            <w:r w:rsidRPr="00C94E95">
              <w:rPr>
                <w:rFonts w:hint="eastAsia"/>
                <w:bCs/>
                <w:lang w:val="en-US"/>
              </w:rPr>
              <w:t>湖北省宜昌市</w:t>
            </w:r>
            <w:r w:rsidR="001F0E83" w:rsidRPr="00C94E95">
              <w:rPr>
                <w:rFonts w:hint="eastAsia"/>
                <w:bCs/>
                <w:lang w:val="en-US"/>
              </w:rPr>
              <w:t>，</w:t>
            </w:r>
            <w:r w:rsidR="00C94E95" w:rsidRPr="00C94E95">
              <w:rPr>
                <w:rFonts w:hint="eastAsia"/>
                <w:bCs/>
                <w:lang w:val="en-US"/>
              </w:rPr>
              <w:t>主</w:t>
            </w:r>
            <w:r w:rsidR="00770DFA">
              <w:rPr>
                <w:rFonts w:hint="eastAsia"/>
                <w:bCs/>
                <w:lang w:val="en-US"/>
              </w:rPr>
              <w:t>要</w:t>
            </w:r>
            <w:r w:rsidR="00C94E95" w:rsidRPr="00C94E95">
              <w:rPr>
                <w:rFonts w:hint="eastAsia"/>
                <w:bCs/>
                <w:lang w:val="en-US"/>
              </w:rPr>
              <w:t>业务为酒类生产经营。</w:t>
            </w:r>
          </w:p>
          <w:p w14:paraId="318BDCC1" w14:textId="77777777" w:rsidR="002D1F35" w:rsidRPr="00741664" w:rsidRDefault="00C94E95" w:rsidP="00770DFA">
            <w:pPr>
              <w:adjustRightInd w:val="0"/>
              <w:snapToGrid w:val="0"/>
              <w:spacing w:after="0"/>
              <w:rPr>
                <w:bCs/>
                <w:highlight w:val="yellow"/>
              </w:rPr>
            </w:pPr>
            <w:r w:rsidRPr="00C94E95">
              <w:rPr>
                <w:rFonts w:hint="eastAsia"/>
                <w:bCs/>
                <w:lang w:val="en-US"/>
              </w:rPr>
              <w:t>楚园</w:t>
            </w:r>
            <w:proofErr w:type="gramStart"/>
            <w:r w:rsidRPr="00C94E95">
              <w:rPr>
                <w:rFonts w:hint="eastAsia"/>
                <w:bCs/>
                <w:lang w:val="en-US"/>
              </w:rPr>
              <w:t>春</w:t>
            </w:r>
            <w:r w:rsidR="001F0E83" w:rsidRPr="00C94E95">
              <w:rPr>
                <w:rFonts w:hint="eastAsia"/>
                <w:bCs/>
                <w:lang w:val="en-US"/>
              </w:rPr>
              <w:t>最终</w:t>
            </w:r>
            <w:proofErr w:type="gramEnd"/>
            <w:r w:rsidR="001F0E83" w:rsidRPr="00C94E95">
              <w:rPr>
                <w:rFonts w:hint="eastAsia"/>
                <w:bCs/>
                <w:lang w:val="en-US"/>
              </w:rPr>
              <w:t>控制人为</w:t>
            </w:r>
            <w:r w:rsidR="00A004EC" w:rsidRPr="00C94E95">
              <w:rPr>
                <w:rFonts w:hint="eastAsia"/>
                <w:bCs/>
                <w:lang w:val="en-US"/>
              </w:rPr>
              <w:t>自然人</w:t>
            </w:r>
            <w:r w:rsidR="001F0E83" w:rsidRPr="00C94E95">
              <w:rPr>
                <w:rFonts w:hint="eastAsia"/>
                <w:bCs/>
                <w:lang w:val="en-US"/>
              </w:rPr>
              <w:t>，</w:t>
            </w:r>
            <w:r w:rsidR="00F016C3" w:rsidRPr="00C94E95">
              <w:rPr>
                <w:rFonts w:hint="eastAsia"/>
                <w:bCs/>
                <w:lang w:val="en-US"/>
              </w:rPr>
              <w:t>其通过</w:t>
            </w:r>
            <w:r w:rsidRPr="00C94E95">
              <w:rPr>
                <w:rFonts w:hint="eastAsia"/>
                <w:bCs/>
                <w:lang w:val="en-US"/>
              </w:rPr>
              <w:t>楚园</w:t>
            </w:r>
            <w:proofErr w:type="gramStart"/>
            <w:r w:rsidRPr="00C94E95">
              <w:rPr>
                <w:rFonts w:hint="eastAsia"/>
                <w:bCs/>
                <w:lang w:val="en-US"/>
              </w:rPr>
              <w:t>春</w:t>
            </w:r>
            <w:r w:rsidR="00F016C3" w:rsidRPr="00C94E95">
              <w:rPr>
                <w:rFonts w:hint="eastAsia"/>
                <w:bCs/>
                <w:lang w:val="en-US"/>
              </w:rPr>
              <w:t>及其</w:t>
            </w:r>
            <w:proofErr w:type="gramEnd"/>
            <w:r w:rsidR="00F016C3" w:rsidRPr="00C94E95">
              <w:rPr>
                <w:rFonts w:hint="eastAsia"/>
                <w:bCs/>
                <w:lang w:val="en-US"/>
              </w:rPr>
              <w:t>关联实体</w:t>
            </w:r>
            <w:r w:rsidR="001F0E83" w:rsidRPr="00C94E95">
              <w:rPr>
                <w:rFonts w:hint="eastAsia"/>
                <w:bCs/>
                <w:lang w:val="en-US"/>
              </w:rPr>
              <w:t>主要从事</w:t>
            </w:r>
            <w:r w:rsidRPr="00C94E95">
              <w:rPr>
                <w:rFonts w:hint="eastAsia"/>
                <w:bCs/>
                <w:lang w:val="en-US"/>
              </w:rPr>
              <w:t>建材产品生产</w:t>
            </w:r>
            <w:r w:rsidR="000C5FC1">
              <w:rPr>
                <w:rFonts w:hint="eastAsia"/>
                <w:bCs/>
                <w:lang w:val="en-US"/>
              </w:rPr>
              <w:t>、</w:t>
            </w:r>
            <w:r w:rsidR="00B02078">
              <w:rPr>
                <w:rFonts w:hint="eastAsia"/>
                <w:bCs/>
                <w:lang w:val="en-US"/>
              </w:rPr>
              <w:t>酒类</w:t>
            </w:r>
            <w:r w:rsidR="00DA4923">
              <w:rPr>
                <w:rFonts w:hint="eastAsia"/>
                <w:bCs/>
                <w:lang w:val="en-US"/>
              </w:rPr>
              <w:t>生产经营</w:t>
            </w:r>
            <w:r w:rsidRPr="00C94E95">
              <w:rPr>
                <w:rFonts w:hint="eastAsia"/>
                <w:bCs/>
                <w:lang w:val="en-US"/>
              </w:rPr>
              <w:t>等</w:t>
            </w:r>
            <w:r w:rsidR="001F0E83" w:rsidRPr="00C94E95">
              <w:rPr>
                <w:rFonts w:hint="eastAsia"/>
                <w:bCs/>
                <w:lang w:val="en-US"/>
              </w:rPr>
              <w:t>业务。</w:t>
            </w:r>
          </w:p>
        </w:tc>
      </w:tr>
      <w:tr w:rsidR="002D1F35" w:rsidRPr="005B6F32" w14:paraId="7892188D" w14:textId="77777777" w:rsidTr="000673E8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65C6BE4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5B6F32">
              <w:rPr>
                <w:rFonts w:cs="Times New Roman" w:hint="eastAsia"/>
                <w:bCs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2A3FF9D" w14:textId="77777777" w:rsidR="002D1F35" w:rsidRPr="005B6F32" w:rsidRDefault="00B661B1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5B6F32">
              <w:rPr>
                <w:rFonts w:cs="Times New Roman" w:hint="eastAsia"/>
                <w:bCs/>
                <w:lang w:eastAsia="zh-CN"/>
              </w:rPr>
              <w:sym w:font="Wingdings" w:char="00A8"/>
            </w:r>
            <w:r w:rsidR="002D1F35" w:rsidRPr="005B6F32">
              <w:rPr>
                <w:rFonts w:cs="Times New Roman" w:hint="eastAsia"/>
                <w:bCs/>
                <w:lang w:eastAsia="zh-CN"/>
              </w:rPr>
              <w:t xml:space="preserve"> 1</w:t>
            </w:r>
            <w:r w:rsidR="002D1F35" w:rsidRPr="005B6F32">
              <w:rPr>
                <w:rFonts w:cs="Times New Roman" w:hint="eastAsia"/>
                <w:bCs/>
                <w:lang w:eastAsia="zh-CN"/>
              </w:rPr>
              <w:t>、在同一相关市场，所有参与集中的经营者所占市场份额之和小于</w:t>
            </w:r>
            <w:r w:rsidR="002D1F35" w:rsidRPr="005B6F32">
              <w:rPr>
                <w:rFonts w:cs="Times New Roman" w:hint="eastAsia"/>
                <w:bCs/>
                <w:lang w:eastAsia="zh-CN"/>
              </w:rPr>
              <w:t>15%</w:t>
            </w:r>
            <w:r w:rsidR="002D1F35" w:rsidRPr="005B6F32">
              <w:rPr>
                <w:rFonts w:cs="Times New Roman" w:hint="eastAsia"/>
                <w:bCs/>
                <w:lang w:eastAsia="zh-CN"/>
              </w:rPr>
              <w:t>。</w:t>
            </w:r>
          </w:p>
        </w:tc>
      </w:tr>
      <w:tr w:rsidR="002D1F35" w:rsidRPr="005B6F32" w14:paraId="03FA86AF" w14:textId="77777777" w:rsidTr="000673E8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7C4D65B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56021B8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5B6F32">
              <w:rPr>
                <w:rFonts w:cs="Times New Roman" w:hint="eastAsia"/>
                <w:bCs/>
                <w:lang w:eastAsia="zh-CN"/>
              </w:rPr>
              <w:sym w:font="Wingdings" w:char="00FE"/>
            </w:r>
            <w:r w:rsidRPr="005B6F32">
              <w:rPr>
                <w:rFonts w:cs="Times New Roman" w:hint="eastAsia"/>
                <w:bCs/>
                <w:lang w:eastAsia="zh-CN"/>
              </w:rPr>
              <w:t xml:space="preserve"> 2</w:t>
            </w:r>
            <w:r w:rsidRPr="005B6F32">
              <w:rPr>
                <w:rFonts w:cs="Times New Roman" w:hint="eastAsia"/>
                <w:bCs/>
                <w:lang w:eastAsia="zh-CN"/>
              </w:rPr>
              <w:t>、存在上下游关系的参与集中的经营者，在上下游市场所占的市场份额均小于</w:t>
            </w:r>
            <w:r w:rsidRPr="005B6F32">
              <w:rPr>
                <w:rFonts w:cs="Times New Roman" w:hint="eastAsia"/>
                <w:bCs/>
                <w:lang w:eastAsia="zh-CN"/>
              </w:rPr>
              <w:t>25%</w:t>
            </w:r>
            <w:r w:rsidRPr="005B6F32">
              <w:rPr>
                <w:rFonts w:cs="Times New Roman" w:hint="eastAsia"/>
                <w:bCs/>
                <w:lang w:eastAsia="zh-CN"/>
              </w:rPr>
              <w:t>。</w:t>
            </w:r>
          </w:p>
        </w:tc>
      </w:tr>
      <w:tr w:rsidR="002D1F35" w:rsidRPr="005B6F32" w14:paraId="34C91645" w14:textId="77777777" w:rsidTr="000673E8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D0D9E59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E808DB4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5B6F32">
              <w:rPr>
                <w:rFonts w:cs="Times New Roman" w:hint="eastAsia"/>
                <w:bCs/>
                <w:lang w:eastAsia="zh-CN"/>
              </w:rPr>
              <w:sym w:font="Wingdings" w:char="00A8"/>
            </w:r>
            <w:r w:rsidRPr="005B6F32">
              <w:rPr>
                <w:rFonts w:cs="Times New Roman" w:hint="eastAsia"/>
                <w:bCs/>
                <w:lang w:eastAsia="zh-CN"/>
              </w:rPr>
              <w:t xml:space="preserve">  3</w:t>
            </w:r>
            <w:r w:rsidRPr="005B6F32">
              <w:rPr>
                <w:rFonts w:cs="Times New Roman" w:hint="eastAsia"/>
                <w:bCs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5B6F32">
              <w:rPr>
                <w:rFonts w:cs="Times New Roman" w:hint="eastAsia"/>
                <w:bCs/>
                <w:lang w:eastAsia="zh-CN"/>
              </w:rPr>
              <w:t>25%</w:t>
            </w:r>
            <w:r w:rsidRPr="005B6F32">
              <w:rPr>
                <w:rFonts w:cs="Times New Roman" w:hint="eastAsia"/>
                <w:bCs/>
                <w:lang w:eastAsia="zh-CN"/>
              </w:rPr>
              <w:t>。</w:t>
            </w:r>
          </w:p>
        </w:tc>
      </w:tr>
      <w:tr w:rsidR="002D1F35" w:rsidRPr="005B6F32" w14:paraId="023B8BED" w14:textId="77777777" w:rsidTr="000673E8">
        <w:trPr>
          <w:trHeight w:val="361"/>
        </w:trPr>
        <w:tc>
          <w:tcPr>
            <w:tcW w:w="1940" w:type="dxa"/>
            <w:vMerge/>
            <w:shd w:val="clear" w:color="auto" w:fill="D9D9D9"/>
            <w:vAlign w:val="center"/>
          </w:tcPr>
          <w:p w14:paraId="216833C7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597238C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5B6F32">
              <w:rPr>
                <w:rFonts w:cs="Times New Roman" w:hint="eastAsia"/>
                <w:bCs/>
                <w:lang w:eastAsia="zh-CN"/>
              </w:rPr>
              <w:sym w:font="Wingdings" w:char="00A8"/>
            </w:r>
            <w:r w:rsidRPr="005B6F32">
              <w:rPr>
                <w:rFonts w:cs="Times New Roman" w:hint="eastAsia"/>
                <w:bCs/>
                <w:lang w:eastAsia="zh-CN"/>
              </w:rPr>
              <w:t xml:space="preserve"> 4</w:t>
            </w:r>
            <w:r w:rsidRPr="005B6F32">
              <w:rPr>
                <w:rFonts w:cs="Times New Roman" w:hint="eastAsia"/>
                <w:bCs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2D1F35" w:rsidRPr="005B6F32" w14:paraId="78E8D5B4" w14:textId="77777777" w:rsidTr="000673E8">
        <w:trPr>
          <w:trHeight w:val="157"/>
        </w:trPr>
        <w:tc>
          <w:tcPr>
            <w:tcW w:w="1940" w:type="dxa"/>
            <w:vMerge/>
            <w:shd w:val="clear" w:color="auto" w:fill="D9D9D9"/>
            <w:vAlign w:val="center"/>
          </w:tcPr>
          <w:p w14:paraId="4173C350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118A118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5B6F32">
              <w:rPr>
                <w:rFonts w:cs="Times New Roman" w:hint="eastAsia"/>
                <w:bCs/>
                <w:lang w:eastAsia="zh-CN"/>
              </w:rPr>
              <w:sym w:font="Wingdings" w:char="00A8"/>
            </w:r>
            <w:r w:rsidRPr="005B6F32">
              <w:rPr>
                <w:rFonts w:cs="Times New Roman" w:hint="eastAsia"/>
                <w:bCs/>
                <w:lang w:eastAsia="zh-CN"/>
              </w:rPr>
              <w:t xml:space="preserve"> 5</w:t>
            </w:r>
            <w:r w:rsidRPr="005B6F32">
              <w:rPr>
                <w:rFonts w:cs="Times New Roman" w:hint="eastAsia"/>
                <w:bCs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2D1F35" w:rsidRPr="005B6F32" w14:paraId="62E96B4F" w14:textId="77777777" w:rsidTr="000673E8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175B5F3E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76182F3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5B6F32">
              <w:rPr>
                <w:rFonts w:cs="Times New Roman" w:hint="eastAsia"/>
                <w:bCs/>
                <w:lang w:eastAsia="zh-CN"/>
              </w:rPr>
              <w:sym w:font="Wingdings" w:char="00A8"/>
            </w:r>
            <w:r w:rsidRPr="005B6F32">
              <w:rPr>
                <w:rFonts w:cs="Times New Roman" w:hint="eastAsia"/>
                <w:bCs/>
                <w:lang w:eastAsia="zh-CN"/>
              </w:rPr>
              <w:t xml:space="preserve"> 6</w:t>
            </w:r>
            <w:r w:rsidRPr="005B6F32">
              <w:rPr>
                <w:rFonts w:cs="Times New Roman" w:hint="eastAsia"/>
                <w:bCs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2D1F35" w:rsidRPr="005B6F32" w14:paraId="718060A4" w14:textId="77777777" w:rsidTr="000673E8">
        <w:trPr>
          <w:trHeight w:val="416"/>
        </w:trPr>
        <w:tc>
          <w:tcPr>
            <w:tcW w:w="1940" w:type="dxa"/>
            <w:shd w:val="clear" w:color="auto" w:fill="D9D9D9"/>
            <w:vAlign w:val="center"/>
          </w:tcPr>
          <w:p w14:paraId="2FC69708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5B6F32">
              <w:rPr>
                <w:rFonts w:cs="Times New Roman" w:hint="eastAsia"/>
                <w:bCs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09CE5DF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lang w:eastAsia="zh-CN"/>
              </w:rPr>
            </w:pPr>
            <w:r w:rsidRPr="005B6F32">
              <w:rPr>
                <w:rFonts w:cs="Times New Roman" w:hint="eastAsia"/>
                <w:b/>
                <w:lang w:eastAsia="zh-CN"/>
              </w:rPr>
              <w:t>纵向关联：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67"/>
              <w:gridCol w:w="1984"/>
              <w:gridCol w:w="3419"/>
            </w:tblGrid>
            <w:tr w:rsidR="008E2108" w:rsidRPr="005B6F32" w14:paraId="399CBC4C" w14:textId="77777777" w:rsidTr="004C632F">
              <w:tc>
                <w:tcPr>
                  <w:tcW w:w="2067" w:type="dxa"/>
                  <w:shd w:val="clear" w:color="auto" w:fill="auto"/>
                  <w:vAlign w:val="center"/>
                </w:tcPr>
                <w:p w14:paraId="4E2B7F4B" w14:textId="77777777" w:rsidR="00324CE6" w:rsidRPr="005B6F32" w:rsidRDefault="00324CE6" w:rsidP="006869B5">
                  <w:pPr>
                    <w:adjustRightInd w:val="0"/>
                    <w:snapToGrid w:val="0"/>
                    <w:spacing w:afterLines="10" w:after="24"/>
                    <w:jc w:val="center"/>
                    <w:rPr>
                      <w:bCs/>
                      <w:szCs w:val="28"/>
                      <w:lang w:val="en-US"/>
                    </w:rPr>
                  </w:pP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相关商品市场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 w14:paraId="75BF2DA5" w14:textId="77777777" w:rsidR="00324CE6" w:rsidRPr="005B6F32" w:rsidRDefault="00324CE6" w:rsidP="006869B5">
                  <w:pPr>
                    <w:adjustRightInd w:val="0"/>
                    <w:snapToGrid w:val="0"/>
                    <w:spacing w:afterLines="10" w:after="24"/>
                    <w:jc w:val="center"/>
                    <w:rPr>
                      <w:bCs/>
                      <w:szCs w:val="28"/>
                      <w:lang w:val="en-US"/>
                    </w:rPr>
                  </w:pP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相关地域市场</w:t>
                  </w:r>
                </w:p>
              </w:tc>
              <w:tc>
                <w:tcPr>
                  <w:tcW w:w="3419" w:type="dxa"/>
                  <w:shd w:val="clear" w:color="auto" w:fill="auto"/>
                  <w:vAlign w:val="center"/>
                </w:tcPr>
                <w:p w14:paraId="42470522" w14:textId="77777777" w:rsidR="00324CE6" w:rsidRPr="005B6F32" w:rsidRDefault="0061565C" w:rsidP="006869B5">
                  <w:pPr>
                    <w:adjustRightInd w:val="0"/>
                    <w:snapToGrid w:val="0"/>
                    <w:spacing w:afterLines="10" w:after="24"/>
                    <w:jc w:val="center"/>
                    <w:rPr>
                      <w:bCs/>
                      <w:szCs w:val="28"/>
                      <w:lang w:val="en-US"/>
                    </w:rPr>
                  </w:pPr>
                  <w:r>
                    <w:rPr>
                      <w:rFonts w:hint="eastAsia"/>
                      <w:bCs/>
                      <w:szCs w:val="28"/>
                      <w:lang w:val="en-US"/>
                    </w:rPr>
                    <w:t>202</w:t>
                  </w:r>
                  <w:r>
                    <w:rPr>
                      <w:bCs/>
                      <w:szCs w:val="28"/>
                      <w:lang w:val="en-US"/>
                    </w:rPr>
                    <w:t>2</w:t>
                  </w:r>
                  <w:r w:rsidR="00324CE6" w:rsidRPr="005B6F32">
                    <w:rPr>
                      <w:rFonts w:hint="eastAsia"/>
                      <w:bCs/>
                      <w:szCs w:val="28"/>
                      <w:lang w:val="en-US"/>
                    </w:rPr>
                    <w:t>年市场份额</w:t>
                  </w:r>
                </w:p>
              </w:tc>
            </w:tr>
            <w:tr w:rsidR="008E2108" w:rsidRPr="005B6F32" w14:paraId="3FB69A93" w14:textId="77777777" w:rsidTr="004C632F">
              <w:tc>
                <w:tcPr>
                  <w:tcW w:w="2067" w:type="dxa"/>
                  <w:shd w:val="clear" w:color="auto" w:fill="auto"/>
                  <w:vAlign w:val="center"/>
                </w:tcPr>
                <w:p w14:paraId="4CF08C5F" w14:textId="77777777" w:rsidR="00324CE6" w:rsidRDefault="00324CE6" w:rsidP="006869B5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上游：</w:t>
                  </w:r>
                  <w:r w:rsidR="0063407B">
                    <w:rPr>
                      <w:rFonts w:hint="eastAsia"/>
                      <w:bCs/>
                      <w:szCs w:val="28"/>
                      <w:lang w:val="en-US"/>
                    </w:rPr>
                    <w:t>中药饮片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市场</w:t>
                  </w:r>
                </w:p>
                <w:p w14:paraId="4345ED68" w14:textId="77777777" w:rsidR="009720F1" w:rsidRPr="005B6F32" w:rsidRDefault="009720F1" w:rsidP="006869B5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</w:p>
                <w:p w14:paraId="6CB180E6" w14:textId="77777777" w:rsidR="00324CE6" w:rsidRPr="005B6F32" w:rsidRDefault="00324CE6" w:rsidP="006869B5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下游：</w:t>
                  </w:r>
                  <w:r w:rsidR="00E62CA1">
                    <w:rPr>
                      <w:rFonts w:hint="eastAsia"/>
                      <w:bCs/>
                      <w:szCs w:val="28"/>
                      <w:lang w:val="en-US"/>
                    </w:rPr>
                    <w:t>药酒市场</w:t>
                  </w:r>
                  <w:r w:rsidR="00E62CA1" w:rsidRPr="005B6F32" w:rsidDel="00E62CA1">
                    <w:rPr>
                      <w:rFonts w:hint="eastAsia"/>
                      <w:bCs/>
                      <w:szCs w:val="28"/>
                      <w:lang w:val="en-US"/>
                    </w:rPr>
                    <w:t xml:space="preserve"> 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 w14:paraId="70AAFAC0" w14:textId="77777777" w:rsidR="00324CE6" w:rsidRPr="005B6F32" w:rsidRDefault="00324CE6" w:rsidP="006869B5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上游：中国境内</w:t>
                  </w:r>
                </w:p>
                <w:p w14:paraId="6A629A0C" w14:textId="77777777" w:rsidR="009720F1" w:rsidRPr="005B6F32" w:rsidRDefault="009720F1" w:rsidP="006869B5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</w:p>
                <w:p w14:paraId="63BCB9C4" w14:textId="77777777" w:rsidR="00324CE6" w:rsidRPr="005B6F32" w:rsidRDefault="00324CE6" w:rsidP="006869B5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下游：</w:t>
                  </w:r>
                  <w:r w:rsidR="0063407B">
                    <w:rPr>
                      <w:rFonts w:hint="eastAsia"/>
                      <w:bCs/>
                      <w:szCs w:val="28"/>
                      <w:lang w:val="en-US"/>
                    </w:rPr>
                    <w:t>中国境内</w:t>
                  </w:r>
                </w:p>
              </w:tc>
              <w:tc>
                <w:tcPr>
                  <w:tcW w:w="3419" w:type="dxa"/>
                  <w:shd w:val="clear" w:color="auto" w:fill="auto"/>
                  <w:vAlign w:val="center"/>
                </w:tcPr>
                <w:p w14:paraId="5A2F7443" w14:textId="77777777" w:rsidR="00324CE6" w:rsidRPr="005B6F32" w:rsidRDefault="00324CE6" w:rsidP="006869B5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393C03">
                    <w:rPr>
                      <w:rFonts w:hint="eastAsia"/>
                      <w:b/>
                      <w:bCs/>
                      <w:szCs w:val="28"/>
                      <w:lang w:val="en-US"/>
                    </w:rPr>
                    <w:t>上游：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中国境内</w:t>
                  </w:r>
                  <w:r w:rsidR="002332E9">
                    <w:rPr>
                      <w:rFonts w:hint="eastAsia"/>
                      <w:bCs/>
                      <w:szCs w:val="28"/>
                      <w:lang w:val="en-US"/>
                    </w:rPr>
                    <w:t>中药饮片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市场</w:t>
                  </w:r>
                </w:p>
                <w:p w14:paraId="698C02EF" w14:textId="77777777" w:rsidR="00324CE6" w:rsidRPr="005B6F32" w:rsidRDefault="0092493F" w:rsidP="006869B5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同仁堂</w:t>
                  </w:r>
                  <w:r w:rsidR="004C632F">
                    <w:rPr>
                      <w:rFonts w:hint="eastAsia"/>
                      <w:bCs/>
                      <w:szCs w:val="28"/>
                      <w:lang w:val="en-US"/>
                    </w:rPr>
                    <w:t>股份</w:t>
                  </w:r>
                  <w:r w:rsidR="00324CE6" w:rsidRPr="005B6F32">
                    <w:rPr>
                      <w:rFonts w:hint="eastAsia"/>
                      <w:bCs/>
                      <w:szCs w:val="28"/>
                      <w:lang w:val="en-US"/>
                    </w:rPr>
                    <w:t>：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0</w:t>
                  </w:r>
                  <w:r w:rsidR="00324CE6" w:rsidRPr="005B6F32">
                    <w:rPr>
                      <w:rFonts w:hint="eastAsia"/>
                      <w:bCs/>
                      <w:szCs w:val="28"/>
                      <w:lang w:val="en-US"/>
                    </w:rPr>
                    <w:t>-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5</w:t>
                  </w:r>
                  <w:r w:rsidR="00324CE6" w:rsidRPr="005B6F32">
                    <w:rPr>
                      <w:rFonts w:hint="eastAsia"/>
                      <w:bCs/>
                      <w:szCs w:val="28"/>
                      <w:lang w:val="en-US"/>
                    </w:rPr>
                    <w:t>%</w:t>
                  </w:r>
                </w:p>
                <w:p w14:paraId="3B596770" w14:textId="77777777" w:rsidR="00E62CA1" w:rsidRPr="00E62CA1" w:rsidRDefault="00E62CA1" w:rsidP="006869B5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</w:p>
                <w:p w14:paraId="6FE1FAA4" w14:textId="77777777" w:rsidR="00E16DEF" w:rsidRDefault="00324CE6" w:rsidP="006869B5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393C03">
                    <w:rPr>
                      <w:rFonts w:hint="eastAsia"/>
                      <w:b/>
                      <w:bCs/>
                      <w:szCs w:val="28"/>
                      <w:lang w:val="en-US"/>
                    </w:rPr>
                    <w:t>下游：</w:t>
                  </w:r>
                  <w:r w:rsidR="004C632F" w:rsidRPr="004C632F">
                    <w:rPr>
                      <w:rFonts w:hint="eastAsia"/>
                      <w:bCs/>
                      <w:szCs w:val="28"/>
                      <w:lang w:val="en-US"/>
                    </w:rPr>
                    <w:t>中国</w:t>
                  </w:r>
                  <w:r w:rsidR="004C632F">
                    <w:rPr>
                      <w:rFonts w:hint="eastAsia"/>
                      <w:bCs/>
                      <w:szCs w:val="28"/>
                      <w:lang w:val="en-US"/>
                    </w:rPr>
                    <w:t>境内药酒市场</w:t>
                  </w:r>
                </w:p>
                <w:p w14:paraId="4B59664E" w14:textId="77777777" w:rsidR="007C44B9" w:rsidRPr="00E16DEF" w:rsidRDefault="004C632F" w:rsidP="006869B5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同仁堂</w:t>
                  </w:r>
                  <w:r>
                    <w:rPr>
                      <w:rFonts w:hint="eastAsia"/>
                      <w:bCs/>
                      <w:szCs w:val="28"/>
                      <w:lang w:val="en-US"/>
                    </w:rPr>
                    <w:t>股份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：</w:t>
                  </w:r>
                  <w:r w:rsidR="00917D11">
                    <w:rPr>
                      <w:rFonts w:hint="eastAsia"/>
                      <w:bCs/>
                      <w:szCs w:val="28"/>
                      <w:lang w:val="en-US"/>
                    </w:rPr>
                    <w:t>1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0-</w:t>
                  </w:r>
                  <w:r w:rsidR="00917D11">
                    <w:rPr>
                      <w:bCs/>
                      <w:szCs w:val="28"/>
                      <w:lang w:val="en-US"/>
                    </w:rPr>
                    <w:t>1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5%</w:t>
                  </w:r>
                </w:p>
              </w:tc>
            </w:tr>
            <w:tr w:rsidR="006869B5" w:rsidRPr="005B6F32" w14:paraId="45728B0E" w14:textId="77777777" w:rsidTr="004C632F">
              <w:tc>
                <w:tcPr>
                  <w:tcW w:w="2067" w:type="dxa"/>
                  <w:shd w:val="clear" w:color="auto" w:fill="auto"/>
                  <w:vAlign w:val="center"/>
                </w:tcPr>
                <w:p w14:paraId="5B54C3E1" w14:textId="77777777" w:rsidR="00625FFC" w:rsidRDefault="00625FFC" w:rsidP="00625FFC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上游：</w:t>
                  </w:r>
                  <w:r>
                    <w:rPr>
                      <w:rFonts w:hint="eastAsia"/>
                      <w:bCs/>
                      <w:szCs w:val="28"/>
                      <w:lang w:val="en-US"/>
                    </w:rPr>
                    <w:t>白酒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市场</w:t>
                  </w:r>
                </w:p>
                <w:p w14:paraId="5DEB7DB5" w14:textId="77777777" w:rsidR="00625FFC" w:rsidRPr="005B6F32" w:rsidRDefault="00625FFC" w:rsidP="00625FFC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</w:p>
                <w:p w14:paraId="2E4262F8" w14:textId="77777777" w:rsidR="00625FFC" w:rsidRPr="005B6F32" w:rsidRDefault="00625FFC" w:rsidP="006869B5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lastRenderedPageBreak/>
                    <w:t>下游：</w:t>
                  </w:r>
                  <w:r>
                    <w:rPr>
                      <w:rFonts w:hint="eastAsia"/>
                      <w:bCs/>
                      <w:szCs w:val="28"/>
                      <w:lang w:val="en-US"/>
                    </w:rPr>
                    <w:t>药酒市场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 w14:paraId="43DB923E" w14:textId="77777777" w:rsidR="00625FFC" w:rsidRPr="005B6F32" w:rsidRDefault="00625FFC" w:rsidP="00625FFC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lastRenderedPageBreak/>
                    <w:t>上游：中国境内</w:t>
                  </w:r>
                </w:p>
                <w:p w14:paraId="59863FAB" w14:textId="77777777" w:rsidR="00625FFC" w:rsidRPr="005B6F32" w:rsidRDefault="00625FFC" w:rsidP="00625FFC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</w:p>
                <w:p w14:paraId="0E457996" w14:textId="77777777" w:rsidR="006869B5" w:rsidRPr="005B6F32" w:rsidRDefault="00625FFC" w:rsidP="00625FFC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lastRenderedPageBreak/>
                    <w:t>下游：</w:t>
                  </w:r>
                  <w:r>
                    <w:rPr>
                      <w:rFonts w:hint="eastAsia"/>
                      <w:bCs/>
                      <w:szCs w:val="28"/>
                      <w:lang w:val="en-US"/>
                    </w:rPr>
                    <w:t>中国境内</w:t>
                  </w:r>
                </w:p>
              </w:tc>
              <w:tc>
                <w:tcPr>
                  <w:tcW w:w="3419" w:type="dxa"/>
                  <w:shd w:val="clear" w:color="auto" w:fill="auto"/>
                  <w:vAlign w:val="center"/>
                </w:tcPr>
                <w:p w14:paraId="1A5629A4" w14:textId="77777777" w:rsidR="004C632F" w:rsidRPr="005B6F32" w:rsidRDefault="004C632F" w:rsidP="004C632F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393C03">
                    <w:rPr>
                      <w:rFonts w:hint="eastAsia"/>
                      <w:b/>
                      <w:bCs/>
                      <w:szCs w:val="28"/>
                      <w:lang w:val="en-US"/>
                    </w:rPr>
                    <w:lastRenderedPageBreak/>
                    <w:t>上游：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中国境内</w:t>
                  </w:r>
                  <w:r>
                    <w:rPr>
                      <w:rFonts w:hint="eastAsia"/>
                      <w:bCs/>
                      <w:szCs w:val="28"/>
                      <w:lang w:val="en-US"/>
                    </w:rPr>
                    <w:t>白酒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市场</w:t>
                  </w:r>
                </w:p>
                <w:p w14:paraId="76882A41" w14:textId="77777777" w:rsidR="004C632F" w:rsidRPr="005B6F32" w:rsidRDefault="00EF2F3E" w:rsidP="004C632F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>
                    <w:rPr>
                      <w:rFonts w:hint="eastAsia"/>
                      <w:bCs/>
                      <w:szCs w:val="28"/>
                      <w:lang w:val="en-US"/>
                    </w:rPr>
                    <w:t>楚园春</w:t>
                  </w:r>
                  <w:r w:rsidR="004C632F" w:rsidRPr="005B6F32">
                    <w:rPr>
                      <w:rFonts w:hint="eastAsia"/>
                      <w:bCs/>
                      <w:szCs w:val="28"/>
                      <w:lang w:val="en-US"/>
                    </w:rPr>
                    <w:t>：</w:t>
                  </w:r>
                  <w:r w:rsidR="004C632F" w:rsidRPr="005B6F32">
                    <w:rPr>
                      <w:rFonts w:hint="eastAsia"/>
                      <w:bCs/>
                      <w:szCs w:val="28"/>
                      <w:lang w:val="en-US"/>
                    </w:rPr>
                    <w:t>0-5%</w:t>
                  </w:r>
                </w:p>
                <w:p w14:paraId="60C9E9DC" w14:textId="77777777" w:rsidR="004C632F" w:rsidRPr="00E62CA1" w:rsidRDefault="004C632F" w:rsidP="004C632F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</w:p>
                <w:p w14:paraId="3D1D8CA4" w14:textId="77777777" w:rsidR="004C632F" w:rsidRDefault="004C632F" w:rsidP="004C632F">
                  <w:pPr>
                    <w:adjustRightInd w:val="0"/>
                    <w:snapToGrid w:val="0"/>
                    <w:spacing w:afterLines="10" w:after="24"/>
                    <w:rPr>
                      <w:bCs/>
                      <w:szCs w:val="28"/>
                      <w:lang w:val="en-US"/>
                    </w:rPr>
                  </w:pPr>
                  <w:r w:rsidRPr="00393C03">
                    <w:rPr>
                      <w:rFonts w:hint="eastAsia"/>
                      <w:b/>
                      <w:bCs/>
                      <w:szCs w:val="28"/>
                      <w:lang w:val="en-US"/>
                    </w:rPr>
                    <w:t>下游：</w:t>
                  </w:r>
                  <w:r w:rsidRPr="004C632F">
                    <w:rPr>
                      <w:rFonts w:hint="eastAsia"/>
                      <w:bCs/>
                      <w:szCs w:val="28"/>
                      <w:lang w:val="en-US"/>
                    </w:rPr>
                    <w:t>中国</w:t>
                  </w:r>
                  <w:r>
                    <w:rPr>
                      <w:rFonts w:hint="eastAsia"/>
                      <w:bCs/>
                      <w:szCs w:val="28"/>
                      <w:lang w:val="en-US"/>
                    </w:rPr>
                    <w:t>境内药酒市场</w:t>
                  </w:r>
                </w:p>
                <w:p w14:paraId="31A942C0" w14:textId="77777777" w:rsidR="006869B5" w:rsidRPr="00393C03" w:rsidRDefault="004C632F" w:rsidP="004C632F">
                  <w:pPr>
                    <w:adjustRightInd w:val="0"/>
                    <w:snapToGrid w:val="0"/>
                    <w:spacing w:afterLines="10" w:after="24"/>
                    <w:rPr>
                      <w:b/>
                      <w:bCs/>
                      <w:szCs w:val="28"/>
                      <w:lang w:val="en-US"/>
                    </w:rPr>
                  </w:pP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同仁堂</w:t>
                  </w:r>
                  <w:r>
                    <w:rPr>
                      <w:rFonts w:hint="eastAsia"/>
                      <w:bCs/>
                      <w:szCs w:val="28"/>
                      <w:lang w:val="en-US"/>
                    </w:rPr>
                    <w:t>股份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：</w:t>
                  </w:r>
                  <w:r w:rsidR="00FD49EE">
                    <w:rPr>
                      <w:rFonts w:hint="eastAsia"/>
                      <w:bCs/>
                      <w:szCs w:val="28"/>
                      <w:lang w:val="en-US"/>
                    </w:rPr>
                    <w:t>1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0-</w:t>
                  </w:r>
                  <w:r w:rsidR="00FD49EE">
                    <w:rPr>
                      <w:bCs/>
                      <w:szCs w:val="28"/>
                      <w:lang w:val="en-US"/>
                    </w:rPr>
                    <w:t>1</w:t>
                  </w:r>
                  <w:r w:rsidRPr="005B6F32">
                    <w:rPr>
                      <w:rFonts w:hint="eastAsia"/>
                      <w:bCs/>
                      <w:szCs w:val="28"/>
                      <w:lang w:val="en-US"/>
                    </w:rPr>
                    <w:t>5%</w:t>
                  </w:r>
                </w:p>
              </w:tc>
            </w:tr>
          </w:tbl>
          <w:p w14:paraId="564D609E" w14:textId="77777777" w:rsidR="002D1F35" w:rsidRPr="005B6F32" w:rsidRDefault="002D1F35" w:rsidP="00F82790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lang w:eastAsia="zh-CN"/>
              </w:rPr>
            </w:pPr>
          </w:p>
        </w:tc>
      </w:tr>
    </w:tbl>
    <w:p w14:paraId="65086C36" w14:textId="77777777" w:rsidR="002D1F35" w:rsidRPr="005B6F32" w:rsidRDefault="002D1F35">
      <w:pPr>
        <w:pStyle w:val="a0"/>
        <w:adjustRightInd w:val="0"/>
        <w:snapToGrid w:val="0"/>
        <w:spacing w:after="0"/>
        <w:rPr>
          <w:rFonts w:eastAsia="楷体_GB2312" w:cs="Times New Roman"/>
          <w:b/>
          <w:sz w:val="22"/>
          <w:szCs w:val="22"/>
          <w:lang w:eastAsia="zh-CN"/>
        </w:rPr>
      </w:pPr>
    </w:p>
    <w:sectPr w:rsidR="002D1F35" w:rsidRPr="005B6F32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644A8B" w14:textId="77777777" w:rsidR="005336CE" w:rsidRDefault="005336CE">
      <w:pPr>
        <w:spacing w:after="0"/>
      </w:pPr>
      <w:r>
        <w:separator/>
      </w:r>
    </w:p>
  </w:endnote>
  <w:endnote w:type="continuationSeparator" w:id="0">
    <w:p w14:paraId="59799F3D" w14:textId="77777777" w:rsidR="005336CE" w:rsidRDefault="005336CE">
      <w:pPr>
        <w:spacing w:after="0"/>
      </w:pPr>
      <w:r>
        <w:continuationSeparator/>
      </w:r>
    </w:p>
  </w:endnote>
  <w:endnote w:type="continuationNotice" w:id="1">
    <w:p w14:paraId="641FF1D5" w14:textId="77777777" w:rsidR="005336CE" w:rsidRDefault="005336C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0000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2D1F35" w14:paraId="08F3F51F" w14:textId="77777777">
      <w:tc>
        <w:tcPr>
          <w:tcW w:w="3080" w:type="dxa"/>
        </w:tcPr>
        <w:p w14:paraId="0F2C3E8B" w14:textId="77777777" w:rsidR="002D1F35" w:rsidRDefault="002D1F35">
          <w:pPr>
            <w:pStyle w:val="aff4"/>
          </w:pPr>
        </w:p>
      </w:tc>
      <w:tc>
        <w:tcPr>
          <w:tcW w:w="3081" w:type="dxa"/>
        </w:tcPr>
        <w:p w14:paraId="2F6815B1" w14:textId="38FB3E8F" w:rsidR="002D1F35" w:rsidRDefault="002D1F35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F75117" w:rsidRPr="00F75117">
            <w:rPr>
              <w:rStyle w:val="affff2"/>
              <w:rFonts w:cs="Times New Roman"/>
              <w:noProof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714EDCF" w14:textId="77777777" w:rsidR="002D1F35" w:rsidRDefault="002D1F35">
          <w:pPr>
            <w:pStyle w:val="FooterRight"/>
          </w:pPr>
        </w:p>
      </w:tc>
    </w:tr>
  </w:tbl>
  <w:p w14:paraId="120F4E5A" w14:textId="77777777" w:rsidR="002D1F35" w:rsidRDefault="002D1F35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8C4C61" w14:textId="77777777" w:rsidR="005336CE" w:rsidRDefault="005336CE">
      <w:pPr>
        <w:spacing w:after="0"/>
      </w:pPr>
      <w:r>
        <w:separator/>
      </w:r>
    </w:p>
  </w:footnote>
  <w:footnote w:type="continuationSeparator" w:id="0">
    <w:p w14:paraId="7A6BF14B" w14:textId="77777777" w:rsidR="005336CE" w:rsidRDefault="005336CE">
      <w:pPr>
        <w:spacing w:after="0"/>
      </w:pPr>
      <w:r>
        <w:continuationSeparator/>
      </w:r>
    </w:p>
  </w:footnote>
  <w:footnote w:type="continuationNotice" w:id="1">
    <w:p w14:paraId="270CB91D" w14:textId="77777777" w:rsidR="005336CE" w:rsidRDefault="005336CE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667B8"/>
    <w:multiLevelType w:val="hybridMultilevel"/>
    <w:tmpl w:val="D6980104"/>
    <w:lvl w:ilvl="0" w:tplc="A8CE4F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7819A4"/>
    <w:multiLevelType w:val="hybridMultilevel"/>
    <w:tmpl w:val="F2543C5E"/>
    <w:lvl w:ilvl="0" w:tplc="E61A13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3" w15:restartNumberingAfterBreak="0">
    <w:nsid w:val="34916A14"/>
    <w:multiLevelType w:val="hybridMultilevel"/>
    <w:tmpl w:val="172A001E"/>
    <w:lvl w:ilvl="0" w:tplc="10E802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Formatting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3B6E"/>
    <w:rsid w:val="00044325"/>
    <w:rsid w:val="000467AA"/>
    <w:rsid w:val="0005628C"/>
    <w:rsid w:val="00061244"/>
    <w:rsid w:val="00062616"/>
    <w:rsid w:val="0006737F"/>
    <w:rsid w:val="000673E8"/>
    <w:rsid w:val="00073E6B"/>
    <w:rsid w:val="0007723F"/>
    <w:rsid w:val="00077D60"/>
    <w:rsid w:val="00083590"/>
    <w:rsid w:val="00092F4E"/>
    <w:rsid w:val="00095B18"/>
    <w:rsid w:val="000A3550"/>
    <w:rsid w:val="000B248B"/>
    <w:rsid w:val="000B58E5"/>
    <w:rsid w:val="000B653C"/>
    <w:rsid w:val="000C13F1"/>
    <w:rsid w:val="000C5FC1"/>
    <w:rsid w:val="000C6953"/>
    <w:rsid w:val="000E29A9"/>
    <w:rsid w:val="000E3A81"/>
    <w:rsid w:val="00102F88"/>
    <w:rsid w:val="00104AB9"/>
    <w:rsid w:val="0010611E"/>
    <w:rsid w:val="00107E19"/>
    <w:rsid w:val="00115F62"/>
    <w:rsid w:val="00123E26"/>
    <w:rsid w:val="00126307"/>
    <w:rsid w:val="0013670D"/>
    <w:rsid w:val="001436F5"/>
    <w:rsid w:val="00145B05"/>
    <w:rsid w:val="00151307"/>
    <w:rsid w:val="0015531D"/>
    <w:rsid w:val="001639D8"/>
    <w:rsid w:val="00164930"/>
    <w:rsid w:val="001672ED"/>
    <w:rsid w:val="00176B69"/>
    <w:rsid w:val="00184AC8"/>
    <w:rsid w:val="00186A05"/>
    <w:rsid w:val="00191C32"/>
    <w:rsid w:val="001965E2"/>
    <w:rsid w:val="001B4EA1"/>
    <w:rsid w:val="001C5840"/>
    <w:rsid w:val="001D1345"/>
    <w:rsid w:val="001D1555"/>
    <w:rsid w:val="001D6168"/>
    <w:rsid w:val="001E0F1F"/>
    <w:rsid w:val="001F0792"/>
    <w:rsid w:val="001F0D15"/>
    <w:rsid w:val="001F0E83"/>
    <w:rsid w:val="001F346E"/>
    <w:rsid w:val="001F35AA"/>
    <w:rsid w:val="001F367B"/>
    <w:rsid w:val="002138EE"/>
    <w:rsid w:val="00223D81"/>
    <w:rsid w:val="00224A7C"/>
    <w:rsid w:val="002278D1"/>
    <w:rsid w:val="00231665"/>
    <w:rsid w:val="002332E9"/>
    <w:rsid w:val="00233737"/>
    <w:rsid w:val="002403B5"/>
    <w:rsid w:val="00245281"/>
    <w:rsid w:val="00250E61"/>
    <w:rsid w:val="00261F94"/>
    <w:rsid w:val="002651BA"/>
    <w:rsid w:val="00267941"/>
    <w:rsid w:val="0027078C"/>
    <w:rsid w:val="00282885"/>
    <w:rsid w:val="002847FA"/>
    <w:rsid w:val="00287E91"/>
    <w:rsid w:val="00290CE0"/>
    <w:rsid w:val="00291652"/>
    <w:rsid w:val="002964A1"/>
    <w:rsid w:val="002A25F2"/>
    <w:rsid w:val="002A7C26"/>
    <w:rsid w:val="002B60F3"/>
    <w:rsid w:val="002D1F35"/>
    <w:rsid w:val="002E6E31"/>
    <w:rsid w:val="002E768F"/>
    <w:rsid w:val="002F09A7"/>
    <w:rsid w:val="002F221C"/>
    <w:rsid w:val="002F2E98"/>
    <w:rsid w:val="002F5271"/>
    <w:rsid w:val="002F7480"/>
    <w:rsid w:val="003041F2"/>
    <w:rsid w:val="00306B88"/>
    <w:rsid w:val="00310488"/>
    <w:rsid w:val="00311263"/>
    <w:rsid w:val="00314050"/>
    <w:rsid w:val="00324CE6"/>
    <w:rsid w:val="0034107F"/>
    <w:rsid w:val="00344D27"/>
    <w:rsid w:val="0035604C"/>
    <w:rsid w:val="00371332"/>
    <w:rsid w:val="003850D4"/>
    <w:rsid w:val="00385F00"/>
    <w:rsid w:val="003866EF"/>
    <w:rsid w:val="00393C03"/>
    <w:rsid w:val="003A4565"/>
    <w:rsid w:val="003A506B"/>
    <w:rsid w:val="003B27EC"/>
    <w:rsid w:val="003B2F86"/>
    <w:rsid w:val="003B3D3A"/>
    <w:rsid w:val="003B4439"/>
    <w:rsid w:val="003B4C9E"/>
    <w:rsid w:val="003B7601"/>
    <w:rsid w:val="003B7CBC"/>
    <w:rsid w:val="003C3456"/>
    <w:rsid w:val="003E3B57"/>
    <w:rsid w:val="003E73DB"/>
    <w:rsid w:val="00405DEE"/>
    <w:rsid w:val="00410914"/>
    <w:rsid w:val="004119F5"/>
    <w:rsid w:val="004166B2"/>
    <w:rsid w:val="004203EF"/>
    <w:rsid w:val="00427E52"/>
    <w:rsid w:val="00431719"/>
    <w:rsid w:val="00440F0B"/>
    <w:rsid w:val="00446353"/>
    <w:rsid w:val="0044739B"/>
    <w:rsid w:val="00454750"/>
    <w:rsid w:val="00467A6B"/>
    <w:rsid w:val="00477476"/>
    <w:rsid w:val="00486ECA"/>
    <w:rsid w:val="0049707A"/>
    <w:rsid w:val="004973DB"/>
    <w:rsid w:val="0049771A"/>
    <w:rsid w:val="00497953"/>
    <w:rsid w:val="004A4BF1"/>
    <w:rsid w:val="004B18C1"/>
    <w:rsid w:val="004C3420"/>
    <w:rsid w:val="004C632F"/>
    <w:rsid w:val="004D018B"/>
    <w:rsid w:val="004D124C"/>
    <w:rsid w:val="004D4435"/>
    <w:rsid w:val="004F36FB"/>
    <w:rsid w:val="004F557A"/>
    <w:rsid w:val="00506D10"/>
    <w:rsid w:val="00512A53"/>
    <w:rsid w:val="00523905"/>
    <w:rsid w:val="005251B9"/>
    <w:rsid w:val="00530BB4"/>
    <w:rsid w:val="005336CE"/>
    <w:rsid w:val="00545A47"/>
    <w:rsid w:val="00547033"/>
    <w:rsid w:val="0057200D"/>
    <w:rsid w:val="00582226"/>
    <w:rsid w:val="00591CEC"/>
    <w:rsid w:val="005B0CEB"/>
    <w:rsid w:val="005B18A3"/>
    <w:rsid w:val="005B3C74"/>
    <w:rsid w:val="005B6F32"/>
    <w:rsid w:val="005C13DD"/>
    <w:rsid w:val="005C2641"/>
    <w:rsid w:val="005D277C"/>
    <w:rsid w:val="005D6D17"/>
    <w:rsid w:val="005E7B2F"/>
    <w:rsid w:val="005F5280"/>
    <w:rsid w:val="005F7223"/>
    <w:rsid w:val="0060413B"/>
    <w:rsid w:val="00605EE6"/>
    <w:rsid w:val="00606370"/>
    <w:rsid w:val="0060669E"/>
    <w:rsid w:val="00614EBB"/>
    <w:rsid w:val="0061565C"/>
    <w:rsid w:val="0061583E"/>
    <w:rsid w:val="00617BCA"/>
    <w:rsid w:val="00625FFC"/>
    <w:rsid w:val="00626FE8"/>
    <w:rsid w:val="0063106A"/>
    <w:rsid w:val="006313DD"/>
    <w:rsid w:val="00632159"/>
    <w:rsid w:val="0063407B"/>
    <w:rsid w:val="00645B6A"/>
    <w:rsid w:val="00647C7A"/>
    <w:rsid w:val="00655225"/>
    <w:rsid w:val="006571D0"/>
    <w:rsid w:val="00664174"/>
    <w:rsid w:val="006643EA"/>
    <w:rsid w:val="00672AB5"/>
    <w:rsid w:val="0067348D"/>
    <w:rsid w:val="006745A9"/>
    <w:rsid w:val="006766D2"/>
    <w:rsid w:val="00682729"/>
    <w:rsid w:val="006869B5"/>
    <w:rsid w:val="00693B2F"/>
    <w:rsid w:val="006A5544"/>
    <w:rsid w:val="006A60B0"/>
    <w:rsid w:val="006A7BBC"/>
    <w:rsid w:val="006B34E1"/>
    <w:rsid w:val="006B4541"/>
    <w:rsid w:val="006D1E2B"/>
    <w:rsid w:val="006D6B78"/>
    <w:rsid w:val="006D76E7"/>
    <w:rsid w:val="006E0D98"/>
    <w:rsid w:val="006E3180"/>
    <w:rsid w:val="006E6E26"/>
    <w:rsid w:val="006E70AA"/>
    <w:rsid w:val="006F7A98"/>
    <w:rsid w:val="0070090C"/>
    <w:rsid w:val="007029CB"/>
    <w:rsid w:val="00705778"/>
    <w:rsid w:val="0071373B"/>
    <w:rsid w:val="00713A85"/>
    <w:rsid w:val="0071767A"/>
    <w:rsid w:val="00720F7B"/>
    <w:rsid w:val="00726B19"/>
    <w:rsid w:val="00727BD0"/>
    <w:rsid w:val="007373F0"/>
    <w:rsid w:val="00741664"/>
    <w:rsid w:val="00742AFE"/>
    <w:rsid w:val="00742EDF"/>
    <w:rsid w:val="00751420"/>
    <w:rsid w:val="007674D7"/>
    <w:rsid w:val="00770DFA"/>
    <w:rsid w:val="00772298"/>
    <w:rsid w:val="007733F5"/>
    <w:rsid w:val="007750AF"/>
    <w:rsid w:val="00791C70"/>
    <w:rsid w:val="00794062"/>
    <w:rsid w:val="00797584"/>
    <w:rsid w:val="007A22A3"/>
    <w:rsid w:val="007A2D94"/>
    <w:rsid w:val="007A34A4"/>
    <w:rsid w:val="007B3B70"/>
    <w:rsid w:val="007B651A"/>
    <w:rsid w:val="007B6ED8"/>
    <w:rsid w:val="007B75E4"/>
    <w:rsid w:val="007C093D"/>
    <w:rsid w:val="007C44B9"/>
    <w:rsid w:val="007C71F2"/>
    <w:rsid w:val="007D1213"/>
    <w:rsid w:val="007D1CB9"/>
    <w:rsid w:val="007E2608"/>
    <w:rsid w:val="007F1726"/>
    <w:rsid w:val="007F5729"/>
    <w:rsid w:val="007F6DA9"/>
    <w:rsid w:val="0080200E"/>
    <w:rsid w:val="00803A33"/>
    <w:rsid w:val="00803B3D"/>
    <w:rsid w:val="008051ED"/>
    <w:rsid w:val="00810DEB"/>
    <w:rsid w:val="00811775"/>
    <w:rsid w:val="00811DD8"/>
    <w:rsid w:val="008134D5"/>
    <w:rsid w:val="008248B2"/>
    <w:rsid w:val="00834D88"/>
    <w:rsid w:val="00855EA7"/>
    <w:rsid w:val="00863895"/>
    <w:rsid w:val="00864085"/>
    <w:rsid w:val="008803D0"/>
    <w:rsid w:val="00880F24"/>
    <w:rsid w:val="008836AF"/>
    <w:rsid w:val="00885C9B"/>
    <w:rsid w:val="00893879"/>
    <w:rsid w:val="008A435B"/>
    <w:rsid w:val="008B2172"/>
    <w:rsid w:val="008B5DA0"/>
    <w:rsid w:val="008B7EF1"/>
    <w:rsid w:val="008D4ED8"/>
    <w:rsid w:val="008D644E"/>
    <w:rsid w:val="008E194B"/>
    <w:rsid w:val="008E2108"/>
    <w:rsid w:val="008E5BCA"/>
    <w:rsid w:val="009022B0"/>
    <w:rsid w:val="00905F4A"/>
    <w:rsid w:val="009145E4"/>
    <w:rsid w:val="00917D11"/>
    <w:rsid w:val="0092493F"/>
    <w:rsid w:val="009301D9"/>
    <w:rsid w:val="0094346F"/>
    <w:rsid w:val="00953187"/>
    <w:rsid w:val="009551E9"/>
    <w:rsid w:val="00961B41"/>
    <w:rsid w:val="0096333E"/>
    <w:rsid w:val="009668EC"/>
    <w:rsid w:val="00967DDF"/>
    <w:rsid w:val="009720F1"/>
    <w:rsid w:val="00977C3B"/>
    <w:rsid w:val="00982824"/>
    <w:rsid w:val="009901B5"/>
    <w:rsid w:val="00996C23"/>
    <w:rsid w:val="009A0BCC"/>
    <w:rsid w:val="009A2EFA"/>
    <w:rsid w:val="009A57C5"/>
    <w:rsid w:val="009A6CD4"/>
    <w:rsid w:val="009A6E66"/>
    <w:rsid w:val="009B0211"/>
    <w:rsid w:val="009C0097"/>
    <w:rsid w:val="009C16F8"/>
    <w:rsid w:val="009C1DE7"/>
    <w:rsid w:val="009C5625"/>
    <w:rsid w:val="009C5962"/>
    <w:rsid w:val="009D0999"/>
    <w:rsid w:val="009F0698"/>
    <w:rsid w:val="00A004EC"/>
    <w:rsid w:val="00A05705"/>
    <w:rsid w:val="00A16F03"/>
    <w:rsid w:val="00A20ADE"/>
    <w:rsid w:val="00A21136"/>
    <w:rsid w:val="00A25481"/>
    <w:rsid w:val="00A3323A"/>
    <w:rsid w:val="00A339E7"/>
    <w:rsid w:val="00A46C66"/>
    <w:rsid w:val="00A46FAF"/>
    <w:rsid w:val="00A53324"/>
    <w:rsid w:val="00A5674A"/>
    <w:rsid w:val="00A623EF"/>
    <w:rsid w:val="00A64F91"/>
    <w:rsid w:val="00A74104"/>
    <w:rsid w:val="00A7438D"/>
    <w:rsid w:val="00A74797"/>
    <w:rsid w:val="00A7601D"/>
    <w:rsid w:val="00A81984"/>
    <w:rsid w:val="00A95E79"/>
    <w:rsid w:val="00AA0F23"/>
    <w:rsid w:val="00AA3E2F"/>
    <w:rsid w:val="00AA46CA"/>
    <w:rsid w:val="00AA535B"/>
    <w:rsid w:val="00AA77C9"/>
    <w:rsid w:val="00AC16B0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2078"/>
    <w:rsid w:val="00B04913"/>
    <w:rsid w:val="00B21189"/>
    <w:rsid w:val="00B2169A"/>
    <w:rsid w:val="00B31D4D"/>
    <w:rsid w:val="00B3616B"/>
    <w:rsid w:val="00B37633"/>
    <w:rsid w:val="00B46403"/>
    <w:rsid w:val="00B518C9"/>
    <w:rsid w:val="00B52EAC"/>
    <w:rsid w:val="00B530DC"/>
    <w:rsid w:val="00B54969"/>
    <w:rsid w:val="00B661B1"/>
    <w:rsid w:val="00B80B9E"/>
    <w:rsid w:val="00B838DA"/>
    <w:rsid w:val="00B86E3A"/>
    <w:rsid w:val="00BA017F"/>
    <w:rsid w:val="00BA30C0"/>
    <w:rsid w:val="00BB5D6F"/>
    <w:rsid w:val="00BD535F"/>
    <w:rsid w:val="00BE11E9"/>
    <w:rsid w:val="00BE6E64"/>
    <w:rsid w:val="00BF31B7"/>
    <w:rsid w:val="00BF4F99"/>
    <w:rsid w:val="00BF592C"/>
    <w:rsid w:val="00C10048"/>
    <w:rsid w:val="00C20F2E"/>
    <w:rsid w:val="00C21F44"/>
    <w:rsid w:val="00C22A1F"/>
    <w:rsid w:val="00C30E9B"/>
    <w:rsid w:val="00C424FC"/>
    <w:rsid w:val="00C51ECC"/>
    <w:rsid w:val="00C5289B"/>
    <w:rsid w:val="00C53192"/>
    <w:rsid w:val="00C600D9"/>
    <w:rsid w:val="00C60771"/>
    <w:rsid w:val="00C67ADA"/>
    <w:rsid w:val="00C739C5"/>
    <w:rsid w:val="00C810E8"/>
    <w:rsid w:val="00C847C2"/>
    <w:rsid w:val="00C94E95"/>
    <w:rsid w:val="00CA02C6"/>
    <w:rsid w:val="00CA348D"/>
    <w:rsid w:val="00CA6613"/>
    <w:rsid w:val="00CB3434"/>
    <w:rsid w:val="00CC1426"/>
    <w:rsid w:val="00CC69AD"/>
    <w:rsid w:val="00CE6514"/>
    <w:rsid w:val="00CF1664"/>
    <w:rsid w:val="00CF5A8A"/>
    <w:rsid w:val="00D01278"/>
    <w:rsid w:val="00D02C7B"/>
    <w:rsid w:val="00D12AB1"/>
    <w:rsid w:val="00D20C56"/>
    <w:rsid w:val="00D224FD"/>
    <w:rsid w:val="00D23B36"/>
    <w:rsid w:val="00D27AEB"/>
    <w:rsid w:val="00D36D4A"/>
    <w:rsid w:val="00D509D0"/>
    <w:rsid w:val="00D53BAE"/>
    <w:rsid w:val="00D57DBA"/>
    <w:rsid w:val="00D57EBC"/>
    <w:rsid w:val="00D71F76"/>
    <w:rsid w:val="00D77095"/>
    <w:rsid w:val="00D80573"/>
    <w:rsid w:val="00D8745B"/>
    <w:rsid w:val="00D93A0A"/>
    <w:rsid w:val="00D94BB1"/>
    <w:rsid w:val="00D961C9"/>
    <w:rsid w:val="00D97B80"/>
    <w:rsid w:val="00DA1D73"/>
    <w:rsid w:val="00DA4923"/>
    <w:rsid w:val="00DA72BC"/>
    <w:rsid w:val="00DB2761"/>
    <w:rsid w:val="00DB2FF6"/>
    <w:rsid w:val="00DD0E0C"/>
    <w:rsid w:val="00DD7765"/>
    <w:rsid w:val="00DE2D02"/>
    <w:rsid w:val="00DE522D"/>
    <w:rsid w:val="00DF0D96"/>
    <w:rsid w:val="00E06C18"/>
    <w:rsid w:val="00E16DEF"/>
    <w:rsid w:val="00E20019"/>
    <w:rsid w:val="00E23955"/>
    <w:rsid w:val="00E417DF"/>
    <w:rsid w:val="00E44625"/>
    <w:rsid w:val="00E47327"/>
    <w:rsid w:val="00E6137F"/>
    <w:rsid w:val="00E61AE3"/>
    <w:rsid w:val="00E62CA1"/>
    <w:rsid w:val="00E72109"/>
    <w:rsid w:val="00E7385D"/>
    <w:rsid w:val="00E76827"/>
    <w:rsid w:val="00E849C5"/>
    <w:rsid w:val="00E86579"/>
    <w:rsid w:val="00E90A19"/>
    <w:rsid w:val="00E974F8"/>
    <w:rsid w:val="00EA79DA"/>
    <w:rsid w:val="00EB3EC4"/>
    <w:rsid w:val="00EC636E"/>
    <w:rsid w:val="00EC7E55"/>
    <w:rsid w:val="00ED6F93"/>
    <w:rsid w:val="00EE7CB8"/>
    <w:rsid w:val="00EF16FB"/>
    <w:rsid w:val="00EF2F3E"/>
    <w:rsid w:val="00F016C3"/>
    <w:rsid w:val="00F02216"/>
    <w:rsid w:val="00F0291C"/>
    <w:rsid w:val="00F0535B"/>
    <w:rsid w:val="00F101DD"/>
    <w:rsid w:val="00F13551"/>
    <w:rsid w:val="00F14193"/>
    <w:rsid w:val="00F14D59"/>
    <w:rsid w:val="00F15E07"/>
    <w:rsid w:val="00F20CCE"/>
    <w:rsid w:val="00F3614E"/>
    <w:rsid w:val="00F56870"/>
    <w:rsid w:val="00F576E0"/>
    <w:rsid w:val="00F60E3C"/>
    <w:rsid w:val="00F6440C"/>
    <w:rsid w:val="00F66C6D"/>
    <w:rsid w:val="00F713BF"/>
    <w:rsid w:val="00F75117"/>
    <w:rsid w:val="00F82790"/>
    <w:rsid w:val="00F901CF"/>
    <w:rsid w:val="00F906EF"/>
    <w:rsid w:val="00F96476"/>
    <w:rsid w:val="00FA6A48"/>
    <w:rsid w:val="00FB2ACE"/>
    <w:rsid w:val="00FB33FD"/>
    <w:rsid w:val="00FB645E"/>
    <w:rsid w:val="00FC35ED"/>
    <w:rsid w:val="00FD49EE"/>
    <w:rsid w:val="00FD6CD9"/>
    <w:rsid w:val="00FE20D9"/>
    <w:rsid w:val="00FE2BC7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0ACC8F6-18BA-446F-B272-56F1C94A3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71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52">
    <w:name w:val="toc 5"/>
    <w:basedOn w:val="a"/>
    <w:next w:val="a"/>
    <w:pPr>
      <w:ind w:left="960"/>
    </w:pPr>
  </w:style>
  <w:style w:type="paragraph" w:styleId="34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82">
    <w:name w:val="toc 8"/>
    <w:basedOn w:val="a"/>
    <w:next w:val="a"/>
    <w:pPr>
      <w:ind w:left="1680"/>
    </w:pPr>
  </w:style>
  <w:style w:type="paragraph" w:styleId="35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1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43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62">
    <w:name w:val="toc 6"/>
    <w:basedOn w:val="a"/>
    <w:next w:val="a"/>
    <w:pPr>
      <w:ind w:left="1200"/>
    </w:pPr>
  </w:style>
  <w:style w:type="paragraph" w:styleId="54">
    <w:name w:val="List 5"/>
    <w:basedOn w:val="a"/>
    <w:pPr>
      <w:ind w:left="1800" w:hanging="360"/>
      <w:contextualSpacing/>
    </w:pPr>
  </w:style>
  <w:style w:type="paragraph" w:styleId="36">
    <w:name w:val="Body Text Indent 3"/>
    <w:basedOn w:val="a"/>
    <w:link w:val="37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7">
    <w:name w:val="正文文本缩进 3 字符"/>
    <w:link w:val="36"/>
    <w:rPr>
      <w:sz w:val="16"/>
      <w:szCs w:val="16"/>
      <w:lang w:bidi="ar-AE"/>
    </w:rPr>
  </w:style>
  <w:style w:type="paragraph" w:styleId="72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24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2">
    <w:name w:val="toc 9"/>
    <w:basedOn w:val="a"/>
    <w:next w:val="a"/>
    <w:pPr>
      <w:ind w:left="1920"/>
    </w:pPr>
  </w:style>
  <w:style w:type="paragraph" w:styleId="25">
    <w:name w:val="Body Text 2"/>
    <w:basedOn w:val="a"/>
    <w:link w:val="26"/>
    <w:pPr>
      <w:ind w:left="1440"/>
    </w:pPr>
    <w:rPr>
      <w:rFonts w:cs="Simplified Arabic"/>
      <w:lang w:eastAsia="en-GB"/>
    </w:rPr>
  </w:style>
  <w:style w:type="character" w:customStyle="1" w:styleId="26">
    <w:name w:val="正文文本 2 字符"/>
    <w:link w:val="25"/>
    <w:rPr>
      <w:sz w:val="24"/>
      <w:szCs w:val="24"/>
      <w:lang w:eastAsia="en-GB" w:bidi="ar-AE"/>
    </w:rPr>
  </w:style>
  <w:style w:type="paragraph" w:styleId="44">
    <w:name w:val="List 4"/>
    <w:basedOn w:val="a"/>
    <w:pPr>
      <w:ind w:left="1440" w:hanging="360"/>
      <w:contextualSpacing/>
    </w:pPr>
  </w:style>
  <w:style w:type="paragraph" w:styleId="27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8">
    <w:name w:val="List Continue 3"/>
    <w:basedOn w:val="a"/>
    <w:pPr>
      <w:spacing w:after="120"/>
      <w:ind w:left="1080"/>
      <w:contextualSpacing/>
    </w:pPr>
  </w:style>
  <w:style w:type="paragraph" w:styleId="12">
    <w:name w:val="index 1"/>
    <w:basedOn w:val="a"/>
    <w:next w:val="a"/>
    <w:pPr>
      <w:ind w:left="240" w:hanging="240"/>
    </w:pPr>
  </w:style>
  <w:style w:type="paragraph" w:styleId="28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首行缩进 字符"/>
    <w:link w:val="afff9"/>
    <w:rPr>
      <w:sz w:val="24"/>
      <w:szCs w:val="24"/>
      <w:lang w:eastAsia="en-GB" w:bidi="ar-AE"/>
    </w:rPr>
  </w:style>
  <w:style w:type="paragraph" w:styleId="29">
    <w:name w:val="Body Text First Indent 2"/>
    <w:basedOn w:val="afff9"/>
    <w:link w:val="2a"/>
    <w:pPr>
      <w:ind w:firstLine="1440"/>
    </w:pPr>
  </w:style>
  <w:style w:type="character" w:customStyle="1" w:styleId="2a">
    <w:name w:val="正文首行缩进 2 字符"/>
    <w:link w:val="29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4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4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b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3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0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5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5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E76827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TotalTime>229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JT-zy</cp:lastModifiedBy>
  <cp:revision>2</cp:revision>
  <cp:lastPrinted>2022-03-20T13:18:00Z</cp:lastPrinted>
  <dcterms:created xsi:type="dcterms:W3CDTF">2022-11-17T01:26:00Z</dcterms:created>
  <dcterms:modified xsi:type="dcterms:W3CDTF">2023-12-25T03:12:00Z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