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伊藤忠商事株式会社与东京盛世利株式会社新设合营企业案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伊藤忠商事株式会社（“伊藤忠”）和东京盛世利株式会社（“东京盛世利”）签署协议，拟成立一家合营企业。交易后，伊藤忠、东京盛世利将分别持有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合营企业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%和5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%的股权，共同控制合营企业。合营企业将在美国从事光伏电站开发业务。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伊藤忠</w:t>
            </w:r>
          </w:p>
        </w:tc>
        <w:tc>
          <w:tcPr>
            <w:tcW w:w="5153" w:type="dxa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伊藤忠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19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49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年1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月1日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成立于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日本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为东京证券交易所上市公司，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主要从事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纤维、机械、金属、能源、化工、粮油食品、住房、信息和通信、金融等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业务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伊藤忠无最终控制人。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1796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东京盛世利</w:t>
            </w:r>
          </w:p>
        </w:tc>
        <w:tc>
          <w:tcPr>
            <w:tcW w:w="5153" w:type="dxa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东京盛世利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969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年7月1日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成立于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日本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为东京证券交易所上市公司，主要从事设备租赁、汽车与车队管理、专业融资、环境基础设施等业务。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东京盛世利无最终控制人。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sym w:font="Wingdings" w:char="F0FE"/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不适用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plified Arabic">
    <w:altName w:val="Arial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恅隋湮梓冼潠翷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1649787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5F7"/>
    <w:rsid w:val="000D7EBA"/>
    <w:rsid w:val="000F6701"/>
    <w:rsid w:val="00103060"/>
    <w:rsid w:val="00113328"/>
    <w:rsid w:val="001164CD"/>
    <w:rsid w:val="00126D15"/>
    <w:rsid w:val="00155717"/>
    <w:rsid w:val="001837A3"/>
    <w:rsid w:val="00195CB3"/>
    <w:rsid w:val="001A582C"/>
    <w:rsid w:val="001B30BC"/>
    <w:rsid w:val="001E5911"/>
    <w:rsid w:val="001F2666"/>
    <w:rsid w:val="0022626E"/>
    <w:rsid w:val="0024375C"/>
    <w:rsid w:val="002622B8"/>
    <w:rsid w:val="002C056F"/>
    <w:rsid w:val="003764B6"/>
    <w:rsid w:val="00384B1D"/>
    <w:rsid w:val="003B36C0"/>
    <w:rsid w:val="003B4570"/>
    <w:rsid w:val="003C0AEB"/>
    <w:rsid w:val="004D09ED"/>
    <w:rsid w:val="004F7688"/>
    <w:rsid w:val="00520DB7"/>
    <w:rsid w:val="005C1279"/>
    <w:rsid w:val="005C4DB8"/>
    <w:rsid w:val="005D24C0"/>
    <w:rsid w:val="0064054A"/>
    <w:rsid w:val="00641F0B"/>
    <w:rsid w:val="006467D8"/>
    <w:rsid w:val="006A38D5"/>
    <w:rsid w:val="006A531B"/>
    <w:rsid w:val="006F7693"/>
    <w:rsid w:val="00710140"/>
    <w:rsid w:val="00731E34"/>
    <w:rsid w:val="0074606E"/>
    <w:rsid w:val="007922C8"/>
    <w:rsid w:val="007C1AC3"/>
    <w:rsid w:val="007D4DFD"/>
    <w:rsid w:val="007F2275"/>
    <w:rsid w:val="008453A6"/>
    <w:rsid w:val="008A4645"/>
    <w:rsid w:val="008A7832"/>
    <w:rsid w:val="008D36CE"/>
    <w:rsid w:val="00915F0F"/>
    <w:rsid w:val="009276FA"/>
    <w:rsid w:val="009532DF"/>
    <w:rsid w:val="00966FE5"/>
    <w:rsid w:val="00997019"/>
    <w:rsid w:val="009A5029"/>
    <w:rsid w:val="009C54C7"/>
    <w:rsid w:val="009D38D5"/>
    <w:rsid w:val="00A53F26"/>
    <w:rsid w:val="00AA0CC5"/>
    <w:rsid w:val="00B14A1E"/>
    <w:rsid w:val="00B16AFE"/>
    <w:rsid w:val="00B20ABD"/>
    <w:rsid w:val="00B31FE4"/>
    <w:rsid w:val="00B65DD5"/>
    <w:rsid w:val="00B702A6"/>
    <w:rsid w:val="00BD10B6"/>
    <w:rsid w:val="00BD2CBE"/>
    <w:rsid w:val="00C07076"/>
    <w:rsid w:val="00C35C5E"/>
    <w:rsid w:val="00C57FE6"/>
    <w:rsid w:val="00CB00DF"/>
    <w:rsid w:val="00D3694F"/>
    <w:rsid w:val="00D73C72"/>
    <w:rsid w:val="00DE4E51"/>
    <w:rsid w:val="00E00D0A"/>
    <w:rsid w:val="00E0592B"/>
    <w:rsid w:val="00E30E18"/>
    <w:rsid w:val="00E31738"/>
    <w:rsid w:val="00E86786"/>
    <w:rsid w:val="00E94EF2"/>
    <w:rsid w:val="00E952EF"/>
    <w:rsid w:val="00EB318B"/>
    <w:rsid w:val="00ED2F80"/>
    <w:rsid w:val="00F1624E"/>
    <w:rsid w:val="00F32F8A"/>
    <w:rsid w:val="00F810AA"/>
    <w:rsid w:val="00F86F99"/>
    <w:rsid w:val="00FB43EC"/>
    <w:rsid w:val="00FB65A7"/>
    <w:rsid w:val="00FB6B40"/>
    <w:rsid w:val="69FB5AAC"/>
    <w:rsid w:val="76EE28D2"/>
    <w:rsid w:val="F3B7F33C"/>
    <w:rsid w:val="FBE7D8AE"/>
    <w:rsid w:val="FD9713A2"/>
    <w:rsid w:val="FEFE67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正文文本 字符"/>
    <w:basedOn w:val="7"/>
    <w:link w:val="2"/>
    <w:qFormat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571</Characters>
  <Lines>4</Lines>
  <Paragraphs>1</Paragraphs>
  <TotalTime>50</TotalTime>
  <ScaleCrop>false</ScaleCrop>
  <LinksUpToDate>false</LinksUpToDate>
  <CharactersWithSpaces>670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2024-04-03T11:58:00Z</dcterms:created>
  <dc:creator>陈媚</dc:creator>
  <cp:lastModifiedBy>scj</cp:lastModifiedBy>
  <dcterms:modified xsi:type="dcterms:W3CDTF">2024-04-28T17:18:26Z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