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F87E9" w14:textId="77777777" w:rsidR="006D2AE9" w:rsidRDefault="00000000" w:rsidP="000D7E70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D2AE9" w14:paraId="6A4F7B67" w14:textId="77777777" w:rsidTr="00B1120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1FDDD21C" w14:textId="77777777" w:rsidR="006D2AE9" w:rsidRDefault="00000000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1BD23532" w14:textId="77777777" w:rsidR="00872688" w:rsidRDefault="00742AD7" w:rsidP="00F97111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gramStart"/>
            <w:r w:rsidRPr="00742AD7">
              <w:rPr>
                <w:rFonts w:ascii="宋体" w:hAnsi="宋体" w:cs="宋体" w:hint="eastAsia"/>
                <w:bCs/>
                <w:color w:val="000000"/>
                <w:lang w:val="en-US"/>
              </w:rPr>
              <w:t>兖</w:t>
            </w:r>
            <w:proofErr w:type="gramEnd"/>
            <w:r w:rsidRPr="00742AD7">
              <w:rPr>
                <w:rFonts w:ascii="宋体" w:hAnsi="宋体" w:cs="宋体" w:hint="eastAsia"/>
                <w:bCs/>
                <w:color w:val="000000"/>
                <w:lang w:val="en-US"/>
              </w:rPr>
              <w:t>矿能源集团股份有限公司收购</w:t>
            </w:r>
            <w:proofErr w:type="gramStart"/>
            <w:r w:rsidRPr="00742AD7">
              <w:rPr>
                <w:rFonts w:ascii="宋体" w:hAnsi="宋体" w:cs="宋体" w:hint="eastAsia"/>
                <w:bCs/>
                <w:color w:val="000000"/>
                <w:lang w:val="en-US"/>
              </w:rPr>
              <w:t>物泊科技</w:t>
            </w:r>
            <w:proofErr w:type="gramEnd"/>
            <w:r w:rsidRPr="00742AD7">
              <w:rPr>
                <w:rFonts w:ascii="宋体" w:hAnsi="宋体" w:cs="宋体" w:hint="eastAsia"/>
                <w:bCs/>
                <w:color w:val="000000"/>
                <w:lang w:val="en-US"/>
              </w:rPr>
              <w:t>有限公司股权案</w:t>
            </w:r>
          </w:p>
        </w:tc>
      </w:tr>
      <w:tr w:rsidR="006D2AE9" w14:paraId="705350C2" w14:textId="77777777" w:rsidTr="00B1120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063E201F" w14:textId="77777777" w:rsidR="006D2AE9" w:rsidRDefault="00000000" w:rsidP="003F2913">
            <w:pPr>
              <w:pStyle w:val="a0"/>
              <w:adjustRightInd w:val="0"/>
              <w:snapToGrid w:val="0"/>
              <w:spacing w:after="0"/>
              <w:jc w:val="left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86308DA" w14:textId="68948904" w:rsidR="00742AD7" w:rsidRPr="003F2913" w:rsidRDefault="00262B1A" w:rsidP="00872688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proofErr w:type="gramStart"/>
            <w:r w:rsidRPr="00742AD7">
              <w:rPr>
                <w:rFonts w:ascii="宋体" w:hAnsi="宋体" w:cs="宋体" w:hint="eastAsia"/>
                <w:bCs/>
                <w:color w:val="000000"/>
                <w:lang w:val="en-US"/>
              </w:rPr>
              <w:t>兖</w:t>
            </w:r>
            <w:proofErr w:type="gramEnd"/>
            <w:r w:rsidRPr="00742AD7">
              <w:rPr>
                <w:rFonts w:ascii="宋体" w:hAnsi="宋体" w:cs="宋体" w:hint="eastAsia"/>
                <w:bCs/>
                <w:color w:val="000000"/>
                <w:lang w:val="en-US"/>
              </w:rPr>
              <w:t>矿能源集团股份有限公司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（“</w:t>
            </w:r>
            <w:r w:rsidRPr="00742AD7">
              <w:rPr>
                <w:rFonts w:ascii="宋体" w:hAnsi="宋体" w:cs="宋体" w:hint="eastAsia"/>
                <w:b/>
                <w:color w:val="000000"/>
                <w:lang w:val="en-US"/>
              </w:rPr>
              <w:t>兖矿能源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”）</w:t>
            </w:r>
            <w:r w:rsidR="00742AD7" w:rsidRPr="00742AD7">
              <w:rPr>
                <w:rFonts w:hint="eastAsia"/>
                <w:lang w:val="en-US"/>
              </w:rPr>
              <w:t>、福建东聚科技有限公司</w:t>
            </w:r>
            <w:r w:rsidR="00742AD7">
              <w:rPr>
                <w:rFonts w:hint="eastAsia"/>
                <w:lang w:val="en-US"/>
              </w:rPr>
              <w:t>（“</w:t>
            </w:r>
            <w:r w:rsidR="00742AD7" w:rsidRPr="00742AD7">
              <w:rPr>
                <w:rFonts w:hint="eastAsia"/>
                <w:b/>
                <w:bCs/>
                <w:lang w:val="en-US"/>
              </w:rPr>
              <w:t>福建东聚</w:t>
            </w:r>
            <w:r w:rsidR="00742AD7">
              <w:rPr>
                <w:rFonts w:hint="eastAsia"/>
                <w:lang w:val="en-US"/>
              </w:rPr>
              <w:t>”）</w:t>
            </w:r>
            <w:r w:rsidR="00742AD7" w:rsidRPr="00742AD7">
              <w:rPr>
                <w:rFonts w:hint="eastAsia"/>
                <w:lang w:val="en-US"/>
              </w:rPr>
              <w:t>、</w:t>
            </w:r>
            <w:proofErr w:type="gramStart"/>
            <w:r w:rsidR="00742AD7" w:rsidRPr="00742AD7">
              <w:rPr>
                <w:rFonts w:hint="eastAsia"/>
                <w:lang w:val="en-US"/>
              </w:rPr>
              <w:t>东铭实业</w:t>
            </w:r>
            <w:proofErr w:type="gramEnd"/>
            <w:r w:rsidR="00742AD7" w:rsidRPr="00742AD7">
              <w:rPr>
                <w:rFonts w:hint="eastAsia"/>
                <w:lang w:val="en-US"/>
              </w:rPr>
              <w:t>集团有限公司</w:t>
            </w:r>
            <w:r w:rsidR="003E02B5">
              <w:rPr>
                <w:rFonts w:hint="eastAsia"/>
                <w:lang w:val="en-US"/>
              </w:rPr>
              <w:t>（“</w:t>
            </w:r>
            <w:r w:rsidR="003E02B5" w:rsidRPr="003E02B5">
              <w:rPr>
                <w:rFonts w:hint="eastAsia"/>
                <w:b/>
                <w:bCs/>
                <w:lang w:val="en-US"/>
              </w:rPr>
              <w:t>东铭实业</w:t>
            </w:r>
            <w:r w:rsidR="003E02B5">
              <w:rPr>
                <w:rFonts w:hint="eastAsia"/>
                <w:lang w:val="en-US"/>
              </w:rPr>
              <w:t>”）</w:t>
            </w:r>
            <w:r w:rsidR="00742AD7" w:rsidRPr="00742AD7">
              <w:rPr>
                <w:rFonts w:hint="eastAsia"/>
                <w:lang w:val="en-US"/>
              </w:rPr>
              <w:t>和</w:t>
            </w:r>
            <w:proofErr w:type="gramStart"/>
            <w:r w:rsidRPr="00742AD7">
              <w:rPr>
                <w:rFonts w:ascii="宋体" w:hAnsi="宋体" w:cs="宋体" w:hint="eastAsia"/>
                <w:bCs/>
                <w:color w:val="000000"/>
                <w:lang w:val="en-US"/>
              </w:rPr>
              <w:t>物泊</w:t>
            </w:r>
            <w:proofErr w:type="gramEnd"/>
            <w:r w:rsidRPr="00742AD7">
              <w:rPr>
                <w:rFonts w:ascii="宋体" w:hAnsi="宋体" w:cs="宋体" w:hint="eastAsia"/>
                <w:bCs/>
                <w:color w:val="000000"/>
                <w:lang w:val="en-US"/>
              </w:rPr>
              <w:t>科技有限公司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（“</w:t>
            </w:r>
            <w:r w:rsidRPr="00742AD7">
              <w:rPr>
                <w:rFonts w:ascii="宋体" w:hAnsi="宋体" w:cs="宋体" w:hint="eastAsia"/>
                <w:b/>
                <w:color w:val="000000"/>
                <w:lang w:val="en-US"/>
              </w:rPr>
              <w:t>物泊科技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”）</w:t>
            </w:r>
            <w:r w:rsidR="00742AD7">
              <w:rPr>
                <w:rFonts w:hint="eastAsia"/>
                <w:lang w:val="en-US"/>
              </w:rPr>
              <w:t>等</w:t>
            </w:r>
            <w:r w:rsidR="00742AD7" w:rsidRPr="00742AD7">
              <w:rPr>
                <w:rFonts w:hint="eastAsia"/>
                <w:lang w:val="en-US"/>
              </w:rPr>
              <w:t>签署《增资协议》，</w:t>
            </w:r>
            <w:proofErr w:type="gramStart"/>
            <w:r w:rsidR="00742AD7" w:rsidRPr="00742AD7">
              <w:rPr>
                <w:rFonts w:hint="eastAsia"/>
                <w:lang w:val="en-US"/>
              </w:rPr>
              <w:t>兖</w:t>
            </w:r>
            <w:proofErr w:type="gramEnd"/>
            <w:r w:rsidR="00742AD7" w:rsidRPr="00742AD7">
              <w:rPr>
                <w:rFonts w:hint="eastAsia"/>
                <w:lang w:val="en-US"/>
              </w:rPr>
              <w:t>矿能源拟增资取得</w:t>
            </w:r>
            <w:proofErr w:type="gramStart"/>
            <w:r w:rsidR="00742AD7" w:rsidRPr="00742AD7">
              <w:rPr>
                <w:rFonts w:hint="eastAsia"/>
                <w:lang w:val="en-US"/>
              </w:rPr>
              <w:t>物泊科技</w:t>
            </w:r>
            <w:proofErr w:type="gramEnd"/>
            <w:r w:rsidR="00742AD7" w:rsidRPr="00742AD7">
              <w:rPr>
                <w:rFonts w:hint="eastAsia"/>
                <w:lang w:val="en-US"/>
              </w:rPr>
              <w:t>45%</w:t>
            </w:r>
            <w:r w:rsidR="00742AD7" w:rsidRPr="00742AD7">
              <w:rPr>
                <w:rFonts w:hint="eastAsia"/>
                <w:lang w:val="en-US"/>
              </w:rPr>
              <w:t>股权。</w:t>
            </w:r>
          </w:p>
          <w:p w14:paraId="2A574087" w14:textId="77777777" w:rsidR="00D93A00" w:rsidRPr="00742AD7" w:rsidRDefault="0085562E" w:rsidP="00742AD7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proofErr w:type="gramStart"/>
            <w:r>
              <w:rPr>
                <w:rFonts w:hint="eastAsia"/>
                <w:lang w:val="en-US"/>
              </w:rPr>
              <w:t>物泊科技</w:t>
            </w:r>
            <w:proofErr w:type="gramEnd"/>
            <w:r>
              <w:rPr>
                <w:rFonts w:hint="eastAsia"/>
                <w:lang w:val="en-US"/>
              </w:rPr>
              <w:t>主要从事网络货运业务</w:t>
            </w:r>
            <w:r w:rsidR="00742AD7" w:rsidRPr="00742AD7">
              <w:rPr>
                <w:rFonts w:hint="eastAsia"/>
                <w:lang w:val="en-US"/>
              </w:rPr>
              <w:t>。</w:t>
            </w:r>
            <w:r w:rsidR="00D93A00" w:rsidRPr="003F2913">
              <w:rPr>
                <w:lang w:val="en-US"/>
              </w:rPr>
              <w:t>交易前，</w:t>
            </w:r>
            <w:r w:rsidR="00742AD7" w:rsidRPr="00742AD7">
              <w:rPr>
                <w:rFonts w:hint="eastAsia"/>
                <w:lang w:val="en-US"/>
              </w:rPr>
              <w:t>福建东</w:t>
            </w:r>
            <w:proofErr w:type="gramStart"/>
            <w:r w:rsidR="00742AD7" w:rsidRPr="00742AD7">
              <w:rPr>
                <w:rFonts w:hint="eastAsia"/>
                <w:lang w:val="en-US"/>
              </w:rPr>
              <w:t>聚直接</w:t>
            </w:r>
            <w:proofErr w:type="gramEnd"/>
            <w:r w:rsidR="00742AD7" w:rsidRPr="00742AD7">
              <w:rPr>
                <w:rFonts w:hint="eastAsia"/>
                <w:lang w:val="en-US"/>
              </w:rPr>
              <w:t>间接合计持有</w:t>
            </w:r>
            <w:proofErr w:type="gramStart"/>
            <w:r w:rsidR="00742AD7">
              <w:rPr>
                <w:rFonts w:hint="eastAsia"/>
                <w:lang w:val="en-US"/>
              </w:rPr>
              <w:t>物泊科技</w:t>
            </w:r>
            <w:proofErr w:type="gramEnd"/>
            <w:r w:rsidR="00742AD7" w:rsidRPr="00742AD7">
              <w:rPr>
                <w:rFonts w:hint="eastAsia"/>
                <w:lang w:val="en-US"/>
              </w:rPr>
              <w:t>87.09%</w:t>
            </w:r>
            <w:r w:rsidR="00742AD7" w:rsidRPr="00742AD7">
              <w:rPr>
                <w:rFonts w:hint="eastAsia"/>
                <w:lang w:val="en-US"/>
              </w:rPr>
              <w:t>股权</w:t>
            </w:r>
            <w:r w:rsidR="00D93A00" w:rsidRPr="003F2913">
              <w:rPr>
                <w:lang w:val="en-US"/>
              </w:rPr>
              <w:t>，</w:t>
            </w:r>
            <w:r w:rsidR="00742AD7" w:rsidRPr="00742AD7">
              <w:rPr>
                <w:rFonts w:hint="eastAsia"/>
                <w:lang w:val="en-US"/>
              </w:rPr>
              <w:t>单独</w:t>
            </w:r>
            <w:proofErr w:type="gramStart"/>
            <w:r w:rsidR="00742AD7" w:rsidRPr="00742AD7">
              <w:rPr>
                <w:rFonts w:hint="eastAsia"/>
                <w:lang w:val="en-US"/>
              </w:rPr>
              <w:t>控制</w:t>
            </w:r>
            <w:r w:rsidRPr="00742AD7">
              <w:rPr>
                <w:rFonts w:hint="eastAsia"/>
                <w:lang w:val="en-US"/>
              </w:rPr>
              <w:t>物泊科技</w:t>
            </w:r>
            <w:proofErr w:type="gramEnd"/>
            <w:r w:rsidR="00D93A00" w:rsidRPr="003F2913">
              <w:rPr>
                <w:lang w:val="en-US"/>
              </w:rPr>
              <w:t>。</w:t>
            </w:r>
            <w:r w:rsidR="00742AD7" w:rsidRPr="00742AD7">
              <w:rPr>
                <w:rFonts w:hint="eastAsia"/>
                <w:lang w:val="en-US"/>
              </w:rPr>
              <w:t>交易后，</w:t>
            </w:r>
            <w:proofErr w:type="gramStart"/>
            <w:r w:rsidR="00742AD7" w:rsidRPr="00742AD7">
              <w:rPr>
                <w:rFonts w:hint="eastAsia"/>
                <w:lang w:val="en-US"/>
              </w:rPr>
              <w:t>兖</w:t>
            </w:r>
            <w:proofErr w:type="gramEnd"/>
            <w:r w:rsidR="00742AD7" w:rsidRPr="00742AD7">
              <w:rPr>
                <w:rFonts w:hint="eastAsia"/>
                <w:lang w:val="en-US"/>
              </w:rPr>
              <w:t>矿能源与福建东</w:t>
            </w:r>
            <w:proofErr w:type="gramStart"/>
            <w:r w:rsidR="00742AD7" w:rsidRPr="00742AD7">
              <w:rPr>
                <w:rFonts w:hint="eastAsia"/>
                <w:lang w:val="en-US"/>
              </w:rPr>
              <w:t>聚</w:t>
            </w:r>
            <w:r w:rsidR="00262B1A">
              <w:rPr>
                <w:rFonts w:hint="eastAsia"/>
                <w:lang w:val="en-US"/>
              </w:rPr>
              <w:t>分别持有物泊科技</w:t>
            </w:r>
            <w:proofErr w:type="gramEnd"/>
            <w:r w:rsidR="00787C37" w:rsidRPr="00742AD7">
              <w:rPr>
                <w:rFonts w:hint="eastAsia"/>
                <w:lang w:val="en-US"/>
              </w:rPr>
              <w:t>45%</w:t>
            </w:r>
            <w:r w:rsidR="00787C37">
              <w:rPr>
                <w:rFonts w:hint="eastAsia"/>
                <w:lang w:val="en-US"/>
              </w:rPr>
              <w:t>、</w:t>
            </w:r>
            <w:r w:rsidR="00E938EF" w:rsidRPr="00E938EF">
              <w:rPr>
                <w:lang w:val="en-US"/>
              </w:rPr>
              <w:t>47.90%</w:t>
            </w:r>
            <w:r w:rsidR="00C82C0C">
              <w:rPr>
                <w:rFonts w:hint="eastAsia"/>
                <w:lang w:val="en-US"/>
              </w:rPr>
              <w:t>的</w:t>
            </w:r>
            <w:r w:rsidR="00262B1A">
              <w:rPr>
                <w:rFonts w:hint="eastAsia"/>
                <w:lang w:val="en-US"/>
              </w:rPr>
              <w:t>股权，</w:t>
            </w:r>
            <w:r w:rsidR="00742AD7" w:rsidRPr="00742AD7">
              <w:rPr>
                <w:rFonts w:hint="eastAsia"/>
                <w:lang w:val="en-US"/>
              </w:rPr>
              <w:t>共同</w:t>
            </w:r>
            <w:proofErr w:type="gramStart"/>
            <w:r w:rsidR="00742AD7" w:rsidRPr="00742AD7">
              <w:rPr>
                <w:rFonts w:hint="eastAsia"/>
                <w:lang w:val="en-US"/>
              </w:rPr>
              <w:t>控制</w:t>
            </w:r>
            <w:r w:rsidR="00742AD7">
              <w:rPr>
                <w:rFonts w:hint="eastAsia"/>
                <w:lang w:val="en-US"/>
              </w:rPr>
              <w:t>物泊科技</w:t>
            </w:r>
            <w:proofErr w:type="gramEnd"/>
            <w:r w:rsidR="00742AD7" w:rsidRPr="00742AD7">
              <w:rPr>
                <w:rFonts w:hint="eastAsia"/>
                <w:lang w:val="en-US"/>
              </w:rPr>
              <w:t>。</w:t>
            </w:r>
          </w:p>
        </w:tc>
      </w:tr>
      <w:tr w:rsidR="003F2913" w14:paraId="15C772A8" w14:textId="77777777" w:rsidTr="00B1120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74E1AE3" w14:textId="77777777" w:rsidR="003F2913" w:rsidRDefault="003F2913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1A6A4C69" w14:textId="77777777" w:rsidR="003F2913" w:rsidRDefault="003F2913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proofErr w:type="gramStart"/>
            <w:r w:rsidR="00742AD7" w:rsidRPr="00742AD7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兖</w:t>
            </w:r>
            <w:proofErr w:type="gramEnd"/>
            <w:r w:rsidR="00742AD7" w:rsidRPr="00742AD7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矿能源</w:t>
            </w:r>
          </w:p>
        </w:tc>
        <w:tc>
          <w:tcPr>
            <w:tcW w:w="6093" w:type="dxa"/>
            <w:vAlign w:val="center"/>
          </w:tcPr>
          <w:p w14:paraId="7B0218BB" w14:textId="77777777" w:rsidR="003F2913" w:rsidRPr="003F2913" w:rsidRDefault="00742AD7" w:rsidP="00F97111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proofErr w:type="gramStart"/>
            <w:r>
              <w:rPr>
                <w:rFonts w:hint="eastAsia"/>
                <w:lang w:val="en-US"/>
              </w:rPr>
              <w:t>兖</w:t>
            </w:r>
            <w:proofErr w:type="gramEnd"/>
            <w:r>
              <w:rPr>
                <w:rFonts w:hint="eastAsia"/>
                <w:lang w:val="en-US"/>
              </w:rPr>
              <w:t>矿能源</w:t>
            </w:r>
            <w:r w:rsidR="003F2913" w:rsidRPr="003F2913">
              <w:rPr>
                <w:lang w:val="en-US"/>
              </w:rPr>
              <w:t>于</w:t>
            </w:r>
            <w:r w:rsidRPr="00742AD7">
              <w:rPr>
                <w:rFonts w:hint="eastAsia"/>
                <w:lang w:val="en-US"/>
              </w:rPr>
              <w:t>1997</w:t>
            </w:r>
            <w:r w:rsidRPr="00742AD7">
              <w:rPr>
                <w:rFonts w:hint="eastAsia"/>
                <w:lang w:val="en-US"/>
              </w:rPr>
              <w:t>年</w:t>
            </w:r>
            <w:r w:rsidRPr="00742AD7">
              <w:rPr>
                <w:rFonts w:hint="eastAsia"/>
                <w:lang w:val="en-US"/>
              </w:rPr>
              <w:t>9</w:t>
            </w:r>
            <w:r w:rsidRPr="00742AD7">
              <w:rPr>
                <w:rFonts w:hint="eastAsia"/>
                <w:lang w:val="en-US"/>
              </w:rPr>
              <w:t>月</w:t>
            </w:r>
            <w:r w:rsidR="003A24A3">
              <w:rPr>
                <w:rFonts w:hint="eastAsia"/>
                <w:lang w:val="en-US"/>
              </w:rPr>
              <w:t>成立于</w:t>
            </w:r>
            <w:r w:rsidRPr="00742AD7">
              <w:rPr>
                <w:rFonts w:hint="eastAsia"/>
                <w:lang w:val="en-US"/>
              </w:rPr>
              <w:t>山东省济宁市</w:t>
            </w:r>
            <w:r w:rsidR="003F2913" w:rsidRPr="003F2913">
              <w:rPr>
                <w:lang w:val="en-US"/>
              </w:rPr>
              <w:t>，</w:t>
            </w:r>
            <w:r w:rsidR="003A24A3">
              <w:rPr>
                <w:rFonts w:hint="eastAsia"/>
                <w:lang w:val="en-US"/>
              </w:rPr>
              <w:t>主要业务为</w:t>
            </w:r>
            <w:r w:rsidRPr="00742AD7">
              <w:rPr>
                <w:rFonts w:hint="eastAsia"/>
                <w:lang w:val="en-US"/>
              </w:rPr>
              <w:t>动力煤、焦煤生产供应</w:t>
            </w:r>
            <w:r w:rsidR="003F2913" w:rsidRPr="003F2913">
              <w:rPr>
                <w:lang w:val="en-US"/>
              </w:rPr>
              <w:t>。</w:t>
            </w:r>
          </w:p>
          <w:p w14:paraId="1A7BADCE" w14:textId="77777777" w:rsidR="003F2913" w:rsidRPr="003F2913" w:rsidRDefault="007A503E" w:rsidP="00F97111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proofErr w:type="gramStart"/>
            <w:r>
              <w:rPr>
                <w:rFonts w:hint="eastAsia"/>
                <w:lang w:val="en-US"/>
              </w:rPr>
              <w:t>兖</w:t>
            </w:r>
            <w:proofErr w:type="gramEnd"/>
            <w:r>
              <w:rPr>
                <w:rFonts w:hint="eastAsia"/>
                <w:lang w:val="en-US"/>
              </w:rPr>
              <w:t>矿能源</w:t>
            </w:r>
            <w:r w:rsidR="00742AD7">
              <w:rPr>
                <w:rFonts w:hint="eastAsia"/>
                <w:lang w:val="en-US"/>
              </w:rPr>
              <w:t>的</w:t>
            </w:r>
            <w:r w:rsidR="003A24A3">
              <w:rPr>
                <w:rFonts w:hint="eastAsia"/>
                <w:lang w:val="en-US"/>
              </w:rPr>
              <w:t>最终控制人</w:t>
            </w:r>
            <w:r>
              <w:rPr>
                <w:rFonts w:hint="eastAsia"/>
                <w:lang w:val="en-US"/>
              </w:rPr>
              <w:t>为</w:t>
            </w:r>
            <w:bookmarkStart w:id="0" w:name="OLE_LINK1"/>
            <w:r w:rsidRPr="007A503E">
              <w:rPr>
                <w:rFonts w:hint="eastAsia"/>
                <w:lang w:val="en-US"/>
              </w:rPr>
              <w:t>山东能源集团有限公司</w:t>
            </w:r>
            <w:bookmarkEnd w:id="0"/>
            <w:r>
              <w:rPr>
                <w:rFonts w:hint="eastAsia"/>
                <w:lang w:val="en-US"/>
              </w:rPr>
              <w:t>，主要业务为</w:t>
            </w:r>
            <w:r w:rsidRPr="007A503E">
              <w:rPr>
                <w:rFonts w:hint="eastAsia"/>
                <w:lang w:val="en-US"/>
              </w:rPr>
              <w:t>矿业、电力、高端化工、高端装备制造、新能源新材料、现代物流贸易</w:t>
            </w:r>
            <w:r w:rsidR="003F2913" w:rsidRPr="003F2913">
              <w:rPr>
                <w:lang w:val="en-US"/>
              </w:rPr>
              <w:t>。</w:t>
            </w:r>
          </w:p>
        </w:tc>
      </w:tr>
      <w:tr w:rsidR="003F2913" w14:paraId="714EB664" w14:textId="77777777" w:rsidTr="00B1120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1F866110" w14:textId="77777777" w:rsidR="003F2913" w:rsidRDefault="003F2913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14667FA" w14:textId="77777777" w:rsidR="003F2913" w:rsidRDefault="003F2913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742AD7" w:rsidRPr="00742AD7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福建东聚</w:t>
            </w:r>
          </w:p>
        </w:tc>
        <w:tc>
          <w:tcPr>
            <w:tcW w:w="6093" w:type="dxa"/>
            <w:vAlign w:val="center"/>
          </w:tcPr>
          <w:p w14:paraId="050F880A" w14:textId="740B1B75" w:rsidR="003F2913" w:rsidRPr="003F2913" w:rsidRDefault="007A503E" w:rsidP="00F97111">
            <w:pPr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福建东聚</w:t>
            </w:r>
            <w:r w:rsidR="003F2913" w:rsidRPr="003F2913">
              <w:rPr>
                <w:lang w:val="en-US"/>
              </w:rPr>
              <w:t>于</w:t>
            </w:r>
            <w:r w:rsidR="003F2913" w:rsidRPr="003F2913">
              <w:rPr>
                <w:lang w:val="en-US"/>
              </w:rPr>
              <w:t>20</w:t>
            </w:r>
            <w:r>
              <w:rPr>
                <w:rFonts w:hint="eastAsia"/>
                <w:lang w:val="en-US"/>
              </w:rPr>
              <w:t>18</w:t>
            </w:r>
            <w:r w:rsidR="003F2913" w:rsidRPr="003F2913">
              <w:rPr>
                <w:lang w:val="en-US"/>
              </w:rPr>
              <w:t>年成立于</w:t>
            </w:r>
            <w:r w:rsidRPr="007A503E">
              <w:rPr>
                <w:rFonts w:hint="eastAsia"/>
                <w:lang w:val="en-US"/>
              </w:rPr>
              <w:t>福建省莆田市</w:t>
            </w:r>
            <w:r w:rsidR="003F2913" w:rsidRPr="00640114">
              <w:rPr>
                <w:lang w:val="en-US"/>
              </w:rPr>
              <w:t>，</w:t>
            </w:r>
            <w:r w:rsidR="008754E3" w:rsidRPr="00640114">
              <w:rPr>
                <w:rFonts w:hint="eastAsia"/>
                <w:lang w:val="en-US"/>
              </w:rPr>
              <w:t>主要从事</w:t>
            </w:r>
            <w:r w:rsidR="0019403F">
              <w:rPr>
                <w:rFonts w:hint="eastAsia"/>
                <w:lang w:val="en-US"/>
              </w:rPr>
              <w:t>股权</w:t>
            </w:r>
            <w:r w:rsidR="008754E3" w:rsidRPr="00640114">
              <w:rPr>
                <w:rFonts w:hint="eastAsia"/>
                <w:lang w:val="en-US"/>
              </w:rPr>
              <w:t>投资业务</w:t>
            </w:r>
            <w:r w:rsidR="003F2913" w:rsidRPr="00640114">
              <w:rPr>
                <w:lang w:val="en-US"/>
              </w:rPr>
              <w:t>。</w:t>
            </w:r>
          </w:p>
          <w:p w14:paraId="3FE28D2C" w14:textId="77777777" w:rsidR="003F2913" w:rsidRPr="003F2913" w:rsidRDefault="007A503E" w:rsidP="0097600B">
            <w:pPr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福建东聚</w:t>
            </w:r>
            <w:r w:rsidR="00CB3CD9">
              <w:rPr>
                <w:rFonts w:hint="eastAsia"/>
                <w:lang w:val="en-US"/>
              </w:rPr>
              <w:t>的</w:t>
            </w:r>
            <w:r w:rsidR="003F2913" w:rsidRPr="003F2913">
              <w:rPr>
                <w:lang w:val="en-US"/>
              </w:rPr>
              <w:t>最终控制</w:t>
            </w:r>
            <w:proofErr w:type="gramStart"/>
            <w:r w:rsidR="003F2913" w:rsidRPr="003F2913">
              <w:rPr>
                <w:lang w:val="en-US"/>
              </w:rPr>
              <w:t>人为</w:t>
            </w:r>
            <w:r w:rsidR="0097558E" w:rsidRPr="0097558E">
              <w:rPr>
                <w:rFonts w:hint="eastAsia"/>
                <w:lang w:val="en-US"/>
              </w:rPr>
              <w:t>东铭实业</w:t>
            </w:r>
            <w:proofErr w:type="gramEnd"/>
            <w:r w:rsidR="003F2913" w:rsidRPr="003F2913">
              <w:rPr>
                <w:lang w:val="en-US"/>
              </w:rPr>
              <w:t>，</w:t>
            </w:r>
            <w:r w:rsidR="003A24A3">
              <w:rPr>
                <w:rFonts w:hint="eastAsia"/>
                <w:lang w:val="en-US"/>
              </w:rPr>
              <w:t>主要</w:t>
            </w:r>
            <w:r w:rsidR="00F02A92">
              <w:rPr>
                <w:rFonts w:hint="eastAsia"/>
                <w:lang w:val="en-US"/>
              </w:rPr>
              <w:t>从事</w:t>
            </w:r>
            <w:r w:rsidR="000610FD">
              <w:rPr>
                <w:rFonts w:hint="eastAsia"/>
                <w:lang w:val="en-US"/>
              </w:rPr>
              <w:t>钢材贸易及相关业务</w:t>
            </w:r>
            <w:r w:rsidR="003F2913" w:rsidRPr="003F2913">
              <w:rPr>
                <w:lang w:val="en-US"/>
              </w:rPr>
              <w:t>。</w:t>
            </w:r>
          </w:p>
        </w:tc>
      </w:tr>
      <w:tr w:rsidR="006D2AE9" w14:paraId="29E6ED13" w14:textId="77777777" w:rsidTr="00B1120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3B8205F" w14:textId="77777777" w:rsidR="006D2AE9" w:rsidRDefault="00000000" w:rsidP="003F2913">
            <w:pPr>
              <w:pStyle w:val="a0"/>
              <w:adjustRightInd w:val="0"/>
              <w:snapToGrid w:val="0"/>
              <w:spacing w:after="0"/>
              <w:jc w:val="left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9BEDB10" w14:textId="77777777" w:rsidR="006D2AE9" w:rsidRDefault="007A503E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6D2AE9" w14:paraId="4A145913" w14:textId="77777777" w:rsidTr="00B1120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B21B9E9" w14:textId="77777777" w:rsidR="006D2AE9" w:rsidRDefault="006D2AE9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7E5E879" w14:textId="77777777" w:rsidR="006D2AE9" w:rsidRDefault="00000000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6D2AE9" w14:paraId="259D5210" w14:textId="77777777" w:rsidTr="00B1120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09AA1622" w14:textId="77777777" w:rsidR="006D2AE9" w:rsidRDefault="006D2AE9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D1FBCDD" w14:textId="77777777" w:rsidR="006D2AE9" w:rsidRDefault="00872688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6D2AE9" w14:paraId="7B4AD5F0" w14:textId="77777777" w:rsidTr="00B1120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F61F93F" w14:textId="77777777" w:rsidR="006D2AE9" w:rsidRDefault="006D2AE9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CA399AA" w14:textId="77777777" w:rsidR="006D2AE9" w:rsidRDefault="00000000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6D2AE9" w14:paraId="713F2BF8" w14:textId="77777777" w:rsidTr="00B1120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00FE4776" w14:textId="77777777" w:rsidR="006D2AE9" w:rsidRDefault="006D2AE9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608234E" w14:textId="77777777" w:rsidR="006D2AE9" w:rsidRDefault="00000000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6D2AE9" w14:paraId="0E24495F" w14:textId="77777777" w:rsidTr="00B1120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1F86BD16" w14:textId="77777777" w:rsidR="006D2AE9" w:rsidRDefault="006D2AE9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F10AF5D" w14:textId="77777777" w:rsidR="006D2AE9" w:rsidRDefault="00000000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6D2AE9" w:rsidRPr="00CE5109" w14:paraId="4016489F" w14:textId="77777777" w:rsidTr="00B1120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211F7909" w14:textId="77777777" w:rsidR="006D2AE9" w:rsidRDefault="00000000" w:rsidP="00F97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F731899" w14:textId="77777777" w:rsidR="00B11207" w:rsidRPr="00CE5109" w:rsidRDefault="00B11207" w:rsidP="00B11207">
            <w:pPr>
              <w:adjustRightInd w:val="0"/>
              <w:snapToGrid w:val="0"/>
              <w:spacing w:after="0"/>
              <w:rPr>
                <w:b/>
                <w:color w:val="000000"/>
              </w:rPr>
            </w:pPr>
            <w:r w:rsidRPr="00CE5109">
              <w:rPr>
                <w:b/>
                <w:color w:val="000000"/>
              </w:rPr>
              <w:t>纵向关联：</w:t>
            </w:r>
          </w:p>
          <w:p w14:paraId="0D83869E" w14:textId="77777777" w:rsidR="007A503E" w:rsidRDefault="00283798" w:rsidP="00D537B6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CE5109">
              <w:rPr>
                <w:bCs/>
                <w:color w:val="000000"/>
                <w:lang w:val="en-US"/>
              </w:rPr>
              <w:t>上游：</w:t>
            </w:r>
            <w:r w:rsidR="0097600B" w:rsidRPr="00CE5109">
              <w:rPr>
                <w:bCs/>
                <w:color w:val="000000"/>
                <w:lang w:val="en-US"/>
              </w:rPr>
              <w:t>202</w:t>
            </w:r>
            <w:r w:rsidR="007A503E">
              <w:rPr>
                <w:rFonts w:hint="eastAsia"/>
                <w:bCs/>
                <w:color w:val="000000"/>
                <w:lang w:val="en-US"/>
              </w:rPr>
              <w:t>3</w:t>
            </w:r>
            <w:r w:rsidR="0097600B" w:rsidRPr="00CE5109">
              <w:rPr>
                <w:bCs/>
                <w:color w:val="000000"/>
                <w:lang w:val="en-US"/>
              </w:rPr>
              <w:t>年</w:t>
            </w:r>
            <w:r w:rsidR="007A503E" w:rsidRPr="007A503E">
              <w:rPr>
                <w:rFonts w:hint="eastAsia"/>
                <w:bCs/>
                <w:color w:val="000000"/>
                <w:lang w:val="en-US"/>
              </w:rPr>
              <w:t>中国境内动力煤生产供应市场</w:t>
            </w:r>
            <w:r w:rsidR="007A503E">
              <w:rPr>
                <w:rFonts w:hint="eastAsia"/>
                <w:bCs/>
                <w:color w:val="000000"/>
                <w:lang w:val="en-US"/>
              </w:rPr>
              <w:t>：</w:t>
            </w:r>
          </w:p>
          <w:p w14:paraId="09D0177F" w14:textId="77777777" w:rsidR="007A503E" w:rsidRDefault="007A503E" w:rsidP="00D537B6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proofErr w:type="gramStart"/>
            <w:r w:rsidRPr="002656F2">
              <w:rPr>
                <w:rFonts w:hint="eastAsia"/>
                <w:bCs/>
                <w:color w:val="000000"/>
                <w:lang w:val="en-US"/>
              </w:rPr>
              <w:t>兖</w:t>
            </w:r>
            <w:proofErr w:type="gramEnd"/>
            <w:r w:rsidRPr="002656F2">
              <w:rPr>
                <w:rFonts w:hint="eastAsia"/>
                <w:bCs/>
                <w:color w:val="000000"/>
                <w:lang w:val="en-US"/>
              </w:rPr>
              <w:t>矿能源：</w:t>
            </w:r>
            <w:r w:rsidR="002656F2">
              <w:rPr>
                <w:rFonts w:hint="eastAsia"/>
                <w:bCs/>
                <w:color w:val="000000"/>
                <w:lang w:val="en-US"/>
              </w:rPr>
              <w:t>5-10%</w:t>
            </w:r>
          </w:p>
          <w:p w14:paraId="0F220A2D" w14:textId="77777777" w:rsidR="007A503E" w:rsidRDefault="007A503E" w:rsidP="00D537B6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2023</w:t>
            </w:r>
            <w:r>
              <w:rPr>
                <w:rFonts w:hint="eastAsia"/>
                <w:bCs/>
                <w:color w:val="000000"/>
                <w:lang w:val="en-US"/>
              </w:rPr>
              <w:t>年</w:t>
            </w:r>
            <w:r w:rsidRPr="007A503E">
              <w:rPr>
                <w:rFonts w:hint="eastAsia"/>
                <w:bCs/>
                <w:color w:val="000000"/>
                <w:lang w:val="en-US"/>
              </w:rPr>
              <w:t>中国境内焦煤生产供应市场</w:t>
            </w:r>
            <w:r>
              <w:rPr>
                <w:rFonts w:hint="eastAsia"/>
                <w:bCs/>
                <w:color w:val="000000"/>
                <w:lang w:val="en-US"/>
              </w:rPr>
              <w:t>：</w:t>
            </w:r>
          </w:p>
          <w:p w14:paraId="27ED2C2D" w14:textId="77777777" w:rsidR="007A503E" w:rsidRDefault="007A503E" w:rsidP="007A503E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proofErr w:type="gramStart"/>
            <w:r w:rsidRPr="002656F2">
              <w:rPr>
                <w:rFonts w:hint="eastAsia"/>
                <w:bCs/>
                <w:color w:val="000000"/>
                <w:lang w:val="en-US"/>
              </w:rPr>
              <w:t>兖</w:t>
            </w:r>
            <w:proofErr w:type="gramEnd"/>
            <w:r w:rsidRPr="002656F2">
              <w:rPr>
                <w:rFonts w:hint="eastAsia"/>
                <w:bCs/>
                <w:color w:val="000000"/>
                <w:lang w:val="en-US"/>
              </w:rPr>
              <w:t>矿能源：</w:t>
            </w:r>
            <w:r w:rsidR="002656F2" w:rsidRPr="002656F2">
              <w:rPr>
                <w:rFonts w:hint="eastAsia"/>
                <w:bCs/>
                <w:color w:val="000000"/>
                <w:lang w:val="en-US"/>
              </w:rPr>
              <w:t>5-10%</w:t>
            </w:r>
          </w:p>
          <w:p w14:paraId="50C48D4B" w14:textId="77777777" w:rsidR="003F2913" w:rsidRDefault="007A503E" w:rsidP="00D537B6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下游：</w:t>
            </w:r>
            <w:r>
              <w:rPr>
                <w:rFonts w:hint="eastAsia"/>
                <w:bCs/>
                <w:color w:val="000000"/>
                <w:lang w:val="en-US"/>
              </w:rPr>
              <w:t>2023</w:t>
            </w:r>
            <w:r>
              <w:rPr>
                <w:rFonts w:hint="eastAsia"/>
                <w:bCs/>
                <w:color w:val="000000"/>
                <w:lang w:val="en-US"/>
              </w:rPr>
              <w:t>年</w:t>
            </w:r>
            <w:r w:rsidRPr="007A503E">
              <w:rPr>
                <w:rFonts w:hint="eastAsia"/>
                <w:bCs/>
                <w:color w:val="000000"/>
                <w:lang w:val="en-US"/>
              </w:rPr>
              <w:t>中国境内网络货运服务市场</w:t>
            </w:r>
          </w:p>
          <w:p w14:paraId="1F6D5302" w14:textId="77777777" w:rsidR="00283798" w:rsidRPr="00CE5109" w:rsidRDefault="006054D4" w:rsidP="00D537B6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proofErr w:type="gramStart"/>
            <w:r w:rsidRPr="002656F2">
              <w:rPr>
                <w:rFonts w:ascii="宋体" w:hAnsi="宋体" w:cs="宋体" w:hint="eastAsia"/>
                <w:bCs/>
                <w:color w:val="000000"/>
                <w:lang w:val="en-US"/>
              </w:rPr>
              <w:t>物泊科技</w:t>
            </w:r>
            <w:proofErr w:type="gramEnd"/>
            <w:r w:rsidR="007A503E" w:rsidRPr="002656F2">
              <w:rPr>
                <w:rFonts w:ascii="宋体" w:hAnsi="宋体" w:cs="宋体" w:hint="eastAsia"/>
                <w:bCs/>
                <w:color w:val="000000"/>
                <w:lang w:val="en-US"/>
              </w:rPr>
              <w:t>：</w:t>
            </w:r>
            <w:r w:rsidR="002656F2" w:rsidRPr="002656F2">
              <w:rPr>
                <w:rFonts w:hint="eastAsia"/>
                <w:bCs/>
                <w:color w:val="000000"/>
                <w:lang w:val="en-US"/>
              </w:rPr>
              <w:t>0-5%</w:t>
            </w:r>
          </w:p>
        </w:tc>
      </w:tr>
    </w:tbl>
    <w:p w14:paraId="31ECCDE2" w14:textId="77777777" w:rsidR="00E21681" w:rsidRDefault="00E21681" w:rsidP="004621CE">
      <w:pPr>
        <w:pStyle w:val="a0"/>
        <w:ind w:firstLineChars="200" w:firstLine="560"/>
        <w:rPr>
          <w:rFonts w:ascii="宋体" w:hAnsi="宋体" w:cs="宋体"/>
          <w:bCs/>
          <w:color w:val="000000"/>
          <w:sz w:val="28"/>
          <w:szCs w:val="28"/>
          <w:lang w:eastAsia="zh-CN"/>
        </w:rPr>
      </w:pPr>
    </w:p>
    <w:sectPr w:rsidR="00E21681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1D689" w14:textId="77777777" w:rsidR="00930011" w:rsidRDefault="00930011">
      <w:pPr>
        <w:spacing w:after="0"/>
      </w:pPr>
      <w:r>
        <w:separator/>
      </w:r>
    </w:p>
  </w:endnote>
  <w:endnote w:type="continuationSeparator" w:id="0">
    <w:p w14:paraId="06155641" w14:textId="77777777" w:rsidR="00930011" w:rsidRDefault="009300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6D2AE9" w14:paraId="7FEC0DE5" w14:textId="77777777">
      <w:tc>
        <w:tcPr>
          <w:tcW w:w="3080" w:type="dxa"/>
        </w:tcPr>
        <w:p w14:paraId="6E911C1B" w14:textId="77777777" w:rsidR="006D2AE9" w:rsidRDefault="006D2AE9">
          <w:pPr>
            <w:pStyle w:val="aff4"/>
          </w:pPr>
        </w:p>
      </w:tc>
      <w:tc>
        <w:tcPr>
          <w:tcW w:w="3081" w:type="dxa"/>
        </w:tcPr>
        <w:p w14:paraId="4FF01CBD" w14:textId="77777777" w:rsidR="006D2AE9" w:rsidRDefault="00000000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98B4BE9" w14:textId="77777777" w:rsidR="006D2AE9" w:rsidRDefault="006D2AE9">
          <w:pPr>
            <w:pStyle w:val="FooterRight"/>
          </w:pPr>
        </w:p>
      </w:tc>
    </w:tr>
  </w:tbl>
  <w:p w14:paraId="1DDE0BBF" w14:textId="77777777" w:rsidR="006D2AE9" w:rsidRDefault="006D2AE9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C934A" w14:textId="77777777" w:rsidR="00930011" w:rsidRDefault="00930011">
      <w:pPr>
        <w:spacing w:after="0"/>
      </w:pPr>
      <w:r>
        <w:separator/>
      </w:r>
    </w:p>
  </w:footnote>
  <w:footnote w:type="continuationSeparator" w:id="0">
    <w:p w14:paraId="3B17653C" w14:textId="77777777" w:rsidR="00930011" w:rsidRDefault="009300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5D3"/>
    <w:multiLevelType w:val="hybridMultilevel"/>
    <w:tmpl w:val="B3E83F7E"/>
    <w:lvl w:ilvl="0" w:tplc="8E3CF7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2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B3A0429"/>
    <w:multiLevelType w:val="hybridMultilevel"/>
    <w:tmpl w:val="63A898CC"/>
    <w:lvl w:ilvl="0" w:tplc="33F83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A923A45"/>
    <w:multiLevelType w:val="hybridMultilevel"/>
    <w:tmpl w:val="AAA05F28"/>
    <w:lvl w:ilvl="0" w:tplc="E1481D0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711003022">
    <w:abstractNumId w:val="5"/>
  </w:num>
  <w:num w:numId="2" w16cid:durableId="1994484668">
    <w:abstractNumId w:val="1"/>
  </w:num>
  <w:num w:numId="3" w16cid:durableId="1285772307">
    <w:abstractNumId w:val="2"/>
  </w:num>
  <w:num w:numId="4" w16cid:durableId="351539289">
    <w:abstractNumId w:val="0"/>
  </w:num>
  <w:num w:numId="5" w16cid:durableId="1727144147">
    <w:abstractNumId w:val="4"/>
  </w:num>
  <w:num w:numId="6" w16cid:durableId="1816213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4413"/>
    <w:rsid w:val="000467AA"/>
    <w:rsid w:val="000610FD"/>
    <w:rsid w:val="00062616"/>
    <w:rsid w:val="00073E6B"/>
    <w:rsid w:val="0007723F"/>
    <w:rsid w:val="00077D60"/>
    <w:rsid w:val="00083590"/>
    <w:rsid w:val="00092F4E"/>
    <w:rsid w:val="000B58E5"/>
    <w:rsid w:val="000B653C"/>
    <w:rsid w:val="000C0325"/>
    <w:rsid w:val="000C6953"/>
    <w:rsid w:val="000D7E70"/>
    <w:rsid w:val="000E29A9"/>
    <w:rsid w:val="000E3A81"/>
    <w:rsid w:val="00107E19"/>
    <w:rsid w:val="00115F62"/>
    <w:rsid w:val="00123E26"/>
    <w:rsid w:val="00145B05"/>
    <w:rsid w:val="001639D8"/>
    <w:rsid w:val="00186A05"/>
    <w:rsid w:val="0019403F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2B1A"/>
    <w:rsid w:val="002656F2"/>
    <w:rsid w:val="00267941"/>
    <w:rsid w:val="00283798"/>
    <w:rsid w:val="00287E91"/>
    <w:rsid w:val="00291652"/>
    <w:rsid w:val="002964A1"/>
    <w:rsid w:val="002A25F2"/>
    <w:rsid w:val="002A7C26"/>
    <w:rsid w:val="002F09A7"/>
    <w:rsid w:val="002F5271"/>
    <w:rsid w:val="00306B88"/>
    <w:rsid w:val="00310488"/>
    <w:rsid w:val="00311263"/>
    <w:rsid w:val="003168F2"/>
    <w:rsid w:val="0034107F"/>
    <w:rsid w:val="00344D27"/>
    <w:rsid w:val="0035604C"/>
    <w:rsid w:val="00371332"/>
    <w:rsid w:val="00380C55"/>
    <w:rsid w:val="003850D4"/>
    <w:rsid w:val="00385F00"/>
    <w:rsid w:val="003866EF"/>
    <w:rsid w:val="003A24A3"/>
    <w:rsid w:val="003A4565"/>
    <w:rsid w:val="003B27EC"/>
    <w:rsid w:val="003B2F86"/>
    <w:rsid w:val="003B4439"/>
    <w:rsid w:val="003B4C9E"/>
    <w:rsid w:val="003B7CBC"/>
    <w:rsid w:val="003C3456"/>
    <w:rsid w:val="003E02B5"/>
    <w:rsid w:val="003E3B57"/>
    <w:rsid w:val="003E73DB"/>
    <w:rsid w:val="003F2913"/>
    <w:rsid w:val="00410914"/>
    <w:rsid w:val="004119F5"/>
    <w:rsid w:val="00411A63"/>
    <w:rsid w:val="004166B2"/>
    <w:rsid w:val="004203EF"/>
    <w:rsid w:val="00427E52"/>
    <w:rsid w:val="00446353"/>
    <w:rsid w:val="0044739B"/>
    <w:rsid w:val="004621CE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500C9B"/>
    <w:rsid w:val="00512A53"/>
    <w:rsid w:val="00523905"/>
    <w:rsid w:val="005251B9"/>
    <w:rsid w:val="00530BB4"/>
    <w:rsid w:val="00545A47"/>
    <w:rsid w:val="0057200D"/>
    <w:rsid w:val="00591CEC"/>
    <w:rsid w:val="005A41D4"/>
    <w:rsid w:val="005B0CEB"/>
    <w:rsid w:val="005B18A3"/>
    <w:rsid w:val="005D277C"/>
    <w:rsid w:val="005D6D17"/>
    <w:rsid w:val="005E7B2F"/>
    <w:rsid w:val="005F5280"/>
    <w:rsid w:val="005F7223"/>
    <w:rsid w:val="0060413B"/>
    <w:rsid w:val="006054D4"/>
    <w:rsid w:val="00605EE6"/>
    <w:rsid w:val="0060669E"/>
    <w:rsid w:val="00614EBB"/>
    <w:rsid w:val="0061583E"/>
    <w:rsid w:val="00617BCA"/>
    <w:rsid w:val="00632159"/>
    <w:rsid w:val="00640114"/>
    <w:rsid w:val="00645B6A"/>
    <w:rsid w:val="00655225"/>
    <w:rsid w:val="00664174"/>
    <w:rsid w:val="006643EA"/>
    <w:rsid w:val="0067348D"/>
    <w:rsid w:val="006745A9"/>
    <w:rsid w:val="00682729"/>
    <w:rsid w:val="006A4267"/>
    <w:rsid w:val="006B4541"/>
    <w:rsid w:val="006D1E2B"/>
    <w:rsid w:val="006D2AE9"/>
    <w:rsid w:val="006D3AB7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2AD5"/>
    <w:rsid w:val="007373F0"/>
    <w:rsid w:val="00742AD7"/>
    <w:rsid w:val="00742AFE"/>
    <w:rsid w:val="00742EDF"/>
    <w:rsid w:val="00751420"/>
    <w:rsid w:val="00760587"/>
    <w:rsid w:val="007674D7"/>
    <w:rsid w:val="00772298"/>
    <w:rsid w:val="00787C37"/>
    <w:rsid w:val="00794062"/>
    <w:rsid w:val="00797584"/>
    <w:rsid w:val="007A2D94"/>
    <w:rsid w:val="007A503E"/>
    <w:rsid w:val="007B651A"/>
    <w:rsid w:val="007B6ED8"/>
    <w:rsid w:val="007B734E"/>
    <w:rsid w:val="007B75E4"/>
    <w:rsid w:val="007E2608"/>
    <w:rsid w:val="007F1726"/>
    <w:rsid w:val="0080200E"/>
    <w:rsid w:val="00803A33"/>
    <w:rsid w:val="008051ED"/>
    <w:rsid w:val="00811775"/>
    <w:rsid w:val="00813DFD"/>
    <w:rsid w:val="00822E61"/>
    <w:rsid w:val="008248B2"/>
    <w:rsid w:val="00834D88"/>
    <w:rsid w:val="00836570"/>
    <w:rsid w:val="00844504"/>
    <w:rsid w:val="0085562E"/>
    <w:rsid w:val="00864085"/>
    <w:rsid w:val="00867154"/>
    <w:rsid w:val="00872688"/>
    <w:rsid w:val="008754E3"/>
    <w:rsid w:val="008803D0"/>
    <w:rsid w:val="00880F24"/>
    <w:rsid w:val="008836AF"/>
    <w:rsid w:val="00885C9B"/>
    <w:rsid w:val="00893879"/>
    <w:rsid w:val="008B2172"/>
    <w:rsid w:val="008D4ED8"/>
    <w:rsid w:val="008D644E"/>
    <w:rsid w:val="008E5BCA"/>
    <w:rsid w:val="009022B0"/>
    <w:rsid w:val="00905F4A"/>
    <w:rsid w:val="009145E4"/>
    <w:rsid w:val="00930011"/>
    <w:rsid w:val="009301D9"/>
    <w:rsid w:val="0093185C"/>
    <w:rsid w:val="0094346F"/>
    <w:rsid w:val="00953187"/>
    <w:rsid w:val="009551E9"/>
    <w:rsid w:val="0096333E"/>
    <w:rsid w:val="009668EC"/>
    <w:rsid w:val="0097558E"/>
    <w:rsid w:val="0097600B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D4FBE"/>
    <w:rsid w:val="009E159B"/>
    <w:rsid w:val="009F0698"/>
    <w:rsid w:val="00A05705"/>
    <w:rsid w:val="00A16F03"/>
    <w:rsid w:val="00A21136"/>
    <w:rsid w:val="00A2411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11207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D535F"/>
    <w:rsid w:val="00BE6E64"/>
    <w:rsid w:val="00BF31B7"/>
    <w:rsid w:val="00BF3C7D"/>
    <w:rsid w:val="00BF4CC3"/>
    <w:rsid w:val="00BF4F99"/>
    <w:rsid w:val="00C10048"/>
    <w:rsid w:val="00C238B0"/>
    <w:rsid w:val="00C30E9B"/>
    <w:rsid w:val="00C424FC"/>
    <w:rsid w:val="00C51ECC"/>
    <w:rsid w:val="00C600D9"/>
    <w:rsid w:val="00C67ADA"/>
    <w:rsid w:val="00C810E8"/>
    <w:rsid w:val="00C82C0C"/>
    <w:rsid w:val="00C847C2"/>
    <w:rsid w:val="00CA6613"/>
    <w:rsid w:val="00CB3CD9"/>
    <w:rsid w:val="00CC69AD"/>
    <w:rsid w:val="00CE5109"/>
    <w:rsid w:val="00CF1664"/>
    <w:rsid w:val="00CF5A8A"/>
    <w:rsid w:val="00D01278"/>
    <w:rsid w:val="00D12AB1"/>
    <w:rsid w:val="00D167B8"/>
    <w:rsid w:val="00D23B36"/>
    <w:rsid w:val="00D26848"/>
    <w:rsid w:val="00D27AEB"/>
    <w:rsid w:val="00D537B6"/>
    <w:rsid w:val="00D53BAE"/>
    <w:rsid w:val="00D57DBA"/>
    <w:rsid w:val="00D57EBC"/>
    <w:rsid w:val="00D605D4"/>
    <w:rsid w:val="00D6270F"/>
    <w:rsid w:val="00D71F76"/>
    <w:rsid w:val="00D77095"/>
    <w:rsid w:val="00D80573"/>
    <w:rsid w:val="00D81FD2"/>
    <w:rsid w:val="00D93A00"/>
    <w:rsid w:val="00D94BB1"/>
    <w:rsid w:val="00D961C9"/>
    <w:rsid w:val="00D97B80"/>
    <w:rsid w:val="00DA1D73"/>
    <w:rsid w:val="00DB2761"/>
    <w:rsid w:val="00DB2FF6"/>
    <w:rsid w:val="00DB44D5"/>
    <w:rsid w:val="00DD0E0C"/>
    <w:rsid w:val="00DD7765"/>
    <w:rsid w:val="00DE522D"/>
    <w:rsid w:val="00E20BD9"/>
    <w:rsid w:val="00E21681"/>
    <w:rsid w:val="00E23955"/>
    <w:rsid w:val="00E417DF"/>
    <w:rsid w:val="00E47327"/>
    <w:rsid w:val="00E7385D"/>
    <w:rsid w:val="00E86579"/>
    <w:rsid w:val="00E90A19"/>
    <w:rsid w:val="00E938EF"/>
    <w:rsid w:val="00E974F8"/>
    <w:rsid w:val="00EA79DA"/>
    <w:rsid w:val="00EC0393"/>
    <w:rsid w:val="00EC636E"/>
    <w:rsid w:val="00EC7E55"/>
    <w:rsid w:val="00ED6F93"/>
    <w:rsid w:val="00EE7CB8"/>
    <w:rsid w:val="00EF16FB"/>
    <w:rsid w:val="00F02216"/>
    <w:rsid w:val="00F0291C"/>
    <w:rsid w:val="00F02A92"/>
    <w:rsid w:val="00F04074"/>
    <w:rsid w:val="00F101DD"/>
    <w:rsid w:val="00F14193"/>
    <w:rsid w:val="00F14D59"/>
    <w:rsid w:val="00F20CCE"/>
    <w:rsid w:val="00F3614E"/>
    <w:rsid w:val="00F466EB"/>
    <w:rsid w:val="00F534AD"/>
    <w:rsid w:val="00F56870"/>
    <w:rsid w:val="00F576E0"/>
    <w:rsid w:val="00F6440C"/>
    <w:rsid w:val="00F901CF"/>
    <w:rsid w:val="00F906EF"/>
    <w:rsid w:val="00F97111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4E300"/>
  <w15:chartTrackingRefBased/>
  <w15:docId w15:val="{ECFBB9A4-BDEF-40C9-AFBD-C17BD326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283798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TotalTime>1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Dacheng</dc:creator>
  <cp:keywords/>
  <cp:lastModifiedBy>Dacheng</cp:lastModifiedBy>
  <cp:revision>3</cp:revision>
  <cp:lastPrinted>2022-03-20T13:18:00Z</cp:lastPrinted>
  <dcterms:created xsi:type="dcterms:W3CDTF">2024-07-18T07:30:00Z</dcterms:created>
  <dcterms:modified xsi:type="dcterms:W3CDTF">2024-07-18T07:30:00Z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