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93F590C" w14:textId="77777777" w:rsidR="000511BD" w:rsidRDefault="000511BD" w:rsidP="000511BD">
      <w:pPr>
        <w:spacing w:line="440" w:lineRule="exact"/>
        <w:jc w:val="center"/>
        <w:rPr>
          <w:rFonts w:ascii="黑体" w:eastAsia="黑体" w:hAnsi="黑体"/>
          <w:sz w:val="36"/>
          <w:szCs w:val="36"/>
        </w:rPr>
      </w:pPr>
      <w:r>
        <w:rPr>
          <w:rFonts w:ascii="黑体" w:eastAsia="黑体" w:hAnsi="黑体"/>
          <w:sz w:val="36"/>
          <w:szCs w:val="36"/>
        </w:rPr>
        <w:t>经营者集中简易案件公示表</w:t>
      </w:r>
    </w:p>
    <w:tbl>
      <w:tblPr>
        <w:tblW w:w="9876"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0"/>
        <w:gridCol w:w="2172"/>
        <w:gridCol w:w="5764"/>
      </w:tblGrid>
      <w:tr w:rsidR="000511BD" w:rsidRPr="00B020C3" w14:paraId="69E44179" w14:textId="77777777" w:rsidTr="00143275">
        <w:tc>
          <w:tcPr>
            <w:tcW w:w="1940" w:type="dxa"/>
            <w:shd w:val="clear" w:color="auto" w:fill="D9D9D9"/>
            <w:vAlign w:val="center"/>
          </w:tcPr>
          <w:p w14:paraId="3E480E01" w14:textId="77777777" w:rsidR="000511BD" w:rsidRPr="00B020C3" w:rsidRDefault="000511BD" w:rsidP="00143275">
            <w:pPr>
              <w:pStyle w:val="a0"/>
              <w:spacing w:after="0"/>
              <w:jc w:val="left"/>
              <w:rPr>
                <w:rFonts w:ascii="宋体" w:eastAsia="宋体" w:hAnsi="宋体"/>
                <w:sz w:val="24"/>
                <w:szCs w:val="24"/>
              </w:rPr>
            </w:pPr>
            <w:r w:rsidRPr="00B020C3">
              <w:rPr>
                <w:rFonts w:ascii="宋体" w:eastAsia="宋体" w:hAnsi="宋体"/>
                <w:sz w:val="24"/>
                <w:szCs w:val="24"/>
              </w:rPr>
              <w:t>案件名称</w:t>
            </w:r>
          </w:p>
        </w:tc>
        <w:tc>
          <w:tcPr>
            <w:tcW w:w="7936" w:type="dxa"/>
            <w:gridSpan w:val="2"/>
            <w:shd w:val="clear" w:color="auto" w:fill="auto"/>
            <w:vAlign w:val="center"/>
          </w:tcPr>
          <w:p w14:paraId="6D4E24BC" w14:textId="011467CF" w:rsidR="000511BD" w:rsidRPr="00B020C3" w:rsidRDefault="008B0822" w:rsidP="00143275">
            <w:pPr>
              <w:jc w:val="left"/>
              <w:rPr>
                <w:rFonts w:ascii="宋体" w:eastAsia="宋体" w:hAnsi="宋体" w:cs="Arial"/>
                <w:b/>
                <w:color w:val="0000FF"/>
                <w:sz w:val="24"/>
                <w:szCs w:val="24"/>
              </w:rPr>
            </w:pPr>
            <w:r>
              <w:rPr>
                <w:rFonts w:ascii="宋体" w:eastAsia="宋体" w:hAnsi="宋体" w:cs="Arial" w:hint="eastAsia"/>
                <w:color w:val="000000"/>
                <w:sz w:val="24"/>
                <w:szCs w:val="24"/>
              </w:rPr>
              <w:t>L</w:t>
            </w:r>
            <w:r w:rsidRPr="008B0822">
              <w:rPr>
                <w:rFonts w:ascii="宋体" w:eastAsia="宋体" w:hAnsi="宋体" w:cs="Arial"/>
                <w:color w:val="000000"/>
                <w:sz w:val="24"/>
                <w:szCs w:val="24"/>
              </w:rPr>
              <w:t>ilo Investment Pte Ltd收购</w:t>
            </w:r>
            <w:proofErr w:type="gramStart"/>
            <w:r w:rsidRPr="008B0822">
              <w:rPr>
                <w:rFonts w:ascii="宋体" w:eastAsia="宋体" w:hAnsi="宋体" w:cs="Arial"/>
                <w:color w:val="000000"/>
                <w:sz w:val="24"/>
                <w:szCs w:val="24"/>
              </w:rPr>
              <w:t>景枫远博</w:t>
            </w:r>
            <w:proofErr w:type="gramEnd"/>
            <w:r w:rsidRPr="008B0822">
              <w:rPr>
                <w:rFonts w:ascii="宋体" w:eastAsia="宋体" w:hAnsi="宋体" w:cs="Arial"/>
                <w:color w:val="000000"/>
                <w:sz w:val="24"/>
                <w:szCs w:val="24"/>
              </w:rPr>
              <w:t>新能源科技（上海）有限公司股权案</w:t>
            </w:r>
          </w:p>
        </w:tc>
      </w:tr>
      <w:tr w:rsidR="000511BD" w:rsidRPr="00B020C3" w14:paraId="0E6690E4" w14:textId="77777777" w:rsidTr="00143275">
        <w:trPr>
          <w:trHeight w:val="993"/>
        </w:trPr>
        <w:tc>
          <w:tcPr>
            <w:tcW w:w="1940" w:type="dxa"/>
            <w:shd w:val="clear" w:color="auto" w:fill="D9D9D9"/>
            <w:vAlign w:val="center"/>
          </w:tcPr>
          <w:p w14:paraId="74B09E7D" w14:textId="77777777" w:rsidR="000511BD" w:rsidRPr="00B020C3" w:rsidRDefault="000511BD" w:rsidP="00143275">
            <w:pPr>
              <w:pStyle w:val="a0"/>
              <w:spacing w:after="0"/>
              <w:rPr>
                <w:rFonts w:ascii="宋体" w:eastAsia="宋体" w:hAnsi="宋体"/>
                <w:sz w:val="24"/>
                <w:szCs w:val="24"/>
              </w:rPr>
            </w:pPr>
            <w:r w:rsidRPr="00B020C3">
              <w:rPr>
                <w:rFonts w:ascii="宋体" w:eastAsia="宋体" w:hAnsi="宋体"/>
                <w:sz w:val="24"/>
                <w:szCs w:val="24"/>
              </w:rPr>
              <w:t>交易概况（限200字内）</w:t>
            </w:r>
          </w:p>
        </w:tc>
        <w:tc>
          <w:tcPr>
            <w:tcW w:w="7936" w:type="dxa"/>
            <w:gridSpan w:val="2"/>
            <w:shd w:val="clear" w:color="auto" w:fill="auto"/>
            <w:vAlign w:val="center"/>
          </w:tcPr>
          <w:p w14:paraId="774B12F0" w14:textId="26DE89D1" w:rsidR="00C30BC0" w:rsidRDefault="008B0822" w:rsidP="004C3A6D">
            <w:pPr>
              <w:rPr>
                <w:rFonts w:ascii="宋体" w:eastAsia="宋体" w:hAnsi="宋体" w:cs="Arial"/>
                <w:color w:val="000000"/>
                <w:sz w:val="24"/>
                <w:szCs w:val="24"/>
              </w:rPr>
            </w:pPr>
            <w:r w:rsidRPr="008B0822">
              <w:rPr>
                <w:rFonts w:ascii="宋体" w:eastAsia="宋体" w:hAnsi="宋体" w:cs="Arial"/>
                <w:color w:val="000000"/>
                <w:sz w:val="24"/>
                <w:szCs w:val="24"/>
              </w:rPr>
              <w:t>Brookfield Global Transition Fund CN Holdings Ltd.</w:t>
            </w:r>
            <w:r>
              <w:rPr>
                <w:rFonts w:ascii="宋体" w:eastAsia="宋体" w:hAnsi="宋体" w:cs="Arial" w:hint="eastAsia"/>
                <w:color w:val="000000"/>
                <w:sz w:val="24"/>
                <w:szCs w:val="24"/>
              </w:rPr>
              <w:t>（“博枫”）、</w:t>
            </w:r>
            <w:proofErr w:type="spellStart"/>
            <w:r>
              <w:rPr>
                <w:rFonts w:ascii="宋体" w:eastAsia="宋体" w:hAnsi="宋体" w:cs="Arial" w:hint="eastAsia"/>
                <w:color w:val="000000"/>
                <w:sz w:val="24"/>
                <w:szCs w:val="24"/>
              </w:rPr>
              <w:t>L</w:t>
            </w:r>
            <w:r w:rsidRPr="008B0822">
              <w:rPr>
                <w:rFonts w:ascii="宋体" w:eastAsia="宋体" w:hAnsi="宋体" w:cs="Arial"/>
                <w:color w:val="000000"/>
                <w:sz w:val="24"/>
                <w:szCs w:val="24"/>
              </w:rPr>
              <w:t>ilo</w:t>
            </w:r>
            <w:proofErr w:type="spellEnd"/>
            <w:r w:rsidRPr="008B0822">
              <w:rPr>
                <w:rFonts w:ascii="宋体" w:eastAsia="宋体" w:hAnsi="宋体" w:cs="Arial"/>
                <w:color w:val="000000"/>
                <w:sz w:val="24"/>
                <w:szCs w:val="24"/>
              </w:rPr>
              <w:t xml:space="preserve"> Investment </w:t>
            </w:r>
            <w:proofErr w:type="spellStart"/>
            <w:r w:rsidRPr="008B0822">
              <w:rPr>
                <w:rFonts w:ascii="宋体" w:eastAsia="宋体" w:hAnsi="宋体" w:cs="Arial"/>
                <w:color w:val="000000"/>
                <w:sz w:val="24"/>
                <w:szCs w:val="24"/>
              </w:rPr>
              <w:t>Pte</w:t>
            </w:r>
            <w:proofErr w:type="spellEnd"/>
            <w:r w:rsidRPr="008B0822">
              <w:rPr>
                <w:rFonts w:ascii="宋体" w:eastAsia="宋体" w:hAnsi="宋体" w:cs="Arial"/>
                <w:color w:val="000000"/>
                <w:sz w:val="24"/>
                <w:szCs w:val="24"/>
              </w:rPr>
              <w:t xml:space="preserve"> Ltd</w:t>
            </w:r>
            <w:r>
              <w:rPr>
                <w:rFonts w:ascii="宋体" w:eastAsia="宋体" w:hAnsi="宋体" w:cs="Arial" w:hint="eastAsia"/>
                <w:color w:val="000000"/>
                <w:sz w:val="24"/>
                <w:szCs w:val="24"/>
              </w:rPr>
              <w:t>（“</w:t>
            </w:r>
            <w:proofErr w:type="spellStart"/>
            <w:r w:rsidRPr="008B0822">
              <w:rPr>
                <w:rFonts w:ascii="宋体" w:eastAsia="宋体" w:hAnsi="宋体" w:cs="Arial"/>
                <w:color w:val="000000"/>
                <w:sz w:val="24"/>
                <w:szCs w:val="24"/>
              </w:rPr>
              <w:t>Lilo</w:t>
            </w:r>
            <w:proofErr w:type="spellEnd"/>
            <w:r w:rsidRPr="008B0822">
              <w:rPr>
                <w:rFonts w:ascii="宋体" w:eastAsia="宋体" w:hAnsi="宋体" w:cs="Arial"/>
                <w:color w:val="000000"/>
                <w:sz w:val="24"/>
                <w:szCs w:val="24"/>
              </w:rPr>
              <w:t>投资</w:t>
            </w:r>
            <w:r>
              <w:rPr>
                <w:rFonts w:ascii="宋体" w:eastAsia="宋体" w:hAnsi="宋体" w:cs="Arial" w:hint="eastAsia"/>
                <w:color w:val="000000"/>
                <w:sz w:val="24"/>
                <w:szCs w:val="24"/>
              </w:rPr>
              <w:t>”）</w:t>
            </w:r>
            <w:r w:rsidRPr="008B0822">
              <w:rPr>
                <w:rFonts w:ascii="宋体" w:eastAsia="宋体" w:hAnsi="宋体" w:cs="Arial"/>
                <w:color w:val="000000"/>
                <w:sz w:val="24"/>
                <w:szCs w:val="24"/>
              </w:rPr>
              <w:t>以及</w:t>
            </w:r>
            <w:r w:rsidRPr="008B0822">
              <w:rPr>
                <w:rFonts w:ascii="宋体" w:eastAsia="宋体" w:hAnsi="宋体" w:cs="Arial" w:hint="eastAsia"/>
                <w:color w:val="000000"/>
                <w:sz w:val="24"/>
                <w:szCs w:val="24"/>
              </w:rPr>
              <w:t>远景能源有限公司（“远景能源”</w:t>
            </w:r>
            <w:r w:rsidR="00822E33">
              <w:rPr>
                <w:rFonts w:ascii="宋体" w:eastAsia="宋体" w:hAnsi="宋体" w:cs="Arial" w:hint="eastAsia"/>
                <w:color w:val="000000"/>
                <w:sz w:val="24"/>
                <w:szCs w:val="24"/>
              </w:rPr>
              <w:t>）签署协议，</w:t>
            </w:r>
            <w:proofErr w:type="spellStart"/>
            <w:r w:rsidR="00822E33">
              <w:rPr>
                <w:rFonts w:ascii="宋体" w:eastAsia="宋体" w:hAnsi="宋体" w:cs="Arial" w:hint="eastAsia"/>
                <w:color w:val="000000"/>
                <w:sz w:val="24"/>
                <w:szCs w:val="24"/>
              </w:rPr>
              <w:t>Lilo</w:t>
            </w:r>
            <w:proofErr w:type="spellEnd"/>
            <w:r w:rsidR="00822E33">
              <w:rPr>
                <w:rFonts w:ascii="宋体" w:eastAsia="宋体" w:hAnsi="宋体" w:cs="Arial" w:hint="eastAsia"/>
                <w:color w:val="000000"/>
                <w:sz w:val="24"/>
                <w:szCs w:val="24"/>
              </w:rPr>
              <w:t>投资及远景能源</w:t>
            </w:r>
            <w:r w:rsidRPr="008B0822">
              <w:rPr>
                <w:rFonts w:ascii="宋体" w:eastAsia="宋体" w:hAnsi="宋体" w:cs="Arial"/>
                <w:color w:val="000000"/>
                <w:sz w:val="24"/>
                <w:szCs w:val="24"/>
              </w:rPr>
              <w:t>拟分别收购</w:t>
            </w:r>
            <w:r w:rsidR="00F06BDE">
              <w:rPr>
                <w:rFonts w:ascii="宋体" w:eastAsia="宋体" w:hAnsi="宋体" w:cs="Arial" w:hint="eastAsia"/>
                <w:color w:val="000000"/>
                <w:sz w:val="24"/>
                <w:szCs w:val="24"/>
              </w:rPr>
              <w:t>博枫间接</w:t>
            </w:r>
            <w:r w:rsidR="00822E33">
              <w:rPr>
                <w:rFonts w:ascii="宋体" w:eastAsia="宋体" w:hAnsi="宋体" w:cs="Arial" w:hint="eastAsia"/>
                <w:color w:val="000000"/>
                <w:sz w:val="24"/>
                <w:szCs w:val="24"/>
              </w:rPr>
              <w:t>全资子公司</w:t>
            </w:r>
            <w:r w:rsidR="00822E33" w:rsidRPr="008B0822">
              <w:rPr>
                <w:rFonts w:ascii="宋体" w:eastAsia="宋体" w:hAnsi="宋体" w:cs="Arial"/>
                <w:color w:val="000000"/>
                <w:sz w:val="24"/>
                <w:szCs w:val="24"/>
              </w:rPr>
              <w:t>景枫远博新能源科技（上海）有限公司</w:t>
            </w:r>
            <w:r w:rsidR="00822E33">
              <w:rPr>
                <w:rFonts w:ascii="宋体" w:eastAsia="宋体" w:hAnsi="宋体" w:cs="Arial" w:hint="eastAsia"/>
                <w:color w:val="000000"/>
                <w:sz w:val="24"/>
                <w:szCs w:val="24"/>
              </w:rPr>
              <w:t>（“目标公司”）的</w:t>
            </w:r>
            <w:r w:rsidRPr="008B0822">
              <w:rPr>
                <w:rFonts w:ascii="宋体" w:eastAsia="宋体" w:hAnsi="宋体" w:cs="Arial"/>
                <w:color w:val="000000"/>
                <w:sz w:val="24"/>
                <w:szCs w:val="24"/>
              </w:rPr>
              <w:t>45%</w:t>
            </w:r>
            <w:r w:rsidR="00822E33">
              <w:rPr>
                <w:rFonts w:ascii="宋体" w:eastAsia="宋体" w:hAnsi="宋体" w:cs="Arial" w:hint="eastAsia"/>
                <w:color w:val="000000"/>
                <w:sz w:val="24"/>
                <w:szCs w:val="24"/>
              </w:rPr>
              <w:t>、</w:t>
            </w:r>
            <w:r w:rsidRPr="008B0822">
              <w:rPr>
                <w:rFonts w:ascii="宋体" w:eastAsia="宋体" w:hAnsi="宋体" w:cs="Arial"/>
                <w:color w:val="000000"/>
                <w:sz w:val="24"/>
                <w:szCs w:val="24"/>
              </w:rPr>
              <w:t>6%</w:t>
            </w:r>
            <w:r w:rsidR="00F06BDE">
              <w:rPr>
                <w:rFonts w:ascii="宋体" w:eastAsia="宋体" w:hAnsi="宋体" w:cs="Arial"/>
                <w:color w:val="000000"/>
                <w:sz w:val="24"/>
                <w:szCs w:val="24"/>
              </w:rPr>
              <w:t>的股权</w:t>
            </w:r>
            <w:r w:rsidR="00F06BDE">
              <w:rPr>
                <w:rFonts w:ascii="宋体" w:eastAsia="宋体" w:hAnsi="宋体" w:cs="Arial" w:hint="eastAsia"/>
                <w:color w:val="000000"/>
                <w:sz w:val="24"/>
                <w:szCs w:val="24"/>
              </w:rPr>
              <w:t>。</w:t>
            </w:r>
            <w:proofErr w:type="gramStart"/>
            <w:r w:rsidR="008355F5">
              <w:rPr>
                <w:rFonts w:ascii="宋体" w:eastAsia="宋体" w:hAnsi="宋体" w:cs="Arial" w:hint="eastAsia"/>
                <w:color w:val="000000"/>
                <w:sz w:val="24"/>
                <w:szCs w:val="24"/>
              </w:rPr>
              <w:t>博枫将</w:t>
            </w:r>
            <w:proofErr w:type="gramEnd"/>
            <w:r w:rsidR="008355F5">
              <w:rPr>
                <w:rFonts w:ascii="宋体" w:eastAsia="宋体" w:hAnsi="宋体" w:cs="Arial" w:hint="eastAsia"/>
                <w:color w:val="000000"/>
                <w:sz w:val="24"/>
                <w:szCs w:val="24"/>
              </w:rPr>
              <w:t>从其子公司处取得</w:t>
            </w:r>
            <w:r w:rsidRPr="008B0822">
              <w:rPr>
                <w:rFonts w:ascii="宋体" w:eastAsia="宋体" w:hAnsi="宋体" w:cs="Arial"/>
                <w:color w:val="000000"/>
                <w:sz w:val="24"/>
                <w:szCs w:val="24"/>
              </w:rPr>
              <w:t>目标公司49%的股权。同时，</w:t>
            </w:r>
            <w:r w:rsidR="00C30BC0">
              <w:rPr>
                <w:rFonts w:ascii="宋体" w:eastAsia="宋体" w:hAnsi="宋体" w:cs="Arial" w:hint="eastAsia"/>
                <w:color w:val="000000"/>
                <w:sz w:val="24"/>
                <w:szCs w:val="24"/>
              </w:rPr>
              <w:t>各方</w:t>
            </w:r>
            <w:r w:rsidRPr="008B0822">
              <w:rPr>
                <w:rFonts w:ascii="宋体" w:eastAsia="宋体" w:hAnsi="宋体" w:cs="Arial"/>
                <w:color w:val="000000"/>
                <w:sz w:val="24"/>
                <w:szCs w:val="24"/>
              </w:rPr>
              <w:t>将</w:t>
            </w:r>
            <w:r w:rsidR="00C30BC0">
              <w:rPr>
                <w:rFonts w:ascii="宋体" w:eastAsia="宋体" w:hAnsi="宋体" w:cs="Arial" w:hint="eastAsia"/>
                <w:color w:val="000000"/>
                <w:sz w:val="24"/>
                <w:szCs w:val="24"/>
              </w:rPr>
              <w:t>向</w:t>
            </w:r>
            <w:r w:rsidRPr="008B0822">
              <w:rPr>
                <w:rFonts w:ascii="宋体" w:eastAsia="宋体" w:hAnsi="宋体" w:cs="Arial"/>
                <w:color w:val="000000"/>
                <w:sz w:val="24"/>
                <w:szCs w:val="24"/>
              </w:rPr>
              <w:t>目标公司增资。</w:t>
            </w:r>
            <w:r w:rsidR="00C30BC0">
              <w:rPr>
                <w:rFonts w:ascii="宋体" w:eastAsia="宋体" w:hAnsi="宋体" w:cs="Arial" w:hint="eastAsia"/>
                <w:color w:val="000000"/>
                <w:sz w:val="24"/>
                <w:szCs w:val="24"/>
              </w:rPr>
              <w:t>目标公司</w:t>
            </w:r>
            <w:r w:rsidR="00C30BC0" w:rsidRPr="0003019D">
              <w:rPr>
                <w:rFonts w:ascii="宋体" w:eastAsia="宋体" w:hAnsi="宋体" w:cs="Arial" w:hint="eastAsia"/>
                <w:color w:val="000000"/>
                <w:sz w:val="24"/>
                <w:szCs w:val="24"/>
              </w:rPr>
              <w:t>主要通过其投资</w:t>
            </w:r>
            <w:bookmarkStart w:id="0" w:name="_GoBack"/>
            <w:bookmarkEnd w:id="0"/>
            <w:r w:rsidR="00C30BC0" w:rsidRPr="0003019D">
              <w:rPr>
                <w:rFonts w:ascii="宋体" w:eastAsia="宋体" w:hAnsi="宋体" w:cs="Arial" w:hint="eastAsia"/>
                <w:color w:val="000000"/>
                <w:sz w:val="24"/>
                <w:szCs w:val="24"/>
              </w:rPr>
              <w:t>收购的风电项目公司及风电资产从事风力发电</w:t>
            </w:r>
            <w:r w:rsidR="00556E44">
              <w:rPr>
                <w:rFonts w:ascii="宋体" w:eastAsia="宋体" w:hAnsi="宋体" w:cs="Arial" w:hint="eastAsia"/>
                <w:color w:val="000000"/>
                <w:sz w:val="24"/>
                <w:szCs w:val="24"/>
              </w:rPr>
              <w:t>业务</w:t>
            </w:r>
            <w:r w:rsidR="00C30BC0">
              <w:rPr>
                <w:rFonts w:ascii="宋体" w:eastAsia="宋体" w:hAnsi="宋体" w:cs="Arial" w:hint="eastAsia"/>
                <w:color w:val="000000"/>
                <w:sz w:val="24"/>
                <w:szCs w:val="24"/>
              </w:rPr>
              <w:t>，交易后目标公司拟进一步收购丰宁满族自治县康宁新能源有限公司的1</w:t>
            </w:r>
            <w:r w:rsidR="00C30BC0">
              <w:rPr>
                <w:rFonts w:ascii="宋体" w:eastAsia="宋体" w:hAnsi="宋体" w:cs="Arial"/>
                <w:color w:val="000000"/>
                <w:sz w:val="24"/>
                <w:szCs w:val="24"/>
              </w:rPr>
              <w:t>00%</w:t>
            </w:r>
            <w:r w:rsidR="00C30BC0">
              <w:rPr>
                <w:rFonts w:ascii="宋体" w:eastAsia="宋体" w:hAnsi="宋体" w:cs="Arial" w:hint="eastAsia"/>
                <w:color w:val="000000"/>
                <w:sz w:val="24"/>
                <w:szCs w:val="24"/>
              </w:rPr>
              <w:t>股权。</w:t>
            </w:r>
          </w:p>
          <w:p w14:paraId="36BD11F4" w14:textId="77F0891E" w:rsidR="008B0822" w:rsidRPr="00B020C3" w:rsidRDefault="00822E33" w:rsidP="008355F5">
            <w:pPr>
              <w:rPr>
                <w:rFonts w:ascii="宋体" w:eastAsia="宋体" w:hAnsi="宋体" w:cs="Arial"/>
                <w:color w:val="000000"/>
                <w:sz w:val="24"/>
                <w:szCs w:val="24"/>
              </w:rPr>
            </w:pPr>
            <w:r>
              <w:rPr>
                <w:rFonts w:ascii="宋体" w:eastAsia="宋体" w:hAnsi="宋体" w:cs="Arial" w:hint="eastAsia"/>
                <w:color w:val="000000"/>
                <w:sz w:val="24"/>
                <w:szCs w:val="24"/>
              </w:rPr>
              <w:t>交易前</w:t>
            </w:r>
            <w:r w:rsidR="008B0822" w:rsidRPr="008B0822">
              <w:rPr>
                <w:rFonts w:ascii="宋体" w:eastAsia="宋体" w:hAnsi="宋体" w:cs="Arial"/>
                <w:color w:val="000000"/>
                <w:sz w:val="24"/>
                <w:szCs w:val="24"/>
              </w:rPr>
              <w:t>，</w:t>
            </w:r>
            <w:proofErr w:type="gramStart"/>
            <w:r>
              <w:rPr>
                <w:rFonts w:ascii="宋体" w:eastAsia="宋体" w:hAnsi="宋体" w:cs="Arial" w:hint="eastAsia"/>
                <w:color w:val="000000"/>
                <w:sz w:val="24"/>
                <w:szCs w:val="24"/>
              </w:rPr>
              <w:t>博枫</w:t>
            </w:r>
            <w:r w:rsidR="008355F5">
              <w:rPr>
                <w:rFonts w:ascii="宋体" w:eastAsia="宋体" w:hAnsi="宋体" w:cs="Arial" w:hint="eastAsia"/>
                <w:color w:val="000000"/>
                <w:sz w:val="24"/>
                <w:szCs w:val="24"/>
              </w:rPr>
              <w:t>间接</w:t>
            </w:r>
            <w:proofErr w:type="gramEnd"/>
            <w:r>
              <w:rPr>
                <w:rFonts w:ascii="宋体" w:eastAsia="宋体" w:hAnsi="宋体" w:cs="Arial" w:hint="eastAsia"/>
                <w:color w:val="000000"/>
                <w:sz w:val="24"/>
                <w:szCs w:val="24"/>
              </w:rPr>
              <w:t>持有目标公司1</w:t>
            </w:r>
            <w:r>
              <w:rPr>
                <w:rFonts w:ascii="宋体" w:eastAsia="宋体" w:hAnsi="宋体" w:cs="Arial"/>
                <w:color w:val="000000"/>
                <w:sz w:val="24"/>
                <w:szCs w:val="24"/>
              </w:rPr>
              <w:t>00%</w:t>
            </w:r>
            <w:r>
              <w:rPr>
                <w:rFonts w:ascii="宋体" w:eastAsia="宋体" w:hAnsi="宋体" w:cs="Arial" w:hint="eastAsia"/>
                <w:color w:val="000000"/>
                <w:sz w:val="24"/>
                <w:szCs w:val="24"/>
              </w:rPr>
              <w:t>股权并单独控制目标公司。交易后，</w:t>
            </w:r>
            <w:r w:rsidR="008B0822" w:rsidRPr="008B0822">
              <w:rPr>
                <w:rFonts w:ascii="宋体" w:eastAsia="宋体" w:hAnsi="宋体" w:cs="Arial"/>
                <w:color w:val="000000"/>
                <w:sz w:val="24"/>
                <w:szCs w:val="24"/>
              </w:rPr>
              <w:t>博枫、</w:t>
            </w:r>
            <w:proofErr w:type="spellStart"/>
            <w:r w:rsidR="008B0822" w:rsidRPr="008B0822">
              <w:rPr>
                <w:rFonts w:ascii="宋体" w:eastAsia="宋体" w:hAnsi="宋体" w:cs="Arial"/>
                <w:color w:val="000000"/>
                <w:sz w:val="24"/>
                <w:szCs w:val="24"/>
              </w:rPr>
              <w:t>Lilo</w:t>
            </w:r>
            <w:proofErr w:type="spellEnd"/>
            <w:r w:rsidR="008B0822" w:rsidRPr="008B0822">
              <w:rPr>
                <w:rFonts w:ascii="宋体" w:eastAsia="宋体" w:hAnsi="宋体" w:cs="Arial"/>
                <w:color w:val="000000"/>
                <w:sz w:val="24"/>
                <w:szCs w:val="24"/>
              </w:rPr>
              <w:t>投资以及远景能源将分别持有目标公司49%、45%以及6%的股权</w:t>
            </w:r>
            <w:r w:rsidR="00AD5F51">
              <w:rPr>
                <w:rFonts w:ascii="宋体" w:eastAsia="宋体" w:hAnsi="宋体" w:cs="Arial" w:hint="eastAsia"/>
                <w:color w:val="000000"/>
                <w:sz w:val="24"/>
                <w:szCs w:val="24"/>
              </w:rPr>
              <w:t>,</w:t>
            </w:r>
            <w:r w:rsidR="00143275" w:rsidRPr="008B0822">
              <w:rPr>
                <w:rFonts w:ascii="宋体" w:eastAsia="宋体" w:hAnsi="宋体" w:cs="Arial"/>
                <w:color w:val="000000"/>
                <w:sz w:val="24"/>
                <w:szCs w:val="24"/>
              </w:rPr>
              <w:t>博枫、</w:t>
            </w:r>
            <w:proofErr w:type="spellStart"/>
            <w:r w:rsidR="00143275" w:rsidRPr="008B0822">
              <w:rPr>
                <w:rFonts w:ascii="宋体" w:eastAsia="宋体" w:hAnsi="宋体" w:cs="Arial"/>
                <w:color w:val="000000"/>
                <w:sz w:val="24"/>
                <w:szCs w:val="24"/>
              </w:rPr>
              <w:t>Lilo</w:t>
            </w:r>
            <w:proofErr w:type="spellEnd"/>
            <w:r w:rsidR="00143275" w:rsidRPr="008B0822">
              <w:rPr>
                <w:rFonts w:ascii="宋体" w:eastAsia="宋体" w:hAnsi="宋体" w:cs="Arial"/>
                <w:color w:val="000000"/>
                <w:sz w:val="24"/>
                <w:szCs w:val="24"/>
              </w:rPr>
              <w:t>投资</w:t>
            </w:r>
            <w:r w:rsidR="00143275">
              <w:rPr>
                <w:rFonts w:ascii="宋体" w:eastAsia="宋体" w:hAnsi="宋体" w:cs="Arial" w:hint="eastAsia"/>
                <w:color w:val="000000"/>
                <w:sz w:val="24"/>
                <w:szCs w:val="24"/>
              </w:rPr>
              <w:t>共同控制目标公司</w:t>
            </w:r>
            <w:r w:rsidR="008B0822" w:rsidRPr="008B0822">
              <w:rPr>
                <w:rFonts w:ascii="宋体" w:eastAsia="宋体" w:hAnsi="宋体" w:cs="Arial"/>
                <w:color w:val="000000"/>
                <w:sz w:val="24"/>
                <w:szCs w:val="24"/>
              </w:rPr>
              <w:t>。</w:t>
            </w:r>
          </w:p>
        </w:tc>
      </w:tr>
      <w:tr w:rsidR="000511BD" w:rsidRPr="00B020C3" w14:paraId="5707861C" w14:textId="77777777" w:rsidTr="00143275">
        <w:trPr>
          <w:trHeight w:val="468"/>
        </w:trPr>
        <w:tc>
          <w:tcPr>
            <w:tcW w:w="1940" w:type="dxa"/>
            <w:vMerge w:val="restart"/>
            <w:shd w:val="clear" w:color="auto" w:fill="D9D9D9"/>
            <w:vAlign w:val="center"/>
          </w:tcPr>
          <w:p w14:paraId="0FD126BD" w14:textId="77777777" w:rsidR="000511BD" w:rsidRPr="00B020C3" w:rsidRDefault="000511BD" w:rsidP="00143275">
            <w:pPr>
              <w:pStyle w:val="a0"/>
              <w:spacing w:after="0"/>
              <w:rPr>
                <w:rFonts w:ascii="宋体" w:eastAsia="宋体" w:hAnsi="宋体"/>
                <w:sz w:val="24"/>
                <w:szCs w:val="24"/>
              </w:rPr>
            </w:pPr>
            <w:r w:rsidRPr="00B020C3">
              <w:rPr>
                <w:rFonts w:ascii="宋体" w:eastAsia="宋体" w:hAnsi="宋体" w:cs="Times" w:hint="eastAsia"/>
                <w:sz w:val="24"/>
                <w:szCs w:val="24"/>
              </w:rPr>
              <w:t>参与集中的经营者简介</w:t>
            </w:r>
          </w:p>
        </w:tc>
        <w:tc>
          <w:tcPr>
            <w:tcW w:w="2172" w:type="dxa"/>
            <w:shd w:val="clear" w:color="auto" w:fill="auto"/>
            <w:vAlign w:val="center"/>
          </w:tcPr>
          <w:p w14:paraId="65C7E511" w14:textId="3828154F" w:rsidR="000511BD" w:rsidRPr="00B020C3" w:rsidRDefault="00143275" w:rsidP="000511BD">
            <w:pPr>
              <w:pStyle w:val="a0"/>
              <w:widowControl/>
              <w:numPr>
                <w:ilvl w:val="0"/>
                <w:numId w:val="20"/>
              </w:numPr>
              <w:adjustRightInd/>
              <w:snapToGrid/>
              <w:spacing w:after="0"/>
              <w:jc w:val="left"/>
              <w:rPr>
                <w:rFonts w:ascii="宋体" w:eastAsia="宋体" w:hAnsi="宋体" w:cs="Arial"/>
                <w:color w:val="000000"/>
                <w:sz w:val="24"/>
                <w:szCs w:val="24"/>
              </w:rPr>
            </w:pPr>
            <w:r>
              <w:rPr>
                <w:rFonts w:ascii="宋体" w:eastAsia="宋体" w:hAnsi="宋体" w:cs="Arial" w:hint="eastAsia"/>
                <w:color w:val="000000"/>
                <w:sz w:val="24"/>
                <w:szCs w:val="24"/>
              </w:rPr>
              <w:t>Lilo投资</w:t>
            </w:r>
          </w:p>
        </w:tc>
        <w:tc>
          <w:tcPr>
            <w:tcW w:w="5764" w:type="dxa"/>
            <w:shd w:val="clear" w:color="auto" w:fill="auto"/>
            <w:vAlign w:val="center"/>
          </w:tcPr>
          <w:p w14:paraId="7BF2C74D" w14:textId="2030CDBB" w:rsidR="0003019D" w:rsidRPr="0003019D" w:rsidRDefault="0003019D" w:rsidP="0003019D">
            <w:pPr>
              <w:rPr>
                <w:rFonts w:ascii="宋体" w:eastAsia="宋体" w:hAnsi="宋体" w:cs="Arial"/>
                <w:color w:val="000000"/>
                <w:sz w:val="24"/>
                <w:szCs w:val="24"/>
              </w:rPr>
            </w:pPr>
            <w:proofErr w:type="spellStart"/>
            <w:r w:rsidRPr="0003019D">
              <w:rPr>
                <w:rFonts w:ascii="宋体" w:eastAsia="宋体" w:hAnsi="宋体" w:cs="Arial"/>
                <w:color w:val="000000"/>
                <w:sz w:val="24"/>
                <w:szCs w:val="24"/>
              </w:rPr>
              <w:t>Lilo</w:t>
            </w:r>
            <w:proofErr w:type="spellEnd"/>
            <w:r w:rsidRPr="0003019D">
              <w:rPr>
                <w:rFonts w:ascii="宋体" w:eastAsia="宋体" w:hAnsi="宋体" w:cs="Arial"/>
                <w:color w:val="000000"/>
                <w:sz w:val="24"/>
                <w:szCs w:val="24"/>
              </w:rPr>
              <w:t>投资于2024年7月16日成立于新加坡，是一家投资公司，成立的目的是持有</w:t>
            </w:r>
            <w:r w:rsidR="00E006F3">
              <w:rPr>
                <w:rFonts w:ascii="宋体" w:eastAsia="宋体" w:hAnsi="宋体" w:cs="Arial" w:hint="eastAsia"/>
                <w:color w:val="000000"/>
                <w:sz w:val="24"/>
                <w:szCs w:val="24"/>
              </w:rPr>
              <w:t>由</w:t>
            </w:r>
            <w:r w:rsidRPr="0003019D">
              <w:rPr>
                <w:rFonts w:ascii="宋体" w:eastAsia="宋体" w:hAnsi="宋体" w:cs="Arial"/>
                <w:color w:val="000000"/>
                <w:sz w:val="24"/>
                <w:szCs w:val="24"/>
              </w:rPr>
              <w:t>GIC</w:t>
            </w:r>
            <w:r w:rsidR="00E006F3">
              <w:rPr>
                <w:rFonts w:ascii="宋体" w:eastAsia="宋体" w:hAnsi="宋体" w:cs="Arial"/>
                <w:color w:val="000000"/>
                <w:sz w:val="24"/>
                <w:szCs w:val="24"/>
              </w:rPr>
              <w:t xml:space="preserve"> Special Investments Pte. Ltd. (“GICSI”</w:t>
            </w:r>
            <w:proofErr w:type="gramStart"/>
            <w:r w:rsidR="00E006F3">
              <w:rPr>
                <w:rFonts w:ascii="宋体" w:eastAsia="宋体" w:hAnsi="宋体" w:cs="Arial"/>
                <w:color w:val="000000"/>
                <w:sz w:val="24"/>
                <w:szCs w:val="24"/>
              </w:rPr>
              <w:t>)</w:t>
            </w:r>
            <w:r w:rsidR="00E006F3">
              <w:rPr>
                <w:rFonts w:ascii="宋体" w:eastAsia="宋体" w:hAnsi="宋体" w:cs="Arial" w:hint="eastAsia"/>
                <w:color w:val="000000"/>
                <w:sz w:val="24"/>
                <w:szCs w:val="24"/>
              </w:rPr>
              <w:t>负责管理</w:t>
            </w:r>
            <w:r w:rsidRPr="0003019D">
              <w:rPr>
                <w:rFonts w:ascii="宋体" w:eastAsia="宋体" w:hAnsi="宋体" w:cs="Arial"/>
                <w:color w:val="000000"/>
                <w:sz w:val="24"/>
                <w:szCs w:val="24"/>
              </w:rPr>
              <w:t>的私募股权投资</w:t>
            </w:r>
            <w:proofErr w:type="gramEnd"/>
            <w:r w:rsidRPr="0003019D">
              <w:rPr>
                <w:rFonts w:ascii="宋体" w:eastAsia="宋体" w:hAnsi="宋体" w:cs="Arial"/>
                <w:color w:val="000000"/>
                <w:sz w:val="24"/>
                <w:szCs w:val="24"/>
              </w:rPr>
              <w:t>。</w:t>
            </w:r>
          </w:p>
          <w:p w14:paraId="169E6EA6" w14:textId="46F061D5" w:rsidR="000511BD" w:rsidRPr="00B020C3" w:rsidRDefault="0003019D" w:rsidP="00D03B7F">
            <w:pPr>
              <w:rPr>
                <w:rFonts w:ascii="宋体" w:eastAsia="宋体" w:hAnsi="宋体" w:cs="Arial"/>
                <w:color w:val="000000"/>
                <w:sz w:val="24"/>
                <w:szCs w:val="24"/>
              </w:rPr>
            </w:pPr>
            <w:proofErr w:type="spellStart"/>
            <w:r w:rsidRPr="0003019D">
              <w:rPr>
                <w:rFonts w:ascii="宋体" w:eastAsia="宋体" w:hAnsi="宋体" w:cs="Arial"/>
                <w:color w:val="000000"/>
                <w:sz w:val="24"/>
                <w:szCs w:val="24"/>
              </w:rPr>
              <w:t>Lilo</w:t>
            </w:r>
            <w:proofErr w:type="spellEnd"/>
            <w:r w:rsidRPr="0003019D">
              <w:rPr>
                <w:rFonts w:ascii="宋体" w:eastAsia="宋体" w:hAnsi="宋体" w:cs="Arial"/>
                <w:color w:val="000000"/>
                <w:sz w:val="24"/>
                <w:szCs w:val="24"/>
              </w:rPr>
              <w:t>投资的最终控制人是GIC (Ventures)</w:t>
            </w:r>
            <w:r w:rsidR="00D03B7F">
              <w:rPr>
                <w:rFonts w:ascii="宋体" w:eastAsia="宋体" w:hAnsi="宋体" w:cs="Arial"/>
                <w:color w:val="000000"/>
                <w:sz w:val="24"/>
                <w:szCs w:val="24"/>
              </w:rPr>
              <w:t xml:space="preserve"> Pte. Ltd.</w:t>
            </w:r>
            <w:r w:rsidRPr="0003019D">
              <w:rPr>
                <w:rFonts w:ascii="宋体" w:eastAsia="宋体" w:hAnsi="宋体" w:cs="Arial"/>
                <w:color w:val="000000"/>
                <w:sz w:val="24"/>
                <w:szCs w:val="24"/>
              </w:rPr>
              <w:t>，其是一家</w:t>
            </w:r>
            <w:r w:rsidR="00A84E9B">
              <w:rPr>
                <w:rFonts w:ascii="宋体" w:eastAsia="宋体" w:hAnsi="宋体" w:cs="Arial" w:hint="eastAsia"/>
                <w:color w:val="000000"/>
                <w:sz w:val="24"/>
                <w:szCs w:val="24"/>
              </w:rPr>
              <w:t>投资</w:t>
            </w:r>
            <w:r w:rsidRPr="0003019D">
              <w:rPr>
                <w:rFonts w:ascii="宋体" w:eastAsia="宋体" w:hAnsi="宋体" w:cs="Arial"/>
                <w:color w:val="000000"/>
                <w:sz w:val="24"/>
                <w:szCs w:val="24"/>
              </w:rPr>
              <w:t>公司，主要从事私募股权投资。</w:t>
            </w:r>
          </w:p>
        </w:tc>
      </w:tr>
      <w:tr w:rsidR="000511BD" w:rsidRPr="00B020C3" w14:paraId="0AE294C0" w14:textId="77777777" w:rsidTr="00641A11">
        <w:trPr>
          <w:trHeight w:val="1367"/>
        </w:trPr>
        <w:tc>
          <w:tcPr>
            <w:tcW w:w="1940" w:type="dxa"/>
            <w:vMerge/>
            <w:shd w:val="clear" w:color="auto" w:fill="D9D9D9"/>
            <w:vAlign w:val="center"/>
          </w:tcPr>
          <w:p w14:paraId="56B0B5AA" w14:textId="77777777" w:rsidR="000511BD" w:rsidRPr="00B020C3" w:rsidRDefault="000511BD" w:rsidP="00143275">
            <w:pPr>
              <w:pStyle w:val="a0"/>
              <w:spacing w:after="0"/>
              <w:rPr>
                <w:rFonts w:ascii="宋体" w:eastAsia="宋体" w:hAnsi="宋体"/>
                <w:sz w:val="24"/>
                <w:szCs w:val="24"/>
              </w:rPr>
            </w:pPr>
          </w:p>
        </w:tc>
        <w:tc>
          <w:tcPr>
            <w:tcW w:w="2172" w:type="dxa"/>
            <w:shd w:val="clear" w:color="auto" w:fill="auto"/>
            <w:vAlign w:val="center"/>
          </w:tcPr>
          <w:p w14:paraId="54361E43" w14:textId="6A8D2C99" w:rsidR="000511BD" w:rsidRPr="00B020C3" w:rsidRDefault="0003019D" w:rsidP="00A84E9B">
            <w:pPr>
              <w:pStyle w:val="a0"/>
              <w:widowControl/>
              <w:numPr>
                <w:ilvl w:val="0"/>
                <w:numId w:val="20"/>
              </w:numPr>
              <w:adjustRightInd/>
              <w:snapToGrid/>
              <w:spacing w:after="0"/>
              <w:jc w:val="left"/>
              <w:rPr>
                <w:rFonts w:ascii="宋体" w:eastAsia="宋体" w:hAnsi="宋体" w:cs="Arial"/>
                <w:color w:val="000000"/>
                <w:sz w:val="24"/>
                <w:szCs w:val="24"/>
              </w:rPr>
            </w:pPr>
            <w:proofErr w:type="gramStart"/>
            <w:r w:rsidRPr="0003019D">
              <w:rPr>
                <w:rFonts w:ascii="宋体" w:eastAsia="宋体" w:hAnsi="宋体" w:cs="Arial" w:hint="eastAsia"/>
                <w:color w:val="000000"/>
                <w:sz w:val="24"/>
                <w:szCs w:val="24"/>
              </w:rPr>
              <w:t>博枫</w:t>
            </w:r>
            <w:proofErr w:type="gramEnd"/>
          </w:p>
        </w:tc>
        <w:tc>
          <w:tcPr>
            <w:tcW w:w="5764" w:type="dxa"/>
            <w:shd w:val="clear" w:color="auto" w:fill="auto"/>
            <w:vAlign w:val="center"/>
          </w:tcPr>
          <w:p w14:paraId="389860D2" w14:textId="44F4D99A" w:rsidR="00231CE4" w:rsidRDefault="0003019D" w:rsidP="0060537B">
            <w:pPr>
              <w:rPr>
                <w:rFonts w:ascii="宋体" w:eastAsia="宋体" w:hAnsi="宋体" w:cs="Arial"/>
                <w:color w:val="000000"/>
                <w:sz w:val="24"/>
                <w:szCs w:val="24"/>
              </w:rPr>
            </w:pPr>
            <w:proofErr w:type="gramStart"/>
            <w:r w:rsidRPr="0003019D">
              <w:rPr>
                <w:rFonts w:ascii="宋体" w:eastAsia="宋体" w:hAnsi="宋体" w:cs="Arial" w:hint="eastAsia"/>
                <w:color w:val="000000"/>
                <w:sz w:val="24"/>
                <w:szCs w:val="24"/>
              </w:rPr>
              <w:t>博枫</w:t>
            </w:r>
            <w:r>
              <w:rPr>
                <w:rFonts w:ascii="宋体" w:eastAsia="宋体" w:hAnsi="宋体" w:cs="Arial" w:hint="eastAsia"/>
                <w:color w:val="000000"/>
                <w:sz w:val="24"/>
                <w:szCs w:val="24"/>
              </w:rPr>
              <w:t>于</w:t>
            </w:r>
            <w:proofErr w:type="gramEnd"/>
            <w:r w:rsidRPr="0003019D">
              <w:rPr>
                <w:rFonts w:ascii="宋体" w:eastAsia="宋体" w:hAnsi="宋体" w:cs="Arial"/>
                <w:color w:val="000000"/>
                <w:sz w:val="24"/>
                <w:szCs w:val="24"/>
              </w:rPr>
              <w:t>2021年9月27日成立</w:t>
            </w:r>
            <w:r>
              <w:rPr>
                <w:rFonts w:ascii="宋体" w:eastAsia="宋体" w:hAnsi="宋体" w:cs="Arial" w:hint="eastAsia"/>
                <w:color w:val="000000"/>
                <w:sz w:val="24"/>
                <w:szCs w:val="24"/>
              </w:rPr>
              <w:t>于新加坡，</w:t>
            </w:r>
            <w:r w:rsidRPr="0003019D">
              <w:rPr>
                <w:rFonts w:ascii="宋体" w:eastAsia="宋体" w:hAnsi="宋体" w:cs="Arial" w:hint="eastAsia"/>
                <w:color w:val="000000"/>
                <w:sz w:val="24"/>
                <w:szCs w:val="24"/>
              </w:rPr>
              <w:t>通过子公司</w:t>
            </w:r>
            <w:r w:rsidR="006A73C7">
              <w:rPr>
                <w:rFonts w:ascii="宋体" w:eastAsia="宋体" w:hAnsi="宋体" w:cs="Arial" w:hint="eastAsia"/>
                <w:color w:val="000000"/>
                <w:sz w:val="24"/>
                <w:szCs w:val="24"/>
              </w:rPr>
              <w:t>从事</w:t>
            </w:r>
            <w:r w:rsidRPr="0003019D">
              <w:rPr>
                <w:rFonts w:ascii="宋体" w:eastAsia="宋体" w:hAnsi="宋体" w:cs="Arial" w:hint="eastAsia"/>
                <w:color w:val="000000"/>
                <w:sz w:val="24"/>
                <w:szCs w:val="24"/>
              </w:rPr>
              <w:t>新能源开发、投资、运营。</w:t>
            </w:r>
          </w:p>
          <w:p w14:paraId="4E2209E6" w14:textId="004CB1A1" w:rsidR="000511BD" w:rsidRPr="00B020C3" w:rsidRDefault="0003019D" w:rsidP="00A84E9B">
            <w:pPr>
              <w:rPr>
                <w:rFonts w:ascii="宋体" w:eastAsia="宋体" w:hAnsi="宋体" w:cs="Arial"/>
                <w:color w:val="000000"/>
                <w:sz w:val="24"/>
                <w:szCs w:val="24"/>
              </w:rPr>
            </w:pPr>
            <w:proofErr w:type="gramStart"/>
            <w:r w:rsidRPr="0003019D">
              <w:rPr>
                <w:rFonts w:ascii="宋体" w:eastAsia="宋体" w:hAnsi="宋体" w:cs="Arial" w:hint="eastAsia"/>
                <w:color w:val="000000"/>
                <w:sz w:val="24"/>
                <w:szCs w:val="24"/>
              </w:rPr>
              <w:t>博枫</w:t>
            </w:r>
            <w:r w:rsidR="006A73C7">
              <w:rPr>
                <w:rFonts w:ascii="宋体" w:eastAsia="宋体" w:hAnsi="宋体" w:cs="Arial" w:hint="eastAsia"/>
                <w:color w:val="000000"/>
                <w:sz w:val="24"/>
                <w:szCs w:val="24"/>
              </w:rPr>
              <w:t>的</w:t>
            </w:r>
            <w:proofErr w:type="gramEnd"/>
            <w:r w:rsidR="006A73C7">
              <w:rPr>
                <w:rFonts w:ascii="宋体" w:eastAsia="宋体" w:hAnsi="宋体" w:cs="Arial" w:hint="eastAsia"/>
                <w:color w:val="000000"/>
                <w:sz w:val="24"/>
                <w:szCs w:val="24"/>
              </w:rPr>
              <w:t>最终控制人</w:t>
            </w:r>
            <w:proofErr w:type="gramStart"/>
            <w:r w:rsidR="006A73C7">
              <w:rPr>
                <w:rFonts w:ascii="宋体" w:eastAsia="宋体" w:hAnsi="宋体" w:cs="Arial" w:hint="eastAsia"/>
                <w:color w:val="000000"/>
                <w:sz w:val="24"/>
                <w:szCs w:val="24"/>
              </w:rPr>
              <w:t>是博枫集团</w:t>
            </w:r>
            <w:proofErr w:type="gramEnd"/>
            <w:r w:rsidR="006A73C7">
              <w:rPr>
                <w:rFonts w:ascii="宋体" w:eastAsia="宋体" w:hAnsi="宋体" w:cs="Arial" w:hint="eastAsia"/>
                <w:color w:val="000000"/>
                <w:sz w:val="24"/>
                <w:szCs w:val="24"/>
              </w:rPr>
              <w:t>，</w:t>
            </w:r>
            <w:proofErr w:type="gramStart"/>
            <w:r w:rsidR="006A73C7" w:rsidRPr="006A73C7">
              <w:rPr>
                <w:rFonts w:ascii="宋体" w:eastAsia="宋体" w:hAnsi="宋体" w:cs="Arial" w:hint="eastAsia"/>
                <w:color w:val="000000"/>
                <w:sz w:val="24"/>
                <w:szCs w:val="24"/>
              </w:rPr>
              <w:t>博枫</w:t>
            </w:r>
            <w:r w:rsidR="006A73C7">
              <w:rPr>
                <w:rFonts w:ascii="宋体" w:eastAsia="宋体" w:hAnsi="宋体" w:cs="Arial" w:hint="eastAsia"/>
                <w:color w:val="000000"/>
                <w:sz w:val="24"/>
                <w:szCs w:val="24"/>
              </w:rPr>
              <w:t>集团</w:t>
            </w:r>
            <w:proofErr w:type="gramEnd"/>
            <w:r w:rsidR="006A73C7" w:rsidRPr="006A73C7">
              <w:rPr>
                <w:rFonts w:ascii="宋体" w:eastAsia="宋体" w:hAnsi="宋体" w:cs="Arial" w:hint="eastAsia"/>
                <w:color w:val="000000"/>
                <w:sz w:val="24"/>
                <w:szCs w:val="24"/>
              </w:rPr>
              <w:t>是一家全球另类资产管理公司，主要在可再生能源、基础设施、私募股权、房地产</w:t>
            </w:r>
            <w:r w:rsidR="006A73C7">
              <w:rPr>
                <w:rFonts w:ascii="宋体" w:eastAsia="宋体" w:hAnsi="宋体" w:cs="Arial" w:hint="eastAsia"/>
                <w:color w:val="000000"/>
                <w:sz w:val="24"/>
                <w:szCs w:val="24"/>
              </w:rPr>
              <w:t>、</w:t>
            </w:r>
            <w:r w:rsidR="006A73C7" w:rsidRPr="006A73C7">
              <w:rPr>
                <w:rFonts w:ascii="宋体" w:eastAsia="宋体" w:hAnsi="宋体" w:cs="Arial" w:hint="eastAsia"/>
                <w:color w:val="000000"/>
                <w:sz w:val="24"/>
                <w:szCs w:val="24"/>
              </w:rPr>
              <w:t>信贷和保险等领域从事投资业务。</w:t>
            </w:r>
          </w:p>
        </w:tc>
      </w:tr>
      <w:tr w:rsidR="000511BD" w:rsidRPr="00B020C3" w14:paraId="7AC92F1C" w14:textId="77777777" w:rsidTr="00143275">
        <w:trPr>
          <w:trHeight w:val="279"/>
        </w:trPr>
        <w:tc>
          <w:tcPr>
            <w:tcW w:w="1940" w:type="dxa"/>
            <w:vMerge w:val="restart"/>
            <w:shd w:val="clear" w:color="auto" w:fill="D9D9D9"/>
            <w:vAlign w:val="center"/>
          </w:tcPr>
          <w:p w14:paraId="31713536" w14:textId="77777777" w:rsidR="000511BD" w:rsidRPr="00B020C3" w:rsidRDefault="000511BD" w:rsidP="00143275">
            <w:pPr>
              <w:pStyle w:val="a0"/>
              <w:spacing w:after="0"/>
              <w:rPr>
                <w:rFonts w:ascii="宋体" w:eastAsia="宋体" w:hAnsi="宋体"/>
                <w:sz w:val="24"/>
                <w:szCs w:val="24"/>
              </w:rPr>
            </w:pPr>
            <w:r w:rsidRPr="00B020C3">
              <w:rPr>
                <w:rFonts w:ascii="宋体" w:eastAsia="宋体" w:hAnsi="宋体"/>
                <w:sz w:val="24"/>
                <w:szCs w:val="24"/>
              </w:rPr>
              <w:t>简易案件理由（可以单选，也可以多选）</w:t>
            </w:r>
          </w:p>
        </w:tc>
        <w:tc>
          <w:tcPr>
            <w:tcW w:w="7936" w:type="dxa"/>
            <w:gridSpan w:val="2"/>
            <w:shd w:val="clear" w:color="auto" w:fill="auto"/>
            <w:vAlign w:val="center"/>
          </w:tcPr>
          <w:p w14:paraId="5F131994" w14:textId="77777777" w:rsidR="000511BD" w:rsidRPr="00B020C3" w:rsidRDefault="000511BD" w:rsidP="00143275">
            <w:pPr>
              <w:rPr>
                <w:rFonts w:ascii="宋体" w:eastAsia="宋体" w:hAnsi="宋体"/>
                <w:sz w:val="24"/>
                <w:szCs w:val="24"/>
              </w:rPr>
            </w:pPr>
            <w:r w:rsidRPr="00B020C3">
              <w:rPr>
                <w:rFonts w:ascii="宋体" w:eastAsia="宋体" w:hAnsi="宋体"/>
                <w:sz w:val="24"/>
                <w:szCs w:val="24"/>
              </w:rPr>
              <w:t>□</w:t>
            </w:r>
            <w:r w:rsidRPr="00B020C3">
              <w:rPr>
                <w:rFonts w:ascii="宋体" w:eastAsia="宋体" w:hAnsi="宋体"/>
                <w:color w:val="FF0000"/>
                <w:sz w:val="24"/>
                <w:szCs w:val="24"/>
              </w:rPr>
              <w:t xml:space="preserve"> </w:t>
            </w:r>
            <w:r w:rsidRPr="00B020C3">
              <w:rPr>
                <w:rFonts w:ascii="宋体" w:eastAsia="宋体" w:hAnsi="宋体"/>
                <w:sz w:val="24"/>
                <w:szCs w:val="24"/>
              </w:rPr>
              <w:t>1、在同一相关市场，所有参与集中的经营者所占市场份额之和小于</w:t>
            </w:r>
            <w:r w:rsidRPr="00B020C3">
              <w:rPr>
                <w:rFonts w:ascii="宋体" w:eastAsia="宋体" w:hAnsi="宋体"/>
                <w:color w:val="000000"/>
                <w:sz w:val="24"/>
                <w:szCs w:val="24"/>
              </w:rPr>
              <w:t>15%</w:t>
            </w:r>
            <w:r w:rsidRPr="00B020C3">
              <w:rPr>
                <w:rFonts w:ascii="宋体" w:eastAsia="宋体" w:hAnsi="宋体"/>
                <w:sz w:val="24"/>
                <w:szCs w:val="24"/>
              </w:rPr>
              <w:t>。</w:t>
            </w:r>
          </w:p>
        </w:tc>
      </w:tr>
      <w:tr w:rsidR="000511BD" w:rsidRPr="00B020C3" w14:paraId="60D92494" w14:textId="77777777" w:rsidTr="00143275">
        <w:trPr>
          <w:trHeight w:val="330"/>
        </w:trPr>
        <w:tc>
          <w:tcPr>
            <w:tcW w:w="1940" w:type="dxa"/>
            <w:vMerge/>
            <w:shd w:val="clear" w:color="auto" w:fill="D9D9D9"/>
            <w:vAlign w:val="center"/>
          </w:tcPr>
          <w:p w14:paraId="1321380A" w14:textId="77777777" w:rsidR="000511BD" w:rsidRPr="00B020C3" w:rsidRDefault="000511BD" w:rsidP="00143275">
            <w:pPr>
              <w:pStyle w:val="a0"/>
              <w:spacing w:after="0"/>
              <w:rPr>
                <w:rFonts w:ascii="宋体" w:eastAsia="宋体" w:hAnsi="宋体"/>
                <w:sz w:val="24"/>
                <w:szCs w:val="24"/>
              </w:rPr>
            </w:pPr>
          </w:p>
        </w:tc>
        <w:tc>
          <w:tcPr>
            <w:tcW w:w="7936" w:type="dxa"/>
            <w:gridSpan w:val="2"/>
            <w:shd w:val="clear" w:color="auto" w:fill="auto"/>
            <w:vAlign w:val="center"/>
          </w:tcPr>
          <w:p w14:paraId="7C6F9CA3" w14:textId="77777777" w:rsidR="000511BD" w:rsidRPr="00B020C3" w:rsidRDefault="000511BD" w:rsidP="00143275">
            <w:pPr>
              <w:jc w:val="left"/>
              <w:rPr>
                <w:rFonts w:ascii="宋体" w:eastAsia="宋体" w:hAnsi="宋体"/>
                <w:sz w:val="24"/>
                <w:szCs w:val="24"/>
              </w:rPr>
            </w:pPr>
            <w:r w:rsidRPr="00B020C3">
              <w:rPr>
                <w:rFonts w:ascii="宋体" w:eastAsia="宋体" w:hAnsi="宋体"/>
                <w:sz w:val="24"/>
                <w:szCs w:val="24"/>
              </w:rPr>
              <w:t>□ 2、存在上下游关系的参与集中的经营者，在上下游市场所占的市场份额均小于</w:t>
            </w:r>
            <w:r w:rsidRPr="00B020C3">
              <w:rPr>
                <w:rFonts w:ascii="宋体" w:eastAsia="宋体" w:hAnsi="宋体"/>
                <w:color w:val="000000"/>
                <w:sz w:val="24"/>
                <w:szCs w:val="24"/>
              </w:rPr>
              <w:t>25%</w:t>
            </w:r>
            <w:r w:rsidRPr="00B020C3">
              <w:rPr>
                <w:rFonts w:ascii="宋体" w:eastAsia="宋体" w:hAnsi="宋体"/>
                <w:sz w:val="24"/>
                <w:szCs w:val="24"/>
              </w:rPr>
              <w:t>。</w:t>
            </w:r>
          </w:p>
        </w:tc>
      </w:tr>
      <w:tr w:rsidR="000511BD" w:rsidRPr="00B020C3" w14:paraId="38E200E7" w14:textId="77777777" w:rsidTr="00143275">
        <w:trPr>
          <w:trHeight w:val="285"/>
        </w:trPr>
        <w:tc>
          <w:tcPr>
            <w:tcW w:w="1940" w:type="dxa"/>
            <w:vMerge/>
            <w:shd w:val="clear" w:color="auto" w:fill="D9D9D9"/>
            <w:vAlign w:val="center"/>
          </w:tcPr>
          <w:p w14:paraId="055D3C47" w14:textId="77777777" w:rsidR="000511BD" w:rsidRPr="00B020C3" w:rsidRDefault="000511BD" w:rsidP="00143275">
            <w:pPr>
              <w:pStyle w:val="a0"/>
              <w:spacing w:after="0"/>
              <w:rPr>
                <w:rFonts w:ascii="宋体" w:eastAsia="宋体" w:hAnsi="宋体"/>
                <w:sz w:val="24"/>
                <w:szCs w:val="24"/>
              </w:rPr>
            </w:pPr>
          </w:p>
        </w:tc>
        <w:tc>
          <w:tcPr>
            <w:tcW w:w="7936" w:type="dxa"/>
            <w:gridSpan w:val="2"/>
            <w:shd w:val="clear" w:color="auto" w:fill="auto"/>
            <w:vAlign w:val="center"/>
          </w:tcPr>
          <w:p w14:paraId="64DE2298" w14:textId="77777777" w:rsidR="000511BD" w:rsidRPr="00B020C3" w:rsidRDefault="000511BD" w:rsidP="00143275">
            <w:pPr>
              <w:jc w:val="left"/>
              <w:rPr>
                <w:rFonts w:ascii="宋体" w:eastAsia="宋体" w:hAnsi="宋体"/>
                <w:sz w:val="24"/>
                <w:szCs w:val="24"/>
              </w:rPr>
            </w:pPr>
            <w:r w:rsidRPr="00B020C3">
              <w:rPr>
                <w:rFonts w:ascii="宋体" w:eastAsia="宋体" w:hAnsi="宋体"/>
                <w:sz w:val="24"/>
                <w:szCs w:val="24"/>
              </w:rPr>
              <w:sym w:font="Wingdings" w:char="F0FE"/>
            </w:r>
            <w:r w:rsidRPr="00B020C3">
              <w:rPr>
                <w:rFonts w:ascii="宋体" w:eastAsia="宋体" w:hAnsi="宋体"/>
                <w:sz w:val="24"/>
                <w:szCs w:val="24"/>
              </w:rPr>
              <w:t xml:space="preserve"> 3、不在同一相关市场、也不存在上下游关系的参与集中的经营者，在与交易有关的每个市场所占的份额均小于25%。</w:t>
            </w:r>
          </w:p>
        </w:tc>
      </w:tr>
      <w:tr w:rsidR="000511BD" w:rsidRPr="00B020C3" w14:paraId="21584AB6" w14:textId="77777777" w:rsidTr="00143275">
        <w:trPr>
          <w:trHeight w:val="593"/>
        </w:trPr>
        <w:tc>
          <w:tcPr>
            <w:tcW w:w="1940" w:type="dxa"/>
            <w:vMerge/>
            <w:shd w:val="clear" w:color="auto" w:fill="D9D9D9"/>
            <w:vAlign w:val="center"/>
          </w:tcPr>
          <w:p w14:paraId="51497608" w14:textId="77777777" w:rsidR="000511BD" w:rsidRPr="00B020C3" w:rsidRDefault="000511BD" w:rsidP="00143275">
            <w:pPr>
              <w:pStyle w:val="a0"/>
              <w:spacing w:after="0"/>
              <w:rPr>
                <w:rFonts w:ascii="宋体" w:eastAsia="宋体" w:hAnsi="宋体"/>
                <w:sz w:val="24"/>
                <w:szCs w:val="24"/>
              </w:rPr>
            </w:pPr>
          </w:p>
        </w:tc>
        <w:tc>
          <w:tcPr>
            <w:tcW w:w="7936" w:type="dxa"/>
            <w:gridSpan w:val="2"/>
            <w:shd w:val="clear" w:color="auto" w:fill="auto"/>
            <w:vAlign w:val="center"/>
          </w:tcPr>
          <w:p w14:paraId="0A420220" w14:textId="77777777" w:rsidR="000511BD" w:rsidRPr="00B020C3" w:rsidRDefault="000511BD" w:rsidP="00143275">
            <w:pPr>
              <w:jc w:val="left"/>
              <w:rPr>
                <w:rFonts w:ascii="宋体" w:eastAsia="宋体" w:hAnsi="宋体"/>
                <w:sz w:val="24"/>
                <w:szCs w:val="24"/>
              </w:rPr>
            </w:pPr>
            <w:r w:rsidRPr="00B020C3">
              <w:rPr>
                <w:rFonts w:ascii="宋体" w:eastAsia="宋体" w:hAnsi="宋体"/>
                <w:sz w:val="24"/>
                <w:szCs w:val="24"/>
              </w:rPr>
              <w:t>□ 4、参与集中的经营者在中国境外设立合营企业，合营企业不在中国境内从事经济活动。</w:t>
            </w:r>
          </w:p>
        </w:tc>
      </w:tr>
      <w:tr w:rsidR="000511BD" w:rsidRPr="00B020C3" w14:paraId="38FE48C2" w14:textId="77777777" w:rsidTr="00143275">
        <w:trPr>
          <w:trHeight w:val="264"/>
        </w:trPr>
        <w:tc>
          <w:tcPr>
            <w:tcW w:w="1940" w:type="dxa"/>
            <w:vMerge/>
            <w:shd w:val="clear" w:color="auto" w:fill="D9D9D9"/>
            <w:vAlign w:val="center"/>
          </w:tcPr>
          <w:p w14:paraId="5336EDBA" w14:textId="77777777" w:rsidR="000511BD" w:rsidRPr="00B020C3" w:rsidRDefault="000511BD" w:rsidP="00143275">
            <w:pPr>
              <w:pStyle w:val="a0"/>
              <w:spacing w:after="0"/>
              <w:rPr>
                <w:rFonts w:ascii="宋体" w:eastAsia="宋体" w:hAnsi="宋体"/>
                <w:sz w:val="24"/>
                <w:szCs w:val="24"/>
              </w:rPr>
            </w:pPr>
          </w:p>
        </w:tc>
        <w:tc>
          <w:tcPr>
            <w:tcW w:w="7936" w:type="dxa"/>
            <w:gridSpan w:val="2"/>
            <w:shd w:val="clear" w:color="auto" w:fill="auto"/>
            <w:vAlign w:val="center"/>
          </w:tcPr>
          <w:p w14:paraId="7D4AC897" w14:textId="77777777" w:rsidR="000511BD" w:rsidRPr="00B020C3" w:rsidRDefault="000511BD" w:rsidP="00143275">
            <w:pPr>
              <w:jc w:val="left"/>
              <w:rPr>
                <w:rFonts w:ascii="宋体" w:eastAsia="宋体" w:hAnsi="宋体"/>
                <w:sz w:val="24"/>
                <w:szCs w:val="24"/>
              </w:rPr>
            </w:pPr>
            <w:r w:rsidRPr="00B020C3">
              <w:rPr>
                <w:rFonts w:ascii="宋体" w:eastAsia="宋体" w:hAnsi="宋体"/>
                <w:sz w:val="24"/>
                <w:szCs w:val="24"/>
              </w:rPr>
              <w:t>□ 5、参与集中的经营者收购境外企业股权或资产的，该境外企业不在中国境内从事经济活动。</w:t>
            </w:r>
          </w:p>
        </w:tc>
      </w:tr>
      <w:tr w:rsidR="000511BD" w:rsidRPr="00B020C3" w14:paraId="68AA89F8" w14:textId="77777777" w:rsidTr="00143275">
        <w:trPr>
          <w:trHeight w:val="345"/>
        </w:trPr>
        <w:tc>
          <w:tcPr>
            <w:tcW w:w="1940" w:type="dxa"/>
            <w:vMerge/>
            <w:shd w:val="clear" w:color="auto" w:fill="D9D9D9"/>
            <w:vAlign w:val="center"/>
          </w:tcPr>
          <w:p w14:paraId="0E3A16B7" w14:textId="77777777" w:rsidR="000511BD" w:rsidRPr="00B020C3" w:rsidRDefault="000511BD" w:rsidP="00143275">
            <w:pPr>
              <w:pStyle w:val="a0"/>
              <w:spacing w:after="0"/>
              <w:rPr>
                <w:rFonts w:ascii="宋体" w:eastAsia="宋体" w:hAnsi="宋体"/>
                <w:sz w:val="24"/>
                <w:szCs w:val="24"/>
              </w:rPr>
            </w:pPr>
          </w:p>
        </w:tc>
        <w:tc>
          <w:tcPr>
            <w:tcW w:w="7936" w:type="dxa"/>
            <w:gridSpan w:val="2"/>
            <w:shd w:val="clear" w:color="auto" w:fill="auto"/>
            <w:vAlign w:val="center"/>
          </w:tcPr>
          <w:p w14:paraId="658634F5" w14:textId="77777777" w:rsidR="000511BD" w:rsidRPr="00B020C3" w:rsidRDefault="000511BD" w:rsidP="00143275">
            <w:pPr>
              <w:jc w:val="left"/>
              <w:rPr>
                <w:rFonts w:ascii="宋体" w:eastAsia="宋体" w:hAnsi="宋体"/>
                <w:sz w:val="24"/>
                <w:szCs w:val="24"/>
              </w:rPr>
            </w:pPr>
            <w:r w:rsidRPr="00B020C3">
              <w:rPr>
                <w:rFonts w:ascii="宋体" w:eastAsia="宋体" w:hAnsi="宋体"/>
                <w:sz w:val="24"/>
                <w:szCs w:val="24"/>
              </w:rPr>
              <w:t>□ 6、由两个以上的经营者共同控制的合营企业，通过集中被其中一个或一个以上经营者控制。</w:t>
            </w:r>
          </w:p>
        </w:tc>
      </w:tr>
      <w:tr w:rsidR="000511BD" w:rsidRPr="00B020C3" w14:paraId="43DFBECF" w14:textId="77777777" w:rsidTr="00143275">
        <w:tc>
          <w:tcPr>
            <w:tcW w:w="1940" w:type="dxa"/>
            <w:shd w:val="clear" w:color="auto" w:fill="D9D9D9"/>
            <w:vAlign w:val="center"/>
          </w:tcPr>
          <w:p w14:paraId="717BEFAB" w14:textId="77777777" w:rsidR="000511BD" w:rsidRPr="00B020C3" w:rsidRDefault="000511BD" w:rsidP="00143275">
            <w:pPr>
              <w:pStyle w:val="a0"/>
              <w:spacing w:after="0"/>
              <w:rPr>
                <w:rFonts w:ascii="宋体" w:eastAsia="宋体" w:hAnsi="宋体"/>
                <w:sz w:val="24"/>
                <w:szCs w:val="24"/>
              </w:rPr>
            </w:pPr>
            <w:r w:rsidRPr="00B020C3">
              <w:rPr>
                <w:rFonts w:ascii="宋体" w:eastAsia="宋体" w:hAnsi="宋体"/>
                <w:sz w:val="24"/>
                <w:szCs w:val="24"/>
              </w:rPr>
              <w:t>备注</w:t>
            </w:r>
          </w:p>
        </w:tc>
        <w:tc>
          <w:tcPr>
            <w:tcW w:w="7936" w:type="dxa"/>
            <w:gridSpan w:val="2"/>
            <w:shd w:val="clear" w:color="auto" w:fill="auto"/>
            <w:vAlign w:val="center"/>
          </w:tcPr>
          <w:p w14:paraId="3AA667A3" w14:textId="77777777" w:rsidR="000511BD" w:rsidRPr="00B020C3" w:rsidRDefault="002C5547" w:rsidP="00143275">
            <w:pPr>
              <w:rPr>
                <w:rFonts w:ascii="宋体" w:eastAsia="宋体" w:hAnsi="宋体"/>
                <w:b/>
                <w:sz w:val="24"/>
                <w:szCs w:val="24"/>
              </w:rPr>
            </w:pPr>
            <w:r w:rsidRPr="00B020C3">
              <w:rPr>
                <w:rFonts w:ascii="宋体" w:eastAsia="宋体" w:hAnsi="宋体" w:hint="eastAsia"/>
                <w:b/>
                <w:sz w:val="24"/>
                <w:szCs w:val="24"/>
              </w:rPr>
              <w:t>混合集中</w:t>
            </w:r>
            <w:r w:rsidR="000511BD" w:rsidRPr="00B020C3">
              <w:rPr>
                <w:rFonts w:ascii="宋体" w:eastAsia="宋体" w:hAnsi="宋体" w:hint="eastAsia"/>
                <w:b/>
                <w:sz w:val="24"/>
                <w:szCs w:val="24"/>
              </w:rPr>
              <w:t>：</w:t>
            </w:r>
          </w:p>
          <w:p w14:paraId="1CE29D14" w14:textId="7DFD22D0" w:rsidR="000511BD" w:rsidRPr="00B020C3" w:rsidRDefault="00ED12CE" w:rsidP="00143275">
            <w:pPr>
              <w:rPr>
                <w:rFonts w:ascii="宋体" w:eastAsia="宋体" w:hAnsi="宋体"/>
                <w:sz w:val="24"/>
                <w:szCs w:val="24"/>
              </w:rPr>
            </w:pPr>
            <w:r w:rsidRPr="00B020C3">
              <w:rPr>
                <w:rFonts w:ascii="宋体" w:eastAsia="宋体" w:hAnsi="宋体" w:hint="eastAsia"/>
                <w:sz w:val="24"/>
                <w:szCs w:val="24"/>
              </w:rPr>
              <w:t>2</w:t>
            </w:r>
            <w:r w:rsidRPr="00B020C3">
              <w:rPr>
                <w:rFonts w:ascii="宋体" w:eastAsia="宋体" w:hAnsi="宋体"/>
                <w:sz w:val="24"/>
                <w:szCs w:val="24"/>
              </w:rPr>
              <w:t>023</w:t>
            </w:r>
            <w:r w:rsidRPr="00B020C3">
              <w:rPr>
                <w:rFonts w:ascii="宋体" w:eastAsia="宋体" w:hAnsi="宋体" w:hint="eastAsia"/>
                <w:sz w:val="24"/>
                <w:szCs w:val="24"/>
              </w:rPr>
              <w:t>年</w:t>
            </w:r>
            <w:r w:rsidR="00086C04" w:rsidRPr="00B020C3">
              <w:rPr>
                <w:rFonts w:ascii="宋体" w:eastAsia="宋体" w:hAnsi="宋体" w:hint="eastAsia"/>
                <w:sz w:val="24"/>
                <w:szCs w:val="24"/>
              </w:rPr>
              <w:t>中国境内</w:t>
            </w:r>
            <w:r w:rsidR="006A73C7">
              <w:rPr>
                <w:rFonts w:ascii="宋体" w:eastAsia="宋体" w:hAnsi="宋体" w:hint="eastAsia"/>
                <w:sz w:val="24"/>
                <w:szCs w:val="24"/>
              </w:rPr>
              <w:t>陆上风力发电</w:t>
            </w:r>
            <w:r w:rsidR="00086C04" w:rsidRPr="00B020C3">
              <w:rPr>
                <w:rFonts w:ascii="宋体" w:eastAsia="宋体" w:hAnsi="宋体" w:hint="eastAsia"/>
                <w:sz w:val="24"/>
                <w:szCs w:val="24"/>
              </w:rPr>
              <w:t>市场</w:t>
            </w:r>
          </w:p>
          <w:p w14:paraId="4FC7ED19" w14:textId="1947284F" w:rsidR="006D648C" w:rsidRPr="00B020C3" w:rsidRDefault="006A73C7" w:rsidP="00A84E9B">
            <w:pPr>
              <w:rPr>
                <w:rFonts w:ascii="宋体" w:eastAsia="宋体" w:hAnsi="宋体"/>
                <w:sz w:val="24"/>
                <w:szCs w:val="24"/>
              </w:rPr>
            </w:pPr>
            <w:r>
              <w:rPr>
                <w:rFonts w:ascii="宋体" w:eastAsia="宋体" w:hAnsi="宋体" w:hint="eastAsia"/>
                <w:sz w:val="24"/>
                <w:szCs w:val="24"/>
              </w:rPr>
              <w:t>博枫（及其关联实体）</w:t>
            </w:r>
            <w:r w:rsidR="00626291" w:rsidRPr="00B020C3">
              <w:rPr>
                <w:rFonts w:ascii="宋体" w:eastAsia="宋体" w:hAnsi="宋体" w:hint="eastAsia"/>
                <w:sz w:val="24"/>
                <w:szCs w:val="24"/>
              </w:rPr>
              <w:t>：</w:t>
            </w:r>
            <w:r>
              <w:rPr>
                <w:rFonts w:ascii="宋体" w:eastAsia="宋体" w:hAnsi="宋体"/>
                <w:sz w:val="24"/>
                <w:szCs w:val="24"/>
              </w:rPr>
              <w:t>0-5</w:t>
            </w:r>
            <w:r w:rsidR="00626291" w:rsidRPr="00B020C3">
              <w:rPr>
                <w:rFonts w:ascii="宋体" w:eastAsia="宋体" w:hAnsi="宋体"/>
                <w:sz w:val="24"/>
                <w:szCs w:val="24"/>
              </w:rPr>
              <w:t>%</w:t>
            </w:r>
          </w:p>
        </w:tc>
      </w:tr>
    </w:tbl>
    <w:p w14:paraId="79A7E629" w14:textId="77777777" w:rsidR="00185967" w:rsidRPr="00356D88" w:rsidRDefault="00185967" w:rsidP="00BC3DC6">
      <w:pPr>
        <w:pStyle w:val="KWMCN-f0"/>
      </w:pPr>
    </w:p>
    <w:sectPr w:rsidR="00185967" w:rsidRPr="00356D88" w:rsidSect="009B48D9">
      <w:headerReference w:type="even" r:id="rId13"/>
      <w:headerReference w:type="default" r:id="rId14"/>
      <w:footerReference w:type="even" r:id="rId15"/>
      <w:footerReference w:type="default" r:id="rId16"/>
      <w:headerReference w:type="first" r:id="rId17"/>
      <w:footerReference w:type="first" r:id="rId18"/>
      <w:pgSz w:w="11906" w:h="16838" w:code="9"/>
      <w:pgMar w:top="1418" w:right="1418" w:bottom="1418" w:left="1418" w:header="284" w:footer="567"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BCB20A6" w14:textId="77777777" w:rsidR="00567BFC" w:rsidRDefault="00567BFC">
      <w:pPr>
        <w:ind w:firstLine="480"/>
      </w:pPr>
      <w:r>
        <w:separator/>
      </w:r>
    </w:p>
  </w:endnote>
  <w:endnote w:type="continuationSeparator" w:id="0">
    <w:p w14:paraId="200DEF40" w14:textId="77777777" w:rsidR="00567BFC" w:rsidRDefault="00567BFC">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楷体_GB2312">
    <w:panose1 w:val="02010609030101010101"/>
    <w:charset w:val="86"/>
    <w:family w:val="modern"/>
    <w:pitch w:val="fixed"/>
    <w:sig w:usb0="00000001" w:usb1="080E0000" w:usb2="00000010" w:usb3="00000000" w:csb0="00040000"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w:altName w:val="DejaVu Sans"/>
    <w:panose1 w:val="020F0502020204030204"/>
    <w:charset w:val="00"/>
    <w:family w:val="swiss"/>
    <w:pitch w:val="variable"/>
    <w:sig w:usb0="E0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rdia New">
    <w:altName w:val="Microsoft Sans Serif"/>
    <w:panose1 w:val="020B0304020202020204"/>
    <w:charset w:val="DE"/>
    <w:family w:val="swiss"/>
    <w:pitch w:val="variable"/>
    <w:sig w:usb0="81000003" w:usb1="00000000" w:usb2="00000000" w:usb3="00000000" w:csb0="00010001"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Angsana New">
    <w:altName w:val="Leelawadee UI"/>
    <w:panose1 w:val="02020603050405020304"/>
    <w:charset w:val="DE"/>
    <w:family w:val="roman"/>
    <w:pitch w:val="variable"/>
    <w:sig w:usb0="81000003" w:usb1="00000000" w:usb2="00000000" w:usb3="00000000" w:csb0="00010001" w:csb1="00000000"/>
  </w:font>
  <w:font w:name="黑体">
    <w:altName w:val="SimHei"/>
    <w:panose1 w:val="02010609060101010101"/>
    <w:charset w:val="86"/>
    <w:family w:val="modern"/>
    <w:pitch w:val="fixed"/>
    <w:sig w:usb0="800002BF" w:usb1="38CF7CFA" w:usb2="00000016" w:usb3="00000000" w:csb0="00040001" w:csb1="00000000"/>
  </w:font>
  <w:font w:name="Times">
    <w:altName w:val="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0ED2FD" w14:textId="77777777" w:rsidR="00143275" w:rsidRDefault="00143275">
    <w:pPr>
      <w:ind w:firstLine="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leftFromText="181" w:rightFromText="181" w:vertAnchor="text" w:tblpY="1"/>
      <w:tblOverlap w:val="never"/>
      <w:tblW w:w="5000" w:type="pct"/>
      <w:tblCellMar>
        <w:left w:w="0" w:type="dxa"/>
        <w:right w:w="0" w:type="dxa"/>
      </w:tblCellMar>
      <w:tblLook w:val="04A0" w:firstRow="1" w:lastRow="0" w:firstColumn="1" w:lastColumn="0" w:noHBand="0" w:noVBand="1"/>
    </w:tblPr>
    <w:tblGrid>
      <w:gridCol w:w="7463"/>
      <w:gridCol w:w="1607"/>
    </w:tblGrid>
    <w:tr w:rsidR="00143275" w:rsidRPr="00185967" w14:paraId="2DBF0FA2" w14:textId="77777777" w:rsidTr="008A45CF">
      <w:tc>
        <w:tcPr>
          <w:tcW w:w="4114" w:type="pct"/>
        </w:tcPr>
        <w:p w14:paraId="4CDE2E1C" w14:textId="77777777" w:rsidR="00143275" w:rsidRPr="00185967" w:rsidRDefault="00143275" w:rsidP="008A45CF">
          <w:pPr>
            <w:rPr>
              <w:rFonts w:ascii="Arial" w:eastAsia="楷体_GB2312" w:hAnsi="Arial" w:cs="Arial"/>
              <w:noProof/>
              <w:sz w:val="18"/>
              <w:szCs w:val="18"/>
            </w:rPr>
          </w:pPr>
          <w:r w:rsidRPr="00185967">
            <w:rPr>
              <w:rFonts w:ascii="Arial" w:eastAsia="楷体_GB2312" w:hAnsi="Arial" w:cs="Arial"/>
              <w:noProof/>
              <w:sz w:val="18"/>
              <w:szCs w:val="18"/>
            </w:rPr>
            <w:fldChar w:fldCharType="begin"/>
          </w:r>
          <w:r w:rsidRPr="00185967">
            <w:rPr>
              <w:rFonts w:ascii="Arial" w:eastAsia="楷体_GB2312" w:hAnsi="Arial" w:cs="Arial"/>
              <w:noProof/>
              <w:sz w:val="18"/>
              <w:szCs w:val="18"/>
            </w:rPr>
            <w:instrText xml:space="preserve"> FILENAME  \* Upper  \* MERGEFORMAT </w:instrText>
          </w:r>
          <w:r w:rsidRPr="00185967">
            <w:rPr>
              <w:rFonts w:ascii="Arial" w:eastAsia="楷体_GB2312" w:hAnsi="Arial" w:cs="Arial"/>
              <w:noProof/>
              <w:sz w:val="18"/>
              <w:szCs w:val="18"/>
            </w:rPr>
            <w:fldChar w:fldCharType="separate"/>
          </w:r>
          <w:r>
            <w:rPr>
              <w:rFonts w:ascii="Arial" w:eastAsia="楷体_GB2312" w:hAnsi="Arial" w:cs="Arial" w:hint="eastAsia"/>
              <w:noProof/>
              <w:sz w:val="18"/>
              <w:szCs w:val="18"/>
            </w:rPr>
            <w:t>文档</w:t>
          </w:r>
          <w:r>
            <w:rPr>
              <w:rFonts w:ascii="Arial" w:eastAsia="楷体_GB2312" w:hAnsi="Arial" w:cs="Arial"/>
              <w:noProof/>
              <w:sz w:val="18"/>
              <w:szCs w:val="18"/>
            </w:rPr>
            <w:t>2</w:t>
          </w:r>
          <w:r w:rsidRPr="00185967">
            <w:rPr>
              <w:rFonts w:ascii="Arial" w:eastAsia="楷体_GB2312" w:hAnsi="Arial" w:cs="Arial"/>
              <w:noProof/>
              <w:sz w:val="18"/>
              <w:szCs w:val="18"/>
            </w:rPr>
            <w:fldChar w:fldCharType="end"/>
          </w:r>
        </w:p>
      </w:tc>
      <w:tc>
        <w:tcPr>
          <w:tcW w:w="886" w:type="pct"/>
        </w:tcPr>
        <w:p w14:paraId="029BCAC8" w14:textId="77777777" w:rsidR="00143275" w:rsidRPr="00185967" w:rsidRDefault="00143275" w:rsidP="008A45CF">
          <w:pPr>
            <w:jc w:val="right"/>
            <w:rPr>
              <w:rFonts w:ascii="Arial" w:eastAsia="楷体_GB2312" w:hAnsi="Arial" w:cs="Arial"/>
              <w:sz w:val="18"/>
              <w:szCs w:val="18"/>
            </w:rPr>
          </w:pPr>
          <w:r w:rsidRPr="00185967">
            <w:rPr>
              <w:rFonts w:ascii="Arial" w:eastAsia="楷体_GB2312" w:hAnsi="Arial" w:cs="Arial"/>
              <w:sz w:val="18"/>
              <w:szCs w:val="18"/>
            </w:rPr>
            <w:fldChar w:fldCharType="begin"/>
          </w:r>
          <w:r w:rsidRPr="00185967">
            <w:rPr>
              <w:rFonts w:ascii="Arial" w:eastAsia="楷体_GB2312" w:hAnsi="Arial" w:cs="Arial"/>
              <w:sz w:val="18"/>
              <w:szCs w:val="18"/>
            </w:rPr>
            <w:instrText xml:space="preserve"> PAGE </w:instrText>
          </w:r>
          <w:r w:rsidRPr="00185967">
            <w:rPr>
              <w:rFonts w:ascii="Arial" w:eastAsia="楷体_GB2312" w:hAnsi="Arial" w:cs="Arial"/>
              <w:sz w:val="18"/>
              <w:szCs w:val="18"/>
            </w:rPr>
            <w:fldChar w:fldCharType="separate"/>
          </w:r>
          <w:r>
            <w:rPr>
              <w:rFonts w:ascii="Arial" w:eastAsia="楷体_GB2312" w:hAnsi="Arial" w:cs="Arial"/>
              <w:noProof/>
              <w:sz w:val="18"/>
              <w:szCs w:val="18"/>
            </w:rPr>
            <w:t>2</w:t>
          </w:r>
          <w:r w:rsidRPr="00185967">
            <w:rPr>
              <w:rFonts w:ascii="Arial" w:eastAsia="楷体_GB2312" w:hAnsi="Arial" w:cs="Arial"/>
              <w:sz w:val="18"/>
              <w:szCs w:val="18"/>
            </w:rPr>
            <w:fldChar w:fldCharType="end"/>
          </w:r>
        </w:p>
      </w:tc>
    </w:tr>
  </w:tbl>
  <w:p w14:paraId="15C77D71" w14:textId="77777777" w:rsidR="00143275" w:rsidRPr="008A45CF" w:rsidRDefault="00143275" w:rsidP="009252A7">
    <w:pPr>
      <w:jc w:val="center"/>
      <w:rPr>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3A6ADC" w14:textId="77777777" w:rsidR="00143275" w:rsidRPr="009A68FE" w:rsidRDefault="00143275" w:rsidP="009A68FE">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A6F5976" w14:textId="77777777" w:rsidR="00567BFC" w:rsidRDefault="00567BFC">
      <w:pPr>
        <w:ind w:firstLine="480"/>
      </w:pPr>
      <w:r>
        <w:separator/>
      </w:r>
    </w:p>
  </w:footnote>
  <w:footnote w:type="continuationSeparator" w:id="0">
    <w:p w14:paraId="777D9DDC" w14:textId="77777777" w:rsidR="00567BFC" w:rsidRDefault="00567BFC">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CD8D7DB" w14:textId="77777777" w:rsidR="00143275" w:rsidRDefault="00143275">
    <w:pPr>
      <w:ind w:firstLine="48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CE7F0FD" w14:textId="77777777" w:rsidR="00143275" w:rsidRDefault="00143275">
    <w:pPr>
      <w:ind w:firstLine="48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161CE9F" w14:textId="77777777" w:rsidR="00143275" w:rsidRDefault="00143275">
    <w:pPr>
      <w:ind w:firstLine="48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B11C56"/>
    <w:multiLevelType w:val="multilevel"/>
    <w:tmpl w:val="2B920EC6"/>
    <w:lvl w:ilvl="0">
      <w:start w:val="1"/>
      <w:numFmt w:val="bullet"/>
      <w:pStyle w:val="KWMJP-JP"/>
      <w:lvlText w:val="•"/>
      <w:lvlJc w:val="left"/>
      <w:pPr>
        <w:ind w:left="454" w:hanging="454"/>
      </w:pPr>
      <w:rPr>
        <w:rFonts w:ascii="Arial" w:hAnsi="Arial" w:hint="default"/>
        <w:b w:val="0"/>
        <w:i w:val="0"/>
        <w:color w:val="auto"/>
        <w:sz w:val="21"/>
      </w:rPr>
    </w:lvl>
    <w:lvl w:ilvl="1">
      <w:start w:val="1"/>
      <w:numFmt w:val="bullet"/>
      <w:pStyle w:val="KWMJP-JP0"/>
      <w:lvlText w:val="-"/>
      <w:lvlJc w:val="left"/>
      <w:pPr>
        <w:ind w:left="454" w:hanging="454"/>
      </w:pPr>
      <w:rPr>
        <w:rFonts w:ascii="Arial" w:eastAsia="楷体_GB2312" w:hAnsi="Arial" w:hint="default"/>
        <w:b w:val="0"/>
        <w:i w:val="0"/>
        <w:color w:val="auto"/>
        <w:sz w:val="21"/>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 w15:restartNumberingAfterBreak="0">
    <w:nsid w:val="0CBF32AA"/>
    <w:multiLevelType w:val="hybridMultilevel"/>
    <w:tmpl w:val="F6548FF6"/>
    <w:lvl w:ilvl="0" w:tplc="7624B1EE">
      <w:start w:val="1"/>
      <w:numFmt w:val="decimal"/>
      <w:lvlText w:val="%1."/>
      <w:lvlJc w:val="left"/>
      <w:pPr>
        <w:ind w:left="360" w:hanging="360"/>
      </w:pPr>
      <w:rPr>
        <w:rFonts w:hint="default"/>
        <w:color w:val="0D0D0D" w:themeColor="text1" w:themeTint="F2"/>
        <w:sz w:val="24"/>
        <w:szCs w:val="24"/>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 w15:restartNumberingAfterBreak="0">
    <w:nsid w:val="10DA225B"/>
    <w:multiLevelType w:val="multilevel"/>
    <w:tmpl w:val="28B28BE2"/>
    <w:lvl w:ilvl="0">
      <w:start w:val="1"/>
      <w:numFmt w:val="decimal"/>
      <w:pStyle w:val="KWMCN-2TS"/>
      <w:lvlText w:val="%1"/>
      <w:lvlJc w:val="left"/>
      <w:pPr>
        <w:ind w:left="567" w:hanging="567"/>
      </w:pPr>
      <w:rPr>
        <w:rFonts w:ascii="Arial" w:eastAsia="楷体_GB2312" w:hAnsi="Arial" w:hint="default"/>
        <w:b/>
        <w:i w:val="0"/>
        <w:color w:val="auto"/>
        <w:sz w:val="28"/>
      </w:rPr>
    </w:lvl>
    <w:lvl w:ilvl="1">
      <w:start w:val="1"/>
      <w:numFmt w:val="decimal"/>
      <w:pStyle w:val="KWMCN-2TS0"/>
      <w:lvlText w:val="%1.%2"/>
      <w:lvlJc w:val="left"/>
      <w:pPr>
        <w:ind w:left="1134" w:hanging="567"/>
      </w:pPr>
      <w:rPr>
        <w:rFonts w:ascii="Arial" w:eastAsia="楷体_GB2312" w:hAnsi="Arial" w:hint="default"/>
        <w:b w:val="0"/>
        <w:i w:val="0"/>
        <w:color w:val="auto"/>
        <w:sz w:val="24"/>
      </w:rPr>
    </w:lvl>
    <w:lvl w:ilvl="2">
      <w:start w:val="1"/>
      <w:numFmt w:val="lowerLetter"/>
      <w:pStyle w:val="KWMCN-2TS1"/>
      <w:lvlText w:val="(%3)"/>
      <w:lvlJc w:val="left"/>
      <w:pPr>
        <w:tabs>
          <w:tab w:val="num" w:pos="1134"/>
        </w:tabs>
        <w:ind w:left="1701" w:hanging="567"/>
      </w:pPr>
      <w:rPr>
        <w:rFonts w:ascii="Arial" w:eastAsia="楷体_GB2312" w:hAnsi="Arial" w:hint="default"/>
        <w:b w:val="0"/>
        <w:i w:val="0"/>
        <w:color w:val="auto"/>
        <w:sz w:val="20"/>
      </w:rPr>
    </w:lvl>
    <w:lvl w:ilvl="3">
      <w:start w:val="1"/>
      <w:numFmt w:val="lowerRoman"/>
      <w:pStyle w:val="KWMCN-2TS2"/>
      <w:lvlText w:val="(%4)"/>
      <w:lvlJc w:val="left"/>
      <w:pPr>
        <w:tabs>
          <w:tab w:val="num" w:pos="1701"/>
        </w:tabs>
        <w:ind w:left="2268" w:hanging="567"/>
      </w:pPr>
      <w:rPr>
        <w:rFonts w:ascii="Arial" w:eastAsia="楷体_GB2312" w:hAnsi="Arial" w:hint="default"/>
        <w:b w:val="0"/>
        <w:i w:val="0"/>
        <w:color w:val="auto"/>
        <w:sz w:val="20"/>
      </w:rPr>
    </w:lvl>
    <w:lvl w:ilvl="4">
      <w:start w:val="1"/>
      <w:numFmt w:val="upperLetter"/>
      <w:pStyle w:val="KWMCN-2TS3"/>
      <w:lvlText w:val="(%5)"/>
      <w:lvlJc w:val="left"/>
      <w:pPr>
        <w:ind w:left="2835" w:hanging="567"/>
      </w:pPr>
      <w:rPr>
        <w:rFonts w:ascii="Arial" w:eastAsia="楷体_GB2312" w:hAnsi="Arial" w:hint="default"/>
        <w:b w:val="0"/>
        <w:i w:val="0"/>
        <w:color w:val="auto"/>
        <w:sz w:val="20"/>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 w15:restartNumberingAfterBreak="0">
    <w:nsid w:val="1ACB0D08"/>
    <w:multiLevelType w:val="multilevel"/>
    <w:tmpl w:val="9326902A"/>
    <w:lvl w:ilvl="0">
      <w:start w:val="1"/>
      <w:numFmt w:val="decimal"/>
      <w:pStyle w:val="KWMEN-Heading-1TS"/>
      <w:lvlText w:val="%1"/>
      <w:lvlJc w:val="left"/>
      <w:pPr>
        <w:ind w:left="567" w:hanging="567"/>
      </w:pPr>
      <w:rPr>
        <w:rFonts w:ascii="Arial" w:eastAsia="楷体_GB2312" w:hAnsi="Arial" w:hint="default"/>
        <w:b/>
        <w:i w:val="0"/>
        <w:color w:val="auto"/>
        <w:sz w:val="24"/>
      </w:rPr>
    </w:lvl>
    <w:lvl w:ilvl="1">
      <w:start w:val="1"/>
      <w:numFmt w:val="decimal"/>
      <w:pStyle w:val="KWMEN-Heading-2TS"/>
      <w:lvlText w:val="%1.%2"/>
      <w:lvlJc w:val="left"/>
      <w:pPr>
        <w:ind w:left="1134" w:hanging="567"/>
      </w:pPr>
      <w:rPr>
        <w:rFonts w:ascii="Arial" w:eastAsia="楷体_GB2312" w:hAnsi="Arial" w:hint="default"/>
        <w:b w:val="0"/>
        <w:i w:val="0"/>
        <w:color w:val="auto"/>
        <w:sz w:val="20"/>
      </w:rPr>
    </w:lvl>
    <w:lvl w:ilvl="2">
      <w:start w:val="1"/>
      <w:numFmt w:val="lowerLetter"/>
      <w:pStyle w:val="KWMEN-Heading-3TS"/>
      <w:lvlText w:val="(%3)"/>
      <w:lvlJc w:val="left"/>
      <w:pPr>
        <w:tabs>
          <w:tab w:val="num" w:pos="1134"/>
        </w:tabs>
        <w:ind w:left="1701" w:hanging="567"/>
      </w:pPr>
      <w:rPr>
        <w:rFonts w:ascii="Arial" w:eastAsia="楷体_GB2312" w:hAnsi="Arial" w:hint="default"/>
        <w:b w:val="0"/>
        <w:i w:val="0"/>
        <w:color w:val="auto"/>
        <w:sz w:val="20"/>
      </w:rPr>
    </w:lvl>
    <w:lvl w:ilvl="3">
      <w:start w:val="1"/>
      <w:numFmt w:val="lowerRoman"/>
      <w:pStyle w:val="KWMEN-Heading-4TS"/>
      <w:lvlText w:val="(%4)"/>
      <w:lvlJc w:val="left"/>
      <w:pPr>
        <w:tabs>
          <w:tab w:val="num" w:pos="1701"/>
        </w:tabs>
        <w:ind w:left="2268" w:hanging="567"/>
      </w:pPr>
      <w:rPr>
        <w:rFonts w:ascii="Arial" w:eastAsia="楷体_GB2312" w:hAnsi="Arial" w:hint="default"/>
        <w:b w:val="0"/>
        <w:i w:val="0"/>
        <w:color w:val="auto"/>
        <w:sz w:val="20"/>
      </w:rPr>
    </w:lvl>
    <w:lvl w:ilvl="4">
      <w:start w:val="1"/>
      <w:numFmt w:val="upperLetter"/>
      <w:pStyle w:val="KWMEN-Heading-5TS"/>
      <w:lvlText w:val="(%5)"/>
      <w:lvlJc w:val="left"/>
      <w:pPr>
        <w:ind w:left="2835" w:hanging="567"/>
      </w:pPr>
      <w:rPr>
        <w:rFonts w:ascii="Arial" w:eastAsia="楷体_GB2312" w:hAnsi="Arial" w:hint="default"/>
        <w:b w:val="0"/>
        <w:i w:val="0"/>
        <w:color w:val="auto"/>
        <w:sz w:val="20"/>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 w15:restartNumberingAfterBreak="0">
    <w:nsid w:val="22E67D87"/>
    <w:multiLevelType w:val="multilevel"/>
    <w:tmpl w:val="4F76E6E8"/>
    <w:lvl w:ilvl="0">
      <w:start w:val="1"/>
      <w:numFmt w:val="decimal"/>
      <w:pStyle w:val="KWMEN-Attachment"/>
      <w:lvlText w:val="Attachment %1"/>
      <w:lvlJc w:val="left"/>
      <w:pPr>
        <w:ind w:left="1701" w:hanging="1701"/>
      </w:pPr>
      <w:rPr>
        <w:rFonts w:ascii="Arial" w:eastAsia="楷体_GB2312" w:hAnsi="Arial" w:hint="default"/>
        <w:b/>
        <w:i w:val="0"/>
        <w:color w:val="auto"/>
        <w:sz w:val="24"/>
      </w:rPr>
    </w:lvl>
    <w:lvl w:ilvl="1">
      <w:start w:val="1"/>
      <w:numFmt w:val="lowerLetter"/>
      <w:lvlText w:val="%2)"/>
      <w:lvlJc w:val="left"/>
      <w:pPr>
        <w:ind w:left="1322" w:hanging="420"/>
      </w:pPr>
      <w:rPr>
        <w:rFonts w:hint="eastAsia"/>
      </w:rPr>
    </w:lvl>
    <w:lvl w:ilvl="2">
      <w:start w:val="1"/>
      <w:numFmt w:val="lowerRoman"/>
      <w:lvlText w:val="%3."/>
      <w:lvlJc w:val="right"/>
      <w:pPr>
        <w:ind w:left="1742" w:hanging="420"/>
      </w:pPr>
      <w:rPr>
        <w:rFonts w:hint="eastAsia"/>
      </w:rPr>
    </w:lvl>
    <w:lvl w:ilvl="3">
      <w:start w:val="1"/>
      <w:numFmt w:val="decimal"/>
      <w:lvlText w:val="%4."/>
      <w:lvlJc w:val="left"/>
      <w:pPr>
        <w:ind w:left="2162" w:hanging="420"/>
      </w:pPr>
      <w:rPr>
        <w:rFonts w:hint="eastAsia"/>
      </w:rPr>
    </w:lvl>
    <w:lvl w:ilvl="4">
      <w:start w:val="1"/>
      <w:numFmt w:val="lowerLetter"/>
      <w:lvlText w:val="%5)"/>
      <w:lvlJc w:val="left"/>
      <w:pPr>
        <w:ind w:left="2582" w:hanging="420"/>
      </w:pPr>
      <w:rPr>
        <w:rFonts w:hint="eastAsia"/>
      </w:rPr>
    </w:lvl>
    <w:lvl w:ilvl="5">
      <w:start w:val="1"/>
      <w:numFmt w:val="lowerRoman"/>
      <w:lvlText w:val="%6."/>
      <w:lvlJc w:val="right"/>
      <w:pPr>
        <w:ind w:left="3002" w:hanging="420"/>
      </w:pPr>
      <w:rPr>
        <w:rFonts w:hint="eastAsia"/>
      </w:rPr>
    </w:lvl>
    <w:lvl w:ilvl="6">
      <w:start w:val="1"/>
      <w:numFmt w:val="decimal"/>
      <w:lvlText w:val="%7."/>
      <w:lvlJc w:val="left"/>
      <w:pPr>
        <w:ind w:left="3422" w:hanging="420"/>
      </w:pPr>
      <w:rPr>
        <w:rFonts w:hint="eastAsia"/>
      </w:rPr>
    </w:lvl>
    <w:lvl w:ilvl="7">
      <w:start w:val="1"/>
      <w:numFmt w:val="lowerLetter"/>
      <w:lvlText w:val="%8)"/>
      <w:lvlJc w:val="left"/>
      <w:pPr>
        <w:ind w:left="3842" w:hanging="420"/>
      </w:pPr>
      <w:rPr>
        <w:rFonts w:hint="eastAsia"/>
      </w:rPr>
    </w:lvl>
    <w:lvl w:ilvl="8">
      <w:start w:val="1"/>
      <w:numFmt w:val="lowerRoman"/>
      <w:lvlText w:val="%9."/>
      <w:lvlJc w:val="right"/>
      <w:pPr>
        <w:ind w:left="4262" w:hanging="420"/>
      </w:pPr>
      <w:rPr>
        <w:rFonts w:hint="eastAsia"/>
      </w:rPr>
    </w:lvl>
  </w:abstractNum>
  <w:abstractNum w:abstractNumId="5" w15:restartNumberingAfterBreak="0">
    <w:nsid w:val="238A1512"/>
    <w:multiLevelType w:val="multilevel"/>
    <w:tmpl w:val="823E0DE6"/>
    <w:lvl w:ilvl="0">
      <w:start w:val="1"/>
      <w:numFmt w:val="decimal"/>
      <w:pStyle w:val="KWMCN-2"/>
      <w:lvlText w:val="%1"/>
      <w:lvlJc w:val="left"/>
      <w:pPr>
        <w:ind w:left="567" w:hanging="567"/>
      </w:pPr>
      <w:rPr>
        <w:rFonts w:ascii="Arial" w:eastAsia="楷体_GB2312" w:hAnsi="Arial" w:hint="default"/>
        <w:b/>
        <w:i w:val="0"/>
        <w:color w:val="auto"/>
        <w:sz w:val="28"/>
      </w:rPr>
    </w:lvl>
    <w:lvl w:ilvl="1">
      <w:start w:val="1"/>
      <w:numFmt w:val="decimal"/>
      <w:pStyle w:val="KWMCN-20"/>
      <w:lvlText w:val="%1.%2"/>
      <w:lvlJc w:val="left"/>
      <w:pPr>
        <w:ind w:left="567" w:hanging="567"/>
      </w:pPr>
      <w:rPr>
        <w:rFonts w:ascii="Arial" w:eastAsia="楷体_GB2312" w:hAnsi="Arial" w:hint="default"/>
        <w:b w:val="0"/>
        <w:i w:val="0"/>
        <w:color w:val="auto"/>
        <w:sz w:val="24"/>
      </w:rPr>
    </w:lvl>
    <w:lvl w:ilvl="2">
      <w:start w:val="1"/>
      <w:numFmt w:val="lowerLetter"/>
      <w:pStyle w:val="KWMCN-21"/>
      <w:lvlText w:val="(%3)"/>
      <w:lvlJc w:val="left"/>
      <w:pPr>
        <w:ind w:left="567" w:hanging="567"/>
      </w:pPr>
      <w:rPr>
        <w:rFonts w:ascii="Arial" w:eastAsia="楷体_GB2312" w:hAnsi="Arial" w:hint="default"/>
        <w:b w:val="0"/>
        <w:i w:val="0"/>
        <w:color w:val="auto"/>
        <w:sz w:val="20"/>
      </w:rPr>
    </w:lvl>
    <w:lvl w:ilvl="3">
      <w:start w:val="1"/>
      <w:numFmt w:val="lowerRoman"/>
      <w:pStyle w:val="KWMCN-22"/>
      <w:lvlText w:val="(%4)"/>
      <w:lvlJc w:val="left"/>
      <w:pPr>
        <w:ind w:left="1134" w:hanging="567"/>
      </w:pPr>
      <w:rPr>
        <w:rFonts w:ascii="Arial" w:eastAsia="楷体_GB2312" w:hAnsi="Arial" w:hint="default"/>
        <w:b w:val="0"/>
        <w:i w:val="0"/>
        <w:color w:val="auto"/>
        <w:sz w:val="20"/>
      </w:rPr>
    </w:lvl>
    <w:lvl w:ilvl="4">
      <w:start w:val="1"/>
      <w:numFmt w:val="upperLetter"/>
      <w:pStyle w:val="KWMCN-23"/>
      <w:lvlText w:val="(%5)"/>
      <w:lvlJc w:val="left"/>
      <w:pPr>
        <w:ind w:left="1701" w:hanging="567"/>
      </w:pPr>
      <w:rPr>
        <w:rFonts w:ascii="Arial" w:eastAsia="楷体_GB2312" w:hAnsi="Arial" w:hint="default"/>
        <w:b w:val="0"/>
        <w:i w:val="0"/>
        <w:color w:val="auto"/>
        <w:sz w:val="20"/>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 w15:restartNumberingAfterBreak="0">
    <w:nsid w:val="257F3860"/>
    <w:multiLevelType w:val="multilevel"/>
    <w:tmpl w:val="A3B4BE6A"/>
    <w:lvl w:ilvl="0">
      <w:start w:val="1"/>
      <w:numFmt w:val="bullet"/>
      <w:pStyle w:val="KWMCN-"/>
      <w:lvlText w:val="•"/>
      <w:lvlJc w:val="left"/>
      <w:pPr>
        <w:ind w:left="1134" w:hanging="567"/>
      </w:pPr>
      <w:rPr>
        <w:rFonts w:ascii="Arial" w:eastAsia="楷体_GB2312" w:hAnsi="Arial" w:hint="default"/>
        <w:b w:val="0"/>
        <w:i w:val="0"/>
        <w:color w:val="auto"/>
        <w:sz w:val="24"/>
      </w:rPr>
    </w:lvl>
    <w:lvl w:ilvl="1">
      <w:start w:val="1"/>
      <w:numFmt w:val="bullet"/>
      <w:pStyle w:val="KWMCN-0"/>
      <w:lvlText w:val="-"/>
      <w:lvlJc w:val="left"/>
      <w:pPr>
        <w:ind w:left="1701" w:hanging="567"/>
      </w:pPr>
      <w:rPr>
        <w:rFonts w:ascii="Arial" w:hAnsi="Arial" w:hint="default"/>
        <w:b w:val="0"/>
        <w:i w:val="0"/>
        <w:color w:val="auto"/>
        <w:sz w:val="24"/>
      </w:rPr>
    </w:lvl>
    <w:lvl w:ilvl="2">
      <w:start w:val="1"/>
      <w:numFmt w:val="bullet"/>
      <w:lvlText w:val=""/>
      <w:lvlJc w:val="left"/>
      <w:pPr>
        <w:ind w:left="1827" w:hanging="420"/>
      </w:pPr>
      <w:rPr>
        <w:rFonts w:ascii="Wingdings" w:hAnsi="Wingdings" w:hint="default"/>
      </w:rPr>
    </w:lvl>
    <w:lvl w:ilvl="3">
      <w:start w:val="1"/>
      <w:numFmt w:val="bullet"/>
      <w:lvlText w:val=""/>
      <w:lvlJc w:val="left"/>
      <w:pPr>
        <w:ind w:left="2247" w:hanging="420"/>
      </w:pPr>
      <w:rPr>
        <w:rFonts w:ascii="Wingdings" w:hAnsi="Wingdings" w:hint="default"/>
      </w:rPr>
    </w:lvl>
    <w:lvl w:ilvl="4">
      <w:start w:val="1"/>
      <w:numFmt w:val="bullet"/>
      <w:lvlText w:val=""/>
      <w:lvlJc w:val="left"/>
      <w:pPr>
        <w:ind w:left="2667" w:hanging="420"/>
      </w:pPr>
      <w:rPr>
        <w:rFonts w:ascii="Wingdings" w:hAnsi="Wingdings" w:hint="default"/>
      </w:rPr>
    </w:lvl>
    <w:lvl w:ilvl="5">
      <w:start w:val="1"/>
      <w:numFmt w:val="bullet"/>
      <w:lvlText w:val=""/>
      <w:lvlJc w:val="left"/>
      <w:pPr>
        <w:ind w:left="3087" w:hanging="420"/>
      </w:pPr>
      <w:rPr>
        <w:rFonts w:ascii="Wingdings" w:hAnsi="Wingdings" w:hint="default"/>
      </w:rPr>
    </w:lvl>
    <w:lvl w:ilvl="6">
      <w:start w:val="1"/>
      <w:numFmt w:val="bullet"/>
      <w:lvlText w:val=""/>
      <w:lvlJc w:val="left"/>
      <w:pPr>
        <w:ind w:left="3507" w:hanging="420"/>
      </w:pPr>
      <w:rPr>
        <w:rFonts w:ascii="Wingdings" w:hAnsi="Wingdings" w:hint="default"/>
      </w:rPr>
    </w:lvl>
    <w:lvl w:ilvl="7">
      <w:start w:val="1"/>
      <w:numFmt w:val="bullet"/>
      <w:lvlText w:val=""/>
      <w:lvlJc w:val="left"/>
      <w:pPr>
        <w:ind w:left="3927" w:hanging="420"/>
      </w:pPr>
      <w:rPr>
        <w:rFonts w:ascii="Wingdings" w:hAnsi="Wingdings" w:hint="default"/>
      </w:rPr>
    </w:lvl>
    <w:lvl w:ilvl="8">
      <w:start w:val="1"/>
      <w:numFmt w:val="bullet"/>
      <w:lvlText w:val=""/>
      <w:lvlJc w:val="left"/>
      <w:pPr>
        <w:ind w:left="4347" w:hanging="420"/>
      </w:pPr>
      <w:rPr>
        <w:rFonts w:ascii="Wingdings" w:hAnsi="Wingdings" w:hint="default"/>
      </w:rPr>
    </w:lvl>
  </w:abstractNum>
  <w:abstractNum w:abstractNumId="7" w15:restartNumberingAfterBreak="0">
    <w:nsid w:val="2F2A2A4D"/>
    <w:multiLevelType w:val="multilevel"/>
    <w:tmpl w:val="C3FC2962"/>
    <w:lvl w:ilvl="0">
      <w:start w:val="1"/>
      <w:numFmt w:val="decimal"/>
      <w:pStyle w:val="KWMEN-Number-1"/>
      <w:lvlText w:val="%1"/>
      <w:lvlJc w:val="left"/>
      <w:pPr>
        <w:ind w:left="1134" w:hanging="567"/>
      </w:pPr>
      <w:rPr>
        <w:rFonts w:ascii="Arial" w:eastAsia="楷体_GB2312" w:hAnsi="Arial" w:hint="default"/>
        <w:b w:val="0"/>
        <w:i w:val="0"/>
        <w:color w:val="auto"/>
        <w:sz w:val="20"/>
      </w:rPr>
    </w:lvl>
    <w:lvl w:ilvl="1">
      <w:start w:val="1"/>
      <w:numFmt w:val="lowerLetter"/>
      <w:pStyle w:val="KWMEN-Number-2"/>
      <w:lvlText w:val="%2)"/>
      <w:lvlJc w:val="left"/>
      <w:pPr>
        <w:ind w:left="1701" w:hanging="567"/>
      </w:pPr>
      <w:rPr>
        <w:rFonts w:ascii="Arial" w:eastAsia="楷体_GB2312" w:hAnsi="Arial" w:hint="default"/>
        <w:b w:val="0"/>
        <w:i w:val="0"/>
        <w:color w:val="auto"/>
        <w:sz w:val="20"/>
      </w:rPr>
    </w:lvl>
    <w:lvl w:ilvl="2">
      <w:start w:val="1"/>
      <w:numFmt w:val="lowerRoman"/>
      <w:pStyle w:val="KWMEN-Number-3"/>
      <w:lvlText w:val="%3."/>
      <w:lvlJc w:val="left"/>
      <w:pPr>
        <w:ind w:left="2268" w:hanging="567"/>
      </w:pPr>
      <w:rPr>
        <w:rFonts w:ascii="Arial" w:eastAsia="楷体_GB2312" w:hAnsi="Arial" w:hint="default"/>
        <w:b w:val="0"/>
        <w:i w:val="0"/>
        <w:color w:val="auto"/>
        <w:sz w:val="20"/>
      </w:rPr>
    </w:lvl>
    <w:lvl w:ilvl="3">
      <w:start w:val="1"/>
      <w:numFmt w:val="decimal"/>
      <w:lvlText w:val="%4."/>
      <w:lvlJc w:val="left"/>
      <w:pPr>
        <w:ind w:left="2247" w:hanging="420"/>
      </w:pPr>
      <w:rPr>
        <w:rFonts w:hint="eastAsia"/>
      </w:rPr>
    </w:lvl>
    <w:lvl w:ilvl="4">
      <w:start w:val="1"/>
      <w:numFmt w:val="lowerLetter"/>
      <w:lvlText w:val="%5)"/>
      <w:lvlJc w:val="left"/>
      <w:pPr>
        <w:ind w:left="2667" w:hanging="420"/>
      </w:pPr>
      <w:rPr>
        <w:rFonts w:hint="eastAsia"/>
      </w:rPr>
    </w:lvl>
    <w:lvl w:ilvl="5">
      <w:start w:val="1"/>
      <w:numFmt w:val="lowerRoman"/>
      <w:lvlText w:val="%6."/>
      <w:lvlJc w:val="right"/>
      <w:pPr>
        <w:ind w:left="3087" w:hanging="420"/>
      </w:pPr>
      <w:rPr>
        <w:rFonts w:hint="eastAsia"/>
      </w:rPr>
    </w:lvl>
    <w:lvl w:ilvl="6">
      <w:start w:val="1"/>
      <w:numFmt w:val="decimal"/>
      <w:lvlText w:val="%7."/>
      <w:lvlJc w:val="left"/>
      <w:pPr>
        <w:ind w:left="3507" w:hanging="420"/>
      </w:pPr>
      <w:rPr>
        <w:rFonts w:hint="eastAsia"/>
      </w:rPr>
    </w:lvl>
    <w:lvl w:ilvl="7">
      <w:start w:val="1"/>
      <w:numFmt w:val="lowerLetter"/>
      <w:lvlText w:val="%8)"/>
      <w:lvlJc w:val="left"/>
      <w:pPr>
        <w:ind w:left="3927" w:hanging="420"/>
      </w:pPr>
      <w:rPr>
        <w:rFonts w:hint="eastAsia"/>
      </w:rPr>
    </w:lvl>
    <w:lvl w:ilvl="8">
      <w:start w:val="1"/>
      <w:numFmt w:val="lowerRoman"/>
      <w:lvlText w:val="%9."/>
      <w:lvlJc w:val="right"/>
      <w:pPr>
        <w:ind w:left="4347" w:hanging="420"/>
      </w:pPr>
      <w:rPr>
        <w:rFonts w:hint="eastAsia"/>
      </w:rPr>
    </w:lvl>
  </w:abstractNum>
  <w:abstractNum w:abstractNumId="8" w15:restartNumberingAfterBreak="0">
    <w:nsid w:val="32B15ED0"/>
    <w:multiLevelType w:val="multilevel"/>
    <w:tmpl w:val="6464C1D8"/>
    <w:lvl w:ilvl="0">
      <w:start w:val="1"/>
      <w:numFmt w:val="decimal"/>
      <w:pStyle w:val="KWMEN-Schedule"/>
      <w:lvlText w:val="Schedule %1"/>
      <w:lvlJc w:val="left"/>
      <w:pPr>
        <w:ind w:left="1701" w:hanging="1701"/>
      </w:pPr>
      <w:rPr>
        <w:rFonts w:ascii="Arial" w:eastAsia="楷体_GB2312" w:hAnsi="Arial" w:hint="default"/>
        <w:b/>
        <w:i w:val="0"/>
        <w:color w:val="auto"/>
        <w:sz w:val="24"/>
      </w:rPr>
    </w:lvl>
    <w:lvl w:ilvl="1">
      <w:start w:val="1"/>
      <w:numFmt w:val="lowerLetter"/>
      <w:lvlText w:val="%2)"/>
      <w:lvlJc w:val="left"/>
      <w:pPr>
        <w:ind w:left="1322" w:hanging="420"/>
      </w:pPr>
      <w:rPr>
        <w:rFonts w:hint="eastAsia"/>
      </w:rPr>
    </w:lvl>
    <w:lvl w:ilvl="2">
      <w:start w:val="1"/>
      <w:numFmt w:val="lowerRoman"/>
      <w:lvlText w:val="%3."/>
      <w:lvlJc w:val="right"/>
      <w:pPr>
        <w:ind w:left="1742" w:hanging="420"/>
      </w:pPr>
      <w:rPr>
        <w:rFonts w:hint="eastAsia"/>
      </w:rPr>
    </w:lvl>
    <w:lvl w:ilvl="3">
      <w:start w:val="1"/>
      <w:numFmt w:val="decimal"/>
      <w:lvlText w:val="%4."/>
      <w:lvlJc w:val="left"/>
      <w:pPr>
        <w:ind w:left="2162" w:hanging="420"/>
      </w:pPr>
      <w:rPr>
        <w:rFonts w:hint="eastAsia"/>
      </w:rPr>
    </w:lvl>
    <w:lvl w:ilvl="4">
      <w:start w:val="1"/>
      <w:numFmt w:val="lowerLetter"/>
      <w:lvlText w:val="%5)"/>
      <w:lvlJc w:val="left"/>
      <w:pPr>
        <w:ind w:left="2582" w:hanging="420"/>
      </w:pPr>
      <w:rPr>
        <w:rFonts w:hint="eastAsia"/>
      </w:rPr>
    </w:lvl>
    <w:lvl w:ilvl="5">
      <w:start w:val="1"/>
      <w:numFmt w:val="lowerRoman"/>
      <w:lvlText w:val="%6."/>
      <w:lvlJc w:val="right"/>
      <w:pPr>
        <w:ind w:left="3002" w:hanging="420"/>
      </w:pPr>
      <w:rPr>
        <w:rFonts w:hint="eastAsia"/>
      </w:rPr>
    </w:lvl>
    <w:lvl w:ilvl="6">
      <w:start w:val="1"/>
      <w:numFmt w:val="decimal"/>
      <w:lvlText w:val="%7."/>
      <w:lvlJc w:val="left"/>
      <w:pPr>
        <w:ind w:left="3422" w:hanging="420"/>
      </w:pPr>
      <w:rPr>
        <w:rFonts w:hint="eastAsia"/>
      </w:rPr>
    </w:lvl>
    <w:lvl w:ilvl="7">
      <w:start w:val="1"/>
      <w:numFmt w:val="lowerLetter"/>
      <w:lvlText w:val="%8)"/>
      <w:lvlJc w:val="left"/>
      <w:pPr>
        <w:ind w:left="3842" w:hanging="420"/>
      </w:pPr>
      <w:rPr>
        <w:rFonts w:hint="eastAsia"/>
      </w:rPr>
    </w:lvl>
    <w:lvl w:ilvl="8">
      <w:start w:val="1"/>
      <w:numFmt w:val="lowerRoman"/>
      <w:lvlText w:val="%9."/>
      <w:lvlJc w:val="right"/>
      <w:pPr>
        <w:ind w:left="4262" w:hanging="420"/>
      </w:pPr>
      <w:rPr>
        <w:rFonts w:hint="eastAsia"/>
      </w:rPr>
    </w:lvl>
  </w:abstractNum>
  <w:abstractNum w:abstractNumId="9" w15:restartNumberingAfterBreak="0">
    <w:nsid w:val="32F63391"/>
    <w:multiLevelType w:val="multilevel"/>
    <w:tmpl w:val="F11681E0"/>
    <w:lvl w:ilvl="0">
      <w:start w:val="1"/>
      <w:numFmt w:val="upperRoman"/>
      <w:pStyle w:val="KWMJP-JP1"/>
      <w:lvlText w:val="%1"/>
      <w:lvlJc w:val="left"/>
      <w:pPr>
        <w:ind w:left="567" w:hanging="567"/>
      </w:pPr>
      <w:rPr>
        <w:rFonts w:ascii="MS Gothic" w:eastAsia="MS Gothic" w:hAnsi="MS Gothic" w:hint="eastAsia"/>
        <w:b w:val="0"/>
        <w:i w:val="0"/>
        <w:color w:val="auto"/>
        <w:sz w:val="24"/>
      </w:rPr>
    </w:lvl>
    <w:lvl w:ilvl="1">
      <w:start w:val="1"/>
      <w:numFmt w:val="decimal"/>
      <w:pStyle w:val="KWMJP-JP2"/>
      <w:lvlText w:val="%2."/>
      <w:lvlJc w:val="left"/>
      <w:pPr>
        <w:ind w:left="652" w:hanging="452"/>
      </w:pPr>
      <w:rPr>
        <w:rFonts w:ascii="MS Gothic" w:eastAsia="MS Gothic" w:hAnsi="MS Gothic" w:hint="eastAsia"/>
        <w:b w:val="0"/>
        <w:i w:val="0"/>
        <w:color w:val="auto"/>
        <w:sz w:val="21"/>
      </w:rPr>
    </w:lvl>
    <w:lvl w:ilvl="2">
      <w:start w:val="1"/>
      <w:numFmt w:val="decimal"/>
      <w:pStyle w:val="KWMJP-JP3"/>
      <w:lvlText w:val="(%3)"/>
      <w:lvlJc w:val="left"/>
      <w:pPr>
        <w:ind w:left="652" w:hanging="452"/>
      </w:pPr>
      <w:rPr>
        <w:rFonts w:ascii="MS Gothic" w:eastAsia="MS Gothic" w:hAnsi="MS Gothic" w:hint="eastAsia"/>
        <w:b w:val="0"/>
        <w:i w:val="0"/>
        <w:color w:val="auto"/>
        <w:sz w:val="21"/>
      </w:rPr>
    </w:lvl>
    <w:lvl w:ilvl="3">
      <w:start w:val="1"/>
      <w:numFmt w:val="lowerRoman"/>
      <w:pStyle w:val="KWMJP-JP4"/>
      <w:lvlText w:val="(%4)"/>
      <w:lvlJc w:val="left"/>
      <w:pPr>
        <w:tabs>
          <w:tab w:val="num" w:pos="1134"/>
        </w:tabs>
        <w:ind w:left="856" w:hanging="456"/>
      </w:pPr>
      <w:rPr>
        <w:rFonts w:ascii="MS Gothic" w:eastAsia="MS Gothic" w:hAnsi="MS Gothic" w:hint="eastAsia"/>
        <w:b w:val="0"/>
        <w:i w:val="0"/>
        <w:color w:val="auto"/>
        <w:sz w:val="21"/>
      </w:rPr>
    </w:lvl>
    <w:lvl w:ilvl="4">
      <w:start w:val="1"/>
      <w:numFmt w:val="upperLetter"/>
      <w:pStyle w:val="KWMJP-JP5"/>
      <w:lvlText w:val="%5."/>
      <w:lvlJc w:val="left"/>
      <w:pPr>
        <w:ind w:left="1055" w:hanging="455"/>
      </w:pPr>
      <w:rPr>
        <w:rFonts w:ascii="MS Gothic" w:eastAsia="MS Gothic" w:hAnsi="MS Gothic" w:hint="eastAsia"/>
        <w:b w:val="0"/>
        <w:i w:val="0"/>
        <w:color w:val="auto"/>
        <w:sz w:val="21"/>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0" w15:restartNumberingAfterBreak="0">
    <w:nsid w:val="356238E7"/>
    <w:multiLevelType w:val="multilevel"/>
    <w:tmpl w:val="5B60E494"/>
    <w:lvl w:ilvl="0">
      <w:start w:val="1"/>
      <w:numFmt w:val="bullet"/>
      <w:pStyle w:val="KWMEN-Bullet-1"/>
      <w:lvlText w:val="•"/>
      <w:lvlJc w:val="left"/>
      <w:pPr>
        <w:ind w:left="1134" w:hanging="567"/>
      </w:pPr>
      <w:rPr>
        <w:rFonts w:ascii="Arial" w:eastAsia="楷体_GB2312" w:hAnsi="Arial" w:hint="default"/>
        <w:b w:val="0"/>
        <w:i w:val="0"/>
        <w:color w:val="auto"/>
        <w:sz w:val="20"/>
      </w:rPr>
    </w:lvl>
    <w:lvl w:ilvl="1">
      <w:start w:val="1"/>
      <w:numFmt w:val="bullet"/>
      <w:pStyle w:val="KWMEN-Bullet-2"/>
      <w:lvlText w:val="-"/>
      <w:lvlJc w:val="left"/>
      <w:pPr>
        <w:ind w:left="1701" w:hanging="567"/>
      </w:pPr>
      <w:rPr>
        <w:rFonts w:ascii="Arial" w:eastAsia="楷体_GB2312" w:hAnsi="Arial" w:hint="default"/>
        <w:b w:val="0"/>
        <w:i w:val="0"/>
        <w:color w:val="auto"/>
        <w:sz w:val="20"/>
      </w:rPr>
    </w:lvl>
    <w:lvl w:ilvl="2">
      <w:start w:val="1"/>
      <w:numFmt w:val="bullet"/>
      <w:lvlText w:val=""/>
      <w:lvlJc w:val="left"/>
      <w:pPr>
        <w:ind w:left="1827" w:hanging="420"/>
      </w:pPr>
      <w:rPr>
        <w:rFonts w:ascii="Wingdings" w:hAnsi="Wingdings" w:hint="default"/>
      </w:rPr>
    </w:lvl>
    <w:lvl w:ilvl="3">
      <w:start w:val="1"/>
      <w:numFmt w:val="bullet"/>
      <w:lvlText w:val=""/>
      <w:lvlJc w:val="left"/>
      <w:pPr>
        <w:ind w:left="2247" w:hanging="420"/>
      </w:pPr>
      <w:rPr>
        <w:rFonts w:ascii="Wingdings" w:hAnsi="Wingdings" w:hint="default"/>
      </w:rPr>
    </w:lvl>
    <w:lvl w:ilvl="4">
      <w:start w:val="1"/>
      <w:numFmt w:val="bullet"/>
      <w:lvlText w:val=""/>
      <w:lvlJc w:val="left"/>
      <w:pPr>
        <w:ind w:left="2667" w:hanging="420"/>
      </w:pPr>
      <w:rPr>
        <w:rFonts w:ascii="Wingdings" w:hAnsi="Wingdings" w:hint="default"/>
      </w:rPr>
    </w:lvl>
    <w:lvl w:ilvl="5">
      <w:start w:val="1"/>
      <w:numFmt w:val="bullet"/>
      <w:lvlText w:val=""/>
      <w:lvlJc w:val="left"/>
      <w:pPr>
        <w:ind w:left="3087" w:hanging="420"/>
      </w:pPr>
      <w:rPr>
        <w:rFonts w:ascii="Wingdings" w:hAnsi="Wingdings" w:hint="default"/>
      </w:rPr>
    </w:lvl>
    <w:lvl w:ilvl="6">
      <w:start w:val="1"/>
      <w:numFmt w:val="bullet"/>
      <w:lvlText w:val=""/>
      <w:lvlJc w:val="left"/>
      <w:pPr>
        <w:ind w:left="3507" w:hanging="420"/>
      </w:pPr>
      <w:rPr>
        <w:rFonts w:ascii="Wingdings" w:hAnsi="Wingdings" w:hint="default"/>
      </w:rPr>
    </w:lvl>
    <w:lvl w:ilvl="7">
      <w:start w:val="1"/>
      <w:numFmt w:val="bullet"/>
      <w:lvlText w:val=""/>
      <w:lvlJc w:val="left"/>
      <w:pPr>
        <w:ind w:left="3927" w:hanging="420"/>
      </w:pPr>
      <w:rPr>
        <w:rFonts w:ascii="Wingdings" w:hAnsi="Wingdings" w:hint="default"/>
      </w:rPr>
    </w:lvl>
    <w:lvl w:ilvl="8">
      <w:start w:val="1"/>
      <w:numFmt w:val="bullet"/>
      <w:lvlText w:val=""/>
      <w:lvlJc w:val="left"/>
      <w:pPr>
        <w:ind w:left="4347" w:hanging="420"/>
      </w:pPr>
      <w:rPr>
        <w:rFonts w:ascii="Wingdings" w:hAnsi="Wingdings" w:hint="default"/>
      </w:rPr>
    </w:lvl>
  </w:abstractNum>
  <w:abstractNum w:abstractNumId="11" w15:restartNumberingAfterBreak="0">
    <w:nsid w:val="3D8F4AF6"/>
    <w:multiLevelType w:val="multilevel"/>
    <w:tmpl w:val="DADEF55E"/>
    <w:lvl w:ilvl="0">
      <w:start w:val="1"/>
      <w:numFmt w:val="decimal"/>
      <w:pStyle w:val="KWMEN-Article"/>
      <w:lvlText w:val="Article %1"/>
      <w:lvlJc w:val="left"/>
      <w:pPr>
        <w:ind w:left="1021" w:hanging="1021"/>
      </w:pPr>
      <w:rPr>
        <w:rFonts w:ascii="Arial" w:eastAsia="楷体_GB2312" w:hAnsi="Arial" w:hint="default"/>
        <w:b w:val="0"/>
        <w:i w:val="0"/>
        <w:color w:val="auto"/>
        <w:sz w:val="20"/>
      </w:rPr>
    </w:lvl>
    <w:lvl w:ilvl="1">
      <w:start w:val="1"/>
      <w:numFmt w:val="lowerLetter"/>
      <w:lvlText w:val="%2)"/>
      <w:lvlJc w:val="left"/>
      <w:pPr>
        <w:ind w:left="1322" w:hanging="420"/>
      </w:pPr>
      <w:rPr>
        <w:rFonts w:hint="eastAsia"/>
      </w:rPr>
    </w:lvl>
    <w:lvl w:ilvl="2">
      <w:start w:val="1"/>
      <w:numFmt w:val="lowerRoman"/>
      <w:lvlText w:val="%3."/>
      <w:lvlJc w:val="right"/>
      <w:pPr>
        <w:ind w:left="1742" w:hanging="420"/>
      </w:pPr>
      <w:rPr>
        <w:rFonts w:hint="eastAsia"/>
      </w:rPr>
    </w:lvl>
    <w:lvl w:ilvl="3">
      <w:start w:val="1"/>
      <w:numFmt w:val="decimal"/>
      <w:lvlText w:val="%4."/>
      <w:lvlJc w:val="left"/>
      <w:pPr>
        <w:ind w:left="2162" w:hanging="420"/>
      </w:pPr>
      <w:rPr>
        <w:rFonts w:hint="eastAsia"/>
      </w:rPr>
    </w:lvl>
    <w:lvl w:ilvl="4">
      <w:start w:val="1"/>
      <w:numFmt w:val="lowerLetter"/>
      <w:lvlText w:val="%5)"/>
      <w:lvlJc w:val="left"/>
      <w:pPr>
        <w:ind w:left="2582" w:hanging="420"/>
      </w:pPr>
      <w:rPr>
        <w:rFonts w:hint="eastAsia"/>
      </w:rPr>
    </w:lvl>
    <w:lvl w:ilvl="5">
      <w:start w:val="1"/>
      <w:numFmt w:val="lowerRoman"/>
      <w:lvlText w:val="%6."/>
      <w:lvlJc w:val="right"/>
      <w:pPr>
        <w:ind w:left="3002" w:hanging="420"/>
      </w:pPr>
      <w:rPr>
        <w:rFonts w:hint="eastAsia"/>
      </w:rPr>
    </w:lvl>
    <w:lvl w:ilvl="6">
      <w:start w:val="1"/>
      <w:numFmt w:val="decimal"/>
      <w:lvlText w:val="%7."/>
      <w:lvlJc w:val="left"/>
      <w:pPr>
        <w:ind w:left="3422" w:hanging="420"/>
      </w:pPr>
      <w:rPr>
        <w:rFonts w:hint="eastAsia"/>
      </w:rPr>
    </w:lvl>
    <w:lvl w:ilvl="7">
      <w:start w:val="1"/>
      <w:numFmt w:val="lowerLetter"/>
      <w:lvlText w:val="%8)"/>
      <w:lvlJc w:val="left"/>
      <w:pPr>
        <w:ind w:left="3842" w:hanging="420"/>
      </w:pPr>
      <w:rPr>
        <w:rFonts w:hint="eastAsia"/>
      </w:rPr>
    </w:lvl>
    <w:lvl w:ilvl="8">
      <w:start w:val="1"/>
      <w:numFmt w:val="lowerRoman"/>
      <w:lvlText w:val="%9."/>
      <w:lvlJc w:val="right"/>
      <w:pPr>
        <w:ind w:left="4262" w:hanging="420"/>
      </w:pPr>
      <w:rPr>
        <w:rFonts w:hint="eastAsia"/>
      </w:rPr>
    </w:lvl>
  </w:abstractNum>
  <w:abstractNum w:abstractNumId="12" w15:restartNumberingAfterBreak="0">
    <w:nsid w:val="41162E3A"/>
    <w:multiLevelType w:val="multilevel"/>
    <w:tmpl w:val="26888724"/>
    <w:lvl w:ilvl="0">
      <w:start w:val="1"/>
      <w:numFmt w:val="decimal"/>
      <w:pStyle w:val="KWMCN-1"/>
      <w:lvlText w:val="第%1条"/>
      <w:lvlJc w:val="left"/>
      <w:pPr>
        <w:ind w:left="851" w:hanging="851"/>
      </w:pPr>
      <w:rPr>
        <w:rFonts w:ascii="Arial" w:eastAsia="楷体_GB2312" w:hAnsi="Arial" w:hint="default"/>
        <w:b w:val="0"/>
        <w:i w:val="0"/>
        <w:sz w:val="24"/>
      </w:rPr>
    </w:lvl>
    <w:lvl w:ilvl="1">
      <w:start w:val="1"/>
      <w:numFmt w:val="lowerLetter"/>
      <w:lvlText w:val="%2)"/>
      <w:lvlJc w:val="left"/>
      <w:pPr>
        <w:ind w:left="483" w:hanging="420"/>
      </w:pPr>
      <w:rPr>
        <w:rFonts w:hint="eastAsia"/>
      </w:rPr>
    </w:lvl>
    <w:lvl w:ilvl="2">
      <w:start w:val="1"/>
      <w:numFmt w:val="lowerRoman"/>
      <w:lvlText w:val="%3."/>
      <w:lvlJc w:val="right"/>
      <w:pPr>
        <w:ind w:left="903" w:hanging="420"/>
      </w:pPr>
      <w:rPr>
        <w:rFonts w:hint="eastAsia"/>
      </w:rPr>
    </w:lvl>
    <w:lvl w:ilvl="3">
      <w:start w:val="1"/>
      <w:numFmt w:val="decimal"/>
      <w:lvlText w:val="%4."/>
      <w:lvlJc w:val="left"/>
      <w:pPr>
        <w:ind w:left="1323" w:hanging="420"/>
      </w:pPr>
      <w:rPr>
        <w:rFonts w:hint="eastAsia"/>
      </w:rPr>
    </w:lvl>
    <w:lvl w:ilvl="4">
      <w:start w:val="1"/>
      <w:numFmt w:val="lowerLetter"/>
      <w:lvlText w:val="%5)"/>
      <w:lvlJc w:val="left"/>
      <w:pPr>
        <w:ind w:left="1743" w:hanging="420"/>
      </w:pPr>
      <w:rPr>
        <w:rFonts w:hint="eastAsia"/>
      </w:rPr>
    </w:lvl>
    <w:lvl w:ilvl="5">
      <w:start w:val="1"/>
      <w:numFmt w:val="lowerRoman"/>
      <w:lvlText w:val="%6."/>
      <w:lvlJc w:val="right"/>
      <w:pPr>
        <w:ind w:left="2163" w:hanging="420"/>
      </w:pPr>
      <w:rPr>
        <w:rFonts w:hint="eastAsia"/>
      </w:rPr>
    </w:lvl>
    <w:lvl w:ilvl="6">
      <w:start w:val="1"/>
      <w:numFmt w:val="decimal"/>
      <w:lvlText w:val="%7."/>
      <w:lvlJc w:val="left"/>
      <w:pPr>
        <w:ind w:left="2583" w:hanging="420"/>
      </w:pPr>
      <w:rPr>
        <w:rFonts w:hint="eastAsia"/>
      </w:rPr>
    </w:lvl>
    <w:lvl w:ilvl="7">
      <w:start w:val="1"/>
      <w:numFmt w:val="lowerLetter"/>
      <w:lvlText w:val="%8)"/>
      <w:lvlJc w:val="left"/>
      <w:pPr>
        <w:ind w:left="3003" w:hanging="420"/>
      </w:pPr>
      <w:rPr>
        <w:rFonts w:hint="eastAsia"/>
      </w:rPr>
    </w:lvl>
    <w:lvl w:ilvl="8">
      <w:start w:val="1"/>
      <w:numFmt w:val="lowerRoman"/>
      <w:lvlText w:val="%9."/>
      <w:lvlJc w:val="right"/>
      <w:pPr>
        <w:ind w:left="3423" w:hanging="420"/>
      </w:pPr>
      <w:rPr>
        <w:rFonts w:hint="eastAsia"/>
      </w:rPr>
    </w:lvl>
  </w:abstractNum>
  <w:abstractNum w:abstractNumId="13" w15:restartNumberingAfterBreak="0">
    <w:nsid w:val="43972FF6"/>
    <w:multiLevelType w:val="multilevel"/>
    <w:tmpl w:val="93E65E0E"/>
    <w:lvl w:ilvl="0">
      <w:start w:val="1"/>
      <w:numFmt w:val="chineseCountingThousand"/>
      <w:pStyle w:val="KWMCN-3"/>
      <w:lvlText w:val="附件%1"/>
      <w:lvlJc w:val="left"/>
      <w:pPr>
        <w:ind w:left="1134" w:hanging="1134"/>
      </w:pPr>
      <w:rPr>
        <w:rFonts w:ascii="Arial" w:eastAsia="楷体_GB2312" w:hAnsi="Arial" w:hint="default"/>
        <w:b/>
        <w:i w:val="0"/>
        <w:sz w:val="28"/>
      </w:rPr>
    </w:lvl>
    <w:lvl w:ilvl="1">
      <w:start w:val="1"/>
      <w:numFmt w:val="lowerLetter"/>
      <w:lvlText w:val="%2)"/>
      <w:lvlJc w:val="left"/>
      <w:pPr>
        <w:ind w:left="1038" w:hanging="420"/>
      </w:pPr>
      <w:rPr>
        <w:rFonts w:hint="eastAsia"/>
      </w:rPr>
    </w:lvl>
    <w:lvl w:ilvl="2">
      <w:start w:val="1"/>
      <w:numFmt w:val="lowerRoman"/>
      <w:lvlText w:val="%3."/>
      <w:lvlJc w:val="right"/>
      <w:pPr>
        <w:ind w:left="1458" w:hanging="420"/>
      </w:pPr>
      <w:rPr>
        <w:rFonts w:hint="eastAsia"/>
      </w:rPr>
    </w:lvl>
    <w:lvl w:ilvl="3">
      <w:start w:val="1"/>
      <w:numFmt w:val="decimal"/>
      <w:lvlText w:val="%4."/>
      <w:lvlJc w:val="left"/>
      <w:pPr>
        <w:ind w:left="1878" w:hanging="420"/>
      </w:pPr>
      <w:rPr>
        <w:rFonts w:hint="eastAsia"/>
      </w:rPr>
    </w:lvl>
    <w:lvl w:ilvl="4">
      <w:start w:val="1"/>
      <w:numFmt w:val="lowerLetter"/>
      <w:lvlText w:val="%5)"/>
      <w:lvlJc w:val="left"/>
      <w:pPr>
        <w:ind w:left="2298" w:hanging="420"/>
      </w:pPr>
      <w:rPr>
        <w:rFonts w:hint="eastAsia"/>
      </w:rPr>
    </w:lvl>
    <w:lvl w:ilvl="5">
      <w:start w:val="1"/>
      <w:numFmt w:val="lowerRoman"/>
      <w:lvlText w:val="%6."/>
      <w:lvlJc w:val="right"/>
      <w:pPr>
        <w:ind w:left="2718" w:hanging="420"/>
      </w:pPr>
      <w:rPr>
        <w:rFonts w:hint="eastAsia"/>
      </w:rPr>
    </w:lvl>
    <w:lvl w:ilvl="6">
      <w:start w:val="1"/>
      <w:numFmt w:val="decimal"/>
      <w:lvlText w:val="%7."/>
      <w:lvlJc w:val="left"/>
      <w:pPr>
        <w:ind w:left="3138" w:hanging="420"/>
      </w:pPr>
      <w:rPr>
        <w:rFonts w:hint="eastAsia"/>
      </w:rPr>
    </w:lvl>
    <w:lvl w:ilvl="7">
      <w:start w:val="1"/>
      <w:numFmt w:val="lowerLetter"/>
      <w:lvlText w:val="%8)"/>
      <w:lvlJc w:val="left"/>
      <w:pPr>
        <w:ind w:left="3558" w:hanging="420"/>
      </w:pPr>
      <w:rPr>
        <w:rFonts w:hint="eastAsia"/>
      </w:rPr>
    </w:lvl>
    <w:lvl w:ilvl="8">
      <w:start w:val="1"/>
      <w:numFmt w:val="lowerRoman"/>
      <w:lvlText w:val="%9."/>
      <w:lvlJc w:val="right"/>
      <w:pPr>
        <w:ind w:left="3978" w:hanging="420"/>
      </w:pPr>
      <w:rPr>
        <w:rFonts w:hint="eastAsia"/>
      </w:rPr>
    </w:lvl>
  </w:abstractNum>
  <w:abstractNum w:abstractNumId="14" w15:restartNumberingAfterBreak="0">
    <w:nsid w:val="4DAE4F79"/>
    <w:multiLevelType w:val="multilevel"/>
    <w:tmpl w:val="28D26786"/>
    <w:lvl w:ilvl="0">
      <w:start w:val="1"/>
      <w:numFmt w:val="chineseCountingThousand"/>
      <w:pStyle w:val="KWMCN-TS"/>
      <w:lvlText w:val="%1、"/>
      <w:lvlJc w:val="left"/>
      <w:pPr>
        <w:ind w:left="567" w:hanging="567"/>
      </w:pPr>
      <w:rPr>
        <w:rFonts w:ascii="Arial" w:eastAsia="楷体_GB2312" w:hAnsi="Arial" w:hint="default"/>
        <w:b/>
        <w:i w:val="0"/>
        <w:color w:val="auto"/>
        <w:sz w:val="28"/>
      </w:rPr>
    </w:lvl>
    <w:lvl w:ilvl="1">
      <w:start w:val="1"/>
      <w:numFmt w:val="chineseCountingThousand"/>
      <w:pStyle w:val="KWMCN-TS0"/>
      <w:lvlText w:val="(%2)"/>
      <w:lvlJc w:val="left"/>
      <w:pPr>
        <w:ind w:left="1134" w:hanging="567"/>
      </w:pPr>
      <w:rPr>
        <w:rFonts w:ascii="Arial" w:eastAsia="楷体_GB2312" w:hAnsi="Arial" w:hint="default"/>
        <w:b w:val="0"/>
        <w:i w:val="0"/>
        <w:color w:val="auto"/>
        <w:sz w:val="24"/>
      </w:rPr>
    </w:lvl>
    <w:lvl w:ilvl="2">
      <w:start w:val="1"/>
      <w:numFmt w:val="decimal"/>
      <w:pStyle w:val="KWMCN-TS1"/>
      <w:lvlText w:val="%3."/>
      <w:lvlJc w:val="left"/>
      <w:pPr>
        <w:ind w:left="1134" w:hanging="567"/>
      </w:pPr>
      <w:rPr>
        <w:rFonts w:ascii="Arial" w:eastAsia="楷体_GB2312" w:hAnsi="Arial" w:hint="default"/>
        <w:b w:val="0"/>
        <w:i w:val="0"/>
        <w:color w:val="auto"/>
        <w:sz w:val="24"/>
      </w:rPr>
    </w:lvl>
    <w:lvl w:ilvl="3">
      <w:start w:val="1"/>
      <w:numFmt w:val="decimal"/>
      <w:pStyle w:val="KWMCN-TS2"/>
      <w:lvlText w:val="(%4)"/>
      <w:lvlJc w:val="left"/>
      <w:pPr>
        <w:ind w:left="1701" w:hanging="567"/>
      </w:pPr>
      <w:rPr>
        <w:rFonts w:ascii="Arial" w:eastAsia="楷体_GB2312" w:hAnsi="Arial" w:hint="default"/>
        <w:b w:val="0"/>
        <w:i w:val="0"/>
        <w:color w:val="auto"/>
        <w:sz w:val="20"/>
      </w:rPr>
    </w:lvl>
    <w:lvl w:ilvl="4">
      <w:start w:val="1"/>
      <w:numFmt w:val="lowerLetter"/>
      <w:pStyle w:val="KWMCN-TS3"/>
      <w:lvlText w:val="%5."/>
      <w:lvlJc w:val="left"/>
      <w:pPr>
        <w:ind w:left="2268" w:hanging="567"/>
      </w:pPr>
      <w:rPr>
        <w:rFonts w:ascii="Arial" w:eastAsia="楷体_GB2312" w:hAnsi="Arial" w:hint="default"/>
        <w:b w:val="0"/>
        <w:i w:val="0"/>
        <w:color w:val="auto"/>
        <w:sz w:val="20"/>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5" w15:restartNumberingAfterBreak="0">
    <w:nsid w:val="501F0A1D"/>
    <w:multiLevelType w:val="multilevel"/>
    <w:tmpl w:val="122C8B28"/>
    <w:lvl w:ilvl="0">
      <w:start w:val="1"/>
      <w:numFmt w:val="chineseCountingThousand"/>
      <w:pStyle w:val="KWMCN-4"/>
      <w:lvlText w:val="附录%1"/>
      <w:lvlJc w:val="left"/>
      <w:pPr>
        <w:ind w:left="1134" w:hanging="1134"/>
      </w:pPr>
      <w:rPr>
        <w:rFonts w:ascii="Arial" w:eastAsia="楷体_GB2312" w:hAnsi="Arial" w:hint="default"/>
        <w:b/>
        <w:i w:val="0"/>
        <w:sz w:val="28"/>
      </w:rPr>
    </w:lvl>
    <w:lvl w:ilvl="1">
      <w:start w:val="1"/>
      <w:numFmt w:val="lowerLetter"/>
      <w:lvlText w:val="%2)"/>
      <w:lvlJc w:val="left"/>
      <w:pPr>
        <w:ind w:left="1038" w:hanging="420"/>
      </w:pPr>
      <w:rPr>
        <w:rFonts w:hint="eastAsia"/>
      </w:rPr>
    </w:lvl>
    <w:lvl w:ilvl="2">
      <w:start w:val="1"/>
      <w:numFmt w:val="lowerRoman"/>
      <w:lvlText w:val="%3."/>
      <w:lvlJc w:val="right"/>
      <w:pPr>
        <w:ind w:left="1458" w:hanging="420"/>
      </w:pPr>
      <w:rPr>
        <w:rFonts w:hint="eastAsia"/>
      </w:rPr>
    </w:lvl>
    <w:lvl w:ilvl="3">
      <w:start w:val="1"/>
      <w:numFmt w:val="decimal"/>
      <w:lvlText w:val="%4."/>
      <w:lvlJc w:val="left"/>
      <w:pPr>
        <w:ind w:left="1878" w:hanging="420"/>
      </w:pPr>
      <w:rPr>
        <w:rFonts w:hint="eastAsia"/>
      </w:rPr>
    </w:lvl>
    <w:lvl w:ilvl="4">
      <w:start w:val="1"/>
      <w:numFmt w:val="lowerLetter"/>
      <w:lvlText w:val="%5)"/>
      <w:lvlJc w:val="left"/>
      <w:pPr>
        <w:ind w:left="2298" w:hanging="420"/>
      </w:pPr>
      <w:rPr>
        <w:rFonts w:hint="eastAsia"/>
      </w:rPr>
    </w:lvl>
    <w:lvl w:ilvl="5">
      <w:start w:val="1"/>
      <w:numFmt w:val="lowerRoman"/>
      <w:lvlText w:val="%6."/>
      <w:lvlJc w:val="right"/>
      <w:pPr>
        <w:ind w:left="2718" w:hanging="420"/>
      </w:pPr>
      <w:rPr>
        <w:rFonts w:hint="eastAsia"/>
      </w:rPr>
    </w:lvl>
    <w:lvl w:ilvl="6">
      <w:start w:val="1"/>
      <w:numFmt w:val="decimal"/>
      <w:lvlText w:val="%7."/>
      <w:lvlJc w:val="left"/>
      <w:pPr>
        <w:ind w:left="3138" w:hanging="420"/>
      </w:pPr>
      <w:rPr>
        <w:rFonts w:hint="eastAsia"/>
      </w:rPr>
    </w:lvl>
    <w:lvl w:ilvl="7">
      <w:start w:val="1"/>
      <w:numFmt w:val="lowerLetter"/>
      <w:lvlText w:val="%8)"/>
      <w:lvlJc w:val="left"/>
      <w:pPr>
        <w:ind w:left="3558" w:hanging="420"/>
      </w:pPr>
      <w:rPr>
        <w:rFonts w:hint="eastAsia"/>
      </w:rPr>
    </w:lvl>
    <w:lvl w:ilvl="8">
      <w:start w:val="1"/>
      <w:numFmt w:val="lowerRoman"/>
      <w:lvlText w:val="%9."/>
      <w:lvlJc w:val="right"/>
      <w:pPr>
        <w:ind w:left="3978" w:hanging="420"/>
      </w:pPr>
      <w:rPr>
        <w:rFonts w:hint="eastAsia"/>
      </w:rPr>
    </w:lvl>
  </w:abstractNum>
  <w:abstractNum w:abstractNumId="16" w15:restartNumberingAfterBreak="0">
    <w:nsid w:val="55847832"/>
    <w:multiLevelType w:val="multilevel"/>
    <w:tmpl w:val="0E8C8102"/>
    <w:lvl w:ilvl="0">
      <w:start w:val="1"/>
      <w:numFmt w:val="decimal"/>
      <w:pStyle w:val="KWMCN-5"/>
      <w:lvlText w:val="%1"/>
      <w:lvlJc w:val="left"/>
      <w:pPr>
        <w:ind w:left="1134" w:hanging="567"/>
      </w:pPr>
      <w:rPr>
        <w:rFonts w:ascii="Arial" w:eastAsia="楷体_GB2312" w:hAnsi="Arial" w:hint="default"/>
        <w:b w:val="0"/>
        <w:i w:val="0"/>
        <w:sz w:val="20"/>
      </w:rPr>
    </w:lvl>
    <w:lvl w:ilvl="1">
      <w:start w:val="1"/>
      <w:numFmt w:val="lowerLetter"/>
      <w:pStyle w:val="KWMCN-6"/>
      <w:lvlText w:val="%2)"/>
      <w:lvlJc w:val="left"/>
      <w:pPr>
        <w:ind w:left="1701" w:hanging="567"/>
      </w:pPr>
      <w:rPr>
        <w:rFonts w:ascii="Arial" w:eastAsia="楷体_GB2312" w:hAnsi="Arial" w:hint="default"/>
        <w:b w:val="0"/>
        <w:i w:val="0"/>
        <w:color w:val="auto"/>
        <w:sz w:val="20"/>
      </w:rPr>
    </w:lvl>
    <w:lvl w:ilvl="2">
      <w:start w:val="1"/>
      <w:numFmt w:val="lowerRoman"/>
      <w:pStyle w:val="KWMCN-7"/>
      <w:lvlText w:val="%3."/>
      <w:lvlJc w:val="left"/>
      <w:pPr>
        <w:ind w:left="2268" w:hanging="567"/>
      </w:pPr>
      <w:rPr>
        <w:rFonts w:ascii="Arial" w:eastAsia="楷体_GB2312" w:hAnsi="Arial" w:hint="default"/>
        <w:b w:val="0"/>
        <w:i w:val="0"/>
        <w:color w:val="auto"/>
        <w:sz w:val="20"/>
      </w:rPr>
    </w:lvl>
    <w:lvl w:ilvl="3">
      <w:start w:val="1"/>
      <w:numFmt w:val="decimal"/>
      <w:lvlText w:val="%4."/>
      <w:lvlJc w:val="left"/>
      <w:pPr>
        <w:ind w:left="2247" w:hanging="420"/>
      </w:pPr>
      <w:rPr>
        <w:rFonts w:hint="eastAsia"/>
      </w:rPr>
    </w:lvl>
    <w:lvl w:ilvl="4">
      <w:start w:val="1"/>
      <w:numFmt w:val="lowerLetter"/>
      <w:lvlText w:val="%5)"/>
      <w:lvlJc w:val="left"/>
      <w:pPr>
        <w:ind w:left="2667" w:hanging="420"/>
      </w:pPr>
      <w:rPr>
        <w:rFonts w:hint="eastAsia"/>
      </w:rPr>
    </w:lvl>
    <w:lvl w:ilvl="5">
      <w:start w:val="1"/>
      <w:numFmt w:val="lowerRoman"/>
      <w:lvlText w:val="%6."/>
      <w:lvlJc w:val="right"/>
      <w:pPr>
        <w:ind w:left="3087" w:hanging="420"/>
      </w:pPr>
      <w:rPr>
        <w:rFonts w:hint="eastAsia"/>
      </w:rPr>
    </w:lvl>
    <w:lvl w:ilvl="6">
      <w:start w:val="1"/>
      <w:numFmt w:val="decimal"/>
      <w:lvlText w:val="%7."/>
      <w:lvlJc w:val="left"/>
      <w:pPr>
        <w:ind w:left="3507" w:hanging="420"/>
      </w:pPr>
      <w:rPr>
        <w:rFonts w:hint="eastAsia"/>
      </w:rPr>
    </w:lvl>
    <w:lvl w:ilvl="7">
      <w:start w:val="1"/>
      <w:numFmt w:val="lowerLetter"/>
      <w:lvlText w:val="%8)"/>
      <w:lvlJc w:val="left"/>
      <w:pPr>
        <w:ind w:left="3927" w:hanging="420"/>
      </w:pPr>
      <w:rPr>
        <w:rFonts w:hint="eastAsia"/>
      </w:rPr>
    </w:lvl>
    <w:lvl w:ilvl="8">
      <w:start w:val="1"/>
      <w:numFmt w:val="lowerRoman"/>
      <w:lvlText w:val="%9."/>
      <w:lvlJc w:val="right"/>
      <w:pPr>
        <w:ind w:left="4347" w:hanging="420"/>
      </w:pPr>
      <w:rPr>
        <w:rFonts w:hint="eastAsia"/>
      </w:rPr>
    </w:lvl>
  </w:abstractNum>
  <w:abstractNum w:abstractNumId="17" w15:restartNumberingAfterBreak="0">
    <w:nsid w:val="68DF0B3E"/>
    <w:multiLevelType w:val="multilevel"/>
    <w:tmpl w:val="39A60A82"/>
    <w:lvl w:ilvl="0">
      <w:start w:val="1"/>
      <w:numFmt w:val="decimal"/>
      <w:pStyle w:val="KWMEN-Heading-1"/>
      <w:lvlText w:val="%1"/>
      <w:lvlJc w:val="left"/>
      <w:pPr>
        <w:ind w:left="567" w:hanging="567"/>
      </w:pPr>
      <w:rPr>
        <w:rFonts w:ascii="Arial" w:eastAsia="楷体_GB2312" w:hAnsi="Arial" w:hint="default"/>
        <w:b/>
        <w:i w:val="0"/>
        <w:color w:val="auto"/>
        <w:sz w:val="24"/>
      </w:rPr>
    </w:lvl>
    <w:lvl w:ilvl="1">
      <w:start w:val="1"/>
      <w:numFmt w:val="decimal"/>
      <w:pStyle w:val="KWMEN-Heading-2"/>
      <w:lvlText w:val="%1.%2"/>
      <w:lvlJc w:val="left"/>
      <w:pPr>
        <w:ind w:left="567" w:hanging="567"/>
      </w:pPr>
      <w:rPr>
        <w:rFonts w:ascii="Arial" w:eastAsia="楷体_GB2312" w:hAnsi="Arial" w:hint="default"/>
        <w:b w:val="0"/>
        <w:i w:val="0"/>
        <w:color w:val="auto"/>
        <w:sz w:val="20"/>
      </w:rPr>
    </w:lvl>
    <w:lvl w:ilvl="2">
      <w:start w:val="1"/>
      <w:numFmt w:val="lowerLetter"/>
      <w:pStyle w:val="KWMEN-Heading-3"/>
      <w:lvlText w:val="(%3)"/>
      <w:lvlJc w:val="left"/>
      <w:pPr>
        <w:ind w:left="567" w:hanging="567"/>
      </w:pPr>
      <w:rPr>
        <w:rFonts w:ascii="Arial" w:eastAsia="楷体_GB2312" w:hAnsi="Arial" w:hint="default"/>
        <w:b w:val="0"/>
        <w:i w:val="0"/>
        <w:color w:val="auto"/>
        <w:sz w:val="20"/>
      </w:rPr>
    </w:lvl>
    <w:lvl w:ilvl="3">
      <w:start w:val="1"/>
      <w:numFmt w:val="lowerRoman"/>
      <w:pStyle w:val="KWMEN-Heading-4"/>
      <w:lvlText w:val="(%4)"/>
      <w:lvlJc w:val="left"/>
      <w:pPr>
        <w:ind w:left="1134" w:hanging="567"/>
      </w:pPr>
      <w:rPr>
        <w:rFonts w:ascii="Arial" w:eastAsia="楷体_GB2312" w:hAnsi="Arial" w:hint="default"/>
        <w:b w:val="0"/>
        <w:i w:val="0"/>
        <w:color w:val="auto"/>
        <w:sz w:val="20"/>
      </w:rPr>
    </w:lvl>
    <w:lvl w:ilvl="4">
      <w:start w:val="1"/>
      <w:numFmt w:val="upperLetter"/>
      <w:pStyle w:val="KWMEN-Heading-5"/>
      <w:lvlText w:val="(%5)"/>
      <w:lvlJc w:val="left"/>
      <w:pPr>
        <w:ind w:left="1701" w:hanging="567"/>
      </w:pPr>
      <w:rPr>
        <w:rFonts w:ascii="Arial" w:eastAsia="楷体_GB2312" w:hAnsi="Arial" w:hint="default"/>
        <w:b w:val="0"/>
        <w:i w:val="0"/>
        <w:color w:val="auto"/>
        <w:sz w:val="20"/>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8" w15:restartNumberingAfterBreak="0">
    <w:nsid w:val="6F6B36C8"/>
    <w:multiLevelType w:val="multilevel"/>
    <w:tmpl w:val="3F48FCBC"/>
    <w:lvl w:ilvl="0">
      <w:start w:val="1"/>
      <w:numFmt w:val="chineseCountingThousand"/>
      <w:pStyle w:val="KWMCN-8"/>
      <w:lvlText w:val="%1、"/>
      <w:lvlJc w:val="left"/>
      <w:pPr>
        <w:ind w:left="567" w:hanging="567"/>
      </w:pPr>
      <w:rPr>
        <w:rFonts w:ascii="Arial" w:eastAsia="楷体_GB2312" w:hAnsi="Arial" w:hint="default"/>
        <w:b/>
        <w:i w:val="0"/>
        <w:color w:val="auto"/>
        <w:sz w:val="28"/>
      </w:rPr>
    </w:lvl>
    <w:lvl w:ilvl="1">
      <w:start w:val="1"/>
      <w:numFmt w:val="chineseCountingThousand"/>
      <w:pStyle w:val="KWMCN-9"/>
      <w:lvlText w:val="(%2)"/>
      <w:lvlJc w:val="left"/>
      <w:pPr>
        <w:ind w:left="567" w:hanging="567"/>
      </w:pPr>
      <w:rPr>
        <w:rFonts w:ascii="Arial" w:eastAsia="楷体_GB2312" w:hAnsi="Arial" w:hint="default"/>
        <w:b w:val="0"/>
        <w:i w:val="0"/>
        <w:color w:val="auto"/>
        <w:sz w:val="24"/>
      </w:rPr>
    </w:lvl>
    <w:lvl w:ilvl="2">
      <w:start w:val="1"/>
      <w:numFmt w:val="decimal"/>
      <w:pStyle w:val="KWMCN-a"/>
      <w:lvlText w:val="%3."/>
      <w:lvlJc w:val="left"/>
      <w:pPr>
        <w:ind w:left="567" w:hanging="567"/>
      </w:pPr>
      <w:rPr>
        <w:rFonts w:ascii="Arial" w:eastAsia="楷体_GB2312" w:hAnsi="Arial" w:hint="default"/>
        <w:b w:val="0"/>
        <w:i w:val="0"/>
        <w:color w:val="auto"/>
        <w:sz w:val="24"/>
      </w:rPr>
    </w:lvl>
    <w:lvl w:ilvl="3">
      <w:start w:val="1"/>
      <w:numFmt w:val="decimal"/>
      <w:pStyle w:val="KWMCN-b"/>
      <w:lvlText w:val="(%4)"/>
      <w:lvlJc w:val="left"/>
      <w:pPr>
        <w:ind w:left="1134" w:hanging="567"/>
      </w:pPr>
      <w:rPr>
        <w:rFonts w:ascii="Arial" w:eastAsia="楷体_GB2312" w:hAnsi="Arial" w:hint="default"/>
        <w:b w:val="0"/>
        <w:i w:val="0"/>
        <w:color w:val="auto"/>
        <w:sz w:val="20"/>
      </w:rPr>
    </w:lvl>
    <w:lvl w:ilvl="4">
      <w:start w:val="1"/>
      <w:numFmt w:val="lowerLetter"/>
      <w:pStyle w:val="KWMCN-c"/>
      <w:lvlText w:val="%5."/>
      <w:lvlJc w:val="left"/>
      <w:pPr>
        <w:ind w:left="1701" w:hanging="567"/>
      </w:pPr>
      <w:rPr>
        <w:rFonts w:ascii="Arial" w:eastAsia="楷体_GB2312" w:hAnsi="Arial" w:hint="default"/>
        <w:b w:val="0"/>
        <w:i w:val="0"/>
        <w:color w:val="auto"/>
        <w:sz w:val="20"/>
      </w:rPr>
    </w:lvl>
    <w:lvl w:ilvl="5">
      <w:start w:val="1"/>
      <w:numFmt w:val="decimal"/>
      <w:lvlText w:val="%1.%2.%3.%4.%5.%6"/>
      <w:lvlJc w:val="left"/>
      <w:pPr>
        <w:ind w:left="567" w:hanging="567"/>
      </w:pPr>
      <w:rPr>
        <w:rFonts w:hint="eastAsia"/>
      </w:rPr>
    </w:lvl>
    <w:lvl w:ilvl="6">
      <w:start w:val="1"/>
      <w:numFmt w:val="decimal"/>
      <w:lvlText w:val="%1.%2.%3.%4.%5.%6.%7"/>
      <w:lvlJc w:val="left"/>
      <w:pPr>
        <w:ind w:left="567" w:hanging="567"/>
      </w:pPr>
      <w:rPr>
        <w:rFonts w:hint="eastAsia"/>
      </w:rPr>
    </w:lvl>
    <w:lvl w:ilvl="7">
      <w:start w:val="1"/>
      <w:numFmt w:val="decimal"/>
      <w:lvlText w:val="%1.%2.%3.%4.%5.%6.%7.%8"/>
      <w:lvlJc w:val="left"/>
      <w:pPr>
        <w:ind w:left="567" w:hanging="567"/>
      </w:pPr>
      <w:rPr>
        <w:rFonts w:hint="eastAsia"/>
      </w:rPr>
    </w:lvl>
    <w:lvl w:ilvl="8">
      <w:start w:val="1"/>
      <w:numFmt w:val="decimal"/>
      <w:lvlText w:val="%1.%2.%3.%4.%5.%6.%7.%8.%9"/>
      <w:lvlJc w:val="left"/>
      <w:pPr>
        <w:ind w:left="567" w:hanging="567"/>
      </w:pPr>
      <w:rPr>
        <w:rFonts w:hint="eastAsia"/>
      </w:rPr>
    </w:lvl>
  </w:abstractNum>
  <w:abstractNum w:abstractNumId="19" w15:restartNumberingAfterBreak="0">
    <w:nsid w:val="6F723ADA"/>
    <w:multiLevelType w:val="multilevel"/>
    <w:tmpl w:val="DFB4B45C"/>
    <w:lvl w:ilvl="0">
      <w:start w:val="1"/>
      <w:numFmt w:val="decimal"/>
      <w:pStyle w:val="KWMJP-JP6"/>
      <w:lvlText w:val="%1"/>
      <w:lvlJc w:val="left"/>
      <w:pPr>
        <w:ind w:left="652" w:hanging="452"/>
      </w:pPr>
      <w:rPr>
        <w:rFonts w:ascii="Arial" w:eastAsia="楷体_GB2312" w:hAnsi="Arial" w:hint="default"/>
        <w:b w:val="0"/>
        <w:i w:val="0"/>
        <w:sz w:val="20"/>
      </w:rPr>
    </w:lvl>
    <w:lvl w:ilvl="1">
      <w:start w:val="1"/>
      <w:numFmt w:val="lowerLetter"/>
      <w:pStyle w:val="KWMJP-JP7"/>
      <w:lvlText w:val="%2)"/>
      <w:lvlJc w:val="left"/>
      <w:pPr>
        <w:tabs>
          <w:tab w:val="num" w:pos="1134"/>
        </w:tabs>
        <w:ind w:left="856" w:hanging="456"/>
      </w:pPr>
      <w:rPr>
        <w:rFonts w:ascii="MS Gothic" w:eastAsia="MS Gothic" w:hAnsi="MS Gothic" w:hint="eastAsia"/>
        <w:b w:val="0"/>
        <w:i w:val="0"/>
        <w:sz w:val="21"/>
      </w:rPr>
    </w:lvl>
    <w:lvl w:ilvl="2">
      <w:start w:val="1"/>
      <w:numFmt w:val="lowerRoman"/>
      <w:pStyle w:val="KWMJP-JP8"/>
      <w:lvlText w:val="%3."/>
      <w:lvlJc w:val="left"/>
      <w:pPr>
        <w:tabs>
          <w:tab w:val="num" w:pos="1701"/>
        </w:tabs>
        <w:ind w:left="1055" w:hanging="455"/>
      </w:pPr>
      <w:rPr>
        <w:rFonts w:ascii="MS Gothic" w:eastAsia="MS Gothic" w:hAnsi="MS Gothic" w:hint="eastAsia"/>
        <w:b w:val="0"/>
        <w:i w:val="0"/>
        <w:color w:val="auto"/>
        <w:sz w:val="21"/>
      </w:rPr>
    </w:lvl>
    <w:lvl w:ilvl="3">
      <w:start w:val="1"/>
      <w:numFmt w:val="decimal"/>
      <w:lvlText w:val="%4."/>
      <w:lvlJc w:val="left"/>
      <w:pPr>
        <w:ind w:left="1701" w:hanging="420"/>
      </w:pPr>
      <w:rPr>
        <w:rFonts w:hint="eastAsia"/>
      </w:rPr>
    </w:lvl>
    <w:lvl w:ilvl="4">
      <w:start w:val="1"/>
      <w:numFmt w:val="lowerLetter"/>
      <w:lvlText w:val="%5)"/>
      <w:lvlJc w:val="left"/>
      <w:pPr>
        <w:ind w:left="2121" w:hanging="420"/>
      </w:pPr>
      <w:rPr>
        <w:rFonts w:hint="eastAsia"/>
      </w:rPr>
    </w:lvl>
    <w:lvl w:ilvl="5">
      <w:start w:val="1"/>
      <w:numFmt w:val="lowerRoman"/>
      <w:lvlText w:val="%6."/>
      <w:lvlJc w:val="right"/>
      <w:pPr>
        <w:ind w:left="2541" w:hanging="420"/>
      </w:pPr>
      <w:rPr>
        <w:rFonts w:hint="eastAsia"/>
      </w:rPr>
    </w:lvl>
    <w:lvl w:ilvl="6">
      <w:start w:val="1"/>
      <w:numFmt w:val="decimal"/>
      <w:lvlText w:val="%7."/>
      <w:lvlJc w:val="left"/>
      <w:pPr>
        <w:ind w:left="2961" w:hanging="420"/>
      </w:pPr>
      <w:rPr>
        <w:rFonts w:hint="eastAsia"/>
      </w:rPr>
    </w:lvl>
    <w:lvl w:ilvl="7">
      <w:start w:val="1"/>
      <w:numFmt w:val="lowerLetter"/>
      <w:lvlText w:val="%8)"/>
      <w:lvlJc w:val="left"/>
      <w:pPr>
        <w:ind w:left="3381" w:hanging="420"/>
      </w:pPr>
      <w:rPr>
        <w:rFonts w:hint="eastAsia"/>
      </w:rPr>
    </w:lvl>
    <w:lvl w:ilvl="8">
      <w:start w:val="1"/>
      <w:numFmt w:val="lowerRoman"/>
      <w:lvlText w:val="%9."/>
      <w:lvlJc w:val="right"/>
      <w:pPr>
        <w:ind w:left="3801" w:hanging="420"/>
      </w:pPr>
      <w:rPr>
        <w:rFonts w:hint="eastAsia"/>
      </w:rPr>
    </w:lvl>
  </w:abstractNum>
  <w:num w:numId="1">
    <w:abstractNumId w:val="13"/>
  </w:num>
  <w:num w:numId="2">
    <w:abstractNumId w:val="15"/>
  </w:num>
  <w:num w:numId="3">
    <w:abstractNumId w:val="12"/>
  </w:num>
  <w:num w:numId="4">
    <w:abstractNumId w:val="16"/>
  </w:num>
  <w:num w:numId="5">
    <w:abstractNumId w:val="18"/>
  </w:num>
  <w:num w:numId="6">
    <w:abstractNumId w:val="5"/>
  </w:num>
  <w:num w:numId="7">
    <w:abstractNumId w:val="2"/>
  </w:num>
  <w:num w:numId="8">
    <w:abstractNumId w:val="14"/>
  </w:num>
  <w:num w:numId="9">
    <w:abstractNumId w:val="6"/>
  </w:num>
  <w:num w:numId="10">
    <w:abstractNumId w:val="11"/>
  </w:num>
  <w:num w:numId="11">
    <w:abstractNumId w:val="4"/>
  </w:num>
  <w:num w:numId="12">
    <w:abstractNumId w:val="10"/>
  </w:num>
  <w:num w:numId="13">
    <w:abstractNumId w:val="17"/>
  </w:num>
  <w:num w:numId="14">
    <w:abstractNumId w:val="3"/>
  </w:num>
  <w:num w:numId="15">
    <w:abstractNumId w:val="7"/>
  </w:num>
  <w:num w:numId="16">
    <w:abstractNumId w:val="8"/>
  </w:num>
  <w:num w:numId="17">
    <w:abstractNumId w:val="19"/>
  </w:num>
  <w:num w:numId="18">
    <w:abstractNumId w:val="9"/>
  </w:num>
  <w:num w:numId="19">
    <w:abstractNumId w:val="0"/>
  </w:num>
  <w:num w:numId="20">
    <w:abstractNumId w:val="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567"/>
  <w:drawingGridHorizontalSpacing w:val="120"/>
  <w:drawingGridVerticalSpacing w:val="163"/>
  <w:displayHorizontalDrawingGridEvery w:val="0"/>
  <w:displayVerticalDrawingGridEvery w:val="2"/>
  <w:noPunctuationKerning/>
  <w:characterSpacingControl w:val="doNotCompress"/>
  <w:hdrShapeDefaults>
    <o:shapedefaults v:ext="edit" spidmax="8193"/>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11BD"/>
    <w:rsid w:val="00000594"/>
    <w:rsid w:val="00000D2D"/>
    <w:rsid w:val="00001918"/>
    <w:rsid w:val="0000255A"/>
    <w:rsid w:val="00002D50"/>
    <w:rsid w:val="000032B9"/>
    <w:rsid w:val="00003CC5"/>
    <w:rsid w:val="00004628"/>
    <w:rsid w:val="00004E41"/>
    <w:rsid w:val="00005373"/>
    <w:rsid w:val="000055AD"/>
    <w:rsid w:val="0000651F"/>
    <w:rsid w:val="0000656B"/>
    <w:rsid w:val="000074D6"/>
    <w:rsid w:val="00007B78"/>
    <w:rsid w:val="0001036E"/>
    <w:rsid w:val="00010DFD"/>
    <w:rsid w:val="000125D6"/>
    <w:rsid w:val="000128AD"/>
    <w:rsid w:val="00012EA8"/>
    <w:rsid w:val="000130C4"/>
    <w:rsid w:val="00013451"/>
    <w:rsid w:val="00013770"/>
    <w:rsid w:val="00013850"/>
    <w:rsid w:val="000139BB"/>
    <w:rsid w:val="00013A3A"/>
    <w:rsid w:val="00013E10"/>
    <w:rsid w:val="000148B1"/>
    <w:rsid w:val="00014992"/>
    <w:rsid w:val="00014E29"/>
    <w:rsid w:val="00014E63"/>
    <w:rsid w:val="00014FE8"/>
    <w:rsid w:val="00015520"/>
    <w:rsid w:val="000155CD"/>
    <w:rsid w:val="00015EE6"/>
    <w:rsid w:val="00017327"/>
    <w:rsid w:val="000203E6"/>
    <w:rsid w:val="00020749"/>
    <w:rsid w:val="000207F1"/>
    <w:rsid w:val="00021745"/>
    <w:rsid w:val="00022363"/>
    <w:rsid w:val="00022794"/>
    <w:rsid w:val="000227E6"/>
    <w:rsid w:val="000232B6"/>
    <w:rsid w:val="00024388"/>
    <w:rsid w:val="00025C26"/>
    <w:rsid w:val="0002630D"/>
    <w:rsid w:val="00026735"/>
    <w:rsid w:val="0002705A"/>
    <w:rsid w:val="0002766F"/>
    <w:rsid w:val="00027B68"/>
    <w:rsid w:val="0003019D"/>
    <w:rsid w:val="00030F87"/>
    <w:rsid w:val="00031220"/>
    <w:rsid w:val="00031500"/>
    <w:rsid w:val="0003399A"/>
    <w:rsid w:val="00033FE0"/>
    <w:rsid w:val="00034315"/>
    <w:rsid w:val="000351EE"/>
    <w:rsid w:val="000352C1"/>
    <w:rsid w:val="00035629"/>
    <w:rsid w:val="00035C85"/>
    <w:rsid w:val="0003676C"/>
    <w:rsid w:val="000367CB"/>
    <w:rsid w:val="00036B11"/>
    <w:rsid w:val="00036BE8"/>
    <w:rsid w:val="00037FFA"/>
    <w:rsid w:val="000400A1"/>
    <w:rsid w:val="0004149C"/>
    <w:rsid w:val="00041D86"/>
    <w:rsid w:val="00043FF2"/>
    <w:rsid w:val="0004405B"/>
    <w:rsid w:val="0004492C"/>
    <w:rsid w:val="00045232"/>
    <w:rsid w:val="0004539B"/>
    <w:rsid w:val="0004556B"/>
    <w:rsid w:val="00045EA3"/>
    <w:rsid w:val="00045FEF"/>
    <w:rsid w:val="0004601F"/>
    <w:rsid w:val="0004656C"/>
    <w:rsid w:val="00046AA9"/>
    <w:rsid w:val="000472BC"/>
    <w:rsid w:val="00050608"/>
    <w:rsid w:val="00050C60"/>
    <w:rsid w:val="00050CE6"/>
    <w:rsid w:val="000511BD"/>
    <w:rsid w:val="00051861"/>
    <w:rsid w:val="00051951"/>
    <w:rsid w:val="00051D08"/>
    <w:rsid w:val="00052515"/>
    <w:rsid w:val="00052838"/>
    <w:rsid w:val="000534C7"/>
    <w:rsid w:val="000539D4"/>
    <w:rsid w:val="000556D2"/>
    <w:rsid w:val="00055885"/>
    <w:rsid w:val="00055F3E"/>
    <w:rsid w:val="00055FF8"/>
    <w:rsid w:val="00056603"/>
    <w:rsid w:val="00056ADE"/>
    <w:rsid w:val="00056E32"/>
    <w:rsid w:val="00057306"/>
    <w:rsid w:val="00057550"/>
    <w:rsid w:val="00057AE7"/>
    <w:rsid w:val="00057BBB"/>
    <w:rsid w:val="0006057F"/>
    <w:rsid w:val="0006074F"/>
    <w:rsid w:val="00060921"/>
    <w:rsid w:val="00060F26"/>
    <w:rsid w:val="00060F6E"/>
    <w:rsid w:val="000610B3"/>
    <w:rsid w:val="00061448"/>
    <w:rsid w:val="000618CF"/>
    <w:rsid w:val="00061C61"/>
    <w:rsid w:val="00061F58"/>
    <w:rsid w:val="00061F95"/>
    <w:rsid w:val="00062B69"/>
    <w:rsid w:val="00062D89"/>
    <w:rsid w:val="00063005"/>
    <w:rsid w:val="00063074"/>
    <w:rsid w:val="000638B6"/>
    <w:rsid w:val="0006447F"/>
    <w:rsid w:val="0006493F"/>
    <w:rsid w:val="00065232"/>
    <w:rsid w:val="00065C16"/>
    <w:rsid w:val="000668EC"/>
    <w:rsid w:val="00066BC8"/>
    <w:rsid w:val="000700C7"/>
    <w:rsid w:val="00070AD9"/>
    <w:rsid w:val="00070CAF"/>
    <w:rsid w:val="00070D9B"/>
    <w:rsid w:val="00070DEF"/>
    <w:rsid w:val="00072043"/>
    <w:rsid w:val="000735A0"/>
    <w:rsid w:val="00073FF0"/>
    <w:rsid w:val="0007472B"/>
    <w:rsid w:val="0007480B"/>
    <w:rsid w:val="000748DF"/>
    <w:rsid w:val="00074C6E"/>
    <w:rsid w:val="00075539"/>
    <w:rsid w:val="00075C9D"/>
    <w:rsid w:val="00075CAC"/>
    <w:rsid w:val="000762DA"/>
    <w:rsid w:val="000763A2"/>
    <w:rsid w:val="0007645C"/>
    <w:rsid w:val="00076E13"/>
    <w:rsid w:val="00077112"/>
    <w:rsid w:val="0007754A"/>
    <w:rsid w:val="0007790B"/>
    <w:rsid w:val="000800EB"/>
    <w:rsid w:val="00080FF8"/>
    <w:rsid w:val="0008167E"/>
    <w:rsid w:val="000818E1"/>
    <w:rsid w:val="00081C72"/>
    <w:rsid w:val="00082153"/>
    <w:rsid w:val="00082895"/>
    <w:rsid w:val="00082E99"/>
    <w:rsid w:val="000839B1"/>
    <w:rsid w:val="00083D48"/>
    <w:rsid w:val="0008474F"/>
    <w:rsid w:val="00086801"/>
    <w:rsid w:val="0008697E"/>
    <w:rsid w:val="00086C04"/>
    <w:rsid w:val="0008771D"/>
    <w:rsid w:val="00087A1E"/>
    <w:rsid w:val="00087D70"/>
    <w:rsid w:val="00090161"/>
    <w:rsid w:val="00090CCB"/>
    <w:rsid w:val="00091202"/>
    <w:rsid w:val="00091713"/>
    <w:rsid w:val="00091733"/>
    <w:rsid w:val="0009177A"/>
    <w:rsid w:val="0009222F"/>
    <w:rsid w:val="00092867"/>
    <w:rsid w:val="000937DC"/>
    <w:rsid w:val="00094142"/>
    <w:rsid w:val="00095300"/>
    <w:rsid w:val="0009534F"/>
    <w:rsid w:val="000954C9"/>
    <w:rsid w:val="00095E7B"/>
    <w:rsid w:val="00096217"/>
    <w:rsid w:val="0009630C"/>
    <w:rsid w:val="00096427"/>
    <w:rsid w:val="00096615"/>
    <w:rsid w:val="00096671"/>
    <w:rsid w:val="0009675A"/>
    <w:rsid w:val="00096F53"/>
    <w:rsid w:val="00097770"/>
    <w:rsid w:val="00097EBD"/>
    <w:rsid w:val="00097FFC"/>
    <w:rsid w:val="000A0095"/>
    <w:rsid w:val="000A01DE"/>
    <w:rsid w:val="000A0323"/>
    <w:rsid w:val="000A19FE"/>
    <w:rsid w:val="000A2606"/>
    <w:rsid w:val="000A27F8"/>
    <w:rsid w:val="000A329E"/>
    <w:rsid w:val="000A348D"/>
    <w:rsid w:val="000A373C"/>
    <w:rsid w:val="000A38DD"/>
    <w:rsid w:val="000A3AF0"/>
    <w:rsid w:val="000A4397"/>
    <w:rsid w:val="000A47E4"/>
    <w:rsid w:val="000A48A4"/>
    <w:rsid w:val="000A63D6"/>
    <w:rsid w:val="000A67A4"/>
    <w:rsid w:val="000A6832"/>
    <w:rsid w:val="000A6B20"/>
    <w:rsid w:val="000A72F2"/>
    <w:rsid w:val="000A7531"/>
    <w:rsid w:val="000B0135"/>
    <w:rsid w:val="000B066D"/>
    <w:rsid w:val="000B06E9"/>
    <w:rsid w:val="000B0A6D"/>
    <w:rsid w:val="000B0EE3"/>
    <w:rsid w:val="000B0EFD"/>
    <w:rsid w:val="000B15C5"/>
    <w:rsid w:val="000B23D9"/>
    <w:rsid w:val="000B2777"/>
    <w:rsid w:val="000B29B2"/>
    <w:rsid w:val="000B2DBE"/>
    <w:rsid w:val="000B2F19"/>
    <w:rsid w:val="000B31C0"/>
    <w:rsid w:val="000B326B"/>
    <w:rsid w:val="000B3503"/>
    <w:rsid w:val="000B6375"/>
    <w:rsid w:val="000B63BE"/>
    <w:rsid w:val="000B6BCE"/>
    <w:rsid w:val="000B73BD"/>
    <w:rsid w:val="000C0264"/>
    <w:rsid w:val="000C02B4"/>
    <w:rsid w:val="000C14F5"/>
    <w:rsid w:val="000C178A"/>
    <w:rsid w:val="000C2B3E"/>
    <w:rsid w:val="000C33F3"/>
    <w:rsid w:val="000C3CEE"/>
    <w:rsid w:val="000C3E88"/>
    <w:rsid w:val="000C44C2"/>
    <w:rsid w:val="000C4DA0"/>
    <w:rsid w:val="000C4ECA"/>
    <w:rsid w:val="000C511A"/>
    <w:rsid w:val="000C564A"/>
    <w:rsid w:val="000C5B18"/>
    <w:rsid w:val="000C5D28"/>
    <w:rsid w:val="000C6614"/>
    <w:rsid w:val="000C69FC"/>
    <w:rsid w:val="000C6C5A"/>
    <w:rsid w:val="000C75A0"/>
    <w:rsid w:val="000C7B06"/>
    <w:rsid w:val="000C7C63"/>
    <w:rsid w:val="000D09C2"/>
    <w:rsid w:val="000D1013"/>
    <w:rsid w:val="000D244C"/>
    <w:rsid w:val="000D283D"/>
    <w:rsid w:val="000D2898"/>
    <w:rsid w:val="000D30F4"/>
    <w:rsid w:val="000D31C8"/>
    <w:rsid w:val="000D3CB1"/>
    <w:rsid w:val="000D4457"/>
    <w:rsid w:val="000D60E5"/>
    <w:rsid w:val="000D649D"/>
    <w:rsid w:val="000D67DB"/>
    <w:rsid w:val="000D6D5F"/>
    <w:rsid w:val="000D7C2A"/>
    <w:rsid w:val="000D7E61"/>
    <w:rsid w:val="000E01E5"/>
    <w:rsid w:val="000E1105"/>
    <w:rsid w:val="000E1DE6"/>
    <w:rsid w:val="000E1F49"/>
    <w:rsid w:val="000E2333"/>
    <w:rsid w:val="000E3588"/>
    <w:rsid w:val="000E3F78"/>
    <w:rsid w:val="000E4A7E"/>
    <w:rsid w:val="000E4E13"/>
    <w:rsid w:val="000E5084"/>
    <w:rsid w:val="000E532D"/>
    <w:rsid w:val="000E614F"/>
    <w:rsid w:val="000E63F3"/>
    <w:rsid w:val="000E692B"/>
    <w:rsid w:val="000E6EB6"/>
    <w:rsid w:val="000E71E2"/>
    <w:rsid w:val="000E7EE6"/>
    <w:rsid w:val="000F04B4"/>
    <w:rsid w:val="000F0974"/>
    <w:rsid w:val="000F104C"/>
    <w:rsid w:val="000F105A"/>
    <w:rsid w:val="000F108D"/>
    <w:rsid w:val="000F167D"/>
    <w:rsid w:val="000F2939"/>
    <w:rsid w:val="000F29BE"/>
    <w:rsid w:val="000F2E96"/>
    <w:rsid w:val="000F3210"/>
    <w:rsid w:val="000F3365"/>
    <w:rsid w:val="000F34CC"/>
    <w:rsid w:val="000F3F9F"/>
    <w:rsid w:val="000F4430"/>
    <w:rsid w:val="000F453E"/>
    <w:rsid w:val="000F47C1"/>
    <w:rsid w:val="000F4804"/>
    <w:rsid w:val="000F5012"/>
    <w:rsid w:val="000F5626"/>
    <w:rsid w:val="000F6244"/>
    <w:rsid w:val="000F7472"/>
    <w:rsid w:val="000F79E5"/>
    <w:rsid w:val="000F7CA1"/>
    <w:rsid w:val="000F7CE7"/>
    <w:rsid w:val="0010035F"/>
    <w:rsid w:val="0010067B"/>
    <w:rsid w:val="00100D32"/>
    <w:rsid w:val="00100F24"/>
    <w:rsid w:val="00101670"/>
    <w:rsid w:val="00101B5E"/>
    <w:rsid w:val="00101CD9"/>
    <w:rsid w:val="0010281D"/>
    <w:rsid w:val="0010294F"/>
    <w:rsid w:val="00103CE6"/>
    <w:rsid w:val="0010561C"/>
    <w:rsid w:val="00106237"/>
    <w:rsid w:val="0010649B"/>
    <w:rsid w:val="00106553"/>
    <w:rsid w:val="001077FD"/>
    <w:rsid w:val="001078C7"/>
    <w:rsid w:val="00107AF5"/>
    <w:rsid w:val="00107CF1"/>
    <w:rsid w:val="00110247"/>
    <w:rsid w:val="00111307"/>
    <w:rsid w:val="001125E1"/>
    <w:rsid w:val="001133AE"/>
    <w:rsid w:val="00113B74"/>
    <w:rsid w:val="00114A51"/>
    <w:rsid w:val="00114EFB"/>
    <w:rsid w:val="0011584F"/>
    <w:rsid w:val="00116DBB"/>
    <w:rsid w:val="00117108"/>
    <w:rsid w:val="001205C5"/>
    <w:rsid w:val="00120895"/>
    <w:rsid w:val="00120955"/>
    <w:rsid w:val="00121B80"/>
    <w:rsid w:val="00121CEC"/>
    <w:rsid w:val="001230FC"/>
    <w:rsid w:val="0012313B"/>
    <w:rsid w:val="00123412"/>
    <w:rsid w:val="00123C29"/>
    <w:rsid w:val="0012438E"/>
    <w:rsid w:val="00124D37"/>
    <w:rsid w:val="00124F75"/>
    <w:rsid w:val="0012572E"/>
    <w:rsid w:val="0012587B"/>
    <w:rsid w:val="00125AE2"/>
    <w:rsid w:val="00125FD1"/>
    <w:rsid w:val="00126ACD"/>
    <w:rsid w:val="00126B95"/>
    <w:rsid w:val="00126BD6"/>
    <w:rsid w:val="00126FC0"/>
    <w:rsid w:val="00127134"/>
    <w:rsid w:val="001277C1"/>
    <w:rsid w:val="001277DA"/>
    <w:rsid w:val="00127A96"/>
    <w:rsid w:val="00127C37"/>
    <w:rsid w:val="00127EF5"/>
    <w:rsid w:val="0013003E"/>
    <w:rsid w:val="001302B9"/>
    <w:rsid w:val="0013098E"/>
    <w:rsid w:val="0013101F"/>
    <w:rsid w:val="0013160E"/>
    <w:rsid w:val="00131901"/>
    <w:rsid w:val="00132018"/>
    <w:rsid w:val="00132146"/>
    <w:rsid w:val="0013274C"/>
    <w:rsid w:val="001329D8"/>
    <w:rsid w:val="00132A13"/>
    <w:rsid w:val="00132A6A"/>
    <w:rsid w:val="00133480"/>
    <w:rsid w:val="001335BC"/>
    <w:rsid w:val="0013391B"/>
    <w:rsid w:val="00133E3E"/>
    <w:rsid w:val="00133F2A"/>
    <w:rsid w:val="00134A61"/>
    <w:rsid w:val="00134CAB"/>
    <w:rsid w:val="001350C3"/>
    <w:rsid w:val="001351EB"/>
    <w:rsid w:val="00135529"/>
    <w:rsid w:val="001355A7"/>
    <w:rsid w:val="00135BAC"/>
    <w:rsid w:val="00135FE0"/>
    <w:rsid w:val="00136051"/>
    <w:rsid w:val="00136621"/>
    <w:rsid w:val="00136D7B"/>
    <w:rsid w:val="00137C43"/>
    <w:rsid w:val="00137CC2"/>
    <w:rsid w:val="00137D59"/>
    <w:rsid w:val="00140117"/>
    <w:rsid w:val="0014043E"/>
    <w:rsid w:val="0014131E"/>
    <w:rsid w:val="00141376"/>
    <w:rsid w:val="00141418"/>
    <w:rsid w:val="00141609"/>
    <w:rsid w:val="001420FD"/>
    <w:rsid w:val="001421EE"/>
    <w:rsid w:val="001422E0"/>
    <w:rsid w:val="00143115"/>
    <w:rsid w:val="00143275"/>
    <w:rsid w:val="0014345E"/>
    <w:rsid w:val="001437D4"/>
    <w:rsid w:val="0014393F"/>
    <w:rsid w:val="00143A78"/>
    <w:rsid w:val="00144B14"/>
    <w:rsid w:val="00144C99"/>
    <w:rsid w:val="00144E15"/>
    <w:rsid w:val="0014525E"/>
    <w:rsid w:val="001453D8"/>
    <w:rsid w:val="00145990"/>
    <w:rsid w:val="00145FF6"/>
    <w:rsid w:val="001460EC"/>
    <w:rsid w:val="0014671E"/>
    <w:rsid w:val="00146E3A"/>
    <w:rsid w:val="001470AA"/>
    <w:rsid w:val="00147375"/>
    <w:rsid w:val="001477D4"/>
    <w:rsid w:val="00147D76"/>
    <w:rsid w:val="00147EB2"/>
    <w:rsid w:val="001502E0"/>
    <w:rsid w:val="00150B0D"/>
    <w:rsid w:val="00150D4C"/>
    <w:rsid w:val="00150F92"/>
    <w:rsid w:val="0015166E"/>
    <w:rsid w:val="001517A5"/>
    <w:rsid w:val="00151975"/>
    <w:rsid w:val="00151BB6"/>
    <w:rsid w:val="001520C3"/>
    <w:rsid w:val="001523E8"/>
    <w:rsid w:val="00152C85"/>
    <w:rsid w:val="00152D46"/>
    <w:rsid w:val="00153C42"/>
    <w:rsid w:val="00154071"/>
    <w:rsid w:val="001547F1"/>
    <w:rsid w:val="00154962"/>
    <w:rsid w:val="00154DF3"/>
    <w:rsid w:val="001575C1"/>
    <w:rsid w:val="001575D0"/>
    <w:rsid w:val="00157BC6"/>
    <w:rsid w:val="00160553"/>
    <w:rsid w:val="00160636"/>
    <w:rsid w:val="0016172C"/>
    <w:rsid w:val="00161F16"/>
    <w:rsid w:val="001631DF"/>
    <w:rsid w:val="00164392"/>
    <w:rsid w:val="00164637"/>
    <w:rsid w:val="00164CAA"/>
    <w:rsid w:val="00164DF6"/>
    <w:rsid w:val="0016521E"/>
    <w:rsid w:val="00165A6E"/>
    <w:rsid w:val="00167407"/>
    <w:rsid w:val="0016747F"/>
    <w:rsid w:val="00167943"/>
    <w:rsid w:val="0017024F"/>
    <w:rsid w:val="00170FD0"/>
    <w:rsid w:val="00171D4A"/>
    <w:rsid w:val="00171EAE"/>
    <w:rsid w:val="0017283E"/>
    <w:rsid w:val="00172ABD"/>
    <w:rsid w:val="0017328B"/>
    <w:rsid w:val="001732F7"/>
    <w:rsid w:val="001748F0"/>
    <w:rsid w:val="00175669"/>
    <w:rsid w:val="0017675F"/>
    <w:rsid w:val="00176A86"/>
    <w:rsid w:val="0017701B"/>
    <w:rsid w:val="0017782D"/>
    <w:rsid w:val="00180277"/>
    <w:rsid w:val="001803FB"/>
    <w:rsid w:val="00180487"/>
    <w:rsid w:val="001809E8"/>
    <w:rsid w:val="0018109B"/>
    <w:rsid w:val="00181CE9"/>
    <w:rsid w:val="00181D40"/>
    <w:rsid w:val="00182C8F"/>
    <w:rsid w:val="00183D64"/>
    <w:rsid w:val="0018523C"/>
    <w:rsid w:val="00185421"/>
    <w:rsid w:val="001855F8"/>
    <w:rsid w:val="00185759"/>
    <w:rsid w:val="00185967"/>
    <w:rsid w:val="00185E22"/>
    <w:rsid w:val="00185ECE"/>
    <w:rsid w:val="0018666B"/>
    <w:rsid w:val="0018673F"/>
    <w:rsid w:val="00186B71"/>
    <w:rsid w:val="00186C8B"/>
    <w:rsid w:val="001875DF"/>
    <w:rsid w:val="00187B0A"/>
    <w:rsid w:val="0019044C"/>
    <w:rsid w:val="001919A0"/>
    <w:rsid w:val="00191DD2"/>
    <w:rsid w:val="001920FA"/>
    <w:rsid w:val="00193B29"/>
    <w:rsid w:val="00193CF7"/>
    <w:rsid w:val="001943DD"/>
    <w:rsid w:val="00195E3B"/>
    <w:rsid w:val="00196840"/>
    <w:rsid w:val="00196D72"/>
    <w:rsid w:val="00196FA8"/>
    <w:rsid w:val="0019713F"/>
    <w:rsid w:val="0019714C"/>
    <w:rsid w:val="001A0356"/>
    <w:rsid w:val="001A0A46"/>
    <w:rsid w:val="001A0B28"/>
    <w:rsid w:val="001A0B63"/>
    <w:rsid w:val="001A1C55"/>
    <w:rsid w:val="001A1D28"/>
    <w:rsid w:val="001A1D74"/>
    <w:rsid w:val="001A26A0"/>
    <w:rsid w:val="001A305B"/>
    <w:rsid w:val="001A4E03"/>
    <w:rsid w:val="001A5516"/>
    <w:rsid w:val="001A5684"/>
    <w:rsid w:val="001A58C4"/>
    <w:rsid w:val="001A6B1A"/>
    <w:rsid w:val="001A7E98"/>
    <w:rsid w:val="001A7FC0"/>
    <w:rsid w:val="001B03FE"/>
    <w:rsid w:val="001B04D7"/>
    <w:rsid w:val="001B064E"/>
    <w:rsid w:val="001B1C2E"/>
    <w:rsid w:val="001B1F0D"/>
    <w:rsid w:val="001B236F"/>
    <w:rsid w:val="001B27D7"/>
    <w:rsid w:val="001B3186"/>
    <w:rsid w:val="001B3D76"/>
    <w:rsid w:val="001B3E32"/>
    <w:rsid w:val="001B3E60"/>
    <w:rsid w:val="001B4156"/>
    <w:rsid w:val="001B48ED"/>
    <w:rsid w:val="001B4CDB"/>
    <w:rsid w:val="001B5083"/>
    <w:rsid w:val="001B57DE"/>
    <w:rsid w:val="001B5B93"/>
    <w:rsid w:val="001B5EC2"/>
    <w:rsid w:val="001B623B"/>
    <w:rsid w:val="001B6606"/>
    <w:rsid w:val="001B75C3"/>
    <w:rsid w:val="001B7A6A"/>
    <w:rsid w:val="001C02F1"/>
    <w:rsid w:val="001C09B6"/>
    <w:rsid w:val="001C11D5"/>
    <w:rsid w:val="001C14A6"/>
    <w:rsid w:val="001C166E"/>
    <w:rsid w:val="001C28E2"/>
    <w:rsid w:val="001C2D23"/>
    <w:rsid w:val="001C2E22"/>
    <w:rsid w:val="001C3336"/>
    <w:rsid w:val="001C3458"/>
    <w:rsid w:val="001C391C"/>
    <w:rsid w:val="001C3EBD"/>
    <w:rsid w:val="001C4208"/>
    <w:rsid w:val="001C483A"/>
    <w:rsid w:val="001C54C4"/>
    <w:rsid w:val="001C560F"/>
    <w:rsid w:val="001C5B13"/>
    <w:rsid w:val="001C5BB5"/>
    <w:rsid w:val="001C5F1C"/>
    <w:rsid w:val="001C6CD5"/>
    <w:rsid w:val="001C7104"/>
    <w:rsid w:val="001C75BE"/>
    <w:rsid w:val="001C779B"/>
    <w:rsid w:val="001C7B0D"/>
    <w:rsid w:val="001D0137"/>
    <w:rsid w:val="001D01F4"/>
    <w:rsid w:val="001D02B9"/>
    <w:rsid w:val="001D0671"/>
    <w:rsid w:val="001D0E8A"/>
    <w:rsid w:val="001D0F1B"/>
    <w:rsid w:val="001D1244"/>
    <w:rsid w:val="001D194F"/>
    <w:rsid w:val="001D252A"/>
    <w:rsid w:val="001D2A1C"/>
    <w:rsid w:val="001D2D6C"/>
    <w:rsid w:val="001D3492"/>
    <w:rsid w:val="001D4554"/>
    <w:rsid w:val="001D474C"/>
    <w:rsid w:val="001D4E33"/>
    <w:rsid w:val="001D5852"/>
    <w:rsid w:val="001D5D15"/>
    <w:rsid w:val="001D5D8F"/>
    <w:rsid w:val="001D685B"/>
    <w:rsid w:val="001D7172"/>
    <w:rsid w:val="001D7529"/>
    <w:rsid w:val="001D7976"/>
    <w:rsid w:val="001D79A5"/>
    <w:rsid w:val="001D7DAD"/>
    <w:rsid w:val="001D7E22"/>
    <w:rsid w:val="001E0583"/>
    <w:rsid w:val="001E09F5"/>
    <w:rsid w:val="001E0C52"/>
    <w:rsid w:val="001E0D90"/>
    <w:rsid w:val="001E10ED"/>
    <w:rsid w:val="001E1E34"/>
    <w:rsid w:val="001E22CC"/>
    <w:rsid w:val="001E254B"/>
    <w:rsid w:val="001E312E"/>
    <w:rsid w:val="001E31C8"/>
    <w:rsid w:val="001E3AB0"/>
    <w:rsid w:val="001E3EC6"/>
    <w:rsid w:val="001E4235"/>
    <w:rsid w:val="001E4690"/>
    <w:rsid w:val="001E48D9"/>
    <w:rsid w:val="001E51E0"/>
    <w:rsid w:val="001E555D"/>
    <w:rsid w:val="001E57E8"/>
    <w:rsid w:val="001E5BE4"/>
    <w:rsid w:val="001E6354"/>
    <w:rsid w:val="001E6636"/>
    <w:rsid w:val="001E6F00"/>
    <w:rsid w:val="001E780F"/>
    <w:rsid w:val="001E7B72"/>
    <w:rsid w:val="001F05D7"/>
    <w:rsid w:val="001F0634"/>
    <w:rsid w:val="001F2FD7"/>
    <w:rsid w:val="001F344E"/>
    <w:rsid w:val="001F346D"/>
    <w:rsid w:val="001F3D6D"/>
    <w:rsid w:val="001F4F54"/>
    <w:rsid w:val="001F6558"/>
    <w:rsid w:val="001F7228"/>
    <w:rsid w:val="001F7B27"/>
    <w:rsid w:val="002001DB"/>
    <w:rsid w:val="00200833"/>
    <w:rsid w:val="002016A6"/>
    <w:rsid w:val="00201B33"/>
    <w:rsid w:val="00201FF8"/>
    <w:rsid w:val="00202557"/>
    <w:rsid w:val="0020258D"/>
    <w:rsid w:val="002027E2"/>
    <w:rsid w:val="00202C99"/>
    <w:rsid w:val="0020327F"/>
    <w:rsid w:val="002033A9"/>
    <w:rsid w:val="00203860"/>
    <w:rsid w:val="00204428"/>
    <w:rsid w:val="0020465C"/>
    <w:rsid w:val="00204838"/>
    <w:rsid w:val="00204A32"/>
    <w:rsid w:val="002050AD"/>
    <w:rsid w:val="00205B72"/>
    <w:rsid w:val="00206959"/>
    <w:rsid w:val="00206ADE"/>
    <w:rsid w:val="00206C44"/>
    <w:rsid w:val="00206F21"/>
    <w:rsid w:val="0021003D"/>
    <w:rsid w:val="00210493"/>
    <w:rsid w:val="002108CD"/>
    <w:rsid w:val="00211082"/>
    <w:rsid w:val="00211135"/>
    <w:rsid w:val="00211339"/>
    <w:rsid w:val="002114D8"/>
    <w:rsid w:val="00211939"/>
    <w:rsid w:val="00212CBA"/>
    <w:rsid w:val="00213140"/>
    <w:rsid w:val="00213D38"/>
    <w:rsid w:val="00214C41"/>
    <w:rsid w:val="0021557D"/>
    <w:rsid w:val="002156C7"/>
    <w:rsid w:val="0021637F"/>
    <w:rsid w:val="00216D16"/>
    <w:rsid w:val="00217647"/>
    <w:rsid w:val="00217B8E"/>
    <w:rsid w:val="00217BB5"/>
    <w:rsid w:val="00220941"/>
    <w:rsid w:val="00220FEF"/>
    <w:rsid w:val="0022130B"/>
    <w:rsid w:val="002225CC"/>
    <w:rsid w:val="00223157"/>
    <w:rsid w:val="002231C9"/>
    <w:rsid w:val="00223C53"/>
    <w:rsid w:val="00224C1A"/>
    <w:rsid w:val="00224E54"/>
    <w:rsid w:val="0022510F"/>
    <w:rsid w:val="00225430"/>
    <w:rsid w:val="0022563A"/>
    <w:rsid w:val="00225CEF"/>
    <w:rsid w:val="0022614A"/>
    <w:rsid w:val="00226214"/>
    <w:rsid w:val="00226389"/>
    <w:rsid w:val="002269CF"/>
    <w:rsid w:val="00226C19"/>
    <w:rsid w:val="00227698"/>
    <w:rsid w:val="00230077"/>
    <w:rsid w:val="002300CA"/>
    <w:rsid w:val="0023035A"/>
    <w:rsid w:val="00230AE8"/>
    <w:rsid w:val="00230CD7"/>
    <w:rsid w:val="002311C5"/>
    <w:rsid w:val="00231895"/>
    <w:rsid w:val="00231CE4"/>
    <w:rsid w:val="002324FC"/>
    <w:rsid w:val="00232E2C"/>
    <w:rsid w:val="00233458"/>
    <w:rsid w:val="00233813"/>
    <w:rsid w:val="00233B5F"/>
    <w:rsid w:val="00234DA3"/>
    <w:rsid w:val="00235213"/>
    <w:rsid w:val="00235889"/>
    <w:rsid w:val="00235D0E"/>
    <w:rsid w:val="00236293"/>
    <w:rsid w:val="002366F8"/>
    <w:rsid w:val="002368E5"/>
    <w:rsid w:val="00236B85"/>
    <w:rsid w:val="002374FB"/>
    <w:rsid w:val="00237926"/>
    <w:rsid w:val="00240481"/>
    <w:rsid w:val="00241113"/>
    <w:rsid w:val="0024136F"/>
    <w:rsid w:val="00241718"/>
    <w:rsid w:val="002418C5"/>
    <w:rsid w:val="00242096"/>
    <w:rsid w:val="00242A02"/>
    <w:rsid w:val="00242C48"/>
    <w:rsid w:val="002430D8"/>
    <w:rsid w:val="00243B6F"/>
    <w:rsid w:val="00243BDB"/>
    <w:rsid w:val="00244340"/>
    <w:rsid w:val="00244C9B"/>
    <w:rsid w:val="00246349"/>
    <w:rsid w:val="00250534"/>
    <w:rsid w:val="00251652"/>
    <w:rsid w:val="00251A64"/>
    <w:rsid w:val="00251DE3"/>
    <w:rsid w:val="0025310F"/>
    <w:rsid w:val="0025368F"/>
    <w:rsid w:val="00254104"/>
    <w:rsid w:val="002545C0"/>
    <w:rsid w:val="00256127"/>
    <w:rsid w:val="00256202"/>
    <w:rsid w:val="0025664B"/>
    <w:rsid w:val="0025681E"/>
    <w:rsid w:val="00256C24"/>
    <w:rsid w:val="00256EF6"/>
    <w:rsid w:val="002571C4"/>
    <w:rsid w:val="00257618"/>
    <w:rsid w:val="0025789E"/>
    <w:rsid w:val="00257999"/>
    <w:rsid w:val="00257CE6"/>
    <w:rsid w:val="00257EC8"/>
    <w:rsid w:val="00260292"/>
    <w:rsid w:val="00260494"/>
    <w:rsid w:val="002605AC"/>
    <w:rsid w:val="00260B2A"/>
    <w:rsid w:val="002611B4"/>
    <w:rsid w:val="002617A5"/>
    <w:rsid w:val="00261DD1"/>
    <w:rsid w:val="0026227B"/>
    <w:rsid w:val="0026280B"/>
    <w:rsid w:val="00262871"/>
    <w:rsid w:val="00262A10"/>
    <w:rsid w:val="002632B9"/>
    <w:rsid w:val="00263620"/>
    <w:rsid w:val="00263D09"/>
    <w:rsid w:val="002644EF"/>
    <w:rsid w:val="00265621"/>
    <w:rsid w:val="00266C2A"/>
    <w:rsid w:val="00266C70"/>
    <w:rsid w:val="00266CA2"/>
    <w:rsid w:val="002674ED"/>
    <w:rsid w:val="00267577"/>
    <w:rsid w:val="002675BC"/>
    <w:rsid w:val="002675D1"/>
    <w:rsid w:val="00267643"/>
    <w:rsid w:val="00267663"/>
    <w:rsid w:val="0027038A"/>
    <w:rsid w:val="002709DF"/>
    <w:rsid w:val="00270C68"/>
    <w:rsid w:val="00271E65"/>
    <w:rsid w:val="00272099"/>
    <w:rsid w:val="0027317E"/>
    <w:rsid w:val="00273A9F"/>
    <w:rsid w:val="00273BE1"/>
    <w:rsid w:val="002740B1"/>
    <w:rsid w:val="00274480"/>
    <w:rsid w:val="002746A4"/>
    <w:rsid w:val="002756BE"/>
    <w:rsid w:val="00275861"/>
    <w:rsid w:val="002762EC"/>
    <w:rsid w:val="00276327"/>
    <w:rsid w:val="0027740E"/>
    <w:rsid w:val="00277B51"/>
    <w:rsid w:val="00280056"/>
    <w:rsid w:val="002809C2"/>
    <w:rsid w:val="00280E6F"/>
    <w:rsid w:val="00280E9A"/>
    <w:rsid w:val="00281247"/>
    <w:rsid w:val="00281482"/>
    <w:rsid w:val="00281F96"/>
    <w:rsid w:val="0028203E"/>
    <w:rsid w:val="0028216D"/>
    <w:rsid w:val="00282278"/>
    <w:rsid w:val="00282BD0"/>
    <w:rsid w:val="002831EC"/>
    <w:rsid w:val="0028336B"/>
    <w:rsid w:val="002843BD"/>
    <w:rsid w:val="00284EEE"/>
    <w:rsid w:val="00285368"/>
    <w:rsid w:val="0028588F"/>
    <w:rsid w:val="00285CDF"/>
    <w:rsid w:val="00286438"/>
    <w:rsid w:val="0028647E"/>
    <w:rsid w:val="002864FE"/>
    <w:rsid w:val="0028694E"/>
    <w:rsid w:val="00287638"/>
    <w:rsid w:val="00287AF5"/>
    <w:rsid w:val="0029020F"/>
    <w:rsid w:val="0029056D"/>
    <w:rsid w:val="00290AC6"/>
    <w:rsid w:val="00290B64"/>
    <w:rsid w:val="0029132E"/>
    <w:rsid w:val="00291B80"/>
    <w:rsid w:val="00291BF9"/>
    <w:rsid w:val="00291FE0"/>
    <w:rsid w:val="002921E7"/>
    <w:rsid w:val="00292793"/>
    <w:rsid w:val="0029410B"/>
    <w:rsid w:val="00294355"/>
    <w:rsid w:val="00294E3B"/>
    <w:rsid w:val="00295F02"/>
    <w:rsid w:val="00296A7B"/>
    <w:rsid w:val="00297A0D"/>
    <w:rsid w:val="002A0748"/>
    <w:rsid w:val="002A09DB"/>
    <w:rsid w:val="002A0A0A"/>
    <w:rsid w:val="002A0F71"/>
    <w:rsid w:val="002A1444"/>
    <w:rsid w:val="002A18C1"/>
    <w:rsid w:val="002A1E69"/>
    <w:rsid w:val="002A2085"/>
    <w:rsid w:val="002A2179"/>
    <w:rsid w:val="002A2F87"/>
    <w:rsid w:val="002A3320"/>
    <w:rsid w:val="002A356F"/>
    <w:rsid w:val="002A4A1F"/>
    <w:rsid w:val="002A4D52"/>
    <w:rsid w:val="002A5109"/>
    <w:rsid w:val="002A639D"/>
    <w:rsid w:val="002A6A9F"/>
    <w:rsid w:val="002A77BA"/>
    <w:rsid w:val="002A7A2A"/>
    <w:rsid w:val="002A7CA6"/>
    <w:rsid w:val="002B0398"/>
    <w:rsid w:val="002B1461"/>
    <w:rsid w:val="002B172B"/>
    <w:rsid w:val="002B1E69"/>
    <w:rsid w:val="002B21F3"/>
    <w:rsid w:val="002B24A4"/>
    <w:rsid w:val="002B2E6E"/>
    <w:rsid w:val="002B3339"/>
    <w:rsid w:val="002B3950"/>
    <w:rsid w:val="002B59EF"/>
    <w:rsid w:val="002B5F93"/>
    <w:rsid w:val="002B5FC6"/>
    <w:rsid w:val="002B69EA"/>
    <w:rsid w:val="002B6D74"/>
    <w:rsid w:val="002B7338"/>
    <w:rsid w:val="002B7FF5"/>
    <w:rsid w:val="002C0B11"/>
    <w:rsid w:val="002C0C61"/>
    <w:rsid w:val="002C0E4C"/>
    <w:rsid w:val="002C1149"/>
    <w:rsid w:val="002C1783"/>
    <w:rsid w:val="002C1C8D"/>
    <w:rsid w:val="002C21B6"/>
    <w:rsid w:val="002C21F3"/>
    <w:rsid w:val="002C295A"/>
    <w:rsid w:val="002C2C13"/>
    <w:rsid w:val="002C3815"/>
    <w:rsid w:val="002C3B4A"/>
    <w:rsid w:val="002C4349"/>
    <w:rsid w:val="002C46D8"/>
    <w:rsid w:val="002C4E46"/>
    <w:rsid w:val="002C5547"/>
    <w:rsid w:val="002C572E"/>
    <w:rsid w:val="002C6129"/>
    <w:rsid w:val="002C64E7"/>
    <w:rsid w:val="002C6D38"/>
    <w:rsid w:val="002C73A0"/>
    <w:rsid w:val="002C75A9"/>
    <w:rsid w:val="002C7705"/>
    <w:rsid w:val="002C7895"/>
    <w:rsid w:val="002C7A71"/>
    <w:rsid w:val="002C7D55"/>
    <w:rsid w:val="002D0CC4"/>
    <w:rsid w:val="002D0E8D"/>
    <w:rsid w:val="002D1114"/>
    <w:rsid w:val="002D191A"/>
    <w:rsid w:val="002D19B1"/>
    <w:rsid w:val="002D1D70"/>
    <w:rsid w:val="002D20EF"/>
    <w:rsid w:val="002D2209"/>
    <w:rsid w:val="002D2D0A"/>
    <w:rsid w:val="002D2EC8"/>
    <w:rsid w:val="002D39E0"/>
    <w:rsid w:val="002D47FC"/>
    <w:rsid w:val="002D4B47"/>
    <w:rsid w:val="002D4C93"/>
    <w:rsid w:val="002D4DEB"/>
    <w:rsid w:val="002D5579"/>
    <w:rsid w:val="002D5A99"/>
    <w:rsid w:val="002D5AEC"/>
    <w:rsid w:val="002D6B31"/>
    <w:rsid w:val="002D6BD7"/>
    <w:rsid w:val="002D6CE5"/>
    <w:rsid w:val="002D6F47"/>
    <w:rsid w:val="002D73EF"/>
    <w:rsid w:val="002D7DCC"/>
    <w:rsid w:val="002E0199"/>
    <w:rsid w:val="002E09D6"/>
    <w:rsid w:val="002E125E"/>
    <w:rsid w:val="002E1B74"/>
    <w:rsid w:val="002E1EBA"/>
    <w:rsid w:val="002E2020"/>
    <w:rsid w:val="002E2210"/>
    <w:rsid w:val="002E2D84"/>
    <w:rsid w:val="002E2E31"/>
    <w:rsid w:val="002E34D5"/>
    <w:rsid w:val="002E3716"/>
    <w:rsid w:val="002E3DAF"/>
    <w:rsid w:val="002E450B"/>
    <w:rsid w:val="002E49A1"/>
    <w:rsid w:val="002E49EC"/>
    <w:rsid w:val="002E4A71"/>
    <w:rsid w:val="002E4D88"/>
    <w:rsid w:val="002E4DC7"/>
    <w:rsid w:val="002E5BC2"/>
    <w:rsid w:val="002E5EF7"/>
    <w:rsid w:val="002E66BA"/>
    <w:rsid w:val="002E6E96"/>
    <w:rsid w:val="002E6F27"/>
    <w:rsid w:val="002E7190"/>
    <w:rsid w:val="002E743A"/>
    <w:rsid w:val="002E79D2"/>
    <w:rsid w:val="002E7C12"/>
    <w:rsid w:val="002E7F58"/>
    <w:rsid w:val="002F06EE"/>
    <w:rsid w:val="002F0B30"/>
    <w:rsid w:val="002F17F3"/>
    <w:rsid w:val="002F206D"/>
    <w:rsid w:val="002F2452"/>
    <w:rsid w:val="002F2744"/>
    <w:rsid w:val="002F27B1"/>
    <w:rsid w:val="002F2949"/>
    <w:rsid w:val="002F296E"/>
    <w:rsid w:val="002F34F5"/>
    <w:rsid w:val="002F36CA"/>
    <w:rsid w:val="002F532A"/>
    <w:rsid w:val="002F5E5B"/>
    <w:rsid w:val="002F765E"/>
    <w:rsid w:val="002F76C4"/>
    <w:rsid w:val="002F7F7A"/>
    <w:rsid w:val="00300BB8"/>
    <w:rsid w:val="00301C28"/>
    <w:rsid w:val="0030234E"/>
    <w:rsid w:val="00302360"/>
    <w:rsid w:val="00302429"/>
    <w:rsid w:val="00302502"/>
    <w:rsid w:val="003025A5"/>
    <w:rsid w:val="003026A6"/>
    <w:rsid w:val="003027C3"/>
    <w:rsid w:val="00302849"/>
    <w:rsid w:val="00303023"/>
    <w:rsid w:val="00303E22"/>
    <w:rsid w:val="00303F81"/>
    <w:rsid w:val="00303FB6"/>
    <w:rsid w:val="00304668"/>
    <w:rsid w:val="003046B4"/>
    <w:rsid w:val="00304B85"/>
    <w:rsid w:val="00304BAB"/>
    <w:rsid w:val="00304CED"/>
    <w:rsid w:val="00305BAC"/>
    <w:rsid w:val="0030629E"/>
    <w:rsid w:val="00306466"/>
    <w:rsid w:val="00306590"/>
    <w:rsid w:val="00307424"/>
    <w:rsid w:val="00310373"/>
    <w:rsid w:val="003104E0"/>
    <w:rsid w:val="0031091E"/>
    <w:rsid w:val="00310C90"/>
    <w:rsid w:val="00310F44"/>
    <w:rsid w:val="00311226"/>
    <w:rsid w:val="00311974"/>
    <w:rsid w:val="00311F05"/>
    <w:rsid w:val="00312144"/>
    <w:rsid w:val="003122E1"/>
    <w:rsid w:val="003128E1"/>
    <w:rsid w:val="0031293A"/>
    <w:rsid w:val="00312A9A"/>
    <w:rsid w:val="00313263"/>
    <w:rsid w:val="0031366C"/>
    <w:rsid w:val="00313DFE"/>
    <w:rsid w:val="0031409C"/>
    <w:rsid w:val="003141EB"/>
    <w:rsid w:val="0031426B"/>
    <w:rsid w:val="0031454C"/>
    <w:rsid w:val="00314DBC"/>
    <w:rsid w:val="00314EC0"/>
    <w:rsid w:val="003157A1"/>
    <w:rsid w:val="00315B10"/>
    <w:rsid w:val="00316AC3"/>
    <w:rsid w:val="0031709D"/>
    <w:rsid w:val="003173FE"/>
    <w:rsid w:val="00317752"/>
    <w:rsid w:val="00317B28"/>
    <w:rsid w:val="00317C2C"/>
    <w:rsid w:val="00317E79"/>
    <w:rsid w:val="003209F0"/>
    <w:rsid w:val="003214C4"/>
    <w:rsid w:val="003219E6"/>
    <w:rsid w:val="0032241C"/>
    <w:rsid w:val="00322766"/>
    <w:rsid w:val="0032288F"/>
    <w:rsid w:val="003228C3"/>
    <w:rsid w:val="0032299F"/>
    <w:rsid w:val="00322C57"/>
    <w:rsid w:val="00322C97"/>
    <w:rsid w:val="003231E1"/>
    <w:rsid w:val="003232C4"/>
    <w:rsid w:val="00323401"/>
    <w:rsid w:val="003234CA"/>
    <w:rsid w:val="00323688"/>
    <w:rsid w:val="003237A1"/>
    <w:rsid w:val="00323B14"/>
    <w:rsid w:val="0032457F"/>
    <w:rsid w:val="00324895"/>
    <w:rsid w:val="003249D6"/>
    <w:rsid w:val="0032541E"/>
    <w:rsid w:val="003262AF"/>
    <w:rsid w:val="003266F1"/>
    <w:rsid w:val="0032776B"/>
    <w:rsid w:val="00330259"/>
    <w:rsid w:val="00330A7A"/>
    <w:rsid w:val="00331474"/>
    <w:rsid w:val="00331D94"/>
    <w:rsid w:val="00331E21"/>
    <w:rsid w:val="00332016"/>
    <w:rsid w:val="00332435"/>
    <w:rsid w:val="0033274E"/>
    <w:rsid w:val="00332B76"/>
    <w:rsid w:val="00332F1D"/>
    <w:rsid w:val="003333BC"/>
    <w:rsid w:val="003350A8"/>
    <w:rsid w:val="0033575C"/>
    <w:rsid w:val="00335FF9"/>
    <w:rsid w:val="00336038"/>
    <w:rsid w:val="0033664B"/>
    <w:rsid w:val="00336FE7"/>
    <w:rsid w:val="003370CB"/>
    <w:rsid w:val="00337398"/>
    <w:rsid w:val="00337DBE"/>
    <w:rsid w:val="00340437"/>
    <w:rsid w:val="00342B5D"/>
    <w:rsid w:val="00342EB3"/>
    <w:rsid w:val="0034411B"/>
    <w:rsid w:val="00344D4F"/>
    <w:rsid w:val="003457F1"/>
    <w:rsid w:val="00345857"/>
    <w:rsid w:val="00345D53"/>
    <w:rsid w:val="0034634D"/>
    <w:rsid w:val="00346F0C"/>
    <w:rsid w:val="00347499"/>
    <w:rsid w:val="00347779"/>
    <w:rsid w:val="0035065E"/>
    <w:rsid w:val="00350B19"/>
    <w:rsid w:val="00351192"/>
    <w:rsid w:val="003523DD"/>
    <w:rsid w:val="00353215"/>
    <w:rsid w:val="003534C5"/>
    <w:rsid w:val="0035392C"/>
    <w:rsid w:val="00353EC1"/>
    <w:rsid w:val="00353FFF"/>
    <w:rsid w:val="0035439C"/>
    <w:rsid w:val="00354535"/>
    <w:rsid w:val="00354AD0"/>
    <w:rsid w:val="0035502D"/>
    <w:rsid w:val="00355439"/>
    <w:rsid w:val="00355707"/>
    <w:rsid w:val="00355A19"/>
    <w:rsid w:val="00355A23"/>
    <w:rsid w:val="00355A9C"/>
    <w:rsid w:val="00356758"/>
    <w:rsid w:val="003568B8"/>
    <w:rsid w:val="00356BEB"/>
    <w:rsid w:val="00356D88"/>
    <w:rsid w:val="00356D8C"/>
    <w:rsid w:val="00357099"/>
    <w:rsid w:val="0035753F"/>
    <w:rsid w:val="00357852"/>
    <w:rsid w:val="00357A5F"/>
    <w:rsid w:val="0036007B"/>
    <w:rsid w:val="00360C30"/>
    <w:rsid w:val="00360D65"/>
    <w:rsid w:val="00361008"/>
    <w:rsid w:val="0036167A"/>
    <w:rsid w:val="00361951"/>
    <w:rsid w:val="00362071"/>
    <w:rsid w:val="0036213A"/>
    <w:rsid w:val="00362545"/>
    <w:rsid w:val="0036257E"/>
    <w:rsid w:val="003625BA"/>
    <w:rsid w:val="00362C06"/>
    <w:rsid w:val="00362FF8"/>
    <w:rsid w:val="003632C7"/>
    <w:rsid w:val="00364734"/>
    <w:rsid w:val="003649FF"/>
    <w:rsid w:val="00364A65"/>
    <w:rsid w:val="00364AE2"/>
    <w:rsid w:val="00364EAD"/>
    <w:rsid w:val="00366A30"/>
    <w:rsid w:val="00367AA1"/>
    <w:rsid w:val="00367ACF"/>
    <w:rsid w:val="00367C87"/>
    <w:rsid w:val="003700A3"/>
    <w:rsid w:val="003702DF"/>
    <w:rsid w:val="00370DDF"/>
    <w:rsid w:val="00370F1E"/>
    <w:rsid w:val="0037140D"/>
    <w:rsid w:val="00372199"/>
    <w:rsid w:val="003729E3"/>
    <w:rsid w:val="00372ADE"/>
    <w:rsid w:val="00373174"/>
    <w:rsid w:val="00373258"/>
    <w:rsid w:val="003737F6"/>
    <w:rsid w:val="00373BBC"/>
    <w:rsid w:val="00373DDA"/>
    <w:rsid w:val="00374996"/>
    <w:rsid w:val="00374BAD"/>
    <w:rsid w:val="00374CA0"/>
    <w:rsid w:val="00374F4D"/>
    <w:rsid w:val="003753E6"/>
    <w:rsid w:val="00375462"/>
    <w:rsid w:val="00375645"/>
    <w:rsid w:val="00375672"/>
    <w:rsid w:val="0037581D"/>
    <w:rsid w:val="00375B54"/>
    <w:rsid w:val="00375EA5"/>
    <w:rsid w:val="0037641F"/>
    <w:rsid w:val="00377E2C"/>
    <w:rsid w:val="00377F3A"/>
    <w:rsid w:val="00380A47"/>
    <w:rsid w:val="0038193B"/>
    <w:rsid w:val="00381E7D"/>
    <w:rsid w:val="00382371"/>
    <w:rsid w:val="003823B2"/>
    <w:rsid w:val="00382836"/>
    <w:rsid w:val="0038285F"/>
    <w:rsid w:val="0038296F"/>
    <w:rsid w:val="003829FE"/>
    <w:rsid w:val="00383282"/>
    <w:rsid w:val="00383C30"/>
    <w:rsid w:val="003840D8"/>
    <w:rsid w:val="003850FC"/>
    <w:rsid w:val="0038558A"/>
    <w:rsid w:val="00385920"/>
    <w:rsid w:val="00385BF2"/>
    <w:rsid w:val="00386048"/>
    <w:rsid w:val="00386491"/>
    <w:rsid w:val="00386FA6"/>
    <w:rsid w:val="00387298"/>
    <w:rsid w:val="00387930"/>
    <w:rsid w:val="00387DB5"/>
    <w:rsid w:val="00390250"/>
    <w:rsid w:val="003907D8"/>
    <w:rsid w:val="003912DF"/>
    <w:rsid w:val="0039137B"/>
    <w:rsid w:val="00391904"/>
    <w:rsid w:val="00391DE5"/>
    <w:rsid w:val="0039276E"/>
    <w:rsid w:val="0039299A"/>
    <w:rsid w:val="00392D2E"/>
    <w:rsid w:val="00393196"/>
    <w:rsid w:val="003931BC"/>
    <w:rsid w:val="00393F74"/>
    <w:rsid w:val="00394864"/>
    <w:rsid w:val="00395441"/>
    <w:rsid w:val="00395B9B"/>
    <w:rsid w:val="00395CB2"/>
    <w:rsid w:val="00395FA7"/>
    <w:rsid w:val="00396E01"/>
    <w:rsid w:val="0039717A"/>
    <w:rsid w:val="003A000C"/>
    <w:rsid w:val="003A0376"/>
    <w:rsid w:val="003A12EF"/>
    <w:rsid w:val="003A173B"/>
    <w:rsid w:val="003A187A"/>
    <w:rsid w:val="003A247C"/>
    <w:rsid w:val="003A29F5"/>
    <w:rsid w:val="003A374D"/>
    <w:rsid w:val="003A3BB0"/>
    <w:rsid w:val="003A3F7A"/>
    <w:rsid w:val="003A485C"/>
    <w:rsid w:val="003A499E"/>
    <w:rsid w:val="003A6102"/>
    <w:rsid w:val="003A618F"/>
    <w:rsid w:val="003A67BE"/>
    <w:rsid w:val="003A6A9A"/>
    <w:rsid w:val="003A6C7B"/>
    <w:rsid w:val="003A6C86"/>
    <w:rsid w:val="003A70B0"/>
    <w:rsid w:val="003A7411"/>
    <w:rsid w:val="003A775A"/>
    <w:rsid w:val="003A780F"/>
    <w:rsid w:val="003A7D44"/>
    <w:rsid w:val="003A7E54"/>
    <w:rsid w:val="003B01DA"/>
    <w:rsid w:val="003B0376"/>
    <w:rsid w:val="003B06EA"/>
    <w:rsid w:val="003B0B25"/>
    <w:rsid w:val="003B0BFF"/>
    <w:rsid w:val="003B1A8A"/>
    <w:rsid w:val="003B2C3E"/>
    <w:rsid w:val="003B2D52"/>
    <w:rsid w:val="003B3329"/>
    <w:rsid w:val="003B46FF"/>
    <w:rsid w:val="003B496D"/>
    <w:rsid w:val="003B4AF5"/>
    <w:rsid w:val="003B4B22"/>
    <w:rsid w:val="003B539F"/>
    <w:rsid w:val="003B58EF"/>
    <w:rsid w:val="003B753E"/>
    <w:rsid w:val="003B78D8"/>
    <w:rsid w:val="003B7A8C"/>
    <w:rsid w:val="003B7CEE"/>
    <w:rsid w:val="003C0000"/>
    <w:rsid w:val="003C016D"/>
    <w:rsid w:val="003C0C0F"/>
    <w:rsid w:val="003C0DCE"/>
    <w:rsid w:val="003C11A5"/>
    <w:rsid w:val="003C2831"/>
    <w:rsid w:val="003C2FFA"/>
    <w:rsid w:val="003C3316"/>
    <w:rsid w:val="003C429B"/>
    <w:rsid w:val="003C4BA3"/>
    <w:rsid w:val="003C52A1"/>
    <w:rsid w:val="003C56EA"/>
    <w:rsid w:val="003C5896"/>
    <w:rsid w:val="003C5F77"/>
    <w:rsid w:val="003C629A"/>
    <w:rsid w:val="003C62E4"/>
    <w:rsid w:val="003C6AA9"/>
    <w:rsid w:val="003D02C9"/>
    <w:rsid w:val="003D0D1B"/>
    <w:rsid w:val="003D0F6C"/>
    <w:rsid w:val="003D1121"/>
    <w:rsid w:val="003D1457"/>
    <w:rsid w:val="003D1E10"/>
    <w:rsid w:val="003D1F66"/>
    <w:rsid w:val="003D2709"/>
    <w:rsid w:val="003D2725"/>
    <w:rsid w:val="003D2C31"/>
    <w:rsid w:val="003D3130"/>
    <w:rsid w:val="003D373E"/>
    <w:rsid w:val="003D3B74"/>
    <w:rsid w:val="003D3FC9"/>
    <w:rsid w:val="003D527C"/>
    <w:rsid w:val="003D53FA"/>
    <w:rsid w:val="003D5563"/>
    <w:rsid w:val="003D5A75"/>
    <w:rsid w:val="003D6857"/>
    <w:rsid w:val="003D6B32"/>
    <w:rsid w:val="003E01C3"/>
    <w:rsid w:val="003E0950"/>
    <w:rsid w:val="003E1337"/>
    <w:rsid w:val="003E13AC"/>
    <w:rsid w:val="003E23FA"/>
    <w:rsid w:val="003E34D8"/>
    <w:rsid w:val="003E38CC"/>
    <w:rsid w:val="003E39B7"/>
    <w:rsid w:val="003E3AC9"/>
    <w:rsid w:val="003E3E4A"/>
    <w:rsid w:val="003E421E"/>
    <w:rsid w:val="003E4834"/>
    <w:rsid w:val="003E51E5"/>
    <w:rsid w:val="003E53CF"/>
    <w:rsid w:val="003E58B8"/>
    <w:rsid w:val="003E72FD"/>
    <w:rsid w:val="003F0BD3"/>
    <w:rsid w:val="003F142F"/>
    <w:rsid w:val="003F1606"/>
    <w:rsid w:val="003F1DB7"/>
    <w:rsid w:val="003F1F36"/>
    <w:rsid w:val="003F2430"/>
    <w:rsid w:val="003F2665"/>
    <w:rsid w:val="003F2EF5"/>
    <w:rsid w:val="003F2F8F"/>
    <w:rsid w:val="003F3394"/>
    <w:rsid w:val="003F37A3"/>
    <w:rsid w:val="003F5360"/>
    <w:rsid w:val="003F623C"/>
    <w:rsid w:val="003F6942"/>
    <w:rsid w:val="003F6D74"/>
    <w:rsid w:val="003F76D5"/>
    <w:rsid w:val="0040003B"/>
    <w:rsid w:val="0040060A"/>
    <w:rsid w:val="0040067D"/>
    <w:rsid w:val="004008F9"/>
    <w:rsid w:val="004009AD"/>
    <w:rsid w:val="0040110A"/>
    <w:rsid w:val="004014EF"/>
    <w:rsid w:val="00401F04"/>
    <w:rsid w:val="00402017"/>
    <w:rsid w:val="004022EE"/>
    <w:rsid w:val="004027A6"/>
    <w:rsid w:val="00402B24"/>
    <w:rsid w:val="00402BFF"/>
    <w:rsid w:val="00403C0A"/>
    <w:rsid w:val="004041AE"/>
    <w:rsid w:val="00405132"/>
    <w:rsid w:val="00405BBA"/>
    <w:rsid w:val="00406544"/>
    <w:rsid w:val="004065C8"/>
    <w:rsid w:val="00407432"/>
    <w:rsid w:val="004078AC"/>
    <w:rsid w:val="00407ED0"/>
    <w:rsid w:val="004109AE"/>
    <w:rsid w:val="00410A7F"/>
    <w:rsid w:val="0041164F"/>
    <w:rsid w:val="0041202E"/>
    <w:rsid w:val="00412BE3"/>
    <w:rsid w:val="00412CAA"/>
    <w:rsid w:val="00412D69"/>
    <w:rsid w:val="00412E26"/>
    <w:rsid w:val="004135CA"/>
    <w:rsid w:val="0041374C"/>
    <w:rsid w:val="00413762"/>
    <w:rsid w:val="004144B5"/>
    <w:rsid w:val="00414E37"/>
    <w:rsid w:val="00415978"/>
    <w:rsid w:val="00415A22"/>
    <w:rsid w:val="00415AAB"/>
    <w:rsid w:val="00415D21"/>
    <w:rsid w:val="00416996"/>
    <w:rsid w:val="00417295"/>
    <w:rsid w:val="004174EA"/>
    <w:rsid w:val="00417ADD"/>
    <w:rsid w:val="00420158"/>
    <w:rsid w:val="00420AAF"/>
    <w:rsid w:val="00420ACA"/>
    <w:rsid w:val="00421912"/>
    <w:rsid w:val="0042234F"/>
    <w:rsid w:val="00422D81"/>
    <w:rsid w:val="00422DC4"/>
    <w:rsid w:val="00422E48"/>
    <w:rsid w:val="004231A1"/>
    <w:rsid w:val="00423479"/>
    <w:rsid w:val="004235EA"/>
    <w:rsid w:val="00423DBA"/>
    <w:rsid w:val="00424182"/>
    <w:rsid w:val="004241E6"/>
    <w:rsid w:val="00424345"/>
    <w:rsid w:val="004243D6"/>
    <w:rsid w:val="0042443D"/>
    <w:rsid w:val="00424628"/>
    <w:rsid w:val="00424C44"/>
    <w:rsid w:val="00424C5C"/>
    <w:rsid w:val="00424EA3"/>
    <w:rsid w:val="00425586"/>
    <w:rsid w:val="0042583D"/>
    <w:rsid w:val="00425E60"/>
    <w:rsid w:val="0042622F"/>
    <w:rsid w:val="00426266"/>
    <w:rsid w:val="0042654E"/>
    <w:rsid w:val="00426771"/>
    <w:rsid w:val="00426D1B"/>
    <w:rsid w:val="004271AD"/>
    <w:rsid w:val="00427530"/>
    <w:rsid w:val="00427ABC"/>
    <w:rsid w:val="00427D77"/>
    <w:rsid w:val="004302B0"/>
    <w:rsid w:val="0043086F"/>
    <w:rsid w:val="004316C2"/>
    <w:rsid w:val="0043261D"/>
    <w:rsid w:val="004328E8"/>
    <w:rsid w:val="00432ED8"/>
    <w:rsid w:val="00433031"/>
    <w:rsid w:val="0043322C"/>
    <w:rsid w:val="0043327A"/>
    <w:rsid w:val="00433996"/>
    <w:rsid w:val="0043405C"/>
    <w:rsid w:val="00434ACF"/>
    <w:rsid w:val="00434B30"/>
    <w:rsid w:val="00435983"/>
    <w:rsid w:val="004364BD"/>
    <w:rsid w:val="00436636"/>
    <w:rsid w:val="004376A0"/>
    <w:rsid w:val="0044061E"/>
    <w:rsid w:val="00440904"/>
    <w:rsid w:val="00440A83"/>
    <w:rsid w:val="00440F3D"/>
    <w:rsid w:val="00440F67"/>
    <w:rsid w:val="00442F90"/>
    <w:rsid w:val="0044312C"/>
    <w:rsid w:val="00443D63"/>
    <w:rsid w:val="00443DA3"/>
    <w:rsid w:val="0044402D"/>
    <w:rsid w:val="00444C30"/>
    <w:rsid w:val="00444DBA"/>
    <w:rsid w:val="00445325"/>
    <w:rsid w:val="0044572E"/>
    <w:rsid w:val="00445D97"/>
    <w:rsid w:val="00445DDE"/>
    <w:rsid w:val="00446143"/>
    <w:rsid w:val="0044667C"/>
    <w:rsid w:val="00446DE1"/>
    <w:rsid w:val="00446EC8"/>
    <w:rsid w:val="00447217"/>
    <w:rsid w:val="00447218"/>
    <w:rsid w:val="0044765A"/>
    <w:rsid w:val="00447838"/>
    <w:rsid w:val="004500CB"/>
    <w:rsid w:val="004508B7"/>
    <w:rsid w:val="004508C3"/>
    <w:rsid w:val="00450F00"/>
    <w:rsid w:val="00451053"/>
    <w:rsid w:val="004511D8"/>
    <w:rsid w:val="00451395"/>
    <w:rsid w:val="0045157E"/>
    <w:rsid w:val="00451661"/>
    <w:rsid w:val="004516B6"/>
    <w:rsid w:val="00451976"/>
    <w:rsid w:val="00451ED7"/>
    <w:rsid w:val="00452295"/>
    <w:rsid w:val="0045338A"/>
    <w:rsid w:val="0045489D"/>
    <w:rsid w:val="00454B32"/>
    <w:rsid w:val="00454B7D"/>
    <w:rsid w:val="00454C1E"/>
    <w:rsid w:val="00454EDE"/>
    <w:rsid w:val="00455720"/>
    <w:rsid w:val="00456040"/>
    <w:rsid w:val="0045659D"/>
    <w:rsid w:val="00456D31"/>
    <w:rsid w:val="00456EBA"/>
    <w:rsid w:val="00457605"/>
    <w:rsid w:val="0045761B"/>
    <w:rsid w:val="004577CF"/>
    <w:rsid w:val="00457913"/>
    <w:rsid w:val="00457945"/>
    <w:rsid w:val="00457C18"/>
    <w:rsid w:val="004606FC"/>
    <w:rsid w:val="0046106A"/>
    <w:rsid w:val="00461FD1"/>
    <w:rsid w:val="00462186"/>
    <w:rsid w:val="0046227F"/>
    <w:rsid w:val="00462AEE"/>
    <w:rsid w:val="00462F1A"/>
    <w:rsid w:val="0046378F"/>
    <w:rsid w:val="004640DF"/>
    <w:rsid w:val="00465018"/>
    <w:rsid w:val="004657F1"/>
    <w:rsid w:val="00465CD4"/>
    <w:rsid w:val="004661BD"/>
    <w:rsid w:val="00466F30"/>
    <w:rsid w:val="0046751C"/>
    <w:rsid w:val="00470354"/>
    <w:rsid w:val="00470360"/>
    <w:rsid w:val="004711D8"/>
    <w:rsid w:val="0047169F"/>
    <w:rsid w:val="00471BBB"/>
    <w:rsid w:val="004723D2"/>
    <w:rsid w:val="00472BE2"/>
    <w:rsid w:val="00472C5F"/>
    <w:rsid w:val="0047394E"/>
    <w:rsid w:val="00474006"/>
    <w:rsid w:val="0047417B"/>
    <w:rsid w:val="004743CE"/>
    <w:rsid w:val="004743F8"/>
    <w:rsid w:val="00474A76"/>
    <w:rsid w:val="00474F63"/>
    <w:rsid w:val="00474FA6"/>
    <w:rsid w:val="004754B2"/>
    <w:rsid w:val="004755A2"/>
    <w:rsid w:val="004755AE"/>
    <w:rsid w:val="00476963"/>
    <w:rsid w:val="004769D6"/>
    <w:rsid w:val="00476C63"/>
    <w:rsid w:val="00477349"/>
    <w:rsid w:val="004773D4"/>
    <w:rsid w:val="00477B1C"/>
    <w:rsid w:val="00477EAC"/>
    <w:rsid w:val="004802F7"/>
    <w:rsid w:val="0048096D"/>
    <w:rsid w:val="00481BD4"/>
    <w:rsid w:val="00481C4B"/>
    <w:rsid w:val="00481EFA"/>
    <w:rsid w:val="00481F16"/>
    <w:rsid w:val="0048217F"/>
    <w:rsid w:val="00482465"/>
    <w:rsid w:val="00482773"/>
    <w:rsid w:val="004828F6"/>
    <w:rsid w:val="00482B82"/>
    <w:rsid w:val="00482CDA"/>
    <w:rsid w:val="00482E0E"/>
    <w:rsid w:val="00483A43"/>
    <w:rsid w:val="00483CFA"/>
    <w:rsid w:val="00483F38"/>
    <w:rsid w:val="00483F65"/>
    <w:rsid w:val="004843E5"/>
    <w:rsid w:val="00484403"/>
    <w:rsid w:val="00484C4D"/>
    <w:rsid w:val="00484ED7"/>
    <w:rsid w:val="004851A1"/>
    <w:rsid w:val="00485E90"/>
    <w:rsid w:val="00486CC1"/>
    <w:rsid w:val="00486CC4"/>
    <w:rsid w:val="00486E4C"/>
    <w:rsid w:val="004878B3"/>
    <w:rsid w:val="00487E90"/>
    <w:rsid w:val="00490658"/>
    <w:rsid w:val="00490792"/>
    <w:rsid w:val="00490A77"/>
    <w:rsid w:val="00490B5D"/>
    <w:rsid w:val="00490D86"/>
    <w:rsid w:val="00491165"/>
    <w:rsid w:val="0049117E"/>
    <w:rsid w:val="00491317"/>
    <w:rsid w:val="004913C3"/>
    <w:rsid w:val="0049161B"/>
    <w:rsid w:val="00491F10"/>
    <w:rsid w:val="004932EC"/>
    <w:rsid w:val="00493389"/>
    <w:rsid w:val="00493459"/>
    <w:rsid w:val="00493B3D"/>
    <w:rsid w:val="00494171"/>
    <w:rsid w:val="00494E1C"/>
    <w:rsid w:val="00494FDC"/>
    <w:rsid w:val="00495FF2"/>
    <w:rsid w:val="0049600D"/>
    <w:rsid w:val="0049669C"/>
    <w:rsid w:val="00496AC4"/>
    <w:rsid w:val="00496BE6"/>
    <w:rsid w:val="00496C70"/>
    <w:rsid w:val="00496F0E"/>
    <w:rsid w:val="00497C9D"/>
    <w:rsid w:val="00497E12"/>
    <w:rsid w:val="004A0376"/>
    <w:rsid w:val="004A07A6"/>
    <w:rsid w:val="004A0B63"/>
    <w:rsid w:val="004A10A5"/>
    <w:rsid w:val="004A10CF"/>
    <w:rsid w:val="004A1A00"/>
    <w:rsid w:val="004A1D80"/>
    <w:rsid w:val="004A1EAE"/>
    <w:rsid w:val="004A36FF"/>
    <w:rsid w:val="004A37F2"/>
    <w:rsid w:val="004A3E38"/>
    <w:rsid w:val="004A4357"/>
    <w:rsid w:val="004A44AD"/>
    <w:rsid w:val="004A4DC8"/>
    <w:rsid w:val="004A4EBB"/>
    <w:rsid w:val="004A5460"/>
    <w:rsid w:val="004A583E"/>
    <w:rsid w:val="004A5DBC"/>
    <w:rsid w:val="004A6241"/>
    <w:rsid w:val="004A6975"/>
    <w:rsid w:val="004A69AB"/>
    <w:rsid w:val="004A69BB"/>
    <w:rsid w:val="004A73DE"/>
    <w:rsid w:val="004A74C6"/>
    <w:rsid w:val="004A76E4"/>
    <w:rsid w:val="004A7AA1"/>
    <w:rsid w:val="004A7B64"/>
    <w:rsid w:val="004A7F17"/>
    <w:rsid w:val="004B0080"/>
    <w:rsid w:val="004B0A5D"/>
    <w:rsid w:val="004B0F1D"/>
    <w:rsid w:val="004B0F3C"/>
    <w:rsid w:val="004B1616"/>
    <w:rsid w:val="004B16AC"/>
    <w:rsid w:val="004B1A4E"/>
    <w:rsid w:val="004B2443"/>
    <w:rsid w:val="004B2840"/>
    <w:rsid w:val="004B2EF6"/>
    <w:rsid w:val="004B39AE"/>
    <w:rsid w:val="004B43DB"/>
    <w:rsid w:val="004B4DD7"/>
    <w:rsid w:val="004B4F44"/>
    <w:rsid w:val="004B522E"/>
    <w:rsid w:val="004B5C5D"/>
    <w:rsid w:val="004B5F91"/>
    <w:rsid w:val="004B72EF"/>
    <w:rsid w:val="004B7844"/>
    <w:rsid w:val="004B7AC1"/>
    <w:rsid w:val="004B7E40"/>
    <w:rsid w:val="004C0197"/>
    <w:rsid w:val="004C0E4B"/>
    <w:rsid w:val="004C1015"/>
    <w:rsid w:val="004C1371"/>
    <w:rsid w:val="004C17A8"/>
    <w:rsid w:val="004C1B4A"/>
    <w:rsid w:val="004C200C"/>
    <w:rsid w:val="004C231F"/>
    <w:rsid w:val="004C2659"/>
    <w:rsid w:val="004C3A6D"/>
    <w:rsid w:val="004C3C2D"/>
    <w:rsid w:val="004C460E"/>
    <w:rsid w:val="004C4720"/>
    <w:rsid w:val="004C5427"/>
    <w:rsid w:val="004C63BB"/>
    <w:rsid w:val="004C6704"/>
    <w:rsid w:val="004C70FD"/>
    <w:rsid w:val="004D0541"/>
    <w:rsid w:val="004D0DD7"/>
    <w:rsid w:val="004D1BC7"/>
    <w:rsid w:val="004D290B"/>
    <w:rsid w:val="004D3311"/>
    <w:rsid w:val="004D359B"/>
    <w:rsid w:val="004D3945"/>
    <w:rsid w:val="004D39D7"/>
    <w:rsid w:val="004D3B03"/>
    <w:rsid w:val="004D3CA8"/>
    <w:rsid w:val="004D3E89"/>
    <w:rsid w:val="004D4191"/>
    <w:rsid w:val="004D45ED"/>
    <w:rsid w:val="004D4BE4"/>
    <w:rsid w:val="004D5509"/>
    <w:rsid w:val="004D5A62"/>
    <w:rsid w:val="004D5B99"/>
    <w:rsid w:val="004D6353"/>
    <w:rsid w:val="004D6AE9"/>
    <w:rsid w:val="004D6D86"/>
    <w:rsid w:val="004D7A0A"/>
    <w:rsid w:val="004D7B9E"/>
    <w:rsid w:val="004D7C27"/>
    <w:rsid w:val="004D7D4A"/>
    <w:rsid w:val="004D7FB8"/>
    <w:rsid w:val="004E0BC8"/>
    <w:rsid w:val="004E0E7A"/>
    <w:rsid w:val="004E1F9E"/>
    <w:rsid w:val="004E257A"/>
    <w:rsid w:val="004E2F98"/>
    <w:rsid w:val="004E328F"/>
    <w:rsid w:val="004E4514"/>
    <w:rsid w:val="004E4670"/>
    <w:rsid w:val="004E511F"/>
    <w:rsid w:val="004E58A6"/>
    <w:rsid w:val="004E645E"/>
    <w:rsid w:val="004E67C3"/>
    <w:rsid w:val="004E7422"/>
    <w:rsid w:val="004F051F"/>
    <w:rsid w:val="004F1DD9"/>
    <w:rsid w:val="004F20DC"/>
    <w:rsid w:val="004F23A8"/>
    <w:rsid w:val="004F249C"/>
    <w:rsid w:val="004F2811"/>
    <w:rsid w:val="004F3596"/>
    <w:rsid w:val="004F369F"/>
    <w:rsid w:val="004F3A21"/>
    <w:rsid w:val="004F4120"/>
    <w:rsid w:val="004F432C"/>
    <w:rsid w:val="004F673B"/>
    <w:rsid w:val="004F684A"/>
    <w:rsid w:val="004F6936"/>
    <w:rsid w:val="004F744C"/>
    <w:rsid w:val="004F756B"/>
    <w:rsid w:val="004F7FB1"/>
    <w:rsid w:val="00500631"/>
    <w:rsid w:val="00500EFF"/>
    <w:rsid w:val="00501193"/>
    <w:rsid w:val="005014B2"/>
    <w:rsid w:val="0050297B"/>
    <w:rsid w:val="00502A9A"/>
    <w:rsid w:val="005031A4"/>
    <w:rsid w:val="0050355C"/>
    <w:rsid w:val="0050375E"/>
    <w:rsid w:val="00503B23"/>
    <w:rsid w:val="00504220"/>
    <w:rsid w:val="005043F1"/>
    <w:rsid w:val="00504474"/>
    <w:rsid w:val="00504E50"/>
    <w:rsid w:val="0050636A"/>
    <w:rsid w:val="00506D27"/>
    <w:rsid w:val="00507C0D"/>
    <w:rsid w:val="00507C1E"/>
    <w:rsid w:val="00507D71"/>
    <w:rsid w:val="0051002C"/>
    <w:rsid w:val="005102FF"/>
    <w:rsid w:val="00510641"/>
    <w:rsid w:val="005109A6"/>
    <w:rsid w:val="00510A80"/>
    <w:rsid w:val="00510D3B"/>
    <w:rsid w:val="005117D3"/>
    <w:rsid w:val="00511958"/>
    <w:rsid w:val="00512498"/>
    <w:rsid w:val="00512785"/>
    <w:rsid w:val="00512E30"/>
    <w:rsid w:val="00513D7B"/>
    <w:rsid w:val="00513D94"/>
    <w:rsid w:val="00514DB7"/>
    <w:rsid w:val="00515009"/>
    <w:rsid w:val="00515CA6"/>
    <w:rsid w:val="005161C7"/>
    <w:rsid w:val="00516410"/>
    <w:rsid w:val="00516774"/>
    <w:rsid w:val="005167DB"/>
    <w:rsid w:val="00517144"/>
    <w:rsid w:val="00517BBF"/>
    <w:rsid w:val="00520132"/>
    <w:rsid w:val="00520BD4"/>
    <w:rsid w:val="00521104"/>
    <w:rsid w:val="005213F4"/>
    <w:rsid w:val="005214CC"/>
    <w:rsid w:val="00521649"/>
    <w:rsid w:val="005221E4"/>
    <w:rsid w:val="00523083"/>
    <w:rsid w:val="005235E9"/>
    <w:rsid w:val="00523871"/>
    <w:rsid w:val="0052411C"/>
    <w:rsid w:val="00524626"/>
    <w:rsid w:val="005246E8"/>
    <w:rsid w:val="005247AE"/>
    <w:rsid w:val="00524C1B"/>
    <w:rsid w:val="00524CBE"/>
    <w:rsid w:val="00524E26"/>
    <w:rsid w:val="00524E98"/>
    <w:rsid w:val="00526403"/>
    <w:rsid w:val="005265F1"/>
    <w:rsid w:val="005267BF"/>
    <w:rsid w:val="0052690B"/>
    <w:rsid w:val="00526F64"/>
    <w:rsid w:val="0053097F"/>
    <w:rsid w:val="00530EE7"/>
    <w:rsid w:val="00531086"/>
    <w:rsid w:val="005317B9"/>
    <w:rsid w:val="00532337"/>
    <w:rsid w:val="00532566"/>
    <w:rsid w:val="00532AA7"/>
    <w:rsid w:val="005331E4"/>
    <w:rsid w:val="005333E2"/>
    <w:rsid w:val="005334A1"/>
    <w:rsid w:val="00533914"/>
    <w:rsid w:val="00533AF9"/>
    <w:rsid w:val="00533FBE"/>
    <w:rsid w:val="005347F6"/>
    <w:rsid w:val="00534A22"/>
    <w:rsid w:val="00535524"/>
    <w:rsid w:val="00536E2B"/>
    <w:rsid w:val="00537894"/>
    <w:rsid w:val="005379D7"/>
    <w:rsid w:val="00537B9A"/>
    <w:rsid w:val="005406AD"/>
    <w:rsid w:val="00540C69"/>
    <w:rsid w:val="00541203"/>
    <w:rsid w:val="005413B5"/>
    <w:rsid w:val="005416A4"/>
    <w:rsid w:val="00541AAD"/>
    <w:rsid w:val="00541C4D"/>
    <w:rsid w:val="00542066"/>
    <w:rsid w:val="00542643"/>
    <w:rsid w:val="005434A2"/>
    <w:rsid w:val="00543538"/>
    <w:rsid w:val="00543A24"/>
    <w:rsid w:val="00543D4C"/>
    <w:rsid w:val="00543F12"/>
    <w:rsid w:val="00544EB7"/>
    <w:rsid w:val="00544EC9"/>
    <w:rsid w:val="00544F40"/>
    <w:rsid w:val="00544F74"/>
    <w:rsid w:val="00544FC8"/>
    <w:rsid w:val="005454E3"/>
    <w:rsid w:val="00546226"/>
    <w:rsid w:val="0054632C"/>
    <w:rsid w:val="00546EB6"/>
    <w:rsid w:val="005474EA"/>
    <w:rsid w:val="00547AE4"/>
    <w:rsid w:val="00547C69"/>
    <w:rsid w:val="00547D6D"/>
    <w:rsid w:val="00547EDA"/>
    <w:rsid w:val="0055052C"/>
    <w:rsid w:val="00550ABA"/>
    <w:rsid w:val="00550ABD"/>
    <w:rsid w:val="00550E7A"/>
    <w:rsid w:val="00551B0D"/>
    <w:rsid w:val="00552381"/>
    <w:rsid w:val="0055248B"/>
    <w:rsid w:val="00552D73"/>
    <w:rsid w:val="00553286"/>
    <w:rsid w:val="0055376B"/>
    <w:rsid w:val="00553BE8"/>
    <w:rsid w:val="005563DF"/>
    <w:rsid w:val="00556B87"/>
    <w:rsid w:val="00556E19"/>
    <w:rsid w:val="00556E44"/>
    <w:rsid w:val="00557D61"/>
    <w:rsid w:val="00560CB7"/>
    <w:rsid w:val="0056143F"/>
    <w:rsid w:val="00561C11"/>
    <w:rsid w:val="00561D79"/>
    <w:rsid w:val="005620B9"/>
    <w:rsid w:val="00562B2A"/>
    <w:rsid w:val="005631EA"/>
    <w:rsid w:val="005638CB"/>
    <w:rsid w:val="00563CB5"/>
    <w:rsid w:val="005647AC"/>
    <w:rsid w:val="00564895"/>
    <w:rsid w:val="00564FAC"/>
    <w:rsid w:val="00565111"/>
    <w:rsid w:val="005651FB"/>
    <w:rsid w:val="00565B6A"/>
    <w:rsid w:val="005663A2"/>
    <w:rsid w:val="00566571"/>
    <w:rsid w:val="005670CF"/>
    <w:rsid w:val="00567BFC"/>
    <w:rsid w:val="005702C3"/>
    <w:rsid w:val="00570FD1"/>
    <w:rsid w:val="00571A4D"/>
    <w:rsid w:val="005723F8"/>
    <w:rsid w:val="00572B87"/>
    <w:rsid w:val="00572F21"/>
    <w:rsid w:val="00573298"/>
    <w:rsid w:val="00573391"/>
    <w:rsid w:val="00573940"/>
    <w:rsid w:val="00573C68"/>
    <w:rsid w:val="005746AE"/>
    <w:rsid w:val="0057509A"/>
    <w:rsid w:val="005750CF"/>
    <w:rsid w:val="00575890"/>
    <w:rsid w:val="00575E8D"/>
    <w:rsid w:val="005769AB"/>
    <w:rsid w:val="00576D43"/>
    <w:rsid w:val="0058027D"/>
    <w:rsid w:val="00580503"/>
    <w:rsid w:val="00580F58"/>
    <w:rsid w:val="00582623"/>
    <w:rsid w:val="0058265E"/>
    <w:rsid w:val="00582822"/>
    <w:rsid w:val="00582A13"/>
    <w:rsid w:val="00582ADD"/>
    <w:rsid w:val="0058341D"/>
    <w:rsid w:val="00583BC4"/>
    <w:rsid w:val="00584BE8"/>
    <w:rsid w:val="00585C3E"/>
    <w:rsid w:val="005871F8"/>
    <w:rsid w:val="005873FD"/>
    <w:rsid w:val="00587C69"/>
    <w:rsid w:val="0059088E"/>
    <w:rsid w:val="005913A1"/>
    <w:rsid w:val="005915DB"/>
    <w:rsid w:val="005919E2"/>
    <w:rsid w:val="00591FF7"/>
    <w:rsid w:val="0059394A"/>
    <w:rsid w:val="00593AF7"/>
    <w:rsid w:val="005945F0"/>
    <w:rsid w:val="005947B5"/>
    <w:rsid w:val="0059484E"/>
    <w:rsid w:val="00594C71"/>
    <w:rsid w:val="00595D5E"/>
    <w:rsid w:val="005961DE"/>
    <w:rsid w:val="00596EF4"/>
    <w:rsid w:val="00596FE6"/>
    <w:rsid w:val="0059739A"/>
    <w:rsid w:val="00597933"/>
    <w:rsid w:val="00597AA0"/>
    <w:rsid w:val="00597AE0"/>
    <w:rsid w:val="00597FD6"/>
    <w:rsid w:val="005A0BCD"/>
    <w:rsid w:val="005A16BA"/>
    <w:rsid w:val="005A1EC3"/>
    <w:rsid w:val="005A215E"/>
    <w:rsid w:val="005A22F1"/>
    <w:rsid w:val="005A23C7"/>
    <w:rsid w:val="005A26FB"/>
    <w:rsid w:val="005A2962"/>
    <w:rsid w:val="005A2F14"/>
    <w:rsid w:val="005A31DD"/>
    <w:rsid w:val="005A3BDC"/>
    <w:rsid w:val="005A4D9F"/>
    <w:rsid w:val="005A4EF8"/>
    <w:rsid w:val="005A5265"/>
    <w:rsid w:val="005A5318"/>
    <w:rsid w:val="005A5460"/>
    <w:rsid w:val="005A63DC"/>
    <w:rsid w:val="005A6504"/>
    <w:rsid w:val="005A6951"/>
    <w:rsid w:val="005A6C09"/>
    <w:rsid w:val="005A7152"/>
    <w:rsid w:val="005A7774"/>
    <w:rsid w:val="005B016A"/>
    <w:rsid w:val="005B0AC6"/>
    <w:rsid w:val="005B0BD7"/>
    <w:rsid w:val="005B1452"/>
    <w:rsid w:val="005B1507"/>
    <w:rsid w:val="005B159E"/>
    <w:rsid w:val="005B1A20"/>
    <w:rsid w:val="005B1C07"/>
    <w:rsid w:val="005B2BD3"/>
    <w:rsid w:val="005B2C59"/>
    <w:rsid w:val="005B2E10"/>
    <w:rsid w:val="005B2F11"/>
    <w:rsid w:val="005B3C12"/>
    <w:rsid w:val="005B491C"/>
    <w:rsid w:val="005B4C20"/>
    <w:rsid w:val="005B5579"/>
    <w:rsid w:val="005B5C54"/>
    <w:rsid w:val="005B5F1B"/>
    <w:rsid w:val="005B62BD"/>
    <w:rsid w:val="005B686B"/>
    <w:rsid w:val="005B69A5"/>
    <w:rsid w:val="005B69E5"/>
    <w:rsid w:val="005B6F8A"/>
    <w:rsid w:val="005B7600"/>
    <w:rsid w:val="005B761B"/>
    <w:rsid w:val="005B775F"/>
    <w:rsid w:val="005B799E"/>
    <w:rsid w:val="005B7D19"/>
    <w:rsid w:val="005B7E6B"/>
    <w:rsid w:val="005C0019"/>
    <w:rsid w:val="005C04DE"/>
    <w:rsid w:val="005C0B35"/>
    <w:rsid w:val="005C0CAC"/>
    <w:rsid w:val="005C173F"/>
    <w:rsid w:val="005C1C33"/>
    <w:rsid w:val="005C1DAB"/>
    <w:rsid w:val="005C267F"/>
    <w:rsid w:val="005C33F7"/>
    <w:rsid w:val="005C4EEC"/>
    <w:rsid w:val="005C4FF2"/>
    <w:rsid w:val="005C56C6"/>
    <w:rsid w:val="005C594B"/>
    <w:rsid w:val="005C5B13"/>
    <w:rsid w:val="005C5DF6"/>
    <w:rsid w:val="005C6BAA"/>
    <w:rsid w:val="005C746B"/>
    <w:rsid w:val="005C7A43"/>
    <w:rsid w:val="005C7B7F"/>
    <w:rsid w:val="005C7C0B"/>
    <w:rsid w:val="005D0AA3"/>
    <w:rsid w:val="005D1082"/>
    <w:rsid w:val="005D14B9"/>
    <w:rsid w:val="005D1E0C"/>
    <w:rsid w:val="005D20D8"/>
    <w:rsid w:val="005D249A"/>
    <w:rsid w:val="005D25EC"/>
    <w:rsid w:val="005D28BF"/>
    <w:rsid w:val="005D2DAE"/>
    <w:rsid w:val="005D310D"/>
    <w:rsid w:val="005D3719"/>
    <w:rsid w:val="005D404E"/>
    <w:rsid w:val="005D4113"/>
    <w:rsid w:val="005D4C73"/>
    <w:rsid w:val="005D5089"/>
    <w:rsid w:val="005D574A"/>
    <w:rsid w:val="005D5946"/>
    <w:rsid w:val="005D640F"/>
    <w:rsid w:val="005D6F1F"/>
    <w:rsid w:val="005D76A0"/>
    <w:rsid w:val="005D76A3"/>
    <w:rsid w:val="005D77AA"/>
    <w:rsid w:val="005E0B75"/>
    <w:rsid w:val="005E0B80"/>
    <w:rsid w:val="005E0DDB"/>
    <w:rsid w:val="005E1238"/>
    <w:rsid w:val="005E1758"/>
    <w:rsid w:val="005E1C1E"/>
    <w:rsid w:val="005E1FB8"/>
    <w:rsid w:val="005E2222"/>
    <w:rsid w:val="005E2E2F"/>
    <w:rsid w:val="005E3898"/>
    <w:rsid w:val="005E3C9F"/>
    <w:rsid w:val="005E40BE"/>
    <w:rsid w:val="005E4498"/>
    <w:rsid w:val="005E50CA"/>
    <w:rsid w:val="005E5622"/>
    <w:rsid w:val="005E5A80"/>
    <w:rsid w:val="005E5C12"/>
    <w:rsid w:val="005E611C"/>
    <w:rsid w:val="005E6363"/>
    <w:rsid w:val="005E6426"/>
    <w:rsid w:val="005E6CD8"/>
    <w:rsid w:val="005E7088"/>
    <w:rsid w:val="005E7656"/>
    <w:rsid w:val="005E7F9E"/>
    <w:rsid w:val="005F05AF"/>
    <w:rsid w:val="005F09E3"/>
    <w:rsid w:val="005F0A69"/>
    <w:rsid w:val="005F0C56"/>
    <w:rsid w:val="005F0F0A"/>
    <w:rsid w:val="005F112A"/>
    <w:rsid w:val="005F12F2"/>
    <w:rsid w:val="005F13FC"/>
    <w:rsid w:val="005F2307"/>
    <w:rsid w:val="005F3060"/>
    <w:rsid w:val="005F3065"/>
    <w:rsid w:val="005F32DF"/>
    <w:rsid w:val="005F3A47"/>
    <w:rsid w:val="005F486A"/>
    <w:rsid w:val="005F490A"/>
    <w:rsid w:val="005F4B4A"/>
    <w:rsid w:val="005F4CED"/>
    <w:rsid w:val="005F539F"/>
    <w:rsid w:val="005F59F9"/>
    <w:rsid w:val="005F6032"/>
    <w:rsid w:val="005F6DE5"/>
    <w:rsid w:val="005F75FB"/>
    <w:rsid w:val="005F7B63"/>
    <w:rsid w:val="00600200"/>
    <w:rsid w:val="00600990"/>
    <w:rsid w:val="006015A7"/>
    <w:rsid w:val="006017D9"/>
    <w:rsid w:val="006029BD"/>
    <w:rsid w:val="00602AAA"/>
    <w:rsid w:val="00602FD7"/>
    <w:rsid w:val="00603133"/>
    <w:rsid w:val="006034C7"/>
    <w:rsid w:val="00603668"/>
    <w:rsid w:val="0060385D"/>
    <w:rsid w:val="00603C1D"/>
    <w:rsid w:val="00604257"/>
    <w:rsid w:val="00604384"/>
    <w:rsid w:val="006043FE"/>
    <w:rsid w:val="00604C8E"/>
    <w:rsid w:val="006052BD"/>
    <w:rsid w:val="00605351"/>
    <w:rsid w:val="0060537B"/>
    <w:rsid w:val="00605945"/>
    <w:rsid w:val="00605BB7"/>
    <w:rsid w:val="00605D77"/>
    <w:rsid w:val="006062FE"/>
    <w:rsid w:val="00606367"/>
    <w:rsid w:val="00606BC6"/>
    <w:rsid w:val="00606FDD"/>
    <w:rsid w:val="00607B53"/>
    <w:rsid w:val="00607D1C"/>
    <w:rsid w:val="00607D96"/>
    <w:rsid w:val="00607F3C"/>
    <w:rsid w:val="006101B7"/>
    <w:rsid w:val="00611E8A"/>
    <w:rsid w:val="00612D78"/>
    <w:rsid w:val="00612FB1"/>
    <w:rsid w:val="00613054"/>
    <w:rsid w:val="00613552"/>
    <w:rsid w:val="006136E0"/>
    <w:rsid w:val="006139A0"/>
    <w:rsid w:val="00614722"/>
    <w:rsid w:val="00614769"/>
    <w:rsid w:val="00614FC3"/>
    <w:rsid w:val="0061547A"/>
    <w:rsid w:val="00615C5D"/>
    <w:rsid w:val="00615F0A"/>
    <w:rsid w:val="00616ACD"/>
    <w:rsid w:val="00617290"/>
    <w:rsid w:val="00617682"/>
    <w:rsid w:val="00617E52"/>
    <w:rsid w:val="006202DB"/>
    <w:rsid w:val="0062049B"/>
    <w:rsid w:val="00620945"/>
    <w:rsid w:val="00620A2F"/>
    <w:rsid w:val="006211C7"/>
    <w:rsid w:val="0062192A"/>
    <w:rsid w:val="00621934"/>
    <w:rsid w:val="00621F3C"/>
    <w:rsid w:val="0062254C"/>
    <w:rsid w:val="006226D2"/>
    <w:rsid w:val="00622A30"/>
    <w:rsid w:val="00622AB2"/>
    <w:rsid w:val="006233D7"/>
    <w:rsid w:val="006236ED"/>
    <w:rsid w:val="00623756"/>
    <w:rsid w:val="00623861"/>
    <w:rsid w:val="00624892"/>
    <w:rsid w:val="00624956"/>
    <w:rsid w:val="006251B4"/>
    <w:rsid w:val="00626291"/>
    <w:rsid w:val="006263BC"/>
    <w:rsid w:val="00626493"/>
    <w:rsid w:val="00626DA2"/>
    <w:rsid w:val="0062707B"/>
    <w:rsid w:val="006271E5"/>
    <w:rsid w:val="00627B38"/>
    <w:rsid w:val="00627DCD"/>
    <w:rsid w:val="006302B2"/>
    <w:rsid w:val="00630569"/>
    <w:rsid w:val="0063061D"/>
    <w:rsid w:val="00630B8F"/>
    <w:rsid w:val="00630DA7"/>
    <w:rsid w:val="006313B7"/>
    <w:rsid w:val="006314DC"/>
    <w:rsid w:val="0063267C"/>
    <w:rsid w:val="006332BA"/>
    <w:rsid w:val="006349DF"/>
    <w:rsid w:val="00635782"/>
    <w:rsid w:val="0063633F"/>
    <w:rsid w:val="00636492"/>
    <w:rsid w:val="00636BFC"/>
    <w:rsid w:val="006370A7"/>
    <w:rsid w:val="00637873"/>
    <w:rsid w:val="00637C2D"/>
    <w:rsid w:val="00637D4C"/>
    <w:rsid w:val="006400AC"/>
    <w:rsid w:val="006403D4"/>
    <w:rsid w:val="0064055A"/>
    <w:rsid w:val="00640715"/>
    <w:rsid w:val="00640B53"/>
    <w:rsid w:val="00640C19"/>
    <w:rsid w:val="00640EAE"/>
    <w:rsid w:val="00641106"/>
    <w:rsid w:val="00641262"/>
    <w:rsid w:val="006413C6"/>
    <w:rsid w:val="00641522"/>
    <w:rsid w:val="00641627"/>
    <w:rsid w:val="00641909"/>
    <w:rsid w:val="00641A11"/>
    <w:rsid w:val="00641B2B"/>
    <w:rsid w:val="00641D0D"/>
    <w:rsid w:val="00641FAB"/>
    <w:rsid w:val="0064238E"/>
    <w:rsid w:val="00642A8E"/>
    <w:rsid w:val="006433F2"/>
    <w:rsid w:val="006434BC"/>
    <w:rsid w:val="00643DB2"/>
    <w:rsid w:val="00643ED0"/>
    <w:rsid w:val="00644B45"/>
    <w:rsid w:val="00644BBC"/>
    <w:rsid w:val="00645251"/>
    <w:rsid w:val="00645337"/>
    <w:rsid w:val="00645E07"/>
    <w:rsid w:val="0064602C"/>
    <w:rsid w:val="006460FC"/>
    <w:rsid w:val="006465B8"/>
    <w:rsid w:val="00646B5C"/>
    <w:rsid w:val="006470A4"/>
    <w:rsid w:val="00647CB8"/>
    <w:rsid w:val="006502FD"/>
    <w:rsid w:val="00650DC7"/>
    <w:rsid w:val="00651F41"/>
    <w:rsid w:val="0065292D"/>
    <w:rsid w:val="00653260"/>
    <w:rsid w:val="006534C1"/>
    <w:rsid w:val="006538BF"/>
    <w:rsid w:val="00654D07"/>
    <w:rsid w:val="0065522F"/>
    <w:rsid w:val="0065580E"/>
    <w:rsid w:val="00655E1C"/>
    <w:rsid w:val="006561C8"/>
    <w:rsid w:val="0065672C"/>
    <w:rsid w:val="006570EA"/>
    <w:rsid w:val="006574AF"/>
    <w:rsid w:val="00657BED"/>
    <w:rsid w:val="00657C49"/>
    <w:rsid w:val="00660560"/>
    <w:rsid w:val="00660D9C"/>
    <w:rsid w:val="006612FA"/>
    <w:rsid w:val="006616D6"/>
    <w:rsid w:val="00661A37"/>
    <w:rsid w:val="00661DFA"/>
    <w:rsid w:val="00663786"/>
    <w:rsid w:val="0066378A"/>
    <w:rsid w:val="00663861"/>
    <w:rsid w:val="006638E6"/>
    <w:rsid w:val="00663C5E"/>
    <w:rsid w:val="00664D98"/>
    <w:rsid w:val="006652E1"/>
    <w:rsid w:val="00666039"/>
    <w:rsid w:val="00667880"/>
    <w:rsid w:val="006702DC"/>
    <w:rsid w:val="00670714"/>
    <w:rsid w:val="0067075D"/>
    <w:rsid w:val="006707C8"/>
    <w:rsid w:val="006709B6"/>
    <w:rsid w:val="00671930"/>
    <w:rsid w:val="0067255E"/>
    <w:rsid w:val="00672F77"/>
    <w:rsid w:val="0067328A"/>
    <w:rsid w:val="00673CB2"/>
    <w:rsid w:val="006746A2"/>
    <w:rsid w:val="0067515B"/>
    <w:rsid w:val="006752DC"/>
    <w:rsid w:val="006753F4"/>
    <w:rsid w:val="006759E9"/>
    <w:rsid w:val="00675AB4"/>
    <w:rsid w:val="00676512"/>
    <w:rsid w:val="006765D9"/>
    <w:rsid w:val="006766AD"/>
    <w:rsid w:val="00676931"/>
    <w:rsid w:val="00676B47"/>
    <w:rsid w:val="0067742D"/>
    <w:rsid w:val="00677514"/>
    <w:rsid w:val="00677FEE"/>
    <w:rsid w:val="00680108"/>
    <w:rsid w:val="0068032D"/>
    <w:rsid w:val="00680809"/>
    <w:rsid w:val="00680BDA"/>
    <w:rsid w:val="006812F2"/>
    <w:rsid w:val="006814F3"/>
    <w:rsid w:val="00682420"/>
    <w:rsid w:val="00682700"/>
    <w:rsid w:val="00682774"/>
    <w:rsid w:val="00682852"/>
    <w:rsid w:val="0068287A"/>
    <w:rsid w:val="006828EC"/>
    <w:rsid w:val="00682AC9"/>
    <w:rsid w:val="00682D10"/>
    <w:rsid w:val="00683037"/>
    <w:rsid w:val="006834D7"/>
    <w:rsid w:val="00683598"/>
    <w:rsid w:val="00683D26"/>
    <w:rsid w:val="00683D74"/>
    <w:rsid w:val="00683DB1"/>
    <w:rsid w:val="00684E4D"/>
    <w:rsid w:val="00685018"/>
    <w:rsid w:val="00686395"/>
    <w:rsid w:val="0068666C"/>
    <w:rsid w:val="00686672"/>
    <w:rsid w:val="006867EB"/>
    <w:rsid w:val="00686A14"/>
    <w:rsid w:val="00686D93"/>
    <w:rsid w:val="006874B3"/>
    <w:rsid w:val="0068777A"/>
    <w:rsid w:val="00690577"/>
    <w:rsid w:val="0069061B"/>
    <w:rsid w:val="00690D51"/>
    <w:rsid w:val="006913A4"/>
    <w:rsid w:val="00692284"/>
    <w:rsid w:val="006925CA"/>
    <w:rsid w:val="00692F17"/>
    <w:rsid w:val="00693898"/>
    <w:rsid w:val="00693A86"/>
    <w:rsid w:val="00693B26"/>
    <w:rsid w:val="00693DF5"/>
    <w:rsid w:val="00694C07"/>
    <w:rsid w:val="006952B7"/>
    <w:rsid w:val="006953E9"/>
    <w:rsid w:val="006957BB"/>
    <w:rsid w:val="00695E44"/>
    <w:rsid w:val="00696225"/>
    <w:rsid w:val="00696865"/>
    <w:rsid w:val="00697BFD"/>
    <w:rsid w:val="006A0156"/>
    <w:rsid w:val="006A0398"/>
    <w:rsid w:val="006A05EC"/>
    <w:rsid w:val="006A0613"/>
    <w:rsid w:val="006A07F4"/>
    <w:rsid w:val="006A2A01"/>
    <w:rsid w:val="006A3612"/>
    <w:rsid w:val="006A3BAA"/>
    <w:rsid w:val="006A3D4B"/>
    <w:rsid w:val="006A511A"/>
    <w:rsid w:val="006A5841"/>
    <w:rsid w:val="006A5EBD"/>
    <w:rsid w:val="006A664D"/>
    <w:rsid w:val="006A68B0"/>
    <w:rsid w:val="006A6D8F"/>
    <w:rsid w:val="006A6F87"/>
    <w:rsid w:val="006A7193"/>
    <w:rsid w:val="006A73C7"/>
    <w:rsid w:val="006A775F"/>
    <w:rsid w:val="006B0202"/>
    <w:rsid w:val="006B051D"/>
    <w:rsid w:val="006B0559"/>
    <w:rsid w:val="006B071D"/>
    <w:rsid w:val="006B0A96"/>
    <w:rsid w:val="006B1A7E"/>
    <w:rsid w:val="006B1F82"/>
    <w:rsid w:val="006B327D"/>
    <w:rsid w:val="006B3367"/>
    <w:rsid w:val="006B34A8"/>
    <w:rsid w:val="006B40C6"/>
    <w:rsid w:val="006B43CD"/>
    <w:rsid w:val="006B567C"/>
    <w:rsid w:val="006B5D09"/>
    <w:rsid w:val="006B5DAB"/>
    <w:rsid w:val="006B65B7"/>
    <w:rsid w:val="006B69AD"/>
    <w:rsid w:val="006B6EB3"/>
    <w:rsid w:val="006B7451"/>
    <w:rsid w:val="006B7858"/>
    <w:rsid w:val="006B7DDC"/>
    <w:rsid w:val="006C0090"/>
    <w:rsid w:val="006C0145"/>
    <w:rsid w:val="006C0625"/>
    <w:rsid w:val="006C1603"/>
    <w:rsid w:val="006C1A17"/>
    <w:rsid w:val="006C1BF1"/>
    <w:rsid w:val="006C1F7B"/>
    <w:rsid w:val="006C2067"/>
    <w:rsid w:val="006C2210"/>
    <w:rsid w:val="006C2632"/>
    <w:rsid w:val="006C31BF"/>
    <w:rsid w:val="006C36A7"/>
    <w:rsid w:val="006C507F"/>
    <w:rsid w:val="006C5358"/>
    <w:rsid w:val="006C5470"/>
    <w:rsid w:val="006C580B"/>
    <w:rsid w:val="006C6120"/>
    <w:rsid w:val="006C63F6"/>
    <w:rsid w:val="006C7574"/>
    <w:rsid w:val="006C7D3E"/>
    <w:rsid w:val="006C7D75"/>
    <w:rsid w:val="006D058B"/>
    <w:rsid w:val="006D0C20"/>
    <w:rsid w:val="006D114B"/>
    <w:rsid w:val="006D138F"/>
    <w:rsid w:val="006D13F7"/>
    <w:rsid w:val="006D2365"/>
    <w:rsid w:val="006D245F"/>
    <w:rsid w:val="006D3240"/>
    <w:rsid w:val="006D336F"/>
    <w:rsid w:val="006D3C69"/>
    <w:rsid w:val="006D438F"/>
    <w:rsid w:val="006D648C"/>
    <w:rsid w:val="006D69FE"/>
    <w:rsid w:val="006D6FA7"/>
    <w:rsid w:val="006D6FC8"/>
    <w:rsid w:val="006D7635"/>
    <w:rsid w:val="006E068D"/>
    <w:rsid w:val="006E0B40"/>
    <w:rsid w:val="006E0BEC"/>
    <w:rsid w:val="006E0D56"/>
    <w:rsid w:val="006E10DA"/>
    <w:rsid w:val="006E186E"/>
    <w:rsid w:val="006E19E4"/>
    <w:rsid w:val="006E2A36"/>
    <w:rsid w:val="006E3A92"/>
    <w:rsid w:val="006E3C65"/>
    <w:rsid w:val="006E49CB"/>
    <w:rsid w:val="006E4C28"/>
    <w:rsid w:val="006E5A91"/>
    <w:rsid w:val="006E5F56"/>
    <w:rsid w:val="006E6191"/>
    <w:rsid w:val="006E7411"/>
    <w:rsid w:val="006E7865"/>
    <w:rsid w:val="006E79CA"/>
    <w:rsid w:val="006E7F60"/>
    <w:rsid w:val="006F0882"/>
    <w:rsid w:val="006F0D10"/>
    <w:rsid w:val="006F10BE"/>
    <w:rsid w:val="006F12EA"/>
    <w:rsid w:val="006F16AE"/>
    <w:rsid w:val="006F18C2"/>
    <w:rsid w:val="006F1D44"/>
    <w:rsid w:val="006F1E94"/>
    <w:rsid w:val="006F1F7C"/>
    <w:rsid w:val="006F2A37"/>
    <w:rsid w:val="006F3AEB"/>
    <w:rsid w:val="006F3F92"/>
    <w:rsid w:val="006F5370"/>
    <w:rsid w:val="006F668E"/>
    <w:rsid w:val="006F6FEE"/>
    <w:rsid w:val="006F72EE"/>
    <w:rsid w:val="006F7599"/>
    <w:rsid w:val="006F7AFC"/>
    <w:rsid w:val="006F7EB8"/>
    <w:rsid w:val="00700EA5"/>
    <w:rsid w:val="00701BF8"/>
    <w:rsid w:val="00701DC2"/>
    <w:rsid w:val="00701FBE"/>
    <w:rsid w:val="00702064"/>
    <w:rsid w:val="007022C4"/>
    <w:rsid w:val="007024A0"/>
    <w:rsid w:val="00703BD1"/>
    <w:rsid w:val="00704528"/>
    <w:rsid w:val="0070524F"/>
    <w:rsid w:val="007056EE"/>
    <w:rsid w:val="00705E29"/>
    <w:rsid w:val="0070640F"/>
    <w:rsid w:val="00706595"/>
    <w:rsid w:val="00706F3F"/>
    <w:rsid w:val="00710898"/>
    <w:rsid w:val="00710B11"/>
    <w:rsid w:val="00710F75"/>
    <w:rsid w:val="007114AE"/>
    <w:rsid w:val="007115CE"/>
    <w:rsid w:val="007116EB"/>
    <w:rsid w:val="00711D81"/>
    <w:rsid w:val="00711E3E"/>
    <w:rsid w:val="0071268C"/>
    <w:rsid w:val="007130E1"/>
    <w:rsid w:val="007131F7"/>
    <w:rsid w:val="007133B1"/>
    <w:rsid w:val="007135B1"/>
    <w:rsid w:val="007136F6"/>
    <w:rsid w:val="00713950"/>
    <w:rsid w:val="0071448C"/>
    <w:rsid w:val="00714AA1"/>
    <w:rsid w:val="00714E3D"/>
    <w:rsid w:val="007155C9"/>
    <w:rsid w:val="007156AA"/>
    <w:rsid w:val="00715BD8"/>
    <w:rsid w:val="007169AC"/>
    <w:rsid w:val="00716DCA"/>
    <w:rsid w:val="007170DE"/>
    <w:rsid w:val="00717977"/>
    <w:rsid w:val="0072125D"/>
    <w:rsid w:val="0072262A"/>
    <w:rsid w:val="00722A1D"/>
    <w:rsid w:val="00722F44"/>
    <w:rsid w:val="0072306E"/>
    <w:rsid w:val="007232F2"/>
    <w:rsid w:val="00723D0B"/>
    <w:rsid w:val="00723F84"/>
    <w:rsid w:val="00724501"/>
    <w:rsid w:val="00724FA3"/>
    <w:rsid w:val="0072644F"/>
    <w:rsid w:val="0072690E"/>
    <w:rsid w:val="00726C72"/>
    <w:rsid w:val="007272DA"/>
    <w:rsid w:val="00727406"/>
    <w:rsid w:val="00730160"/>
    <w:rsid w:val="007308D8"/>
    <w:rsid w:val="00731069"/>
    <w:rsid w:val="0073168B"/>
    <w:rsid w:val="00732487"/>
    <w:rsid w:val="007324CB"/>
    <w:rsid w:val="007329BF"/>
    <w:rsid w:val="00732A93"/>
    <w:rsid w:val="00732C18"/>
    <w:rsid w:val="00732D49"/>
    <w:rsid w:val="00732E09"/>
    <w:rsid w:val="0073344B"/>
    <w:rsid w:val="0073395C"/>
    <w:rsid w:val="00733FB9"/>
    <w:rsid w:val="00734B41"/>
    <w:rsid w:val="00734D85"/>
    <w:rsid w:val="00734DE9"/>
    <w:rsid w:val="0073539C"/>
    <w:rsid w:val="00735599"/>
    <w:rsid w:val="00735F32"/>
    <w:rsid w:val="00735FF2"/>
    <w:rsid w:val="007363EE"/>
    <w:rsid w:val="00736F9F"/>
    <w:rsid w:val="00737B64"/>
    <w:rsid w:val="007403D5"/>
    <w:rsid w:val="00740707"/>
    <w:rsid w:val="00740CC6"/>
    <w:rsid w:val="00740CD7"/>
    <w:rsid w:val="007433C9"/>
    <w:rsid w:val="00744471"/>
    <w:rsid w:val="007449D3"/>
    <w:rsid w:val="00745B26"/>
    <w:rsid w:val="007460D4"/>
    <w:rsid w:val="0074689D"/>
    <w:rsid w:val="00746C53"/>
    <w:rsid w:val="00746D5E"/>
    <w:rsid w:val="0074714D"/>
    <w:rsid w:val="0074734E"/>
    <w:rsid w:val="007473B6"/>
    <w:rsid w:val="0074761F"/>
    <w:rsid w:val="007479E9"/>
    <w:rsid w:val="00747B17"/>
    <w:rsid w:val="007503A4"/>
    <w:rsid w:val="007503B9"/>
    <w:rsid w:val="00750E7E"/>
    <w:rsid w:val="00751D23"/>
    <w:rsid w:val="007522B9"/>
    <w:rsid w:val="00752834"/>
    <w:rsid w:val="007530E0"/>
    <w:rsid w:val="0075387A"/>
    <w:rsid w:val="007545F0"/>
    <w:rsid w:val="00754AEF"/>
    <w:rsid w:val="0075578D"/>
    <w:rsid w:val="00755AF1"/>
    <w:rsid w:val="00755F72"/>
    <w:rsid w:val="007563B4"/>
    <w:rsid w:val="00756579"/>
    <w:rsid w:val="0075740B"/>
    <w:rsid w:val="007575E9"/>
    <w:rsid w:val="007576D4"/>
    <w:rsid w:val="007576DD"/>
    <w:rsid w:val="00757A28"/>
    <w:rsid w:val="00757F61"/>
    <w:rsid w:val="00760336"/>
    <w:rsid w:val="00760372"/>
    <w:rsid w:val="00760653"/>
    <w:rsid w:val="007613FE"/>
    <w:rsid w:val="007618DF"/>
    <w:rsid w:val="00762020"/>
    <w:rsid w:val="007626DE"/>
    <w:rsid w:val="00762772"/>
    <w:rsid w:val="00763F99"/>
    <w:rsid w:val="0076426B"/>
    <w:rsid w:val="00764D0A"/>
    <w:rsid w:val="00764D1E"/>
    <w:rsid w:val="00765369"/>
    <w:rsid w:val="00765D85"/>
    <w:rsid w:val="00765E6D"/>
    <w:rsid w:val="00766363"/>
    <w:rsid w:val="0076653C"/>
    <w:rsid w:val="00766949"/>
    <w:rsid w:val="00766C07"/>
    <w:rsid w:val="00766CDC"/>
    <w:rsid w:val="00767BEF"/>
    <w:rsid w:val="007704A4"/>
    <w:rsid w:val="007707FF"/>
    <w:rsid w:val="00770923"/>
    <w:rsid w:val="00770C9C"/>
    <w:rsid w:val="00770E53"/>
    <w:rsid w:val="00771405"/>
    <w:rsid w:val="00771869"/>
    <w:rsid w:val="00771D6D"/>
    <w:rsid w:val="00773967"/>
    <w:rsid w:val="00773B9C"/>
    <w:rsid w:val="007742DD"/>
    <w:rsid w:val="0077498C"/>
    <w:rsid w:val="0077508E"/>
    <w:rsid w:val="0077535D"/>
    <w:rsid w:val="0077575F"/>
    <w:rsid w:val="00775BDF"/>
    <w:rsid w:val="00776101"/>
    <w:rsid w:val="007762C3"/>
    <w:rsid w:val="007768EB"/>
    <w:rsid w:val="00777086"/>
    <w:rsid w:val="0077759C"/>
    <w:rsid w:val="00780883"/>
    <w:rsid w:val="00781838"/>
    <w:rsid w:val="00781891"/>
    <w:rsid w:val="00782820"/>
    <w:rsid w:val="007828F2"/>
    <w:rsid w:val="00782BFB"/>
    <w:rsid w:val="0078308A"/>
    <w:rsid w:val="00783D94"/>
    <w:rsid w:val="007848E2"/>
    <w:rsid w:val="00784A2D"/>
    <w:rsid w:val="00784E82"/>
    <w:rsid w:val="00785238"/>
    <w:rsid w:val="007853DB"/>
    <w:rsid w:val="007854F3"/>
    <w:rsid w:val="007855F0"/>
    <w:rsid w:val="00785A24"/>
    <w:rsid w:val="007876E2"/>
    <w:rsid w:val="00787740"/>
    <w:rsid w:val="00790070"/>
    <w:rsid w:val="00790322"/>
    <w:rsid w:val="0079106D"/>
    <w:rsid w:val="007914CA"/>
    <w:rsid w:val="00791DCA"/>
    <w:rsid w:val="0079219C"/>
    <w:rsid w:val="00792D72"/>
    <w:rsid w:val="0079343B"/>
    <w:rsid w:val="00793454"/>
    <w:rsid w:val="007936B6"/>
    <w:rsid w:val="00793B65"/>
    <w:rsid w:val="00794727"/>
    <w:rsid w:val="00794975"/>
    <w:rsid w:val="00794D77"/>
    <w:rsid w:val="007951F0"/>
    <w:rsid w:val="0079531D"/>
    <w:rsid w:val="007954C4"/>
    <w:rsid w:val="0079553A"/>
    <w:rsid w:val="00795DB8"/>
    <w:rsid w:val="007964A3"/>
    <w:rsid w:val="007969DF"/>
    <w:rsid w:val="00796A9A"/>
    <w:rsid w:val="00796B34"/>
    <w:rsid w:val="00796DE6"/>
    <w:rsid w:val="00797119"/>
    <w:rsid w:val="0079738D"/>
    <w:rsid w:val="00797956"/>
    <w:rsid w:val="007A00F3"/>
    <w:rsid w:val="007A0E45"/>
    <w:rsid w:val="007A0ECF"/>
    <w:rsid w:val="007A11CF"/>
    <w:rsid w:val="007A1265"/>
    <w:rsid w:val="007A1365"/>
    <w:rsid w:val="007A1766"/>
    <w:rsid w:val="007A1C09"/>
    <w:rsid w:val="007A2356"/>
    <w:rsid w:val="007A2525"/>
    <w:rsid w:val="007A2CDF"/>
    <w:rsid w:val="007A3469"/>
    <w:rsid w:val="007A39C6"/>
    <w:rsid w:val="007A4D25"/>
    <w:rsid w:val="007A518C"/>
    <w:rsid w:val="007A51D8"/>
    <w:rsid w:val="007A5C79"/>
    <w:rsid w:val="007A6068"/>
    <w:rsid w:val="007A62FB"/>
    <w:rsid w:val="007A6A02"/>
    <w:rsid w:val="007A761A"/>
    <w:rsid w:val="007A7881"/>
    <w:rsid w:val="007A7A79"/>
    <w:rsid w:val="007A7B8C"/>
    <w:rsid w:val="007A7EE4"/>
    <w:rsid w:val="007B06F6"/>
    <w:rsid w:val="007B0840"/>
    <w:rsid w:val="007B09EC"/>
    <w:rsid w:val="007B1590"/>
    <w:rsid w:val="007B16F6"/>
    <w:rsid w:val="007B1EE7"/>
    <w:rsid w:val="007B257A"/>
    <w:rsid w:val="007B2DCC"/>
    <w:rsid w:val="007B39DA"/>
    <w:rsid w:val="007B3A00"/>
    <w:rsid w:val="007B3FD5"/>
    <w:rsid w:val="007B4712"/>
    <w:rsid w:val="007B4C7D"/>
    <w:rsid w:val="007B5B89"/>
    <w:rsid w:val="007B70D6"/>
    <w:rsid w:val="007B78CE"/>
    <w:rsid w:val="007B79B6"/>
    <w:rsid w:val="007B7A58"/>
    <w:rsid w:val="007B7EAB"/>
    <w:rsid w:val="007C04E6"/>
    <w:rsid w:val="007C064A"/>
    <w:rsid w:val="007C1111"/>
    <w:rsid w:val="007C23F5"/>
    <w:rsid w:val="007C2A2B"/>
    <w:rsid w:val="007C2E30"/>
    <w:rsid w:val="007C310F"/>
    <w:rsid w:val="007C33B9"/>
    <w:rsid w:val="007C3D6D"/>
    <w:rsid w:val="007C4C7A"/>
    <w:rsid w:val="007C5019"/>
    <w:rsid w:val="007C56C4"/>
    <w:rsid w:val="007C57BA"/>
    <w:rsid w:val="007C62C0"/>
    <w:rsid w:val="007C6641"/>
    <w:rsid w:val="007C6F0D"/>
    <w:rsid w:val="007C783C"/>
    <w:rsid w:val="007C7B11"/>
    <w:rsid w:val="007C7D56"/>
    <w:rsid w:val="007D0126"/>
    <w:rsid w:val="007D01D3"/>
    <w:rsid w:val="007D066C"/>
    <w:rsid w:val="007D0912"/>
    <w:rsid w:val="007D1CBF"/>
    <w:rsid w:val="007D24CE"/>
    <w:rsid w:val="007D27BA"/>
    <w:rsid w:val="007D2D4D"/>
    <w:rsid w:val="007D2D96"/>
    <w:rsid w:val="007D3033"/>
    <w:rsid w:val="007D4AD5"/>
    <w:rsid w:val="007D4BC1"/>
    <w:rsid w:val="007D5E3A"/>
    <w:rsid w:val="007D67A3"/>
    <w:rsid w:val="007D7CB6"/>
    <w:rsid w:val="007E0643"/>
    <w:rsid w:val="007E08D8"/>
    <w:rsid w:val="007E0D7C"/>
    <w:rsid w:val="007E0E82"/>
    <w:rsid w:val="007E0F89"/>
    <w:rsid w:val="007E132C"/>
    <w:rsid w:val="007E1624"/>
    <w:rsid w:val="007E1796"/>
    <w:rsid w:val="007E2792"/>
    <w:rsid w:val="007E2883"/>
    <w:rsid w:val="007E288B"/>
    <w:rsid w:val="007E3414"/>
    <w:rsid w:val="007E3698"/>
    <w:rsid w:val="007E3B80"/>
    <w:rsid w:val="007E43ED"/>
    <w:rsid w:val="007E4566"/>
    <w:rsid w:val="007E48D6"/>
    <w:rsid w:val="007E4C62"/>
    <w:rsid w:val="007E4D4F"/>
    <w:rsid w:val="007E5779"/>
    <w:rsid w:val="007E5787"/>
    <w:rsid w:val="007E5A8D"/>
    <w:rsid w:val="007E5E1F"/>
    <w:rsid w:val="007E66F9"/>
    <w:rsid w:val="007E6707"/>
    <w:rsid w:val="007E6B13"/>
    <w:rsid w:val="007E6CA9"/>
    <w:rsid w:val="007E6CBF"/>
    <w:rsid w:val="007E6ECB"/>
    <w:rsid w:val="007E7702"/>
    <w:rsid w:val="007E77ED"/>
    <w:rsid w:val="007E780B"/>
    <w:rsid w:val="007E7BE4"/>
    <w:rsid w:val="007F0503"/>
    <w:rsid w:val="007F0546"/>
    <w:rsid w:val="007F14E2"/>
    <w:rsid w:val="007F1DD0"/>
    <w:rsid w:val="007F257C"/>
    <w:rsid w:val="007F2697"/>
    <w:rsid w:val="007F29AC"/>
    <w:rsid w:val="007F3E3D"/>
    <w:rsid w:val="007F4564"/>
    <w:rsid w:val="007F49CF"/>
    <w:rsid w:val="007F4CFD"/>
    <w:rsid w:val="007F50A2"/>
    <w:rsid w:val="007F5E51"/>
    <w:rsid w:val="007F6710"/>
    <w:rsid w:val="007F6C08"/>
    <w:rsid w:val="007F7BE2"/>
    <w:rsid w:val="008006C1"/>
    <w:rsid w:val="008017EC"/>
    <w:rsid w:val="008020C3"/>
    <w:rsid w:val="00802170"/>
    <w:rsid w:val="00802180"/>
    <w:rsid w:val="0080312A"/>
    <w:rsid w:val="008035C2"/>
    <w:rsid w:val="00803A29"/>
    <w:rsid w:val="00803D86"/>
    <w:rsid w:val="00804E6B"/>
    <w:rsid w:val="0080537C"/>
    <w:rsid w:val="008053A5"/>
    <w:rsid w:val="0080542B"/>
    <w:rsid w:val="00805970"/>
    <w:rsid w:val="00805C2B"/>
    <w:rsid w:val="00805DFD"/>
    <w:rsid w:val="00806AF4"/>
    <w:rsid w:val="00806B58"/>
    <w:rsid w:val="008074EF"/>
    <w:rsid w:val="0081019A"/>
    <w:rsid w:val="00810B17"/>
    <w:rsid w:val="0081122E"/>
    <w:rsid w:val="008116C9"/>
    <w:rsid w:val="008118EF"/>
    <w:rsid w:val="00811F6A"/>
    <w:rsid w:val="00812033"/>
    <w:rsid w:val="00812175"/>
    <w:rsid w:val="008129D4"/>
    <w:rsid w:val="00812B9A"/>
    <w:rsid w:val="00813346"/>
    <w:rsid w:val="00813B7A"/>
    <w:rsid w:val="00813F7D"/>
    <w:rsid w:val="008142C2"/>
    <w:rsid w:val="00814B89"/>
    <w:rsid w:val="00815384"/>
    <w:rsid w:val="00815C45"/>
    <w:rsid w:val="00815C5B"/>
    <w:rsid w:val="00815C9C"/>
    <w:rsid w:val="008160DF"/>
    <w:rsid w:val="008163CC"/>
    <w:rsid w:val="00816449"/>
    <w:rsid w:val="0081652E"/>
    <w:rsid w:val="00816581"/>
    <w:rsid w:val="008170F8"/>
    <w:rsid w:val="00817126"/>
    <w:rsid w:val="008175F2"/>
    <w:rsid w:val="00820867"/>
    <w:rsid w:val="0082180F"/>
    <w:rsid w:val="00821E21"/>
    <w:rsid w:val="00822072"/>
    <w:rsid w:val="00822846"/>
    <w:rsid w:val="00822E33"/>
    <w:rsid w:val="00823099"/>
    <w:rsid w:val="00823704"/>
    <w:rsid w:val="00823ABD"/>
    <w:rsid w:val="00823B87"/>
    <w:rsid w:val="00823F76"/>
    <w:rsid w:val="00824054"/>
    <w:rsid w:val="008249B5"/>
    <w:rsid w:val="008258EC"/>
    <w:rsid w:val="00825B84"/>
    <w:rsid w:val="00826EC8"/>
    <w:rsid w:val="008270CF"/>
    <w:rsid w:val="008277CA"/>
    <w:rsid w:val="00827BD2"/>
    <w:rsid w:val="00827DD0"/>
    <w:rsid w:val="00830A65"/>
    <w:rsid w:val="0083171B"/>
    <w:rsid w:val="00831A0E"/>
    <w:rsid w:val="008325F9"/>
    <w:rsid w:val="00832E27"/>
    <w:rsid w:val="0083333F"/>
    <w:rsid w:val="00834D54"/>
    <w:rsid w:val="00834DDE"/>
    <w:rsid w:val="0083506A"/>
    <w:rsid w:val="008355F5"/>
    <w:rsid w:val="00835CD9"/>
    <w:rsid w:val="008368CD"/>
    <w:rsid w:val="00837000"/>
    <w:rsid w:val="008374D0"/>
    <w:rsid w:val="00840D37"/>
    <w:rsid w:val="008410E9"/>
    <w:rsid w:val="008411C9"/>
    <w:rsid w:val="008411D9"/>
    <w:rsid w:val="0084127A"/>
    <w:rsid w:val="0084131E"/>
    <w:rsid w:val="008418A5"/>
    <w:rsid w:val="008422F4"/>
    <w:rsid w:val="008424CE"/>
    <w:rsid w:val="00842E00"/>
    <w:rsid w:val="00843A24"/>
    <w:rsid w:val="00844075"/>
    <w:rsid w:val="0084491E"/>
    <w:rsid w:val="00844A81"/>
    <w:rsid w:val="00844C15"/>
    <w:rsid w:val="0084556C"/>
    <w:rsid w:val="00845DC3"/>
    <w:rsid w:val="0084621B"/>
    <w:rsid w:val="00846259"/>
    <w:rsid w:val="00846502"/>
    <w:rsid w:val="00846602"/>
    <w:rsid w:val="008467C6"/>
    <w:rsid w:val="008473D0"/>
    <w:rsid w:val="008504F7"/>
    <w:rsid w:val="00850B42"/>
    <w:rsid w:val="00851676"/>
    <w:rsid w:val="00851BD5"/>
    <w:rsid w:val="00852014"/>
    <w:rsid w:val="0085284F"/>
    <w:rsid w:val="00852ECE"/>
    <w:rsid w:val="00853250"/>
    <w:rsid w:val="008537D8"/>
    <w:rsid w:val="008541C1"/>
    <w:rsid w:val="008542AE"/>
    <w:rsid w:val="008543CA"/>
    <w:rsid w:val="00855E23"/>
    <w:rsid w:val="0085705F"/>
    <w:rsid w:val="00857EA1"/>
    <w:rsid w:val="0086077D"/>
    <w:rsid w:val="008610C5"/>
    <w:rsid w:val="008615D4"/>
    <w:rsid w:val="00861CC6"/>
    <w:rsid w:val="00861E28"/>
    <w:rsid w:val="00861FC0"/>
    <w:rsid w:val="00862A15"/>
    <w:rsid w:val="00863147"/>
    <w:rsid w:val="008633EC"/>
    <w:rsid w:val="00863D9A"/>
    <w:rsid w:val="00863E5E"/>
    <w:rsid w:val="00864F66"/>
    <w:rsid w:val="0086593F"/>
    <w:rsid w:val="00865F24"/>
    <w:rsid w:val="00865FD2"/>
    <w:rsid w:val="00866024"/>
    <w:rsid w:val="00866620"/>
    <w:rsid w:val="00866AD8"/>
    <w:rsid w:val="00867469"/>
    <w:rsid w:val="00870531"/>
    <w:rsid w:val="0087071F"/>
    <w:rsid w:val="00871324"/>
    <w:rsid w:val="00872361"/>
    <w:rsid w:val="008725BB"/>
    <w:rsid w:val="00872DB5"/>
    <w:rsid w:val="00872E71"/>
    <w:rsid w:val="008738A7"/>
    <w:rsid w:val="008738C0"/>
    <w:rsid w:val="00873CB3"/>
    <w:rsid w:val="00873F93"/>
    <w:rsid w:val="0087477E"/>
    <w:rsid w:val="00876707"/>
    <w:rsid w:val="00876D98"/>
    <w:rsid w:val="00877257"/>
    <w:rsid w:val="00880614"/>
    <w:rsid w:val="0088073D"/>
    <w:rsid w:val="00880DB9"/>
    <w:rsid w:val="00880F55"/>
    <w:rsid w:val="008819A3"/>
    <w:rsid w:val="008823F1"/>
    <w:rsid w:val="00882EEC"/>
    <w:rsid w:val="00883486"/>
    <w:rsid w:val="00883F82"/>
    <w:rsid w:val="00884345"/>
    <w:rsid w:val="008843B4"/>
    <w:rsid w:val="008843D6"/>
    <w:rsid w:val="00884E38"/>
    <w:rsid w:val="008850D4"/>
    <w:rsid w:val="008862BC"/>
    <w:rsid w:val="00886565"/>
    <w:rsid w:val="00886735"/>
    <w:rsid w:val="00886760"/>
    <w:rsid w:val="00886BE7"/>
    <w:rsid w:val="0088736F"/>
    <w:rsid w:val="008901B0"/>
    <w:rsid w:val="0089049C"/>
    <w:rsid w:val="00890D26"/>
    <w:rsid w:val="00891AC4"/>
    <w:rsid w:val="00891BE7"/>
    <w:rsid w:val="00891EB6"/>
    <w:rsid w:val="00892985"/>
    <w:rsid w:val="00892AA1"/>
    <w:rsid w:val="00892C4A"/>
    <w:rsid w:val="00893240"/>
    <w:rsid w:val="008937D9"/>
    <w:rsid w:val="00894067"/>
    <w:rsid w:val="00894C00"/>
    <w:rsid w:val="00894D81"/>
    <w:rsid w:val="00895126"/>
    <w:rsid w:val="008955F7"/>
    <w:rsid w:val="00895932"/>
    <w:rsid w:val="00895EB0"/>
    <w:rsid w:val="008962FE"/>
    <w:rsid w:val="00896E88"/>
    <w:rsid w:val="00896E91"/>
    <w:rsid w:val="00896EEF"/>
    <w:rsid w:val="0089757C"/>
    <w:rsid w:val="00897621"/>
    <w:rsid w:val="00897C74"/>
    <w:rsid w:val="008A04E9"/>
    <w:rsid w:val="008A136F"/>
    <w:rsid w:val="008A153B"/>
    <w:rsid w:val="008A1F72"/>
    <w:rsid w:val="008A20B8"/>
    <w:rsid w:val="008A2E3A"/>
    <w:rsid w:val="008A3B06"/>
    <w:rsid w:val="008A40EB"/>
    <w:rsid w:val="008A4337"/>
    <w:rsid w:val="008A45CF"/>
    <w:rsid w:val="008A4DEF"/>
    <w:rsid w:val="008A52F6"/>
    <w:rsid w:val="008A5328"/>
    <w:rsid w:val="008A54A6"/>
    <w:rsid w:val="008A5F08"/>
    <w:rsid w:val="008A666A"/>
    <w:rsid w:val="008A6D1A"/>
    <w:rsid w:val="008A7C7E"/>
    <w:rsid w:val="008B0208"/>
    <w:rsid w:val="008B0235"/>
    <w:rsid w:val="008B02F6"/>
    <w:rsid w:val="008B0371"/>
    <w:rsid w:val="008B0822"/>
    <w:rsid w:val="008B084A"/>
    <w:rsid w:val="008B1744"/>
    <w:rsid w:val="008B1F3A"/>
    <w:rsid w:val="008B250C"/>
    <w:rsid w:val="008B253F"/>
    <w:rsid w:val="008B2F22"/>
    <w:rsid w:val="008B3535"/>
    <w:rsid w:val="008B36B7"/>
    <w:rsid w:val="008B3D15"/>
    <w:rsid w:val="008B3E6C"/>
    <w:rsid w:val="008B402B"/>
    <w:rsid w:val="008B503B"/>
    <w:rsid w:val="008B548B"/>
    <w:rsid w:val="008B56BF"/>
    <w:rsid w:val="008B5A1C"/>
    <w:rsid w:val="008B5BFA"/>
    <w:rsid w:val="008B6B10"/>
    <w:rsid w:val="008B7086"/>
    <w:rsid w:val="008B7640"/>
    <w:rsid w:val="008B777B"/>
    <w:rsid w:val="008B7FD3"/>
    <w:rsid w:val="008C0AB2"/>
    <w:rsid w:val="008C0CA2"/>
    <w:rsid w:val="008C0CCA"/>
    <w:rsid w:val="008C1B24"/>
    <w:rsid w:val="008C2143"/>
    <w:rsid w:val="008C2427"/>
    <w:rsid w:val="008C2836"/>
    <w:rsid w:val="008C2CB2"/>
    <w:rsid w:val="008C2F61"/>
    <w:rsid w:val="008C2F6B"/>
    <w:rsid w:val="008C415E"/>
    <w:rsid w:val="008C46D8"/>
    <w:rsid w:val="008C48E4"/>
    <w:rsid w:val="008C4E9C"/>
    <w:rsid w:val="008C501E"/>
    <w:rsid w:val="008C551B"/>
    <w:rsid w:val="008C5828"/>
    <w:rsid w:val="008C5962"/>
    <w:rsid w:val="008C5A4C"/>
    <w:rsid w:val="008C64B1"/>
    <w:rsid w:val="008C64CB"/>
    <w:rsid w:val="008C6672"/>
    <w:rsid w:val="008C6B36"/>
    <w:rsid w:val="008C6BB1"/>
    <w:rsid w:val="008C6DEB"/>
    <w:rsid w:val="008C7251"/>
    <w:rsid w:val="008C7D8C"/>
    <w:rsid w:val="008C7F0D"/>
    <w:rsid w:val="008D139A"/>
    <w:rsid w:val="008D18A3"/>
    <w:rsid w:val="008D1A05"/>
    <w:rsid w:val="008D2060"/>
    <w:rsid w:val="008D2259"/>
    <w:rsid w:val="008D2EDA"/>
    <w:rsid w:val="008D3094"/>
    <w:rsid w:val="008D3793"/>
    <w:rsid w:val="008D380E"/>
    <w:rsid w:val="008D3DD7"/>
    <w:rsid w:val="008D3E00"/>
    <w:rsid w:val="008D4538"/>
    <w:rsid w:val="008D4BC4"/>
    <w:rsid w:val="008D520B"/>
    <w:rsid w:val="008D5DD6"/>
    <w:rsid w:val="008D631B"/>
    <w:rsid w:val="008D71F6"/>
    <w:rsid w:val="008D7AEF"/>
    <w:rsid w:val="008D7E2F"/>
    <w:rsid w:val="008E01B9"/>
    <w:rsid w:val="008E02B3"/>
    <w:rsid w:val="008E0B46"/>
    <w:rsid w:val="008E0FEE"/>
    <w:rsid w:val="008E1294"/>
    <w:rsid w:val="008E1376"/>
    <w:rsid w:val="008E1535"/>
    <w:rsid w:val="008E2694"/>
    <w:rsid w:val="008E30E7"/>
    <w:rsid w:val="008E338E"/>
    <w:rsid w:val="008E3B6E"/>
    <w:rsid w:val="008E4C36"/>
    <w:rsid w:val="008E53AB"/>
    <w:rsid w:val="008E5764"/>
    <w:rsid w:val="008E58CF"/>
    <w:rsid w:val="008E5CC3"/>
    <w:rsid w:val="008E6338"/>
    <w:rsid w:val="008E7944"/>
    <w:rsid w:val="008E7A2C"/>
    <w:rsid w:val="008E7BC7"/>
    <w:rsid w:val="008F0586"/>
    <w:rsid w:val="008F07AE"/>
    <w:rsid w:val="008F07F8"/>
    <w:rsid w:val="008F09C3"/>
    <w:rsid w:val="008F18BC"/>
    <w:rsid w:val="008F1C61"/>
    <w:rsid w:val="008F220B"/>
    <w:rsid w:val="008F230F"/>
    <w:rsid w:val="008F2B7E"/>
    <w:rsid w:val="008F2B93"/>
    <w:rsid w:val="008F2D8B"/>
    <w:rsid w:val="008F3814"/>
    <w:rsid w:val="008F3EFD"/>
    <w:rsid w:val="008F3F27"/>
    <w:rsid w:val="008F3F95"/>
    <w:rsid w:val="008F5266"/>
    <w:rsid w:val="008F52AE"/>
    <w:rsid w:val="008F52C3"/>
    <w:rsid w:val="008F5BF3"/>
    <w:rsid w:val="008F5F05"/>
    <w:rsid w:val="008F65FB"/>
    <w:rsid w:val="008F6758"/>
    <w:rsid w:val="008F6C6B"/>
    <w:rsid w:val="008F6F32"/>
    <w:rsid w:val="008F715D"/>
    <w:rsid w:val="008F7258"/>
    <w:rsid w:val="008F7812"/>
    <w:rsid w:val="008F783F"/>
    <w:rsid w:val="009000BF"/>
    <w:rsid w:val="009002F0"/>
    <w:rsid w:val="0090041C"/>
    <w:rsid w:val="0090057B"/>
    <w:rsid w:val="00901397"/>
    <w:rsid w:val="009014A5"/>
    <w:rsid w:val="00901617"/>
    <w:rsid w:val="009019BA"/>
    <w:rsid w:val="00901AED"/>
    <w:rsid w:val="00901EC7"/>
    <w:rsid w:val="0090200E"/>
    <w:rsid w:val="009024D2"/>
    <w:rsid w:val="0090290E"/>
    <w:rsid w:val="00903255"/>
    <w:rsid w:val="009033EF"/>
    <w:rsid w:val="009038B8"/>
    <w:rsid w:val="009040DB"/>
    <w:rsid w:val="00904247"/>
    <w:rsid w:val="009042E8"/>
    <w:rsid w:val="0090554F"/>
    <w:rsid w:val="0090578F"/>
    <w:rsid w:val="009059F3"/>
    <w:rsid w:val="009064E8"/>
    <w:rsid w:val="00906E2A"/>
    <w:rsid w:val="009070FE"/>
    <w:rsid w:val="00907160"/>
    <w:rsid w:val="00907717"/>
    <w:rsid w:val="00907858"/>
    <w:rsid w:val="00907D8F"/>
    <w:rsid w:val="009106B4"/>
    <w:rsid w:val="0091090F"/>
    <w:rsid w:val="0091093E"/>
    <w:rsid w:val="00910B7E"/>
    <w:rsid w:val="00910D82"/>
    <w:rsid w:val="0091106D"/>
    <w:rsid w:val="0091219C"/>
    <w:rsid w:val="00912471"/>
    <w:rsid w:val="00913B22"/>
    <w:rsid w:val="009141A2"/>
    <w:rsid w:val="00914242"/>
    <w:rsid w:val="00914695"/>
    <w:rsid w:val="0091473E"/>
    <w:rsid w:val="0091520B"/>
    <w:rsid w:val="00915295"/>
    <w:rsid w:val="00915634"/>
    <w:rsid w:val="009159CF"/>
    <w:rsid w:val="00915C6D"/>
    <w:rsid w:val="00915C7D"/>
    <w:rsid w:val="0091626D"/>
    <w:rsid w:val="00916A42"/>
    <w:rsid w:val="00916C7B"/>
    <w:rsid w:val="0091742F"/>
    <w:rsid w:val="00917A95"/>
    <w:rsid w:val="00917C16"/>
    <w:rsid w:val="00920880"/>
    <w:rsid w:val="009209F5"/>
    <w:rsid w:val="009214E0"/>
    <w:rsid w:val="00921CC2"/>
    <w:rsid w:val="00922429"/>
    <w:rsid w:val="009224D6"/>
    <w:rsid w:val="009226D3"/>
    <w:rsid w:val="00922FDD"/>
    <w:rsid w:val="00923849"/>
    <w:rsid w:val="00923DE8"/>
    <w:rsid w:val="0092416F"/>
    <w:rsid w:val="009252A7"/>
    <w:rsid w:val="00925994"/>
    <w:rsid w:val="00926265"/>
    <w:rsid w:val="00926770"/>
    <w:rsid w:val="00926D0D"/>
    <w:rsid w:val="00926E82"/>
    <w:rsid w:val="00927605"/>
    <w:rsid w:val="009304D6"/>
    <w:rsid w:val="009305C6"/>
    <w:rsid w:val="009313B2"/>
    <w:rsid w:val="0093206E"/>
    <w:rsid w:val="00932442"/>
    <w:rsid w:val="0093278A"/>
    <w:rsid w:val="00933119"/>
    <w:rsid w:val="009332C6"/>
    <w:rsid w:val="00934013"/>
    <w:rsid w:val="0093424C"/>
    <w:rsid w:val="00934856"/>
    <w:rsid w:val="00936451"/>
    <w:rsid w:val="0093763E"/>
    <w:rsid w:val="009417C6"/>
    <w:rsid w:val="009419B7"/>
    <w:rsid w:val="00941C3F"/>
    <w:rsid w:val="00942122"/>
    <w:rsid w:val="009435E8"/>
    <w:rsid w:val="00943698"/>
    <w:rsid w:val="00944465"/>
    <w:rsid w:val="009451CF"/>
    <w:rsid w:val="009452BC"/>
    <w:rsid w:val="00945D1C"/>
    <w:rsid w:val="0094687D"/>
    <w:rsid w:val="00946B0F"/>
    <w:rsid w:val="0094705F"/>
    <w:rsid w:val="009477F9"/>
    <w:rsid w:val="009500A5"/>
    <w:rsid w:val="00951126"/>
    <w:rsid w:val="009515A5"/>
    <w:rsid w:val="00951838"/>
    <w:rsid w:val="00952CF5"/>
    <w:rsid w:val="00953491"/>
    <w:rsid w:val="009537BB"/>
    <w:rsid w:val="00954219"/>
    <w:rsid w:val="0095432E"/>
    <w:rsid w:val="009543D3"/>
    <w:rsid w:val="0095472F"/>
    <w:rsid w:val="00955387"/>
    <w:rsid w:val="00955972"/>
    <w:rsid w:val="009559B1"/>
    <w:rsid w:val="009559CB"/>
    <w:rsid w:val="00955D07"/>
    <w:rsid w:val="009560F7"/>
    <w:rsid w:val="00956522"/>
    <w:rsid w:val="00956A23"/>
    <w:rsid w:val="009571DA"/>
    <w:rsid w:val="0095753D"/>
    <w:rsid w:val="0096087B"/>
    <w:rsid w:val="00961D1D"/>
    <w:rsid w:val="009625CE"/>
    <w:rsid w:val="00962906"/>
    <w:rsid w:val="00962AC1"/>
    <w:rsid w:val="00962C0B"/>
    <w:rsid w:val="00963C88"/>
    <w:rsid w:val="009642F9"/>
    <w:rsid w:val="0096462C"/>
    <w:rsid w:val="009651EB"/>
    <w:rsid w:val="00965715"/>
    <w:rsid w:val="00965781"/>
    <w:rsid w:val="009657EE"/>
    <w:rsid w:val="00965CDF"/>
    <w:rsid w:val="00965CEB"/>
    <w:rsid w:val="00965FF1"/>
    <w:rsid w:val="00966296"/>
    <w:rsid w:val="00966B07"/>
    <w:rsid w:val="00967C23"/>
    <w:rsid w:val="00967C66"/>
    <w:rsid w:val="009702D4"/>
    <w:rsid w:val="00970492"/>
    <w:rsid w:val="00970A14"/>
    <w:rsid w:val="00971885"/>
    <w:rsid w:val="00972C58"/>
    <w:rsid w:val="00972E32"/>
    <w:rsid w:val="00972FF4"/>
    <w:rsid w:val="00974A23"/>
    <w:rsid w:val="00974CA2"/>
    <w:rsid w:val="00975FAA"/>
    <w:rsid w:val="00976395"/>
    <w:rsid w:val="009770AD"/>
    <w:rsid w:val="00977BC8"/>
    <w:rsid w:val="009801A6"/>
    <w:rsid w:val="009803CB"/>
    <w:rsid w:val="009808F6"/>
    <w:rsid w:val="00980D29"/>
    <w:rsid w:val="00981497"/>
    <w:rsid w:val="009816BD"/>
    <w:rsid w:val="009824BB"/>
    <w:rsid w:val="00983032"/>
    <w:rsid w:val="009830D6"/>
    <w:rsid w:val="009838D0"/>
    <w:rsid w:val="00983C1F"/>
    <w:rsid w:val="00984F0F"/>
    <w:rsid w:val="009850B3"/>
    <w:rsid w:val="009861C9"/>
    <w:rsid w:val="0098730F"/>
    <w:rsid w:val="0098735E"/>
    <w:rsid w:val="00987706"/>
    <w:rsid w:val="00987B95"/>
    <w:rsid w:val="00987E05"/>
    <w:rsid w:val="009906FE"/>
    <w:rsid w:val="00990765"/>
    <w:rsid w:val="00991444"/>
    <w:rsid w:val="00991B87"/>
    <w:rsid w:val="009920A9"/>
    <w:rsid w:val="00994080"/>
    <w:rsid w:val="00994479"/>
    <w:rsid w:val="0099460D"/>
    <w:rsid w:val="00994CBB"/>
    <w:rsid w:val="00994E6A"/>
    <w:rsid w:val="00994F7F"/>
    <w:rsid w:val="009954FA"/>
    <w:rsid w:val="0099555F"/>
    <w:rsid w:val="009956F2"/>
    <w:rsid w:val="00995C39"/>
    <w:rsid w:val="00996077"/>
    <w:rsid w:val="0099663E"/>
    <w:rsid w:val="00996D1C"/>
    <w:rsid w:val="00996E53"/>
    <w:rsid w:val="00997568"/>
    <w:rsid w:val="009A062F"/>
    <w:rsid w:val="009A086C"/>
    <w:rsid w:val="009A096C"/>
    <w:rsid w:val="009A0FE0"/>
    <w:rsid w:val="009A11C3"/>
    <w:rsid w:val="009A158E"/>
    <w:rsid w:val="009A17A0"/>
    <w:rsid w:val="009A1D1D"/>
    <w:rsid w:val="009A1E4F"/>
    <w:rsid w:val="009A1EBB"/>
    <w:rsid w:val="009A20B3"/>
    <w:rsid w:val="009A322B"/>
    <w:rsid w:val="009A3386"/>
    <w:rsid w:val="009A372B"/>
    <w:rsid w:val="009A4584"/>
    <w:rsid w:val="009A48D1"/>
    <w:rsid w:val="009A5283"/>
    <w:rsid w:val="009A5596"/>
    <w:rsid w:val="009A6304"/>
    <w:rsid w:val="009A68FE"/>
    <w:rsid w:val="009A6FC1"/>
    <w:rsid w:val="009A73A6"/>
    <w:rsid w:val="009B06C2"/>
    <w:rsid w:val="009B127E"/>
    <w:rsid w:val="009B1EFE"/>
    <w:rsid w:val="009B20D8"/>
    <w:rsid w:val="009B29B5"/>
    <w:rsid w:val="009B2CD9"/>
    <w:rsid w:val="009B3D7C"/>
    <w:rsid w:val="009B429C"/>
    <w:rsid w:val="009B4733"/>
    <w:rsid w:val="009B481A"/>
    <w:rsid w:val="009B48B0"/>
    <w:rsid w:val="009B48D9"/>
    <w:rsid w:val="009B4947"/>
    <w:rsid w:val="009B4AE6"/>
    <w:rsid w:val="009B5134"/>
    <w:rsid w:val="009B550E"/>
    <w:rsid w:val="009B6EF0"/>
    <w:rsid w:val="009B7359"/>
    <w:rsid w:val="009B7A61"/>
    <w:rsid w:val="009C038E"/>
    <w:rsid w:val="009C0665"/>
    <w:rsid w:val="009C083A"/>
    <w:rsid w:val="009C090F"/>
    <w:rsid w:val="009C0BC8"/>
    <w:rsid w:val="009C13DE"/>
    <w:rsid w:val="009C18DC"/>
    <w:rsid w:val="009C1C70"/>
    <w:rsid w:val="009C2CEF"/>
    <w:rsid w:val="009C2CF0"/>
    <w:rsid w:val="009C3291"/>
    <w:rsid w:val="009C3C0C"/>
    <w:rsid w:val="009C3DE2"/>
    <w:rsid w:val="009C421B"/>
    <w:rsid w:val="009C4301"/>
    <w:rsid w:val="009C4A1A"/>
    <w:rsid w:val="009C4E05"/>
    <w:rsid w:val="009C5BD3"/>
    <w:rsid w:val="009C5F88"/>
    <w:rsid w:val="009C743B"/>
    <w:rsid w:val="009C75B0"/>
    <w:rsid w:val="009C765C"/>
    <w:rsid w:val="009C7947"/>
    <w:rsid w:val="009D04FE"/>
    <w:rsid w:val="009D05BC"/>
    <w:rsid w:val="009D0809"/>
    <w:rsid w:val="009D1056"/>
    <w:rsid w:val="009D1296"/>
    <w:rsid w:val="009D198B"/>
    <w:rsid w:val="009D1F33"/>
    <w:rsid w:val="009D210E"/>
    <w:rsid w:val="009D21AB"/>
    <w:rsid w:val="009D2F57"/>
    <w:rsid w:val="009D3100"/>
    <w:rsid w:val="009D313E"/>
    <w:rsid w:val="009D3675"/>
    <w:rsid w:val="009D4A47"/>
    <w:rsid w:val="009D5380"/>
    <w:rsid w:val="009D55E6"/>
    <w:rsid w:val="009D5F4C"/>
    <w:rsid w:val="009D5FE2"/>
    <w:rsid w:val="009D6313"/>
    <w:rsid w:val="009D6471"/>
    <w:rsid w:val="009D688F"/>
    <w:rsid w:val="009D6DD5"/>
    <w:rsid w:val="009D6E60"/>
    <w:rsid w:val="009D776A"/>
    <w:rsid w:val="009D7B1D"/>
    <w:rsid w:val="009D7C99"/>
    <w:rsid w:val="009D7E7C"/>
    <w:rsid w:val="009E0A52"/>
    <w:rsid w:val="009E0CF9"/>
    <w:rsid w:val="009E0DB0"/>
    <w:rsid w:val="009E1293"/>
    <w:rsid w:val="009E12BD"/>
    <w:rsid w:val="009E17AA"/>
    <w:rsid w:val="009E19FB"/>
    <w:rsid w:val="009E3EDC"/>
    <w:rsid w:val="009E4970"/>
    <w:rsid w:val="009E4BE5"/>
    <w:rsid w:val="009E50CC"/>
    <w:rsid w:val="009E514B"/>
    <w:rsid w:val="009E6860"/>
    <w:rsid w:val="009E6AD8"/>
    <w:rsid w:val="009E6B63"/>
    <w:rsid w:val="009E708B"/>
    <w:rsid w:val="009E7634"/>
    <w:rsid w:val="009F00B3"/>
    <w:rsid w:val="009F0C91"/>
    <w:rsid w:val="009F109F"/>
    <w:rsid w:val="009F161C"/>
    <w:rsid w:val="009F1F81"/>
    <w:rsid w:val="009F203A"/>
    <w:rsid w:val="009F2359"/>
    <w:rsid w:val="009F3881"/>
    <w:rsid w:val="009F4031"/>
    <w:rsid w:val="009F4487"/>
    <w:rsid w:val="009F4CB7"/>
    <w:rsid w:val="009F4EA0"/>
    <w:rsid w:val="009F56AE"/>
    <w:rsid w:val="009F5869"/>
    <w:rsid w:val="009F5EAD"/>
    <w:rsid w:val="009F5EF8"/>
    <w:rsid w:val="009F640D"/>
    <w:rsid w:val="009F65A7"/>
    <w:rsid w:val="009F6DDA"/>
    <w:rsid w:val="009F793A"/>
    <w:rsid w:val="009F7C00"/>
    <w:rsid w:val="00A001C3"/>
    <w:rsid w:val="00A0028C"/>
    <w:rsid w:val="00A00550"/>
    <w:rsid w:val="00A00BE1"/>
    <w:rsid w:val="00A0111E"/>
    <w:rsid w:val="00A01489"/>
    <w:rsid w:val="00A01858"/>
    <w:rsid w:val="00A01E86"/>
    <w:rsid w:val="00A02101"/>
    <w:rsid w:val="00A02144"/>
    <w:rsid w:val="00A02CF2"/>
    <w:rsid w:val="00A03851"/>
    <w:rsid w:val="00A03947"/>
    <w:rsid w:val="00A03CBC"/>
    <w:rsid w:val="00A0425F"/>
    <w:rsid w:val="00A04442"/>
    <w:rsid w:val="00A04839"/>
    <w:rsid w:val="00A04C61"/>
    <w:rsid w:val="00A054D1"/>
    <w:rsid w:val="00A05651"/>
    <w:rsid w:val="00A066DC"/>
    <w:rsid w:val="00A06880"/>
    <w:rsid w:val="00A06B7E"/>
    <w:rsid w:val="00A0714D"/>
    <w:rsid w:val="00A0721A"/>
    <w:rsid w:val="00A078B2"/>
    <w:rsid w:val="00A07DD5"/>
    <w:rsid w:val="00A1042B"/>
    <w:rsid w:val="00A10B40"/>
    <w:rsid w:val="00A10D1C"/>
    <w:rsid w:val="00A10EE8"/>
    <w:rsid w:val="00A113F2"/>
    <w:rsid w:val="00A115E3"/>
    <w:rsid w:val="00A11E9D"/>
    <w:rsid w:val="00A12130"/>
    <w:rsid w:val="00A12437"/>
    <w:rsid w:val="00A1278B"/>
    <w:rsid w:val="00A13F0F"/>
    <w:rsid w:val="00A14B8E"/>
    <w:rsid w:val="00A14C35"/>
    <w:rsid w:val="00A15C9F"/>
    <w:rsid w:val="00A15D1D"/>
    <w:rsid w:val="00A15E93"/>
    <w:rsid w:val="00A16575"/>
    <w:rsid w:val="00A16986"/>
    <w:rsid w:val="00A16AFC"/>
    <w:rsid w:val="00A16D5D"/>
    <w:rsid w:val="00A17A99"/>
    <w:rsid w:val="00A21486"/>
    <w:rsid w:val="00A21C1F"/>
    <w:rsid w:val="00A222C5"/>
    <w:rsid w:val="00A22696"/>
    <w:rsid w:val="00A22B10"/>
    <w:rsid w:val="00A22C0D"/>
    <w:rsid w:val="00A231B3"/>
    <w:rsid w:val="00A23C6D"/>
    <w:rsid w:val="00A241E5"/>
    <w:rsid w:val="00A244A7"/>
    <w:rsid w:val="00A24677"/>
    <w:rsid w:val="00A2469A"/>
    <w:rsid w:val="00A24A7F"/>
    <w:rsid w:val="00A24C7E"/>
    <w:rsid w:val="00A25064"/>
    <w:rsid w:val="00A25A98"/>
    <w:rsid w:val="00A26738"/>
    <w:rsid w:val="00A26A5F"/>
    <w:rsid w:val="00A26F8B"/>
    <w:rsid w:val="00A27C58"/>
    <w:rsid w:val="00A30494"/>
    <w:rsid w:val="00A320F8"/>
    <w:rsid w:val="00A32341"/>
    <w:rsid w:val="00A326B7"/>
    <w:rsid w:val="00A32B08"/>
    <w:rsid w:val="00A3357A"/>
    <w:rsid w:val="00A33669"/>
    <w:rsid w:val="00A33707"/>
    <w:rsid w:val="00A343FC"/>
    <w:rsid w:val="00A3476D"/>
    <w:rsid w:val="00A348F8"/>
    <w:rsid w:val="00A3505B"/>
    <w:rsid w:val="00A3517D"/>
    <w:rsid w:val="00A35388"/>
    <w:rsid w:val="00A3695D"/>
    <w:rsid w:val="00A3702D"/>
    <w:rsid w:val="00A3730A"/>
    <w:rsid w:val="00A37789"/>
    <w:rsid w:val="00A37953"/>
    <w:rsid w:val="00A37A2D"/>
    <w:rsid w:val="00A4006D"/>
    <w:rsid w:val="00A40128"/>
    <w:rsid w:val="00A40405"/>
    <w:rsid w:val="00A409A7"/>
    <w:rsid w:val="00A40F6C"/>
    <w:rsid w:val="00A414F6"/>
    <w:rsid w:val="00A4168A"/>
    <w:rsid w:val="00A42AD1"/>
    <w:rsid w:val="00A43F73"/>
    <w:rsid w:val="00A4448E"/>
    <w:rsid w:val="00A4457D"/>
    <w:rsid w:val="00A44A4A"/>
    <w:rsid w:val="00A45A50"/>
    <w:rsid w:val="00A45F70"/>
    <w:rsid w:val="00A467B5"/>
    <w:rsid w:val="00A46A40"/>
    <w:rsid w:val="00A479D7"/>
    <w:rsid w:val="00A47FED"/>
    <w:rsid w:val="00A501B2"/>
    <w:rsid w:val="00A50D5C"/>
    <w:rsid w:val="00A50F9D"/>
    <w:rsid w:val="00A50FEF"/>
    <w:rsid w:val="00A522D3"/>
    <w:rsid w:val="00A5230B"/>
    <w:rsid w:val="00A52B7E"/>
    <w:rsid w:val="00A52B9F"/>
    <w:rsid w:val="00A531AA"/>
    <w:rsid w:val="00A5337E"/>
    <w:rsid w:val="00A53AF6"/>
    <w:rsid w:val="00A54050"/>
    <w:rsid w:val="00A547A4"/>
    <w:rsid w:val="00A54E44"/>
    <w:rsid w:val="00A5572E"/>
    <w:rsid w:val="00A565AF"/>
    <w:rsid w:val="00A577C3"/>
    <w:rsid w:val="00A57843"/>
    <w:rsid w:val="00A60724"/>
    <w:rsid w:val="00A60947"/>
    <w:rsid w:val="00A60EB9"/>
    <w:rsid w:val="00A61043"/>
    <w:rsid w:val="00A612B6"/>
    <w:rsid w:val="00A61FCC"/>
    <w:rsid w:val="00A6270F"/>
    <w:rsid w:val="00A62844"/>
    <w:rsid w:val="00A62B2E"/>
    <w:rsid w:val="00A631DC"/>
    <w:rsid w:val="00A637D3"/>
    <w:rsid w:val="00A63939"/>
    <w:rsid w:val="00A63A63"/>
    <w:rsid w:val="00A63D29"/>
    <w:rsid w:val="00A63FDA"/>
    <w:rsid w:val="00A6466F"/>
    <w:rsid w:val="00A64927"/>
    <w:rsid w:val="00A64BC7"/>
    <w:rsid w:val="00A64E5C"/>
    <w:rsid w:val="00A6504F"/>
    <w:rsid w:val="00A6575B"/>
    <w:rsid w:val="00A65813"/>
    <w:rsid w:val="00A65DA1"/>
    <w:rsid w:val="00A66735"/>
    <w:rsid w:val="00A66B49"/>
    <w:rsid w:val="00A66FCD"/>
    <w:rsid w:val="00A67139"/>
    <w:rsid w:val="00A703E8"/>
    <w:rsid w:val="00A709C9"/>
    <w:rsid w:val="00A70B00"/>
    <w:rsid w:val="00A70C84"/>
    <w:rsid w:val="00A72922"/>
    <w:rsid w:val="00A747EF"/>
    <w:rsid w:val="00A74B44"/>
    <w:rsid w:val="00A7526F"/>
    <w:rsid w:val="00A755CC"/>
    <w:rsid w:val="00A7591F"/>
    <w:rsid w:val="00A75ACC"/>
    <w:rsid w:val="00A760D3"/>
    <w:rsid w:val="00A762DA"/>
    <w:rsid w:val="00A7630B"/>
    <w:rsid w:val="00A77A39"/>
    <w:rsid w:val="00A77BF0"/>
    <w:rsid w:val="00A800E9"/>
    <w:rsid w:val="00A808B4"/>
    <w:rsid w:val="00A81C44"/>
    <w:rsid w:val="00A81EF4"/>
    <w:rsid w:val="00A830AA"/>
    <w:rsid w:val="00A833CA"/>
    <w:rsid w:val="00A83626"/>
    <w:rsid w:val="00A83AC4"/>
    <w:rsid w:val="00A84E9B"/>
    <w:rsid w:val="00A85833"/>
    <w:rsid w:val="00A858F8"/>
    <w:rsid w:val="00A85A7E"/>
    <w:rsid w:val="00A865B7"/>
    <w:rsid w:val="00A86A80"/>
    <w:rsid w:val="00A901CA"/>
    <w:rsid w:val="00A90323"/>
    <w:rsid w:val="00A90AB7"/>
    <w:rsid w:val="00A914BD"/>
    <w:rsid w:val="00A91599"/>
    <w:rsid w:val="00A92B7F"/>
    <w:rsid w:val="00A92D43"/>
    <w:rsid w:val="00A92DD6"/>
    <w:rsid w:val="00A9407B"/>
    <w:rsid w:val="00A94417"/>
    <w:rsid w:val="00A952BD"/>
    <w:rsid w:val="00A952BF"/>
    <w:rsid w:val="00A953FF"/>
    <w:rsid w:val="00A95498"/>
    <w:rsid w:val="00A968E9"/>
    <w:rsid w:val="00A97E40"/>
    <w:rsid w:val="00AA0295"/>
    <w:rsid w:val="00AA057E"/>
    <w:rsid w:val="00AA169C"/>
    <w:rsid w:val="00AA1CB5"/>
    <w:rsid w:val="00AA361F"/>
    <w:rsid w:val="00AA41EB"/>
    <w:rsid w:val="00AA423D"/>
    <w:rsid w:val="00AA4CB7"/>
    <w:rsid w:val="00AA4FAF"/>
    <w:rsid w:val="00AA55AD"/>
    <w:rsid w:val="00AA5647"/>
    <w:rsid w:val="00AA59CF"/>
    <w:rsid w:val="00AA5B90"/>
    <w:rsid w:val="00AA5DCD"/>
    <w:rsid w:val="00AA5FDB"/>
    <w:rsid w:val="00AA6553"/>
    <w:rsid w:val="00AA71A1"/>
    <w:rsid w:val="00AA7A00"/>
    <w:rsid w:val="00AA7C3D"/>
    <w:rsid w:val="00AB04D9"/>
    <w:rsid w:val="00AB29BB"/>
    <w:rsid w:val="00AB30E9"/>
    <w:rsid w:val="00AB3795"/>
    <w:rsid w:val="00AB3867"/>
    <w:rsid w:val="00AB4A52"/>
    <w:rsid w:val="00AB5494"/>
    <w:rsid w:val="00AB5BB2"/>
    <w:rsid w:val="00AB61B9"/>
    <w:rsid w:val="00AB6226"/>
    <w:rsid w:val="00AB6AE5"/>
    <w:rsid w:val="00AB6E83"/>
    <w:rsid w:val="00AB70A7"/>
    <w:rsid w:val="00AB74D5"/>
    <w:rsid w:val="00AB7974"/>
    <w:rsid w:val="00AB7AEF"/>
    <w:rsid w:val="00AB7B99"/>
    <w:rsid w:val="00AB7FF7"/>
    <w:rsid w:val="00AC093E"/>
    <w:rsid w:val="00AC1359"/>
    <w:rsid w:val="00AC1381"/>
    <w:rsid w:val="00AC2054"/>
    <w:rsid w:val="00AC2065"/>
    <w:rsid w:val="00AC281A"/>
    <w:rsid w:val="00AC2A53"/>
    <w:rsid w:val="00AC2DBA"/>
    <w:rsid w:val="00AC2F6A"/>
    <w:rsid w:val="00AC3677"/>
    <w:rsid w:val="00AC393E"/>
    <w:rsid w:val="00AC455A"/>
    <w:rsid w:val="00AC4846"/>
    <w:rsid w:val="00AC4B3E"/>
    <w:rsid w:val="00AC4C33"/>
    <w:rsid w:val="00AC4C9B"/>
    <w:rsid w:val="00AC57A6"/>
    <w:rsid w:val="00AC59F5"/>
    <w:rsid w:val="00AC5F6E"/>
    <w:rsid w:val="00AC6115"/>
    <w:rsid w:val="00AC6704"/>
    <w:rsid w:val="00AC6F9D"/>
    <w:rsid w:val="00AC749F"/>
    <w:rsid w:val="00AC75C2"/>
    <w:rsid w:val="00AC7A2F"/>
    <w:rsid w:val="00AC7A92"/>
    <w:rsid w:val="00AD0246"/>
    <w:rsid w:val="00AD1D73"/>
    <w:rsid w:val="00AD2DA8"/>
    <w:rsid w:val="00AD2FD5"/>
    <w:rsid w:val="00AD3421"/>
    <w:rsid w:val="00AD3DED"/>
    <w:rsid w:val="00AD3FE7"/>
    <w:rsid w:val="00AD4F05"/>
    <w:rsid w:val="00AD500D"/>
    <w:rsid w:val="00AD50FD"/>
    <w:rsid w:val="00AD55E4"/>
    <w:rsid w:val="00AD5D9D"/>
    <w:rsid w:val="00AD5F51"/>
    <w:rsid w:val="00AD631A"/>
    <w:rsid w:val="00AD6352"/>
    <w:rsid w:val="00AD69C4"/>
    <w:rsid w:val="00AD6E05"/>
    <w:rsid w:val="00AD6E87"/>
    <w:rsid w:val="00AD79BD"/>
    <w:rsid w:val="00AD7D90"/>
    <w:rsid w:val="00AD7FF2"/>
    <w:rsid w:val="00AE035D"/>
    <w:rsid w:val="00AE0473"/>
    <w:rsid w:val="00AE0593"/>
    <w:rsid w:val="00AE06E0"/>
    <w:rsid w:val="00AE0DA8"/>
    <w:rsid w:val="00AE1216"/>
    <w:rsid w:val="00AE183D"/>
    <w:rsid w:val="00AE194A"/>
    <w:rsid w:val="00AE1DCD"/>
    <w:rsid w:val="00AE258B"/>
    <w:rsid w:val="00AE2EBA"/>
    <w:rsid w:val="00AE3929"/>
    <w:rsid w:val="00AE487B"/>
    <w:rsid w:val="00AE4CB0"/>
    <w:rsid w:val="00AE57EB"/>
    <w:rsid w:val="00AE5F3E"/>
    <w:rsid w:val="00AE60CF"/>
    <w:rsid w:val="00AE69FE"/>
    <w:rsid w:val="00AE6A78"/>
    <w:rsid w:val="00AE6DCC"/>
    <w:rsid w:val="00AE7329"/>
    <w:rsid w:val="00AE768F"/>
    <w:rsid w:val="00AE7C6B"/>
    <w:rsid w:val="00AF006B"/>
    <w:rsid w:val="00AF0E91"/>
    <w:rsid w:val="00AF12CD"/>
    <w:rsid w:val="00AF1D9B"/>
    <w:rsid w:val="00AF24B4"/>
    <w:rsid w:val="00AF2930"/>
    <w:rsid w:val="00AF2BE2"/>
    <w:rsid w:val="00AF2FDA"/>
    <w:rsid w:val="00AF32C9"/>
    <w:rsid w:val="00AF4054"/>
    <w:rsid w:val="00AF415B"/>
    <w:rsid w:val="00AF543A"/>
    <w:rsid w:val="00AF5586"/>
    <w:rsid w:val="00AF5A57"/>
    <w:rsid w:val="00AF5AC2"/>
    <w:rsid w:val="00AF5FAD"/>
    <w:rsid w:val="00AF600B"/>
    <w:rsid w:val="00AF6084"/>
    <w:rsid w:val="00AF67CF"/>
    <w:rsid w:val="00AF6A85"/>
    <w:rsid w:val="00B000C2"/>
    <w:rsid w:val="00B00566"/>
    <w:rsid w:val="00B0096D"/>
    <w:rsid w:val="00B010F9"/>
    <w:rsid w:val="00B015C0"/>
    <w:rsid w:val="00B020C3"/>
    <w:rsid w:val="00B03B44"/>
    <w:rsid w:val="00B03B55"/>
    <w:rsid w:val="00B03FEF"/>
    <w:rsid w:val="00B04AFA"/>
    <w:rsid w:val="00B04E84"/>
    <w:rsid w:val="00B06B83"/>
    <w:rsid w:val="00B06DE3"/>
    <w:rsid w:val="00B0724D"/>
    <w:rsid w:val="00B0726A"/>
    <w:rsid w:val="00B1067F"/>
    <w:rsid w:val="00B10913"/>
    <w:rsid w:val="00B10B4F"/>
    <w:rsid w:val="00B11010"/>
    <w:rsid w:val="00B111E6"/>
    <w:rsid w:val="00B11C83"/>
    <w:rsid w:val="00B12285"/>
    <w:rsid w:val="00B122EA"/>
    <w:rsid w:val="00B128D6"/>
    <w:rsid w:val="00B12A48"/>
    <w:rsid w:val="00B12AEE"/>
    <w:rsid w:val="00B12CB7"/>
    <w:rsid w:val="00B12CCD"/>
    <w:rsid w:val="00B12DCF"/>
    <w:rsid w:val="00B130B5"/>
    <w:rsid w:val="00B13774"/>
    <w:rsid w:val="00B138E0"/>
    <w:rsid w:val="00B13A44"/>
    <w:rsid w:val="00B13F42"/>
    <w:rsid w:val="00B1403A"/>
    <w:rsid w:val="00B1440B"/>
    <w:rsid w:val="00B149B9"/>
    <w:rsid w:val="00B14FEF"/>
    <w:rsid w:val="00B15DD4"/>
    <w:rsid w:val="00B15E6C"/>
    <w:rsid w:val="00B16052"/>
    <w:rsid w:val="00B16501"/>
    <w:rsid w:val="00B16D27"/>
    <w:rsid w:val="00B16D2D"/>
    <w:rsid w:val="00B16F1B"/>
    <w:rsid w:val="00B17BB1"/>
    <w:rsid w:val="00B20032"/>
    <w:rsid w:val="00B203F3"/>
    <w:rsid w:val="00B209C9"/>
    <w:rsid w:val="00B20D1B"/>
    <w:rsid w:val="00B21D6A"/>
    <w:rsid w:val="00B22482"/>
    <w:rsid w:val="00B22D7B"/>
    <w:rsid w:val="00B22FB8"/>
    <w:rsid w:val="00B23B94"/>
    <w:rsid w:val="00B24067"/>
    <w:rsid w:val="00B240DE"/>
    <w:rsid w:val="00B2412E"/>
    <w:rsid w:val="00B24CB8"/>
    <w:rsid w:val="00B24E38"/>
    <w:rsid w:val="00B25DF4"/>
    <w:rsid w:val="00B26541"/>
    <w:rsid w:val="00B266CB"/>
    <w:rsid w:val="00B26B68"/>
    <w:rsid w:val="00B26BA0"/>
    <w:rsid w:val="00B27ACD"/>
    <w:rsid w:val="00B27D28"/>
    <w:rsid w:val="00B27FED"/>
    <w:rsid w:val="00B3028C"/>
    <w:rsid w:val="00B31034"/>
    <w:rsid w:val="00B321F1"/>
    <w:rsid w:val="00B32854"/>
    <w:rsid w:val="00B3313F"/>
    <w:rsid w:val="00B34370"/>
    <w:rsid w:val="00B3459B"/>
    <w:rsid w:val="00B34634"/>
    <w:rsid w:val="00B346F8"/>
    <w:rsid w:val="00B34764"/>
    <w:rsid w:val="00B34C8D"/>
    <w:rsid w:val="00B35832"/>
    <w:rsid w:val="00B358A6"/>
    <w:rsid w:val="00B36F87"/>
    <w:rsid w:val="00B376B0"/>
    <w:rsid w:val="00B379F1"/>
    <w:rsid w:val="00B37AAC"/>
    <w:rsid w:val="00B37DA6"/>
    <w:rsid w:val="00B40114"/>
    <w:rsid w:val="00B40330"/>
    <w:rsid w:val="00B4037D"/>
    <w:rsid w:val="00B408D8"/>
    <w:rsid w:val="00B40A10"/>
    <w:rsid w:val="00B4180F"/>
    <w:rsid w:val="00B4184B"/>
    <w:rsid w:val="00B41A8E"/>
    <w:rsid w:val="00B420B4"/>
    <w:rsid w:val="00B42636"/>
    <w:rsid w:val="00B42E99"/>
    <w:rsid w:val="00B42FF6"/>
    <w:rsid w:val="00B430A4"/>
    <w:rsid w:val="00B4311E"/>
    <w:rsid w:val="00B43563"/>
    <w:rsid w:val="00B438FA"/>
    <w:rsid w:val="00B45164"/>
    <w:rsid w:val="00B45652"/>
    <w:rsid w:val="00B456C6"/>
    <w:rsid w:val="00B459B1"/>
    <w:rsid w:val="00B45E9E"/>
    <w:rsid w:val="00B4628D"/>
    <w:rsid w:val="00B46696"/>
    <w:rsid w:val="00B467EE"/>
    <w:rsid w:val="00B4712A"/>
    <w:rsid w:val="00B50B43"/>
    <w:rsid w:val="00B5160A"/>
    <w:rsid w:val="00B51CE1"/>
    <w:rsid w:val="00B5268A"/>
    <w:rsid w:val="00B527CF"/>
    <w:rsid w:val="00B54604"/>
    <w:rsid w:val="00B557CA"/>
    <w:rsid w:val="00B55949"/>
    <w:rsid w:val="00B561FA"/>
    <w:rsid w:val="00B571DA"/>
    <w:rsid w:val="00B574CD"/>
    <w:rsid w:val="00B57943"/>
    <w:rsid w:val="00B60C4D"/>
    <w:rsid w:val="00B60F0E"/>
    <w:rsid w:val="00B61034"/>
    <w:rsid w:val="00B61550"/>
    <w:rsid w:val="00B618B6"/>
    <w:rsid w:val="00B61C3C"/>
    <w:rsid w:val="00B62DAA"/>
    <w:rsid w:val="00B632F5"/>
    <w:rsid w:val="00B63AFC"/>
    <w:rsid w:val="00B64213"/>
    <w:rsid w:val="00B64974"/>
    <w:rsid w:val="00B64EC4"/>
    <w:rsid w:val="00B65180"/>
    <w:rsid w:val="00B652F5"/>
    <w:rsid w:val="00B65742"/>
    <w:rsid w:val="00B66214"/>
    <w:rsid w:val="00B66340"/>
    <w:rsid w:val="00B66488"/>
    <w:rsid w:val="00B667E8"/>
    <w:rsid w:val="00B6680F"/>
    <w:rsid w:val="00B66C64"/>
    <w:rsid w:val="00B672AE"/>
    <w:rsid w:val="00B676CC"/>
    <w:rsid w:val="00B67EA2"/>
    <w:rsid w:val="00B70091"/>
    <w:rsid w:val="00B70240"/>
    <w:rsid w:val="00B703B0"/>
    <w:rsid w:val="00B709B2"/>
    <w:rsid w:val="00B70D88"/>
    <w:rsid w:val="00B7125F"/>
    <w:rsid w:val="00B714DE"/>
    <w:rsid w:val="00B715D2"/>
    <w:rsid w:val="00B71C42"/>
    <w:rsid w:val="00B72043"/>
    <w:rsid w:val="00B72724"/>
    <w:rsid w:val="00B73155"/>
    <w:rsid w:val="00B73182"/>
    <w:rsid w:val="00B7436E"/>
    <w:rsid w:val="00B74434"/>
    <w:rsid w:val="00B745EC"/>
    <w:rsid w:val="00B757CF"/>
    <w:rsid w:val="00B758A4"/>
    <w:rsid w:val="00B75917"/>
    <w:rsid w:val="00B76162"/>
    <w:rsid w:val="00B776FD"/>
    <w:rsid w:val="00B77AEC"/>
    <w:rsid w:val="00B803A5"/>
    <w:rsid w:val="00B80FE6"/>
    <w:rsid w:val="00B813F0"/>
    <w:rsid w:val="00B8247D"/>
    <w:rsid w:val="00B82530"/>
    <w:rsid w:val="00B82A6C"/>
    <w:rsid w:val="00B833D8"/>
    <w:rsid w:val="00B83468"/>
    <w:rsid w:val="00B8351B"/>
    <w:rsid w:val="00B839F2"/>
    <w:rsid w:val="00B83CF3"/>
    <w:rsid w:val="00B84101"/>
    <w:rsid w:val="00B841A0"/>
    <w:rsid w:val="00B8479F"/>
    <w:rsid w:val="00B84E7C"/>
    <w:rsid w:val="00B85251"/>
    <w:rsid w:val="00B852EA"/>
    <w:rsid w:val="00B858A8"/>
    <w:rsid w:val="00B85BEC"/>
    <w:rsid w:val="00B85D53"/>
    <w:rsid w:val="00B85FFC"/>
    <w:rsid w:val="00B862CE"/>
    <w:rsid w:val="00B876CD"/>
    <w:rsid w:val="00B87864"/>
    <w:rsid w:val="00B90230"/>
    <w:rsid w:val="00B90D3E"/>
    <w:rsid w:val="00B91F04"/>
    <w:rsid w:val="00B932EE"/>
    <w:rsid w:val="00B93C1F"/>
    <w:rsid w:val="00B94BE3"/>
    <w:rsid w:val="00B94D58"/>
    <w:rsid w:val="00B95145"/>
    <w:rsid w:val="00B9529A"/>
    <w:rsid w:val="00B955EC"/>
    <w:rsid w:val="00B957B0"/>
    <w:rsid w:val="00B9640F"/>
    <w:rsid w:val="00B96A8F"/>
    <w:rsid w:val="00B96F8C"/>
    <w:rsid w:val="00B97224"/>
    <w:rsid w:val="00B973CE"/>
    <w:rsid w:val="00B973E7"/>
    <w:rsid w:val="00B97B65"/>
    <w:rsid w:val="00B97FAB"/>
    <w:rsid w:val="00BA12C0"/>
    <w:rsid w:val="00BA137D"/>
    <w:rsid w:val="00BA1395"/>
    <w:rsid w:val="00BA14E7"/>
    <w:rsid w:val="00BA2217"/>
    <w:rsid w:val="00BA38B6"/>
    <w:rsid w:val="00BA3A94"/>
    <w:rsid w:val="00BA3EEA"/>
    <w:rsid w:val="00BA46FB"/>
    <w:rsid w:val="00BA4937"/>
    <w:rsid w:val="00BA49A9"/>
    <w:rsid w:val="00BA5A25"/>
    <w:rsid w:val="00BA64AF"/>
    <w:rsid w:val="00BA6808"/>
    <w:rsid w:val="00BA7552"/>
    <w:rsid w:val="00BA75E7"/>
    <w:rsid w:val="00BA7F67"/>
    <w:rsid w:val="00BB0024"/>
    <w:rsid w:val="00BB15CE"/>
    <w:rsid w:val="00BB1E55"/>
    <w:rsid w:val="00BB28B8"/>
    <w:rsid w:val="00BB2AB2"/>
    <w:rsid w:val="00BB37B2"/>
    <w:rsid w:val="00BB37DD"/>
    <w:rsid w:val="00BB3C54"/>
    <w:rsid w:val="00BB41E5"/>
    <w:rsid w:val="00BB44FA"/>
    <w:rsid w:val="00BB471A"/>
    <w:rsid w:val="00BB5809"/>
    <w:rsid w:val="00BB58AF"/>
    <w:rsid w:val="00BB5F8B"/>
    <w:rsid w:val="00BB6529"/>
    <w:rsid w:val="00BB67D5"/>
    <w:rsid w:val="00BB7056"/>
    <w:rsid w:val="00BB7647"/>
    <w:rsid w:val="00BB7B1E"/>
    <w:rsid w:val="00BB7B1F"/>
    <w:rsid w:val="00BC012F"/>
    <w:rsid w:val="00BC0693"/>
    <w:rsid w:val="00BC0AC6"/>
    <w:rsid w:val="00BC0B00"/>
    <w:rsid w:val="00BC0D7B"/>
    <w:rsid w:val="00BC0F7A"/>
    <w:rsid w:val="00BC1407"/>
    <w:rsid w:val="00BC1CAE"/>
    <w:rsid w:val="00BC1FBC"/>
    <w:rsid w:val="00BC219D"/>
    <w:rsid w:val="00BC27FC"/>
    <w:rsid w:val="00BC2DB6"/>
    <w:rsid w:val="00BC3481"/>
    <w:rsid w:val="00BC394D"/>
    <w:rsid w:val="00BC39C9"/>
    <w:rsid w:val="00BC3A7C"/>
    <w:rsid w:val="00BC3DC6"/>
    <w:rsid w:val="00BC3E47"/>
    <w:rsid w:val="00BC4692"/>
    <w:rsid w:val="00BC4A2E"/>
    <w:rsid w:val="00BC4AA1"/>
    <w:rsid w:val="00BC4AC6"/>
    <w:rsid w:val="00BC73D5"/>
    <w:rsid w:val="00BC7AB3"/>
    <w:rsid w:val="00BD01B2"/>
    <w:rsid w:val="00BD0309"/>
    <w:rsid w:val="00BD0878"/>
    <w:rsid w:val="00BD1DE0"/>
    <w:rsid w:val="00BD2B6F"/>
    <w:rsid w:val="00BD3016"/>
    <w:rsid w:val="00BD473F"/>
    <w:rsid w:val="00BD4A20"/>
    <w:rsid w:val="00BD5767"/>
    <w:rsid w:val="00BD5C66"/>
    <w:rsid w:val="00BD61BA"/>
    <w:rsid w:val="00BD641F"/>
    <w:rsid w:val="00BD6821"/>
    <w:rsid w:val="00BD725F"/>
    <w:rsid w:val="00BD7B42"/>
    <w:rsid w:val="00BE0F64"/>
    <w:rsid w:val="00BE0F7D"/>
    <w:rsid w:val="00BE1B3B"/>
    <w:rsid w:val="00BE21F7"/>
    <w:rsid w:val="00BE29CB"/>
    <w:rsid w:val="00BE2E73"/>
    <w:rsid w:val="00BE2E95"/>
    <w:rsid w:val="00BE3BB4"/>
    <w:rsid w:val="00BE40BF"/>
    <w:rsid w:val="00BE4712"/>
    <w:rsid w:val="00BE5241"/>
    <w:rsid w:val="00BE59C3"/>
    <w:rsid w:val="00BE5BBF"/>
    <w:rsid w:val="00BE62E1"/>
    <w:rsid w:val="00BE65D3"/>
    <w:rsid w:val="00BE780C"/>
    <w:rsid w:val="00BF04E7"/>
    <w:rsid w:val="00BF06F2"/>
    <w:rsid w:val="00BF09ED"/>
    <w:rsid w:val="00BF0A13"/>
    <w:rsid w:val="00BF0AF1"/>
    <w:rsid w:val="00BF1572"/>
    <w:rsid w:val="00BF1739"/>
    <w:rsid w:val="00BF1A8A"/>
    <w:rsid w:val="00BF1ADC"/>
    <w:rsid w:val="00BF1BE7"/>
    <w:rsid w:val="00BF1F71"/>
    <w:rsid w:val="00BF26C6"/>
    <w:rsid w:val="00BF2E66"/>
    <w:rsid w:val="00BF34EC"/>
    <w:rsid w:val="00BF3566"/>
    <w:rsid w:val="00BF3A1B"/>
    <w:rsid w:val="00BF4EDF"/>
    <w:rsid w:val="00BF4FCC"/>
    <w:rsid w:val="00BF5336"/>
    <w:rsid w:val="00BF5C52"/>
    <w:rsid w:val="00BF62F8"/>
    <w:rsid w:val="00C002A6"/>
    <w:rsid w:val="00C0088A"/>
    <w:rsid w:val="00C00BD4"/>
    <w:rsid w:val="00C00ECD"/>
    <w:rsid w:val="00C01945"/>
    <w:rsid w:val="00C01C94"/>
    <w:rsid w:val="00C02932"/>
    <w:rsid w:val="00C02B19"/>
    <w:rsid w:val="00C033B3"/>
    <w:rsid w:val="00C03A61"/>
    <w:rsid w:val="00C04302"/>
    <w:rsid w:val="00C045F5"/>
    <w:rsid w:val="00C04E66"/>
    <w:rsid w:val="00C05372"/>
    <w:rsid w:val="00C06011"/>
    <w:rsid w:val="00C06EC2"/>
    <w:rsid w:val="00C073AC"/>
    <w:rsid w:val="00C077D4"/>
    <w:rsid w:val="00C101F0"/>
    <w:rsid w:val="00C1021E"/>
    <w:rsid w:val="00C10383"/>
    <w:rsid w:val="00C10D74"/>
    <w:rsid w:val="00C1112A"/>
    <w:rsid w:val="00C117BA"/>
    <w:rsid w:val="00C12A72"/>
    <w:rsid w:val="00C133E0"/>
    <w:rsid w:val="00C138A5"/>
    <w:rsid w:val="00C13BAF"/>
    <w:rsid w:val="00C13EF9"/>
    <w:rsid w:val="00C14924"/>
    <w:rsid w:val="00C14E5E"/>
    <w:rsid w:val="00C153A3"/>
    <w:rsid w:val="00C154A3"/>
    <w:rsid w:val="00C16071"/>
    <w:rsid w:val="00C16D22"/>
    <w:rsid w:val="00C16E8A"/>
    <w:rsid w:val="00C1716B"/>
    <w:rsid w:val="00C175F0"/>
    <w:rsid w:val="00C17E48"/>
    <w:rsid w:val="00C20152"/>
    <w:rsid w:val="00C205C7"/>
    <w:rsid w:val="00C213D4"/>
    <w:rsid w:val="00C218BB"/>
    <w:rsid w:val="00C21D56"/>
    <w:rsid w:val="00C221AE"/>
    <w:rsid w:val="00C22E84"/>
    <w:rsid w:val="00C23236"/>
    <w:rsid w:val="00C23517"/>
    <w:rsid w:val="00C23753"/>
    <w:rsid w:val="00C23AFA"/>
    <w:rsid w:val="00C240AE"/>
    <w:rsid w:val="00C24822"/>
    <w:rsid w:val="00C249E9"/>
    <w:rsid w:val="00C24CE8"/>
    <w:rsid w:val="00C250F1"/>
    <w:rsid w:val="00C25E8C"/>
    <w:rsid w:val="00C26E3C"/>
    <w:rsid w:val="00C26F80"/>
    <w:rsid w:val="00C27868"/>
    <w:rsid w:val="00C27C18"/>
    <w:rsid w:val="00C27D1E"/>
    <w:rsid w:val="00C300D1"/>
    <w:rsid w:val="00C30485"/>
    <w:rsid w:val="00C30730"/>
    <w:rsid w:val="00C30BC0"/>
    <w:rsid w:val="00C32100"/>
    <w:rsid w:val="00C32ED4"/>
    <w:rsid w:val="00C330EC"/>
    <w:rsid w:val="00C33585"/>
    <w:rsid w:val="00C33BA8"/>
    <w:rsid w:val="00C3403B"/>
    <w:rsid w:val="00C34115"/>
    <w:rsid w:val="00C34AE2"/>
    <w:rsid w:val="00C34B02"/>
    <w:rsid w:val="00C35226"/>
    <w:rsid w:val="00C35261"/>
    <w:rsid w:val="00C358E3"/>
    <w:rsid w:val="00C3666A"/>
    <w:rsid w:val="00C3671D"/>
    <w:rsid w:val="00C3689E"/>
    <w:rsid w:val="00C36EFD"/>
    <w:rsid w:val="00C37710"/>
    <w:rsid w:val="00C40986"/>
    <w:rsid w:val="00C410EB"/>
    <w:rsid w:val="00C41366"/>
    <w:rsid w:val="00C41F19"/>
    <w:rsid w:val="00C422C5"/>
    <w:rsid w:val="00C4296D"/>
    <w:rsid w:val="00C42A4C"/>
    <w:rsid w:val="00C4308A"/>
    <w:rsid w:val="00C4402B"/>
    <w:rsid w:val="00C444B5"/>
    <w:rsid w:val="00C44859"/>
    <w:rsid w:val="00C44F61"/>
    <w:rsid w:val="00C44FA6"/>
    <w:rsid w:val="00C45040"/>
    <w:rsid w:val="00C45832"/>
    <w:rsid w:val="00C46195"/>
    <w:rsid w:val="00C46544"/>
    <w:rsid w:val="00C47004"/>
    <w:rsid w:val="00C5009C"/>
    <w:rsid w:val="00C501E3"/>
    <w:rsid w:val="00C5060F"/>
    <w:rsid w:val="00C508F8"/>
    <w:rsid w:val="00C50FA2"/>
    <w:rsid w:val="00C51126"/>
    <w:rsid w:val="00C516EA"/>
    <w:rsid w:val="00C51B3A"/>
    <w:rsid w:val="00C51DCA"/>
    <w:rsid w:val="00C5236C"/>
    <w:rsid w:val="00C52D86"/>
    <w:rsid w:val="00C533D4"/>
    <w:rsid w:val="00C53517"/>
    <w:rsid w:val="00C539E4"/>
    <w:rsid w:val="00C53EFC"/>
    <w:rsid w:val="00C549D8"/>
    <w:rsid w:val="00C549EE"/>
    <w:rsid w:val="00C54F24"/>
    <w:rsid w:val="00C55198"/>
    <w:rsid w:val="00C55891"/>
    <w:rsid w:val="00C55A25"/>
    <w:rsid w:val="00C562B2"/>
    <w:rsid w:val="00C56756"/>
    <w:rsid w:val="00C567CF"/>
    <w:rsid w:val="00C56A9B"/>
    <w:rsid w:val="00C56AB4"/>
    <w:rsid w:val="00C57308"/>
    <w:rsid w:val="00C5782C"/>
    <w:rsid w:val="00C57D52"/>
    <w:rsid w:val="00C609DA"/>
    <w:rsid w:val="00C60A51"/>
    <w:rsid w:val="00C60DCC"/>
    <w:rsid w:val="00C61107"/>
    <w:rsid w:val="00C61575"/>
    <w:rsid w:val="00C61C08"/>
    <w:rsid w:val="00C61F99"/>
    <w:rsid w:val="00C633A2"/>
    <w:rsid w:val="00C6358F"/>
    <w:rsid w:val="00C64149"/>
    <w:rsid w:val="00C645F6"/>
    <w:rsid w:val="00C64786"/>
    <w:rsid w:val="00C653F8"/>
    <w:rsid w:val="00C656E2"/>
    <w:rsid w:val="00C659C5"/>
    <w:rsid w:val="00C65F59"/>
    <w:rsid w:val="00C6623A"/>
    <w:rsid w:val="00C66480"/>
    <w:rsid w:val="00C66A40"/>
    <w:rsid w:val="00C671F6"/>
    <w:rsid w:val="00C70B35"/>
    <w:rsid w:val="00C71095"/>
    <w:rsid w:val="00C714C0"/>
    <w:rsid w:val="00C71509"/>
    <w:rsid w:val="00C71B57"/>
    <w:rsid w:val="00C71DFF"/>
    <w:rsid w:val="00C72C34"/>
    <w:rsid w:val="00C73459"/>
    <w:rsid w:val="00C74374"/>
    <w:rsid w:val="00C74731"/>
    <w:rsid w:val="00C7513A"/>
    <w:rsid w:val="00C75D09"/>
    <w:rsid w:val="00C763E2"/>
    <w:rsid w:val="00C76A36"/>
    <w:rsid w:val="00C76BE2"/>
    <w:rsid w:val="00C76CD0"/>
    <w:rsid w:val="00C76E09"/>
    <w:rsid w:val="00C77311"/>
    <w:rsid w:val="00C8012C"/>
    <w:rsid w:val="00C8016B"/>
    <w:rsid w:val="00C805F0"/>
    <w:rsid w:val="00C812C8"/>
    <w:rsid w:val="00C815ED"/>
    <w:rsid w:val="00C82627"/>
    <w:rsid w:val="00C82EC6"/>
    <w:rsid w:val="00C83AAB"/>
    <w:rsid w:val="00C848BF"/>
    <w:rsid w:val="00C85570"/>
    <w:rsid w:val="00C85DB2"/>
    <w:rsid w:val="00C86A04"/>
    <w:rsid w:val="00C870E2"/>
    <w:rsid w:val="00C877BD"/>
    <w:rsid w:val="00C87CE4"/>
    <w:rsid w:val="00C90164"/>
    <w:rsid w:val="00C90258"/>
    <w:rsid w:val="00C90DC0"/>
    <w:rsid w:val="00C91943"/>
    <w:rsid w:val="00C92603"/>
    <w:rsid w:val="00C927E4"/>
    <w:rsid w:val="00C931AE"/>
    <w:rsid w:val="00C9395C"/>
    <w:rsid w:val="00C94009"/>
    <w:rsid w:val="00C94028"/>
    <w:rsid w:val="00C9414F"/>
    <w:rsid w:val="00C94168"/>
    <w:rsid w:val="00C94B8C"/>
    <w:rsid w:val="00C95C16"/>
    <w:rsid w:val="00C96AA4"/>
    <w:rsid w:val="00C97A85"/>
    <w:rsid w:val="00C97D84"/>
    <w:rsid w:val="00C97E2A"/>
    <w:rsid w:val="00CA0045"/>
    <w:rsid w:val="00CA1804"/>
    <w:rsid w:val="00CA19BA"/>
    <w:rsid w:val="00CA247F"/>
    <w:rsid w:val="00CA3575"/>
    <w:rsid w:val="00CA4267"/>
    <w:rsid w:val="00CA4307"/>
    <w:rsid w:val="00CA43F1"/>
    <w:rsid w:val="00CA44D6"/>
    <w:rsid w:val="00CA4CC5"/>
    <w:rsid w:val="00CA50D6"/>
    <w:rsid w:val="00CA54F9"/>
    <w:rsid w:val="00CA56E8"/>
    <w:rsid w:val="00CA6B2A"/>
    <w:rsid w:val="00CA6D65"/>
    <w:rsid w:val="00CA764F"/>
    <w:rsid w:val="00CB1074"/>
    <w:rsid w:val="00CB1347"/>
    <w:rsid w:val="00CB1532"/>
    <w:rsid w:val="00CB2C43"/>
    <w:rsid w:val="00CB38CB"/>
    <w:rsid w:val="00CB3B76"/>
    <w:rsid w:val="00CB4227"/>
    <w:rsid w:val="00CB4929"/>
    <w:rsid w:val="00CB64D5"/>
    <w:rsid w:val="00CB7328"/>
    <w:rsid w:val="00CB7952"/>
    <w:rsid w:val="00CC0345"/>
    <w:rsid w:val="00CC1235"/>
    <w:rsid w:val="00CC1790"/>
    <w:rsid w:val="00CC1ACE"/>
    <w:rsid w:val="00CC21C1"/>
    <w:rsid w:val="00CC2506"/>
    <w:rsid w:val="00CC2C74"/>
    <w:rsid w:val="00CC2E98"/>
    <w:rsid w:val="00CC32A1"/>
    <w:rsid w:val="00CC3995"/>
    <w:rsid w:val="00CC3C9A"/>
    <w:rsid w:val="00CC4863"/>
    <w:rsid w:val="00CC5F74"/>
    <w:rsid w:val="00CC608D"/>
    <w:rsid w:val="00CC667C"/>
    <w:rsid w:val="00CC66BA"/>
    <w:rsid w:val="00CC7024"/>
    <w:rsid w:val="00CD0626"/>
    <w:rsid w:val="00CD0703"/>
    <w:rsid w:val="00CD0CF1"/>
    <w:rsid w:val="00CD0D33"/>
    <w:rsid w:val="00CD149A"/>
    <w:rsid w:val="00CD17D8"/>
    <w:rsid w:val="00CD1C11"/>
    <w:rsid w:val="00CD1DCE"/>
    <w:rsid w:val="00CD1E8C"/>
    <w:rsid w:val="00CD2240"/>
    <w:rsid w:val="00CD2800"/>
    <w:rsid w:val="00CD3273"/>
    <w:rsid w:val="00CD37EF"/>
    <w:rsid w:val="00CD392F"/>
    <w:rsid w:val="00CD3C08"/>
    <w:rsid w:val="00CD4336"/>
    <w:rsid w:val="00CD43D2"/>
    <w:rsid w:val="00CD47B5"/>
    <w:rsid w:val="00CD4A1B"/>
    <w:rsid w:val="00CD4B66"/>
    <w:rsid w:val="00CD5923"/>
    <w:rsid w:val="00CD5BBD"/>
    <w:rsid w:val="00CD5C91"/>
    <w:rsid w:val="00CD5F99"/>
    <w:rsid w:val="00CD624A"/>
    <w:rsid w:val="00CD6D4F"/>
    <w:rsid w:val="00CD6FF1"/>
    <w:rsid w:val="00CD7018"/>
    <w:rsid w:val="00CD71FF"/>
    <w:rsid w:val="00CD743D"/>
    <w:rsid w:val="00CD7E1E"/>
    <w:rsid w:val="00CE0277"/>
    <w:rsid w:val="00CE046F"/>
    <w:rsid w:val="00CE0670"/>
    <w:rsid w:val="00CE0853"/>
    <w:rsid w:val="00CE0C66"/>
    <w:rsid w:val="00CE0DD0"/>
    <w:rsid w:val="00CE2B29"/>
    <w:rsid w:val="00CE2D04"/>
    <w:rsid w:val="00CE3B51"/>
    <w:rsid w:val="00CE3C4B"/>
    <w:rsid w:val="00CE432D"/>
    <w:rsid w:val="00CE649B"/>
    <w:rsid w:val="00CE6509"/>
    <w:rsid w:val="00CE6669"/>
    <w:rsid w:val="00CE681F"/>
    <w:rsid w:val="00CE6DCC"/>
    <w:rsid w:val="00CE76CA"/>
    <w:rsid w:val="00CE799C"/>
    <w:rsid w:val="00CF05DC"/>
    <w:rsid w:val="00CF0B79"/>
    <w:rsid w:val="00CF140A"/>
    <w:rsid w:val="00CF1461"/>
    <w:rsid w:val="00CF2C23"/>
    <w:rsid w:val="00CF2F15"/>
    <w:rsid w:val="00CF32F0"/>
    <w:rsid w:val="00CF5079"/>
    <w:rsid w:val="00CF6EB7"/>
    <w:rsid w:val="00CF6FB2"/>
    <w:rsid w:val="00CF7C60"/>
    <w:rsid w:val="00D004F8"/>
    <w:rsid w:val="00D01226"/>
    <w:rsid w:val="00D0147B"/>
    <w:rsid w:val="00D01645"/>
    <w:rsid w:val="00D02033"/>
    <w:rsid w:val="00D027F0"/>
    <w:rsid w:val="00D02B43"/>
    <w:rsid w:val="00D02EF8"/>
    <w:rsid w:val="00D0358D"/>
    <w:rsid w:val="00D0388E"/>
    <w:rsid w:val="00D03A1A"/>
    <w:rsid w:val="00D03B7F"/>
    <w:rsid w:val="00D03E90"/>
    <w:rsid w:val="00D057E0"/>
    <w:rsid w:val="00D0629D"/>
    <w:rsid w:val="00D076B3"/>
    <w:rsid w:val="00D078A8"/>
    <w:rsid w:val="00D10C13"/>
    <w:rsid w:val="00D10F84"/>
    <w:rsid w:val="00D128A4"/>
    <w:rsid w:val="00D12D49"/>
    <w:rsid w:val="00D12F0E"/>
    <w:rsid w:val="00D12F62"/>
    <w:rsid w:val="00D1352D"/>
    <w:rsid w:val="00D1375E"/>
    <w:rsid w:val="00D13C14"/>
    <w:rsid w:val="00D141E1"/>
    <w:rsid w:val="00D143B0"/>
    <w:rsid w:val="00D144C5"/>
    <w:rsid w:val="00D14CDE"/>
    <w:rsid w:val="00D14DF2"/>
    <w:rsid w:val="00D14F61"/>
    <w:rsid w:val="00D156C5"/>
    <w:rsid w:val="00D15BC5"/>
    <w:rsid w:val="00D15F94"/>
    <w:rsid w:val="00D171D0"/>
    <w:rsid w:val="00D17D0C"/>
    <w:rsid w:val="00D2005A"/>
    <w:rsid w:val="00D2056C"/>
    <w:rsid w:val="00D20620"/>
    <w:rsid w:val="00D20D70"/>
    <w:rsid w:val="00D20E8C"/>
    <w:rsid w:val="00D20EA6"/>
    <w:rsid w:val="00D21469"/>
    <w:rsid w:val="00D2151D"/>
    <w:rsid w:val="00D22344"/>
    <w:rsid w:val="00D22484"/>
    <w:rsid w:val="00D241A1"/>
    <w:rsid w:val="00D2423F"/>
    <w:rsid w:val="00D2435B"/>
    <w:rsid w:val="00D24DEC"/>
    <w:rsid w:val="00D25541"/>
    <w:rsid w:val="00D25A78"/>
    <w:rsid w:val="00D25E16"/>
    <w:rsid w:val="00D25FC2"/>
    <w:rsid w:val="00D26041"/>
    <w:rsid w:val="00D26556"/>
    <w:rsid w:val="00D268AF"/>
    <w:rsid w:val="00D2690D"/>
    <w:rsid w:val="00D26C61"/>
    <w:rsid w:val="00D26F9E"/>
    <w:rsid w:val="00D273D7"/>
    <w:rsid w:val="00D27ABC"/>
    <w:rsid w:val="00D27D3B"/>
    <w:rsid w:val="00D27F94"/>
    <w:rsid w:val="00D3026F"/>
    <w:rsid w:val="00D305AB"/>
    <w:rsid w:val="00D305E3"/>
    <w:rsid w:val="00D30A38"/>
    <w:rsid w:val="00D320B8"/>
    <w:rsid w:val="00D32453"/>
    <w:rsid w:val="00D32481"/>
    <w:rsid w:val="00D32B7B"/>
    <w:rsid w:val="00D331BB"/>
    <w:rsid w:val="00D33C82"/>
    <w:rsid w:val="00D33CDF"/>
    <w:rsid w:val="00D34066"/>
    <w:rsid w:val="00D34443"/>
    <w:rsid w:val="00D3524F"/>
    <w:rsid w:val="00D358F5"/>
    <w:rsid w:val="00D3592F"/>
    <w:rsid w:val="00D360EC"/>
    <w:rsid w:val="00D362E5"/>
    <w:rsid w:val="00D364CD"/>
    <w:rsid w:val="00D36B8D"/>
    <w:rsid w:val="00D36DEB"/>
    <w:rsid w:val="00D370C4"/>
    <w:rsid w:val="00D37AD4"/>
    <w:rsid w:val="00D37C70"/>
    <w:rsid w:val="00D37CAB"/>
    <w:rsid w:val="00D37E7A"/>
    <w:rsid w:val="00D4011C"/>
    <w:rsid w:val="00D4017C"/>
    <w:rsid w:val="00D40315"/>
    <w:rsid w:val="00D40C3F"/>
    <w:rsid w:val="00D41363"/>
    <w:rsid w:val="00D4164D"/>
    <w:rsid w:val="00D41DC8"/>
    <w:rsid w:val="00D41EBE"/>
    <w:rsid w:val="00D4263A"/>
    <w:rsid w:val="00D43CC7"/>
    <w:rsid w:val="00D4457E"/>
    <w:rsid w:val="00D4486D"/>
    <w:rsid w:val="00D44B6A"/>
    <w:rsid w:val="00D4515E"/>
    <w:rsid w:val="00D4524D"/>
    <w:rsid w:val="00D45640"/>
    <w:rsid w:val="00D457CF"/>
    <w:rsid w:val="00D4583F"/>
    <w:rsid w:val="00D45856"/>
    <w:rsid w:val="00D45A45"/>
    <w:rsid w:val="00D45A95"/>
    <w:rsid w:val="00D463CB"/>
    <w:rsid w:val="00D468B0"/>
    <w:rsid w:val="00D4755A"/>
    <w:rsid w:val="00D477FA"/>
    <w:rsid w:val="00D47916"/>
    <w:rsid w:val="00D50443"/>
    <w:rsid w:val="00D50AC7"/>
    <w:rsid w:val="00D51B95"/>
    <w:rsid w:val="00D530CF"/>
    <w:rsid w:val="00D5313C"/>
    <w:rsid w:val="00D532C8"/>
    <w:rsid w:val="00D5333C"/>
    <w:rsid w:val="00D54DE8"/>
    <w:rsid w:val="00D551CD"/>
    <w:rsid w:val="00D55381"/>
    <w:rsid w:val="00D56556"/>
    <w:rsid w:val="00D571D8"/>
    <w:rsid w:val="00D571E9"/>
    <w:rsid w:val="00D57967"/>
    <w:rsid w:val="00D6006D"/>
    <w:rsid w:val="00D60678"/>
    <w:rsid w:val="00D60AAF"/>
    <w:rsid w:val="00D60DD4"/>
    <w:rsid w:val="00D6168E"/>
    <w:rsid w:val="00D6210A"/>
    <w:rsid w:val="00D62316"/>
    <w:rsid w:val="00D62B16"/>
    <w:rsid w:val="00D62EAF"/>
    <w:rsid w:val="00D6325D"/>
    <w:rsid w:val="00D639FC"/>
    <w:rsid w:val="00D63BC1"/>
    <w:rsid w:val="00D63BCC"/>
    <w:rsid w:val="00D63FBF"/>
    <w:rsid w:val="00D6453B"/>
    <w:rsid w:val="00D648CE"/>
    <w:rsid w:val="00D64B34"/>
    <w:rsid w:val="00D66FE5"/>
    <w:rsid w:val="00D71267"/>
    <w:rsid w:val="00D720DD"/>
    <w:rsid w:val="00D7254A"/>
    <w:rsid w:val="00D73CBB"/>
    <w:rsid w:val="00D73F36"/>
    <w:rsid w:val="00D7623C"/>
    <w:rsid w:val="00D76702"/>
    <w:rsid w:val="00D76D85"/>
    <w:rsid w:val="00D773F0"/>
    <w:rsid w:val="00D7782C"/>
    <w:rsid w:val="00D77A1B"/>
    <w:rsid w:val="00D77F40"/>
    <w:rsid w:val="00D81007"/>
    <w:rsid w:val="00D81102"/>
    <w:rsid w:val="00D815F0"/>
    <w:rsid w:val="00D81970"/>
    <w:rsid w:val="00D81982"/>
    <w:rsid w:val="00D81C83"/>
    <w:rsid w:val="00D82029"/>
    <w:rsid w:val="00D82D47"/>
    <w:rsid w:val="00D834AB"/>
    <w:rsid w:val="00D8423D"/>
    <w:rsid w:val="00D8431D"/>
    <w:rsid w:val="00D85626"/>
    <w:rsid w:val="00D85661"/>
    <w:rsid w:val="00D856A9"/>
    <w:rsid w:val="00D8614E"/>
    <w:rsid w:val="00D8627A"/>
    <w:rsid w:val="00D8632B"/>
    <w:rsid w:val="00D87719"/>
    <w:rsid w:val="00D87903"/>
    <w:rsid w:val="00D90864"/>
    <w:rsid w:val="00D90917"/>
    <w:rsid w:val="00D90A4F"/>
    <w:rsid w:val="00D90ADE"/>
    <w:rsid w:val="00D90E43"/>
    <w:rsid w:val="00D91C14"/>
    <w:rsid w:val="00D91DE2"/>
    <w:rsid w:val="00D93343"/>
    <w:rsid w:val="00D94531"/>
    <w:rsid w:val="00D948A3"/>
    <w:rsid w:val="00D94D5D"/>
    <w:rsid w:val="00D965CA"/>
    <w:rsid w:val="00D9683F"/>
    <w:rsid w:val="00D969E5"/>
    <w:rsid w:val="00D970A2"/>
    <w:rsid w:val="00D97F54"/>
    <w:rsid w:val="00DA01B0"/>
    <w:rsid w:val="00DA1BD6"/>
    <w:rsid w:val="00DA1FF8"/>
    <w:rsid w:val="00DA2199"/>
    <w:rsid w:val="00DA21F7"/>
    <w:rsid w:val="00DA247E"/>
    <w:rsid w:val="00DA27CA"/>
    <w:rsid w:val="00DA2847"/>
    <w:rsid w:val="00DA3477"/>
    <w:rsid w:val="00DA34F4"/>
    <w:rsid w:val="00DA41B6"/>
    <w:rsid w:val="00DA4235"/>
    <w:rsid w:val="00DA438B"/>
    <w:rsid w:val="00DA49F3"/>
    <w:rsid w:val="00DA4C1D"/>
    <w:rsid w:val="00DA571C"/>
    <w:rsid w:val="00DA57E0"/>
    <w:rsid w:val="00DA58D2"/>
    <w:rsid w:val="00DA5D4B"/>
    <w:rsid w:val="00DA5EC3"/>
    <w:rsid w:val="00DA5FCB"/>
    <w:rsid w:val="00DA6085"/>
    <w:rsid w:val="00DA60DB"/>
    <w:rsid w:val="00DA6727"/>
    <w:rsid w:val="00DA6B58"/>
    <w:rsid w:val="00DA6B87"/>
    <w:rsid w:val="00DA7080"/>
    <w:rsid w:val="00DA74FB"/>
    <w:rsid w:val="00DA7B3A"/>
    <w:rsid w:val="00DA7DBF"/>
    <w:rsid w:val="00DB012B"/>
    <w:rsid w:val="00DB04EB"/>
    <w:rsid w:val="00DB06B6"/>
    <w:rsid w:val="00DB0EED"/>
    <w:rsid w:val="00DB14E3"/>
    <w:rsid w:val="00DB1593"/>
    <w:rsid w:val="00DB16CC"/>
    <w:rsid w:val="00DB1B48"/>
    <w:rsid w:val="00DB2881"/>
    <w:rsid w:val="00DB2903"/>
    <w:rsid w:val="00DB3175"/>
    <w:rsid w:val="00DB3E0D"/>
    <w:rsid w:val="00DB44D0"/>
    <w:rsid w:val="00DB464C"/>
    <w:rsid w:val="00DB46A1"/>
    <w:rsid w:val="00DB46B5"/>
    <w:rsid w:val="00DB5A38"/>
    <w:rsid w:val="00DB5B28"/>
    <w:rsid w:val="00DB73DC"/>
    <w:rsid w:val="00DB7A66"/>
    <w:rsid w:val="00DC1D21"/>
    <w:rsid w:val="00DC289E"/>
    <w:rsid w:val="00DC2A2C"/>
    <w:rsid w:val="00DC2A4A"/>
    <w:rsid w:val="00DC2A90"/>
    <w:rsid w:val="00DC2C93"/>
    <w:rsid w:val="00DC2D71"/>
    <w:rsid w:val="00DC3100"/>
    <w:rsid w:val="00DC4157"/>
    <w:rsid w:val="00DC486E"/>
    <w:rsid w:val="00DC56E3"/>
    <w:rsid w:val="00DC619D"/>
    <w:rsid w:val="00DC66F9"/>
    <w:rsid w:val="00DC6E90"/>
    <w:rsid w:val="00DC7633"/>
    <w:rsid w:val="00DC7D06"/>
    <w:rsid w:val="00DC7E54"/>
    <w:rsid w:val="00DD0DA0"/>
    <w:rsid w:val="00DD102D"/>
    <w:rsid w:val="00DD13A0"/>
    <w:rsid w:val="00DD174C"/>
    <w:rsid w:val="00DD1EBB"/>
    <w:rsid w:val="00DD1ED6"/>
    <w:rsid w:val="00DD209B"/>
    <w:rsid w:val="00DD257A"/>
    <w:rsid w:val="00DD35D6"/>
    <w:rsid w:val="00DD3AF6"/>
    <w:rsid w:val="00DD3FD6"/>
    <w:rsid w:val="00DD468B"/>
    <w:rsid w:val="00DD4868"/>
    <w:rsid w:val="00DD5D9F"/>
    <w:rsid w:val="00DD6641"/>
    <w:rsid w:val="00DD7456"/>
    <w:rsid w:val="00DE0C8C"/>
    <w:rsid w:val="00DE0D3A"/>
    <w:rsid w:val="00DE142B"/>
    <w:rsid w:val="00DE1C6F"/>
    <w:rsid w:val="00DE336C"/>
    <w:rsid w:val="00DE3632"/>
    <w:rsid w:val="00DE3AE0"/>
    <w:rsid w:val="00DE3D44"/>
    <w:rsid w:val="00DE3EA5"/>
    <w:rsid w:val="00DE4898"/>
    <w:rsid w:val="00DE52FE"/>
    <w:rsid w:val="00DE6389"/>
    <w:rsid w:val="00DE65BC"/>
    <w:rsid w:val="00DE6A8A"/>
    <w:rsid w:val="00DE7108"/>
    <w:rsid w:val="00DF0682"/>
    <w:rsid w:val="00DF08F3"/>
    <w:rsid w:val="00DF0A82"/>
    <w:rsid w:val="00DF0CB5"/>
    <w:rsid w:val="00DF0FD4"/>
    <w:rsid w:val="00DF109E"/>
    <w:rsid w:val="00DF11C2"/>
    <w:rsid w:val="00DF2581"/>
    <w:rsid w:val="00DF25F8"/>
    <w:rsid w:val="00DF2C10"/>
    <w:rsid w:val="00DF4581"/>
    <w:rsid w:val="00DF4909"/>
    <w:rsid w:val="00DF4C0F"/>
    <w:rsid w:val="00DF4E65"/>
    <w:rsid w:val="00DF4F6E"/>
    <w:rsid w:val="00DF6A54"/>
    <w:rsid w:val="00DF71F8"/>
    <w:rsid w:val="00DF74E3"/>
    <w:rsid w:val="00E006F3"/>
    <w:rsid w:val="00E0148A"/>
    <w:rsid w:val="00E01A4C"/>
    <w:rsid w:val="00E0316C"/>
    <w:rsid w:val="00E03942"/>
    <w:rsid w:val="00E042A0"/>
    <w:rsid w:val="00E043B4"/>
    <w:rsid w:val="00E0452D"/>
    <w:rsid w:val="00E0461E"/>
    <w:rsid w:val="00E05205"/>
    <w:rsid w:val="00E05321"/>
    <w:rsid w:val="00E05947"/>
    <w:rsid w:val="00E0702F"/>
    <w:rsid w:val="00E070A7"/>
    <w:rsid w:val="00E0716E"/>
    <w:rsid w:val="00E108D4"/>
    <w:rsid w:val="00E10981"/>
    <w:rsid w:val="00E11B32"/>
    <w:rsid w:val="00E11B75"/>
    <w:rsid w:val="00E11D27"/>
    <w:rsid w:val="00E11F3B"/>
    <w:rsid w:val="00E122C4"/>
    <w:rsid w:val="00E1232D"/>
    <w:rsid w:val="00E12521"/>
    <w:rsid w:val="00E12894"/>
    <w:rsid w:val="00E137F2"/>
    <w:rsid w:val="00E15356"/>
    <w:rsid w:val="00E15EB3"/>
    <w:rsid w:val="00E16017"/>
    <w:rsid w:val="00E16F1D"/>
    <w:rsid w:val="00E17452"/>
    <w:rsid w:val="00E17F31"/>
    <w:rsid w:val="00E202B3"/>
    <w:rsid w:val="00E20D96"/>
    <w:rsid w:val="00E20FED"/>
    <w:rsid w:val="00E2123F"/>
    <w:rsid w:val="00E21488"/>
    <w:rsid w:val="00E21B09"/>
    <w:rsid w:val="00E21F2A"/>
    <w:rsid w:val="00E223B7"/>
    <w:rsid w:val="00E22419"/>
    <w:rsid w:val="00E226DB"/>
    <w:rsid w:val="00E23D9E"/>
    <w:rsid w:val="00E2436F"/>
    <w:rsid w:val="00E249A9"/>
    <w:rsid w:val="00E24BFE"/>
    <w:rsid w:val="00E24CCA"/>
    <w:rsid w:val="00E24D8C"/>
    <w:rsid w:val="00E2610F"/>
    <w:rsid w:val="00E261D7"/>
    <w:rsid w:val="00E2632C"/>
    <w:rsid w:val="00E27668"/>
    <w:rsid w:val="00E27782"/>
    <w:rsid w:val="00E3002F"/>
    <w:rsid w:val="00E3076F"/>
    <w:rsid w:val="00E30ACD"/>
    <w:rsid w:val="00E30DD0"/>
    <w:rsid w:val="00E310BD"/>
    <w:rsid w:val="00E31550"/>
    <w:rsid w:val="00E31AEB"/>
    <w:rsid w:val="00E31FA9"/>
    <w:rsid w:val="00E323F7"/>
    <w:rsid w:val="00E32BF2"/>
    <w:rsid w:val="00E33364"/>
    <w:rsid w:val="00E33EAD"/>
    <w:rsid w:val="00E340A2"/>
    <w:rsid w:val="00E354FF"/>
    <w:rsid w:val="00E35F6E"/>
    <w:rsid w:val="00E36DB1"/>
    <w:rsid w:val="00E36E94"/>
    <w:rsid w:val="00E42003"/>
    <w:rsid w:val="00E42197"/>
    <w:rsid w:val="00E42615"/>
    <w:rsid w:val="00E42CFA"/>
    <w:rsid w:val="00E42F88"/>
    <w:rsid w:val="00E43096"/>
    <w:rsid w:val="00E4323F"/>
    <w:rsid w:val="00E445B4"/>
    <w:rsid w:val="00E4479B"/>
    <w:rsid w:val="00E44B10"/>
    <w:rsid w:val="00E4586B"/>
    <w:rsid w:val="00E45B01"/>
    <w:rsid w:val="00E45EAE"/>
    <w:rsid w:val="00E46236"/>
    <w:rsid w:val="00E46A4D"/>
    <w:rsid w:val="00E46FC2"/>
    <w:rsid w:val="00E47B65"/>
    <w:rsid w:val="00E5041D"/>
    <w:rsid w:val="00E50466"/>
    <w:rsid w:val="00E50C80"/>
    <w:rsid w:val="00E513F2"/>
    <w:rsid w:val="00E5225C"/>
    <w:rsid w:val="00E5245E"/>
    <w:rsid w:val="00E53332"/>
    <w:rsid w:val="00E53832"/>
    <w:rsid w:val="00E538B2"/>
    <w:rsid w:val="00E5391A"/>
    <w:rsid w:val="00E53CED"/>
    <w:rsid w:val="00E54207"/>
    <w:rsid w:val="00E5494B"/>
    <w:rsid w:val="00E54EFC"/>
    <w:rsid w:val="00E5540B"/>
    <w:rsid w:val="00E554E1"/>
    <w:rsid w:val="00E55CD8"/>
    <w:rsid w:val="00E5637F"/>
    <w:rsid w:val="00E56611"/>
    <w:rsid w:val="00E605BE"/>
    <w:rsid w:val="00E60E47"/>
    <w:rsid w:val="00E61020"/>
    <w:rsid w:val="00E611E8"/>
    <w:rsid w:val="00E614BE"/>
    <w:rsid w:val="00E61D33"/>
    <w:rsid w:val="00E62573"/>
    <w:rsid w:val="00E628F8"/>
    <w:rsid w:val="00E639C2"/>
    <w:rsid w:val="00E641FD"/>
    <w:rsid w:val="00E6443B"/>
    <w:rsid w:val="00E65050"/>
    <w:rsid w:val="00E6528B"/>
    <w:rsid w:val="00E66AFC"/>
    <w:rsid w:val="00E67491"/>
    <w:rsid w:val="00E67791"/>
    <w:rsid w:val="00E67D4E"/>
    <w:rsid w:val="00E733DB"/>
    <w:rsid w:val="00E737A1"/>
    <w:rsid w:val="00E73EC8"/>
    <w:rsid w:val="00E7444C"/>
    <w:rsid w:val="00E74529"/>
    <w:rsid w:val="00E749C0"/>
    <w:rsid w:val="00E74D3A"/>
    <w:rsid w:val="00E75051"/>
    <w:rsid w:val="00E7512C"/>
    <w:rsid w:val="00E7578B"/>
    <w:rsid w:val="00E75ABC"/>
    <w:rsid w:val="00E75E2B"/>
    <w:rsid w:val="00E7618E"/>
    <w:rsid w:val="00E763BF"/>
    <w:rsid w:val="00E76B58"/>
    <w:rsid w:val="00E76D69"/>
    <w:rsid w:val="00E77081"/>
    <w:rsid w:val="00E778F3"/>
    <w:rsid w:val="00E77E9C"/>
    <w:rsid w:val="00E801E3"/>
    <w:rsid w:val="00E809E4"/>
    <w:rsid w:val="00E81029"/>
    <w:rsid w:val="00E82A2B"/>
    <w:rsid w:val="00E82CA1"/>
    <w:rsid w:val="00E830CC"/>
    <w:rsid w:val="00E8316E"/>
    <w:rsid w:val="00E834CD"/>
    <w:rsid w:val="00E849F5"/>
    <w:rsid w:val="00E84C15"/>
    <w:rsid w:val="00E84FF2"/>
    <w:rsid w:val="00E8516D"/>
    <w:rsid w:val="00E85CDE"/>
    <w:rsid w:val="00E86626"/>
    <w:rsid w:val="00E86B87"/>
    <w:rsid w:val="00E86E6A"/>
    <w:rsid w:val="00E90678"/>
    <w:rsid w:val="00E90FCF"/>
    <w:rsid w:val="00E91371"/>
    <w:rsid w:val="00E9193F"/>
    <w:rsid w:val="00E92C56"/>
    <w:rsid w:val="00E92FAF"/>
    <w:rsid w:val="00E9333F"/>
    <w:rsid w:val="00E93AB5"/>
    <w:rsid w:val="00E94CC5"/>
    <w:rsid w:val="00E94F29"/>
    <w:rsid w:val="00E95BDB"/>
    <w:rsid w:val="00E968E0"/>
    <w:rsid w:val="00E96D05"/>
    <w:rsid w:val="00E97911"/>
    <w:rsid w:val="00E97AB7"/>
    <w:rsid w:val="00EA0045"/>
    <w:rsid w:val="00EA045D"/>
    <w:rsid w:val="00EA0872"/>
    <w:rsid w:val="00EA097D"/>
    <w:rsid w:val="00EA0CD3"/>
    <w:rsid w:val="00EA1668"/>
    <w:rsid w:val="00EA16B4"/>
    <w:rsid w:val="00EA240D"/>
    <w:rsid w:val="00EA247B"/>
    <w:rsid w:val="00EA25FB"/>
    <w:rsid w:val="00EA282C"/>
    <w:rsid w:val="00EA28C8"/>
    <w:rsid w:val="00EA2E14"/>
    <w:rsid w:val="00EA2FDD"/>
    <w:rsid w:val="00EA31C6"/>
    <w:rsid w:val="00EA3373"/>
    <w:rsid w:val="00EA340E"/>
    <w:rsid w:val="00EA3E6F"/>
    <w:rsid w:val="00EA4D95"/>
    <w:rsid w:val="00EA5CD5"/>
    <w:rsid w:val="00EA5CEB"/>
    <w:rsid w:val="00EA5D03"/>
    <w:rsid w:val="00EA6CCE"/>
    <w:rsid w:val="00EA711A"/>
    <w:rsid w:val="00EA7B3C"/>
    <w:rsid w:val="00EB00B1"/>
    <w:rsid w:val="00EB03D1"/>
    <w:rsid w:val="00EB0693"/>
    <w:rsid w:val="00EB0825"/>
    <w:rsid w:val="00EB197E"/>
    <w:rsid w:val="00EB1B78"/>
    <w:rsid w:val="00EB2135"/>
    <w:rsid w:val="00EB21BD"/>
    <w:rsid w:val="00EB21D5"/>
    <w:rsid w:val="00EB27AB"/>
    <w:rsid w:val="00EB2B32"/>
    <w:rsid w:val="00EB412C"/>
    <w:rsid w:val="00EB47BD"/>
    <w:rsid w:val="00EB4F1B"/>
    <w:rsid w:val="00EB5025"/>
    <w:rsid w:val="00EB52A4"/>
    <w:rsid w:val="00EB58B6"/>
    <w:rsid w:val="00EB5949"/>
    <w:rsid w:val="00EB5960"/>
    <w:rsid w:val="00EB596B"/>
    <w:rsid w:val="00EB5F5A"/>
    <w:rsid w:val="00EB63D5"/>
    <w:rsid w:val="00EB6848"/>
    <w:rsid w:val="00EB7456"/>
    <w:rsid w:val="00EB78D5"/>
    <w:rsid w:val="00EC0165"/>
    <w:rsid w:val="00EC01BE"/>
    <w:rsid w:val="00EC0245"/>
    <w:rsid w:val="00EC0D5B"/>
    <w:rsid w:val="00EC1111"/>
    <w:rsid w:val="00EC12DD"/>
    <w:rsid w:val="00EC1902"/>
    <w:rsid w:val="00EC237C"/>
    <w:rsid w:val="00EC27A6"/>
    <w:rsid w:val="00EC287B"/>
    <w:rsid w:val="00EC37B6"/>
    <w:rsid w:val="00EC3D85"/>
    <w:rsid w:val="00EC3E94"/>
    <w:rsid w:val="00EC4277"/>
    <w:rsid w:val="00EC4F0E"/>
    <w:rsid w:val="00EC4F40"/>
    <w:rsid w:val="00EC7020"/>
    <w:rsid w:val="00EC7516"/>
    <w:rsid w:val="00EC7BD2"/>
    <w:rsid w:val="00EC7C45"/>
    <w:rsid w:val="00ED04CE"/>
    <w:rsid w:val="00ED07E7"/>
    <w:rsid w:val="00ED087B"/>
    <w:rsid w:val="00ED0AF2"/>
    <w:rsid w:val="00ED0DD9"/>
    <w:rsid w:val="00ED12CE"/>
    <w:rsid w:val="00ED14A7"/>
    <w:rsid w:val="00ED1ADD"/>
    <w:rsid w:val="00ED1DD3"/>
    <w:rsid w:val="00ED3D97"/>
    <w:rsid w:val="00ED3F2A"/>
    <w:rsid w:val="00ED4645"/>
    <w:rsid w:val="00ED4C38"/>
    <w:rsid w:val="00ED4F60"/>
    <w:rsid w:val="00ED506D"/>
    <w:rsid w:val="00ED58A6"/>
    <w:rsid w:val="00ED5D5F"/>
    <w:rsid w:val="00ED73EB"/>
    <w:rsid w:val="00EE01AF"/>
    <w:rsid w:val="00EE0911"/>
    <w:rsid w:val="00EE108D"/>
    <w:rsid w:val="00EE1C47"/>
    <w:rsid w:val="00EE2814"/>
    <w:rsid w:val="00EE2BB1"/>
    <w:rsid w:val="00EE2CAD"/>
    <w:rsid w:val="00EE2FAA"/>
    <w:rsid w:val="00EE3861"/>
    <w:rsid w:val="00EE44F6"/>
    <w:rsid w:val="00EE4FE0"/>
    <w:rsid w:val="00EE66A2"/>
    <w:rsid w:val="00EE6B0D"/>
    <w:rsid w:val="00EE6DCB"/>
    <w:rsid w:val="00EE6E14"/>
    <w:rsid w:val="00EE75BB"/>
    <w:rsid w:val="00EE7A5B"/>
    <w:rsid w:val="00EE7ABD"/>
    <w:rsid w:val="00EE7C44"/>
    <w:rsid w:val="00EF04DD"/>
    <w:rsid w:val="00EF0DC9"/>
    <w:rsid w:val="00EF1A3A"/>
    <w:rsid w:val="00EF1AA7"/>
    <w:rsid w:val="00EF1E58"/>
    <w:rsid w:val="00EF2C9D"/>
    <w:rsid w:val="00EF32C9"/>
    <w:rsid w:val="00EF366B"/>
    <w:rsid w:val="00EF44B3"/>
    <w:rsid w:val="00EF4772"/>
    <w:rsid w:val="00EF498C"/>
    <w:rsid w:val="00EF4CC5"/>
    <w:rsid w:val="00EF59EE"/>
    <w:rsid w:val="00EF5BEF"/>
    <w:rsid w:val="00EF5D73"/>
    <w:rsid w:val="00EF5FD8"/>
    <w:rsid w:val="00EF61BA"/>
    <w:rsid w:val="00EF6BA9"/>
    <w:rsid w:val="00EF6FC3"/>
    <w:rsid w:val="00EF7DD1"/>
    <w:rsid w:val="00F00073"/>
    <w:rsid w:val="00F00219"/>
    <w:rsid w:val="00F00232"/>
    <w:rsid w:val="00F00C43"/>
    <w:rsid w:val="00F00F83"/>
    <w:rsid w:val="00F010BB"/>
    <w:rsid w:val="00F0147F"/>
    <w:rsid w:val="00F015A4"/>
    <w:rsid w:val="00F01749"/>
    <w:rsid w:val="00F02722"/>
    <w:rsid w:val="00F02B40"/>
    <w:rsid w:val="00F02CAF"/>
    <w:rsid w:val="00F032E3"/>
    <w:rsid w:val="00F03A84"/>
    <w:rsid w:val="00F043F0"/>
    <w:rsid w:val="00F04511"/>
    <w:rsid w:val="00F0460F"/>
    <w:rsid w:val="00F050F0"/>
    <w:rsid w:val="00F05254"/>
    <w:rsid w:val="00F0543D"/>
    <w:rsid w:val="00F06978"/>
    <w:rsid w:val="00F06BDE"/>
    <w:rsid w:val="00F07317"/>
    <w:rsid w:val="00F07A7D"/>
    <w:rsid w:val="00F07AF1"/>
    <w:rsid w:val="00F07C7D"/>
    <w:rsid w:val="00F07E74"/>
    <w:rsid w:val="00F07F41"/>
    <w:rsid w:val="00F1003E"/>
    <w:rsid w:val="00F100B0"/>
    <w:rsid w:val="00F10125"/>
    <w:rsid w:val="00F10539"/>
    <w:rsid w:val="00F10DD8"/>
    <w:rsid w:val="00F111FA"/>
    <w:rsid w:val="00F119F4"/>
    <w:rsid w:val="00F1219A"/>
    <w:rsid w:val="00F12784"/>
    <w:rsid w:val="00F12E23"/>
    <w:rsid w:val="00F13222"/>
    <w:rsid w:val="00F136BD"/>
    <w:rsid w:val="00F149AB"/>
    <w:rsid w:val="00F14D13"/>
    <w:rsid w:val="00F150D5"/>
    <w:rsid w:val="00F15205"/>
    <w:rsid w:val="00F15A31"/>
    <w:rsid w:val="00F1612D"/>
    <w:rsid w:val="00F161BF"/>
    <w:rsid w:val="00F16C75"/>
    <w:rsid w:val="00F1759D"/>
    <w:rsid w:val="00F175A3"/>
    <w:rsid w:val="00F20A28"/>
    <w:rsid w:val="00F211FF"/>
    <w:rsid w:val="00F2142B"/>
    <w:rsid w:val="00F21A24"/>
    <w:rsid w:val="00F22169"/>
    <w:rsid w:val="00F227BD"/>
    <w:rsid w:val="00F229E4"/>
    <w:rsid w:val="00F22F10"/>
    <w:rsid w:val="00F23125"/>
    <w:rsid w:val="00F232DC"/>
    <w:rsid w:val="00F233AD"/>
    <w:rsid w:val="00F2348B"/>
    <w:rsid w:val="00F23BDB"/>
    <w:rsid w:val="00F23D9B"/>
    <w:rsid w:val="00F247CA"/>
    <w:rsid w:val="00F266D8"/>
    <w:rsid w:val="00F26982"/>
    <w:rsid w:val="00F269A5"/>
    <w:rsid w:val="00F26DF0"/>
    <w:rsid w:val="00F26E58"/>
    <w:rsid w:val="00F26F91"/>
    <w:rsid w:val="00F27452"/>
    <w:rsid w:val="00F30557"/>
    <w:rsid w:val="00F30745"/>
    <w:rsid w:val="00F3088C"/>
    <w:rsid w:val="00F30A6D"/>
    <w:rsid w:val="00F30F0A"/>
    <w:rsid w:val="00F3223E"/>
    <w:rsid w:val="00F34357"/>
    <w:rsid w:val="00F34AC1"/>
    <w:rsid w:val="00F368BE"/>
    <w:rsid w:val="00F36A80"/>
    <w:rsid w:val="00F36EB3"/>
    <w:rsid w:val="00F371B2"/>
    <w:rsid w:val="00F374FB"/>
    <w:rsid w:val="00F377FB"/>
    <w:rsid w:val="00F379A0"/>
    <w:rsid w:val="00F379CC"/>
    <w:rsid w:val="00F37C4E"/>
    <w:rsid w:val="00F40518"/>
    <w:rsid w:val="00F4092B"/>
    <w:rsid w:val="00F40EF5"/>
    <w:rsid w:val="00F40FD8"/>
    <w:rsid w:val="00F42964"/>
    <w:rsid w:val="00F4313B"/>
    <w:rsid w:val="00F43249"/>
    <w:rsid w:val="00F4379D"/>
    <w:rsid w:val="00F43AA2"/>
    <w:rsid w:val="00F44B1D"/>
    <w:rsid w:val="00F45BB2"/>
    <w:rsid w:val="00F475BA"/>
    <w:rsid w:val="00F4780B"/>
    <w:rsid w:val="00F50119"/>
    <w:rsid w:val="00F5076C"/>
    <w:rsid w:val="00F5079C"/>
    <w:rsid w:val="00F507C6"/>
    <w:rsid w:val="00F50A61"/>
    <w:rsid w:val="00F50C56"/>
    <w:rsid w:val="00F5115E"/>
    <w:rsid w:val="00F5195C"/>
    <w:rsid w:val="00F51BA5"/>
    <w:rsid w:val="00F51BCD"/>
    <w:rsid w:val="00F51D97"/>
    <w:rsid w:val="00F51EEC"/>
    <w:rsid w:val="00F52A5E"/>
    <w:rsid w:val="00F52C9B"/>
    <w:rsid w:val="00F53179"/>
    <w:rsid w:val="00F532D2"/>
    <w:rsid w:val="00F53C3D"/>
    <w:rsid w:val="00F5418B"/>
    <w:rsid w:val="00F54319"/>
    <w:rsid w:val="00F54E8D"/>
    <w:rsid w:val="00F55352"/>
    <w:rsid w:val="00F5551E"/>
    <w:rsid w:val="00F555F3"/>
    <w:rsid w:val="00F57622"/>
    <w:rsid w:val="00F576FA"/>
    <w:rsid w:val="00F578F8"/>
    <w:rsid w:val="00F57B34"/>
    <w:rsid w:val="00F57BCE"/>
    <w:rsid w:val="00F6162F"/>
    <w:rsid w:val="00F61642"/>
    <w:rsid w:val="00F61B7A"/>
    <w:rsid w:val="00F623B7"/>
    <w:rsid w:val="00F6293D"/>
    <w:rsid w:val="00F62C8E"/>
    <w:rsid w:val="00F63475"/>
    <w:rsid w:val="00F63C41"/>
    <w:rsid w:val="00F63EA3"/>
    <w:rsid w:val="00F6401C"/>
    <w:rsid w:val="00F65354"/>
    <w:rsid w:val="00F65410"/>
    <w:rsid w:val="00F65661"/>
    <w:rsid w:val="00F6569F"/>
    <w:rsid w:val="00F65A63"/>
    <w:rsid w:val="00F65E5A"/>
    <w:rsid w:val="00F6712D"/>
    <w:rsid w:val="00F676D9"/>
    <w:rsid w:val="00F67F7D"/>
    <w:rsid w:val="00F70334"/>
    <w:rsid w:val="00F70379"/>
    <w:rsid w:val="00F70B26"/>
    <w:rsid w:val="00F70B95"/>
    <w:rsid w:val="00F70EC8"/>
    <w:rsid w:val="00F712EA"/>
    <w:rsid w:val="00F7172A"/>
    <w:rsid w:val="00F71742"/>
    <w:rsid w:val="00F718A6"/>
    <w:rsid w:val="00F71B08"/>
    <w:rsid w:val="00F724F0"/>
    <w:rsid w:val="00F73077"/>
    <w:rsid w:val="00F731C7"/>
    <w:rsid w:val="00F738E4"/>
    <w:rsid w:val="00F73A5E"/>
    <w:rsid w:val="00F73EA6"/>
    <w:rsid w:val="00F740DB"/>
    <w:rsid w:val="00F74296"/>
    <w:rsid w:val="00F743F2"/>
    <w:rsid w:val="00F74404"/>
    <w:rsid w:val="00F746AC"/>
    <w:rsid w:val="00F75D66"/>
    <w:rsid w:val="00F76EEB"/>
    <w:rsid w:val="00F76FC0"/>
    <w:rsid w:val="00F77FEB"/>
    <w:rsid w:val="00F8001A"/>
    <w:rsid w:val="00F80A92"/>
    <w:rsid w:val="00F81206"/>
    <w:rsid w:val="00F81FD8"/>
    <w:rsid w:val="00F82040"/>
    <w:rsid w:val="00F822AD"/>
    <w:rsid w:val="00F829D5"/>
    <w:rsid w:val="00F82B9A"/>
    <w:rsid w:val="00F82D98"/>
    <w:rsid w:val="00F83AF4"/>
    <w:rsid w:val="00F84440"/>
    <w:rsid w:val="00F84450"/>
    <w:rsid w:val="00F84DF8"/>
    <w:rsid w:val="00F84EDE"/>
    <w:rsid w:val="00F85723"/>
    <w:rsid w:val="00F8619F"/>
    <w:rsid w:val="00F8630F"/>
    <w:rsid w:val="00F8780A"/>
    <w:rsid w:val="00F90116"/>
    <w:rsid w:val="00F901F4"/>
    <w:rsid w:val="00F9062E"/>
    <w:rsid w:val="00F920F0"/>
    <w:rsid w:val="00F92E9A"/>
    <w:rsid w:val="00F92FDA"/>
    <w:rsid w:val="00F939D7"/>
    <w:rsid w:val="00F94B3F"/>
    <w:rsid w:val="00F94D79"/>
    <w:rsid w:val="00F955CB"/>
    <w:rsid w:val="00F957DC"/>
    <w:rsid w:val="00F957F9"/>
    <w:rsid w:val="00F95B8F"/>
    <w:rsid w:val="00F9603B"/>
    <w:rsid w:val="00F961F1"/>
    <w:rsid w:val="00F9659D"/>
    <w:rsid w:val="00F9694B"/>
    <w:rsid w:val="00F96C5A"/>
    <w:rsid w:val="00F9799F"/>
    <w:rsid w:val="00FA0341"/>
    <w:rsid w:val="00FA0389"/>
    <w:rsid w:val="00FA14D2"/>
    <w:rsid w:val="00FA1CCB"/>
    <w:rsid w:val="00FA2211"/>
    <w:rsid w:val="00FA4581"/>
    <w:rsid w:val="00FA46CD"/>
    <w:rsid w:val="00FA483D"/>
    <w:rsid w:val="00FA5178"/>
    <w:rsid w:val="00FA537F"/>
    <w:rsid w:val="00FA53D0"/>
    <w:rsid w:val="00FA586F"/>
    <w:rsid w:val="00FA6288"/>
    <w:rsid w:val="00FA6CD5"/>
    <w:rsid w:val="00FA7553"/>
    <w:rsid w:val="00FA7C1F"/>
    <w:rsid w:val="00FB0527"/>
    <w:rsid w:val="00FB0B95"/>
    <w:rsid w:val="00FB0E0E"/>
    <w:rsid w:val="00FB1213"/>
    <w:rsid w:val="00FB145A"/>
    <w:rsid w:val="00FB1BAA"/>
    <w:rsid w:val="00FB1BBC"/>
    <w:rsid w:val="00FB2B15"/>
    <w:rsid w:val="00FB2B39"/>
    <w:rsid w:val="00FB3747"/>
    <w:rsid w:val="00FB3B89"/>
    <w:rsid w:val="00FB3F87"/>
    <w:rsid w:val="00FB4347"/>
    <w:rsid w:val="00FB4424"/>
    <w:rsid w:val="00FB4FCE"/>
    <w:rsid w:val="00FB5102"/>
    <w:rsid w:val="00FB5659"/>
    <w:rsid w:val="00FB574F"/>
    <w:rsid w:val="00FB5917"/>
    <w:rsid w:val="00FB5AC9"/>
    <w:rsid w:val="00FB5EEA"/>
    <w:rsid w:val="00FB6296"/>
    <w:rsid w:val="00FB6783"/>
    <w:rsid w:val="00FB6AC8"/>
    <w:rsid w:val="00FB72ED"/>
    <w:rsid w:val="00FB73A2"/>
    <w:rsid w:val="00FB7ACC"/>
    <w:rsid w:val="00FB7DAD"/>
    <w:rsid w:val="00FC0D05"/>
    <w:rsid w:val="00FC0DCC"/>
    <w:rsid w:val="00FC10B7"/>
    <w:rsid w:val="00FC1833"/>
    <w:rsid w:val="00FC1909"/>
    <w:rsid w:val="00FC2272"/>
    <w:rsid w:val="00FC22D3"/>
    <w:rsid w:val="00FC246B"/>
    <w:rsid w:val="00FC268E"/>
    <w:rsid w:val="00FC26BA"/>
    <w:rsid w:val="00FC3D91"/>
    <w:rsid w:val="00FC42CF"/>
    <w:rsid w:val="00FC4825"/>
    <w:rsid w:val="00FC4989"/>
    <w:rsid w:val="00FC53CC"/>
    <w:rsid w:val="00FC555A"/>
    <w:rsid w:val="00FC55D6"/>
    <w:rsid w:val="00FC5EAD"/>
    <w:rsid w:val="00FC60D3"/>
    <w:rsid w:val="00FC684C"/>
    <w:rsid w:val="00FC7165"/>
    <w:rsid w:val="00FC7737"/>
    <w:rsid w:val="00FC79E2"/>
    <w:rsid w:val="00FC7BD8"/>
    <w:rsid w:val="00FC7E7C"/>
    <w:rsid w:val="00FD04E1"/>
    <w:rsid w:val="00FD231A"/>
    <w:rsid w:val="00FD28F5"/>
    <w:rsid w:val="00FD2986"/>
    <w:rsid w:val="00FD3689"/>
    <w:rsid w:val="00FD39BF"/>
    <w:rsid w:val="00FD3C09"/>
    <w:rsid w:val="00FD3D86"/>
    <w:rsid w:val="00FD3F9B"/>
    <w:rsid w:val="00FD42F1"/>
    <w:rsid w:val="00FD434F"/>
    <w:rsid w:val="00FD47B7"/>
    <w:rsid w:val="00FD4B92"/>
    <w:rsid w:val="00FD4BE3"/>
    <w:rsid w:val="00FD6664"/>
    <w:rsid w:val="00FD6F02"/>
    <w:rsid w:val="00FD7561"/>
    <w:rsid w:val="00FD785F"/>
    <w:rsid w:val="00FE0266"/>
    <w:rsid w:val="00FE0AB0"/>
    <w:rsid w:val="00FE100A"/>
    <w:rsid w:val="00FE1AB6"/>
    <w:rsid w:val="00FE22D4"/>
    <w:rsid w:val="00FE2617"/>
    <w:rsid w:val="00FE264B"/>
    <w:rsid w:val="00FE2841"/>
    <w:rsid w:val="00FE309A"/>
    <w:rsid w:val="00FE315C"/>
    <w:rsid w:val="00FE3D62"/>
    <w:rsid w:val="00FE4186"/>
    <w:rsid w:val="00FE48BB"/>
    <w:rsid w:val="00FE4A2C"/>
    <w:rsid w:val="00FE4B33"/>
    <w:rsid w:val="00FE54EC"/>
    <w:rsid w:val="00FE6155"/>
    <w:rsid w:val="00FE6291"/>
    <w:rsid w:val="00FE6936"/>
    <w:rsid w:val="00FE7124"/>
    <w:rsid w:val="00FE7345"/>
    <w:rsid w:val="00FE7447"/>
    <w:rsid w:val="00FE7636"/>
    <w:rsid w:val="00FE7A3E"/>
    <w:rsid w:val="00FF0D99"/>
    <w:rsid w:val="00FF1055"/>
    <w:rsid w:val="00FF1164"/>
    <w:rsid w:val="00FF11A6"/>
    <w:rsid w:val="00FF163C"/>
    <w:rsid w:val="00FF1BA4"/>
    <w:rsid w:val="00FF249D"/>
    <w:rsid w:val="00FF2B8B"/>
    <w:rsid w:val="00FF31B6"/>
    <w:rsid w:val="00FF39EE"/>
    <w:rsid w:val="00FF3A0B"/>
    <w:rsid w:val="00FF3C81"/>
    <w:rsid w:val="00FF40D2"/>
    <w:rsid w:val="00FF4CC0"/>
    <w:rsid w:val="00FF4E9D"/>
    <w:rsid w:val="00FF6010"/>
    <w:rsid w:val="00FF64C2"/>
    <w:rsid w:val="00FF7594"/>
    <w:rsid w:val="00FF7653"/>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8193"/>
    <o:shapelayout v:ext="edit">
      <o:idmap v:ext="edit" data="1"/>
    </o:shapelayout>
  </w:shapeDefaults>
  <w:decimalSymbol w:val="."/>
  <w:listSeparator w:val=","/>
  <w14:docId w14:val="0FD9A65C"/>
  <w15:chartTrackingRefBased/>
  <w15:docId w15:val="{B97D237B-7220-47C6-9275-A8317F3B08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511BD"/>
    <w:pPr>
      <w:widowControl w:val="0"/>
      <w:adjustRightInd w:val="0"/>
      <w:snapToGrid w:val="0"/>
      <w:jc w:val="both"/>
    </w:pPr>
    <w:rPr>
      <w:rFonts w:ascii="等线" w:eastAsia="等线" w:hAnsi="等线"/>
      <w:szCs w:val="22"/>
    </w:rPr>
  </w:style>
  <w:style w:type="paragraph" w:styleId="1">
    <w:name w:val="heading 1"/>
    <w:basedOn w:val="a"/>
    <w:next w:val="a0"/>
    <w:link w:val="10"/>
    <w:uiPriority w:val="9"/>
    <w:semiHidden/>
    <w:qFormat/>
    <w:rsid w:val="00FB145A"/>
    <w:pPr>
      <w:keepNext/>
      <w:keepLines/>
      <w:spacing w:before="340" w:after="330" w:line="578" w:lineRule="atLeast"/>
      <w:outlineLvl w:val="0"/>
    </w:pPr>
    <w:rPr>
      <w:rFonts w:ascii="Arial" w:eastAsia="楷体_GB2312" w:hAnsi="Arial"/>
      <w:b/>
      <w:bCs/>
      <w:kern w:val="44"/>
      <w:sz w:val="44"/>
      <w:szCs w:val="44"/>
    </w:rPr>
  </w:style>
  <w:style w:type="paragraph" w:styleId="2">
    <w:name w:val="heading 2"/>
    <w:basedOn w:val="a"/>
    <w:next w:val="a0"/>
    <w:link w:val="20"/>
    <w:uiPriority w:val="9"/>
    <w:semiHidden/>
    <w:qFormat/>
    <w:rsid w:val="00FB145A"/>
    <w:pPr>
      <w:keepNext/>
      <w:keepLines/>
      <w:spacing w:before="260" w:after="260" w:line="416" w:lineRule="atLeast"/>
      <w:outlineLvl w:val="1"/>
    </w:pPr>
    <w:rPr>
      <w:rFonts w:asciiTheme="majorHAnsi" w:eastAsiaTheme="majorEastAsia" w:hAnsiTheme="majorHAnsi" w:cstheme="majorBidi"/>
      <w:b/>
      <w:bCs/>
      <w:sz w:val="32"/>
      <w:szCs w:val="32"/>
    </w:rPr>
  </w:style>
  <w:style w:type="paragraph" w:styleId="3">
    <w:name w:val="heading 3"/>
    <w:basedOn w:val="a"/>
    <w:link w:val="30"/>
    <w:uiPriority w:val="9"/>
    <w:semiHidden/>
    <w:qFormat/>
    <w:rsid w:val="00FB145A"/>
    <w:pPr>
      <w:keepNext/>
      <w:keepLines/>
      <w:spacing w:before="260" w:after="260" w:line="416" w:lineRule="atLeast"/>
      <w:outlineLvl w:val="2"/>
    </w:pPr>
    <w:rPr>
      <w:rFonts w:ascii="Arial" w:eastAsia="楷体_GB2312" w:hAnsi="Arial"/>
      <w:b/>
      <w:bCs/>
      <w:sz w:val="32"/>
      <w:szCs w:val="32"/>
    </w:rPr>
  </w:style>
  <w:style w:type="paragraph" w:styleId="4">
    <w:name w:val="heading 4"/>
    <w:basedOn w:val="a0"/>
    <w:link w:val="40"/>
    <w:uiPriority w:val="9"/>
    <w:semiHidden/>
    <w:qFormat/>
    <w:rsid w:val="00FB145A"/>
    <w:pPr>
      <w:keepNext/>
      <w:keepLines/>
      <w:spacing w:before="280" w:after="290" w:line="376" w:lineRule="atLeast"/>
      <w:outlineLvl w:val="3"/>
    </w:pPr>
    <w:rPr>
      <w:rFonts w:asciiTheme="majorHAnsi" w:eastAsiaTheme="majorEastAsia" w:hAnsiTheme="majorHAnsi" w:cstheme="majorBidi"/>
      <w:b/>
      <w:bCs/>
      <w:sz w:val="28"/>
      <w:szCs w:val="28"/>
    </w:rPr>
  </w:style>
  <w:style w:type="paragraph" w:styleId="5">
    <w:name w:val="heading 5"/>
    <w:basedOn w:val="a0"/>
    <w:link w:val="50"/>
    <w:uiPriority w:val="9"/>
    <w:semiHidden/>
    <w:qFormat/>
    <w:rsid w:val="00FB145A"/>
    <w:pPr>
      <w:keepNext/>
      <w:keepLines/>
      <w:spacing w:before="280" w:after="290" w:line="376" w:lineRule="atLeast"/>
      <w:outlineLvl w:val="4"/>
    </w:pPr>
    <w:rPr>
      <w:rFonts w:ascii="Arial" w:eastAsia="楷体_GB2312" w:hAnsi="Arial"/>
      <w:b/>
      <w:bCs/>
      <w:sz w:val="28"/>
      <w:szCs w:val="28"/>
    </w:rPr>
  </w:style>
  <w:style w:type="paragraph" w:styleId="6">
    <w:name w:val="heading 6"/>
    <w:basedOn w:val="a0"/>
    <w:next w:val="a0"/>
    <w:link w:val="60"/>
    <w:uiPriority w:val="9"/>
    <w:semiHidden/>
    <w:qFormat/>
    <w:rsid w:val="00FB145A"/>
    <w:pPr>
      <w:keepNext/>
      <w:keepLines/>
      <w:spacing w:before="240" w:after="64" w:line="320" w:lineRule="atLeast"/>
      <w:outlineLvl w:val="5"/>
    </w:pPr>
    <w:rPr>
      <w:rFonts w:asciiTheme="majorHAnsi" w:eastAsiaTheme="majorEastAsia" w:hAnsiTheme="majorHAnsi" w:cstheme="majorBidi"/>
      <w:b/>
      <w:bCs/>
      <w:sz w:val="24"/>
      <w:szCs w:val="24"/>
    </w:rPr>
  </w:style>
  <w:style w:type="paragraph" w:styleId="7">
    <w:name w:val="heading 7"/>
    <w:basedOn w:val="a0"/>
    <w:next w:val="a0"/>
    <w:link w:val="70"/>
    <w:uiPriority w:val="9"/>
    <w:semiHidden/>
    <w:qFormat/>
    <w:rsid w:val="00FB145A"/>
    <w:pPr>
      <w:keepNext/>
      <w:keepLines/>
      <w:spacing w:before="240" w:after="64" w:line="320" w:lineRule="atLeast"/>
      <w:outlineLvl w:val="6"/>
    </w:pPr>
    <w:rPr>
      <w:rFonts w:ascii="Arial" w:eastAsia="楷体_GB2312" w:hAnsi="Arial"/>
      <w:b/>
      <w:bCs/>
      <w:sz w:val="24"/>
      <w:szCs w:val="24"/>
    </w:rPr>
  </w:style>
  <w:style w:type="paragraph" w:styleId="8">
    <w:name w:val="heading 8"/>
    <w:basedOn w:val="a0"/>
    <w:next w:val="a0"/>
    <w:link w:val="80"/>
    <w:uiPriority w:val="9"/>
    <w:semiHidden/>
    <w:qFormat/>
    <w:rsid w:val="00FB145A"/>
    <w:pPr>
      <w:keepNext/>
      <w:keepLines/>
      <w:spacing w:before="240" w:after="64" w:line="320" w:lineRule="atLeast"/>
      <w:outlineLvl w:val="7"/>
    </w:pPr>
    <w:rPr>
      <w:rFonts w:asciiTheme="majorHAnsi" w:eastAsiaTheme="majorEastAsia" w:hAnsiTheme="majorHAnsi" w:cstheme="majorBidi"/>
      <w:sz w:val="24"/>
      <w:szCs w:val="24"/>
    </w:rPr>
  </w:style>
  <w:style w:type="paragraph" w:styleId="9">
    <w:name w:val="heading 9"/>
    <w:basedOn w:val="a0"/>
    <w:next w:val="a0"/>
    <w:link w:val="90"/>
    <w:uiPriority w:val="9"/>
    <w:semiHidden/>
    <w:qFormat/>
    <w:rsid w:val="00FB145A"/>
    <w:pPr>
      <w:keepNext/>
      <w:keepLines/>
      <w:spacing w:before="240" w:after="64" w:line="320" w:lineRule="atLeast"/>
      <w:outlineLvl w:val="8"/>
    </w:pPr>
    <w:rPr>
      <w:rFonts w:asciiTheme="majorHAnsi" w:eastAsiaTheme="majorEastAsia" w:hAnsiTheme="majorHAnsi" w:cstheme="majorBidi"/>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semiHidden/>
    <w:rsid w:val="00FB145A"/>
    <w:rPr>
      <w:rFonts w:ascii="Arial" w:eastAsia="楷体_GB2312" w:hAnsi="Arial"/>
      <w:b/>
      <w:bCs/>
      <w:kern w:val="44"/>
      <w:sz w:val="44"/>
      <w:szCs w:val="44"/>
    </w:rPr>
  </w:style>
  <w:style w:type="character" w:customStyle="1" w:styleId="20">
    <w:name w:val="标题 2 字符"/>
    <w:basedOn w:val="a1"/>
    <w:link w:val="2"/>
    <w:uiPriority w:val="9"/>
    <w:semiHidden/>
    <w:rsid w:val="00FB145A"/>
    <w:rPr>
      <w:rFonts w:asciiTheme="majorHAnsi" w:eastAsiaTheme="majorEastAsia" w:hAnsiTheme="majorHAnsi" w:cstheme="majorBidi"/>
      <w:b/>
      <w:bCs/>
      <w:sz w:val="32"/>
      <w:szCs w:val="32"/>
    </w:rPr>
  </w:style>
  <w:style w:type="character" w:customStyle="1" w:styleId="30">
    <w:name w:val="标题 3 字符"/>
    <w:basedOn w:val="a1"/>
    <w:link w:val="3"/>
    <w:uiPriority w:val="9"/>
    <w:semiHidden/>
    <w:rsid w:val="00FB145A"/>
    <w:rPr>
      <w:rFonts w:ascii="Arial" w:eastAsia="楷体_GB2312" w:hAnsi="Arial"/>
      <w:b/>
      <w:bCs/>
      <w:sz w:val="32"/>
      <w:szCs w:val="32"/>
    </w:rPr>
  </w:style>
  <w:style w:type="character" w:customStyle="1" w:styleId="40">
    <w:name w:val="标题 4 字符"/>
    <w:basedOn w:val="a1"/>
    <w:link w:val="4"/>
    <w:uiPriority w:val="9"/>
    <w:semiHidden/>
    <w:rsid w:val="00FB145A"/>
    <w:rPr>
      <w:rFonts w:asciiTheme="majorHAnsi" w:eastAsiaTheme="majorEastAsia" w:hAnsiTheme="majorHAnsi" w:cstheme="majorBidi"/>
      <w:b/>
      <w:bCs/>
      <w:sz w:val="28"/>
      <w:szCs w:val="28"/>
    </w:rPr>
  </w:style>
  <w:style w:type="character" w:customStyle="1" w:styleId="50">
    <w:name w:val="标题 5 字符"/>
    <w:basedOn w:val="a1"/>
    <w:link w:val="5"/>
    <w:uiPriority w:val="9"/>
    <w:semiHidden/>
    <w:rsid w:val="00FB145A"/>
    <w:rPr>
      <w:rFonts w:ascii="Arial" w:eastAsia="楷体_GB2312" w:hAnsi="Arial"/>
      <w:b/>
      <w:bCs/>
      <w:sz w:val="28"/>
      <w:szCs w:val="28"/>
    </w:rPr>
  </w:style>
  <w:style w:type="character" w:customStyle="1" w:styleId="60">
    <w:name w:val="标题 6 字符"/>
    <w:basedOn w:val="a1"/>
    <w:link w:val="6"/>
    <w:uiPriority w:val="9"/>
    <w:semiHidden/>
    <w:rsid w:val="00FB145A"/>
    <w:rPr>
      <w:rFonts w:asciiTheme="majorHAnsi" w:eastAsiaTheme="majorEastAsia" w:hAnsiTheme="majorHAnsi" w:cstheme="majorBidi"/>
      <w:b/>
      <w:bCs/>
      <w:sz w:val="24"/>
      <w:szCs w:val="24"/>
    </w:rPr>
  </w:style>
  <w:style w:type="character" w:customStyle="1" w:styleId="70">
    <w:name w:val="标题 7 字符"/>
    <w:basedOn w:val="a1"/>
    <w:link w:val="7"/>
    <w:uiPriority w:val="9"/>
    <w:semiHidden/>
    <w:rsid w:val="00FB145A"/>
    <w:rPr>
      <w:rFonts w:ascii="Arial" w:eastAsia="楷体_GB2312" w:hAnsi="Arial"/>
      <w:b/>
      <w:bCs/>
      <w:sz w:val="24"/>
      <w:szCs w:val="24"/>
    </w:rPr>
  </w:style>
  <w:style w:type="character" w:customStyle="1" w:styleId="80">
    <w:name w:val="标题 8 字符"/>
    <w:basedOn w:val="a1"/>
    <w:link w:val="8"/>
    <w:uiPriority w:val="9"/>
    <w:semiHidden/>
    <w:rsid w:val="00FB145A"/>
    <w:rPr>
      <w:rFonts w:asciiTheme="majorHAnsi" w:eastAsiaTheme="majorEastAsia" w:hAnsiTheme="majorHAnsi" w:cstheme="majorBidi"/>
      <w:sz w:val="24"/>
      <w:szCs w:val="24"/>
    </w:rPr>
  </w:style>
  <w:style w:type="character" w:customStyle="1" w:styleId="90">
    <w:name w:val="标题 9 字符"/>
    <w:basedOn w:val="a1"/>
    <w:link w:val="9"/>
    <w:uiPriority w:val="9"/>
    <w:semiHidden/>
    <w:rsid w:val="00FB145A"/>
    <w:rPr>
      <w:rFonts w:asciiTheme="majorHAnsi" w:eastAsiaTheme="majorEastAsia" w:hAnsiTheme="majorHAnsi" w:cstheme="majorBidi"/>
    </w:rPr>
  </w:style>
  <w:style w:type="paragraph" w:customStyle="1" w:styleId="KWMCN-d">
    <w:name w:val="KWMCN-大标题"/>
    <w:next w:val="KWMCN-e"/>
    <w:qFormat/>
    <w:rsid w:val="00A479D7"/>
    <w:pPr>
      <w:adjustRightInd w:val="0"/>
      <w:snapToGrid w:val="0"/>
      <w:spacing w:after="360" w:line="320" w:lineRule="atLeast"/>
      <w:jc w:val="center"/>
      <w:outlineLvl w:val="0"/>
    </w:pPr>
    <w:rPr>
      <w:rFonts w:ascii="Arial" w:eastAsia="楷体_GB2312" w:hAnsi="Arial"/>
      <w:b/>
      <w:sz w:val="28"/>
    </w:rPr>
  </w:style>
  <w:style w:type="paragraph" w:customStyle="1" w:styleId="KWMCN-e">
    <w:name w:val="KWMCN-金杜正文"/>
    <w:qFormat/>
    <w:rsid w:val="00A479D7"/>
    <w:pPr>
      <w:adjustRightInd w:val="0"/>
      <w:snapToGrid w:val="0"/>
      <w:spacing w:after="360" w:line="320" w:lineRule="atLeast"/>
      <w:ind w:firstLineChars="200" w:firstLine="200"/>
      <w:jc w:val="both"/>
    </w:pPr>
    <w:rPr>
      <w:rFonts w:ascii="Arial" w:eastAsia="楷体_GB2312" w:hAnsi="Arial"/>
      <w:sz w:val="24"/>
    </w:rPr>
  </w:style>
  <w:style w:type="paragraph" w:customStyle="1" w:styleId="KWMCN-f">
    <w:name w:val="KWMCN-小标题"/>
    <w:next w:val="KWMCN-e"/>
    <w:qFormat/>
    <w:rsid w:val="00A479D7"/>
    <w:pPr>
      <w:adjustRightInd w:val="0"/>
      <w:snapToGrid w:val="0"/>
      <w:spacing w:after="360" w:line="320" w:lineRule="atLeast"/>
      <w:jc w:val="both"/>
      <w:outlineLvl w:val="1"/>
    </w:pPr>
    <w:rPr>
      <w:rFonts w:ascii="Arial" w:eastAsia="楷体_GB2312" w:hAnsi="Arial"/>
      <w:b/>
      <w:sz w:val="24"/>
    </w:rPr>
  </w:style>
  <w:style w:type="paragraph" w:customStyle="1" w:styleId="KWMCN-2">
    <w:name w:val="KWMCN-一级标题2"/>
    <w:next w:val="KWMCN-e"/>
    <w:qFormat/>
    <w:rsid w:val="00A479D7"/>
    <w:pPr>
      <w:numPr>
        <w:numId w:val="6"/>
      </w:numPr>
      <w:adjustRightInd w:val="0"/>
      <w:snapToGrid w:val="0"/>
      <w:spacing w:after="360" w:line="320" w:lineRule="atLeast"/>
      <w:jc w:val="both"/>
      <w:outlineLvl w:val="0"/>
    </w:pPr>
    <w:rPr>
      <w:rFonts w:ascii="Arial" w:eastAsia="楷体_GB2312" w:hAnsi="Arial"/>
      <w:b/>
      <w:sz w:val="28"/>
    </w:rPr>
  </w:style>
  <w:style w:type="paragraph" w:customStyle="1" w:styleId="KWMCN-23">
    <w:name w:val="KWMCN-五级标题2"/>
    <w:qFormat/>
    <w:rsid w:val="00A479D7"/>
    <w:pPr>
      <w:numPr>
        <w:ilvl w:val="4"/>
        <w:numId w:val="6"/>
      </w:numPr>
      <w:adjustRightInd w:val="0"/>
      <w:snapToGrid w:val="0"/>
      <w:spacing w:after="360" w:line="320" w:lineRule="atLeast"/>
      <w:jc w:val="both"/>
      <w:outlineLvl w:val="4"/>
    </w:pPr>
    <w:rPr>
      <w:rFonts w:ascii="Arial" w:eastAsia="楷体_GB2312" w:hAnsi="Arial"/>
      <w:sz w:val="24"/>
    </w:rPr>
  </w:style>
  <w:style w:type="paragraph" w:customStyle="1" w:styleId="KWMCN-0">
    <w:name w:val="KWMCN-二级符号"/>
    <w:qFormat/>
    <w:rsid w:val="00A479D7"/>
    <w:pPr>
      <w:numPr>
        <w:ilvl w:val="1"/>
        <w:numId w:val="9"/>
      </w:numPr>
      <w:adjustRightInd w:val="0"/>
      <w:snapToGrid w:val="0"/>
      <w:spacing w:after="360" w:line="320" w:lineRule="atLeast"/>
      <w:jc w:val="both"/>
    </w:pPr>
    <w:rPr>
      <w:rFonts w:ascii="Arial" w:eastAsia="楷体_GB2312" w:hAnsi="Arial"/>
      <w:sz w:val="24"/>
    </w:rPr>
  </w:style>
  <w:style w:type="paragraph" w:customStyle="1" w:styleId="KWMCN-3">
    <w:name w:val="KWMCN-附件"/>
    <w:next w:val="KWMCN-f0"/>
    <w:qFormat/>
    <w:rsid w:val="00A479D7"/>
    <w:pPr>
      <w:numPr>
        <w:numId w:val="1"/>
      </w:numPr>
      <w:adjustRightInd w:val="0"/>
      <w:snapToGrid w:val="0"/>
      <w:spacing w:after="360" w:line="320" w:lineRule="atLeast"/>
      <w:jc w:val="both"/>
      <w:outlineLvl w:val="0"/>
    </w:pPr>
    <w:rPr>
      <w:rFonts w:ascii="Arial" w:eastAsia="楷体_GB2312" w:hAnsi="Arial"/>
      <w:b/>
      <w:sz w:val="28"/>
    </w:rPr>
  </w:style>
  <w:style w:type="paragraph" w:customStyle="1" w:styleId="KWMCN-4">
    <w:name w:val="KWMCN-附录"/>
    <w:next w:val="KWMCN-f0"/>
    <w:qFormat/>
    <w:rsid w:val="00A479D7"/>
    <w:pPr>
      <w:numPr>
        <w:numId w:val="2"/>
      </w:numPr>
      <w:adjustRightInd w:val="0"/>
      <w:snapToGrid w:val="0"/>
      <w:spacing w:after="360" w:line="320" w:lineRule="atLeast"/>
      <w:jc w:val="both"/>
      <w:outlineLvl w:val="0"/>
    </w:pPr>
    <w:rPr>
      <w:rFonts w:ascii="Arial" w:eastAsia="楷体_GB2312" w:hAnsi="Arial"/>
      <w:b/>
      <w:sz w:val="28"/>
    </w:rPr>
  </w:style>
  <w:style w:type="paragraph" w:customStyle="1" w:styleId="KWMCN-1">
    <w:name w:val="KWMCN-条目"/>
    <w:qFormat/>
    <w:rsid w:val="00A479D7"/>
    <w:pPr>
      <w:numPr>
        <w:numId w:val="3"/>
      </w:numPr>
      <w:adjustRightInd w:val="0"/>
      <w:snapToGrid w:val="0"/>
      <w:spacing w:after="360" w:line="320" w:lineRule="atLeast"/>
      <w:jc w:val="both"/>
    </w:pPr>
    <w:rPr>
      <w:rFonts w:ascii="Arial" w:eastAsia="楷体_GB2312" w:hAnsi="Arial"/>
      <w:sz w:val="24"/>
    </w:rPr>
  </w:style>
  <w:style w:type="paragraph" w:customStyle="1" w:styleId="KWMCN-f0">
    <w:name w:val="KWMCN-标准"/>
    <w:qFormat/>
    <w:rsid w:val="00A479D7"/>
    <w:pPr>
      <w:adjustRightInd w:val="0"/>
      <w:snapToGrid w:val="0"/>
      <w:spacing w:after="360" w:line="320" w:lineRule="atLeast"/>
      <w:jc w:val="both"/>
    </w:pPr>
    <w:rPr>
      <w:rFonts w:ascii="Arial" w:eastAsia="楷体_GB2312" w:hAnsi="Arial"/>
      <w:sz w:val="24"/>
    </w:rPr>
  </w:style>
  <w:style w:type="paragraph" w:customStyle="1" w:styleId="KWMCN-6">
    <w:name w:val="KWMCN-二级编号"/>
    <w:qFormat/>
    <w:rsid w:val="00A479D7"/>
    <w:pPr>
      <w:numPr>
        <w:ilvl w:val="1"/>
        <w:numId w:val="4"/>
      </w:numPr>
      <w:adjustRightInd w:val="0"/>
      <w:snapToGrid w:val="0"/>
      <w:spacing w:after="360" w:line="320" w:lineRule="atLeast"/>
      <w:jc w:val="both"/>
    </w:pPr>
    <w:rPr>
      <w:rFonts w:ascii="Arial" w:eastAsia="楷体_GB2312" w:hAnsi="Arial"/>
      <w:sz w:val="24"/>
    </w:rPr>
  </w:style>
  <w:style w:type="paragraph" w:customStyle="1" w:styleId="KWMCN-9">
    <w:name w:val="KWMCN-二级标题"/>
    <w:next w:val="KWMCN-e"/>
    <w:qFormat/>
    <w:rsid w:val="00A479D7"/>
    <w:pPr>
      <w:numPr>
        <w:ilvl w:val="1"/>
        <w:numId w:val="5"/>
      </w:numPr>
      <w:adjustRightInd w:val="0"/>
      <w:snapToGrid w:val="0"/>
      <w:spacing w:after="360" w:line="320" w:lineRule="atLeast"/>
      <w:jc w:val="both"/>
      <w:outlineLvl w:val="1"/>
    </w:pPr>
    <w:rPr>
      <w:rFonts w:ascii="Arial" w:eastAsia="楷体_GB2312" w:hAnsi="Arial"/>
      <w:sz w:val="24"/>
    </w:rPr>
  </w:style>
  <w:style w:type="paragraph" w:customStyle="1" w:styleId="KWMCN-TS">
    <w:name w:val="KWMCN-一级标题TS"/>
    <w:qFormat/>
    <w:rsid w:val="00A479D7"/>
    <w:pPr>
      <w:numPr>
        <w:numId w:val="8"/>
      </w:numPr>
      <w:adjustRightInd w:val="0"/>
      <w:snapToGrid w:val="0"/>
      <w:spacing w:after="360" w:line="320" w:lineRule="atLeast"/>
      <w:jc w:val="both"/>
      <w:outlineLvl w:val="0"/>
    </w:pPr>
    <w:rPr>
      <w:rFonts w:ascii="Arial" w:eastAsia="楷体_GB2312" w:hAnsi="Arial"/>
      <w:b/>
      <w:sz w:val="28"/>
    </w:rPr>
  </w:style>
  <w:style w:type="paragraph" w:customStyle="1" w:styleId="KWMCN-8">
    <w:name w:val="KWMCN-一级标题"/>
    <w:next w:val="KWMCN-e"/>
    <w:qFormat/>
    <w:rsid w:val="00A479D7"/>
    <w:pPr>
      <w:numPr>
        <w:numId w:val="5"/>
      </w:numPr>
      <w:adjustRightInd w:val="0"/>
      <w:snapToGrid w:val="0"/>
      <w:spacing w:after="360" w:line="320" w:lineRule="atLeast"/>
      <w:jc w:val="both"/>
      <w:outlineLvl w:val="0"/>
    </w:pPr>
    <w:rPr>
      <w:rFonts w:ascii="Arial" w:eastAsia="楷体_GB2312" w:hAnsi="Arial"/>
      <w:b/>
      <w:sz w:val="28"/>
    </w:rPr>
  </w:style>
  <w:style w:type="paragraph" w:customStyle="1" w:styleId="KWMCN-TS2">
    <w:name w:val="KWMCN-四级标题TS"/>
    <w:qFormat/>
    <w:rsid w:val="00A479D7"/>
    <w:pPr>
      <w:numPr>
        <w:ilvl w:val="3"/>
        <w:numId w:val="8"/>
      </w:numPr>
      <w:adjustRightInd w:val="0"/>
      <w:snapToGrid w:val="0"/>
      <w:spacing w:after="360" w:line="320" w:lineRule="atLeast"/>
      <w:jc w:val="both"/>
      <w:outlineLvl w:val="3"/>
    </w:pPr>
    <w:rPr>
      <w:rFonts w:ascii="Arial" w:eastAsia="楷体_GB2312" w:hAnsi="Arial"/>
      <w:sz w:val="24"/>
    </w:rPr>
  </w:style>
  <w:style w:type="paragraph" w:customStyle="1" w:styleId="KWMCN-TS3">
    <w:name w:val="KWMCN-五级标题TS"/>
    <w:qFormat/>
    <w:rsid w:val="00A479D7"/>
    <w:pPr>
      <w:numPr>
        <w:ilvl w:val="4"/>
        <w:numId w:val="8"/>
      </w:numPr>
      <w:adjustRightInd w:val="0"/>
      <w:snapToGrid w:val="0"/>
      <w:spacing w:after="360" w:line="320" w:lineRule="atLeast"/>
      <w:jc w:val="both"/>
      <w:outlineLvl w:val="4"/>
    </w:pPr>
    <w:rPr>
      <w:rFonts w:ascii="Arial" w:eastAsia="楷体_GB2312" w:hAnsi="Arial"/>
      <w:sz w:val="24"/>
    </w:rPr>
  </w:style>
  <w:style w:type="paragraph" w:customStyle="1" w:styleId="KWMCN-a">
    <w:name w:val="KWMCN-三级标题"/>
    <w:qFormat/>
    <w:rsid w:val="00A479D7"/>
    <w:pPr>
      <w:numPr>
        <w:ilvl w:val="2"/>
        <w:numId w:val="5"/>
      </w:numPr>
      <w:adjustRightInd w:val="0"/>
      <w:snapToGrid w:val="0"/>
      <w:spacing w:after="360" w:line="320" w:lineRule="atLeast"/>
      <w:jc w:val="both"/>
      <w:outlineLvl w:val="2"/>
    </w:pPr>
    <w:rPr>
      <w:rFonts w:ascii="Arial" w:eastAsia="楷体_GB2312" w:hAnsi="Arial"/>
      <w:sz w:val="24"/>
    </w:rPr>
  </w:style>
  <w:style w:type="paragraph" w:customStyle="1" w:styleId="KWMCN-b">
    <w:name w:val="KWMCN-四级标题"/>
    <w:qFormat/>
    <w:rsid w:val="00A479D7"/>
    <w:pPr>
      <w:numPr>
        <w:ilvl w:val="3"/>
        <w:numId w:val="5"/>
      </w:numPr>
      <w:adjustRightInd w:val="0"/>
      <w:snapToGrid w:val="0"/>
      <w:spacing w:after="360" w:line="320" w:lineRule="atLeast"/>
      <w:jc w:val="both"/>
      <w:outlineLvl w:val="3"/>
    </w:pPr>
    <w:rPr>
      <w:rFonts w:ascii="Arial" w:eastAsia="楷体_GB2312" w:hAnsi="Arial"/>
      <w:sz w:val="24"/>
    </w:rPr>
  </w:style>
  <w:style w:type="paragraph" w:customStyle="1" w:styleId="KWMCN-c">
    <w:name w:val="KWMCN-五级标题"/>
    <w:qFormat/>
    <w:rsid w:val="00A479D7"/>
    <w:pPr>
      <w:numPr>
        <w:ilvl w:val="4"/>
        <w:numId w:val="5"/>
      </w:numPr>
      <w:adjustRightInd w:val="0"/>
      <w:snapToGrid w:val="0"/>
      <w:spacing w:after="360" w:line="320" w:lineRule="atLeast"/>
      <w:jc w:val="both"/>
      <w:outlineLvl w:val="4"/>
    </w:pPr>
    <w:rPr>
      <w:rFonts w:ascii="Arial" w:eastAsia="楷体_GB2312" w:hAnsi="Arial"/>
      <w:sz w:val="24"/>
    </w:rPr>
  </w:style>
  <w:style w:type="paragraph" w:customStyle="1" w:styleId="KWMCN-20">
    <w:name w:val="KWMCN-二级标题2"/>
    <w:next w:val="KWMCN-e"/>
    <w:qFormat/>
    <w:rsid w:val="00A479D7"/>
    <w:pPr>
      <w:numPr>
        <w:ilvl w:val="1"/>
        <w:numId w:val="6"/>
      </w:numPr>
      <w:adjustRightInd w:val="0"/>
      <w:snapToGrid w:val="0"/>
      <w:spacing w:after="360" w:line="320" w:lineRule="atLeast"/>
      <w:jc w:val="both"/>
      <w:outlineLvl w:val="1"/>
    </w:pPr>
    <w:rPr>
      <w:rFonts w:ascii="Arial" w:eastAsia="楷体_GB2312" w:hAnsi="Arial"/>
      <w:sz w:val="24"/>
    </w:rPr>
  </w:style>
  <w:style w:type="paragraph" w:customStyle="1" w:styleId="KWMCN-21">
    <w:name w:val="KWMCN-三级标题2"/>
    <w:qFormat/>
    <w:rsid w:val="00A479D7"/>
    <w:pPr>
      <w:numPr>
        <w:ilvl w:val="2"/>
        <w:numId w:val="6"/>
      </w:numPr>
      <w:adjustRightInd w:val="0"/>
      <w:snapToGrid w:val="0"/>
      <w:spacing w:after="360" w:line="320" w:lineRule="atLeast"/>
      <w:jc w:val="both"/>
      <w:outlineLvl w:val="2"/>
    </w:pPr>
    <w:rPr>
      <w:rFonts w:ascii="Arial" w:eastAsia="楷体_GB2312" w:hAnsi="Arial"/>
      <w:sz w:val="24"/>
    </w:rPr>
  </w:style>
  <w:style w:type="paragraph" w:customStyle="1" w:styleId="KWMCN-22">
    <w:name w:val="KWMCN-四级标题2"/>
    <w:qFormat/>
    <w:rsid w:val="00A479D7"/>
    <w:pPr>
      <w:numPr>
        <w:ilvl w:val="3"/>
        <w:numId w:val="6"/>
      </w:numPr>
      <w:adjustRightInd w:val="0"/>
      <w:snapToGrid w:val="0"/>
      <w:spacing w:after="360" w:line="320" w:lineRule="atLeast"/>
      <w:jc w:val="both"/>
      <w:outlineLvl w:val="3"/>
    </w:pPr>
    <w:rPr>
      <w:rFonts w:ascii="Arial" w:eastAsia="楷体_GB2312" w:hAnsi="Arial"/>
      <w:sz w:val="24"/>
    </w:rPr>
  </w:style>
  <w:style w:type="paragraph" w:customStyle="1" w:styleId="KWMCN-5">
    <w:name w:val="KWMCN-一级编号"/>
    <w:qFormat/>
    <w:rsid w:val="00A479D7"/>
    <w:pPr>
      <w:numPr>
        <w:numId w:val="4"/>
      </w:numPr>
      <w:adjustRightInd w:val="0"/>
      <w:snapToGrid w:val="0"/>
      <w:spacing w:after="360" w:line="320" w:lineRule="atLeast"/>
      <w:jc w:val="both"/>
    </w:pPr>
    <w:rPr>
      <w:rFonts w:ascii="Arial" w:eastAsia="楷体_GB2312" w:hAnsi="Arial"/>
      <w:sz w:val="24"/>
    </w:rPr>
  </w:style>
  <w:style w:type="paragraph" w:customStyle="1" w:styleId="KWMCN-7">
    <w:name w:val="KWMCN-三级编号"/>
    <w:qFormat/>
    <w:rsid w:val="00A479D7"/>
    <w:pPr>
      <w:numPr>
        <w:ilvl w:val="2"/>
        <w:numId w:val="4"/>
      </w:numPr>
      <w:adjustRightInd w:val="0"/>
      <w:snapToGrid w:val="0"/>
      <w:spacing w:after="360" w:line="320" w:lineRule="atLeast"/>
      <w:jc w:val="both"/>
    </w:pPr>
    <w:rPr>
      <w:rFonts w:ascii="Arial" w:eastAsia="楷体_GB2312" w:hAnsi="Arial"/>
      <w:sz w:val="24"/>
    </w:rPr>
  </w:style>
  <w:style w:type="paragraph" w:customStyle="1" w:styleId="KWMCN-">
    <w:name w:val="KWMCN-一级符号"/>
    <w:qFormat/>
    <w:rsid w:val="00A479D7"/>
    <w:pPr>
      <w:numPr>
        <w:numId w:val="9"/>
      </w:numPr>
      <w:adjustRightInd w:val="0"/>
      <w:snapToGrid w:val="0"/>
      <w:spacing w:after="360" w:line="320" w:lineRule="atLeast"/>
      <w:jc w:val="both"/>
    </w:pPr>
    <w:rPr>
      <w:rFonts w:ascii="Arial" w:eastAsia="楷体_GB2312" w:hAnsi="Arial"/>
      <w:sz w:val="24"/>
    </w:rPr>
  </w:style>
  <w:style w:type="paragraph" w:customStyle="1" w:styleId="KWMCN-TS0">
    <w:name w:val="KWMCN-二级标题TS"/>
    <w:qFormat/>
    <w:rsid w:val="00A479D7"/>
    <w:pPr>
      <w:numPr>
        <w:ilvl w:val="1"/>
        <w:numId w:val="8"/>
      </w:numPr>
      <w:adjustRightInd w:val="0"/>
      <w:snapToGrid w:val="0"/>
      <w:spacing w:after="360" w:line="320" w:lineRule="atLeast"/>
      <w:jc w:val="both"/>
      <w:outlineLvl w:val="1"/>
    </w:pPr>
    <w:rPr>
      <w:rFonts w:ascii="Arial" w:eastAsia="楷体_GB2312" w:hAnsi="Arial"/>
      <w:sz w:val="24"/>
    </w:rPr>
  </w:style>
  <w:style w:type="paragraph" w:customStyle="1" w:styleId="KWMCN-TS1">
    <w:name w:val="KWMCN-三级标题TS"/>
    <w:qFormat/>
    <w:rsid w:val="00A479D7"/>
    <w:pPr>
      <w:numPr>
        <w:ilvl w:val="2"/>
        <w:numId w:val="8"/>
      </w:numPr>
      <w:adjustRightInd w:val="0"/>
      <w:snapToGrid w:val="0"/>
      <w:spacing w:after="360" w:line="320" w:lineRule="atLeast"/>
      <w:jc w:val="both"/>
      <w:outlineLvl w:val="2"/>
    </w:pPr>
    <w:rPr>
      <w:rFonts w:ascii="Arial" w:eastAsia="楷体_GB2312" w:hAnsi="Arial"/>
      <w:sz w:val="24"/>
    </w:rPr>
  </w:style>
  <w:style w:type="paragraph" w:customStyle="1" w:styleId="KWMCN-2TS">
    <w:name w:val="KWMCN-一级标题2TS"/>
    <w:qFormat/>
    <w:rsid w:val="00A479D7"/>
    <w:pPr>
      <w:numPr>
        <w:numId w:val="7"/>
      </w:numPr>
      <w:adjustRightInd w:val="0"/>
      <w:snapToGrid w:val="0"/>
      <w:spacing w:after="360" w:line="320" w:lineRule="atLeast"/>
      <w:jc w:val="both"/>
      <w:outlineLvl w:val="0"/>
    </w:pPr>
    <w:rPr>
      <w:rFonts w:ascii="Arial" w:eastAsia="楷体_GB2312" w:hAnsi="Arial"/>
      <w:b/>
      <w:sz w:val="28"/>
    </w:rPr>
  </w:style>
  <w:style w:type="paragraph" w:customStyle="1" w:styleId="KWMCN-2TS0">
    <w:name w:val="KWMCN-二级标题2TS"/>
    <w:qFormat/>
    <w:rsid w:val="00A479D7"/>
    <w:pPr>
      <w:numPr>
        <w:ilvl w:val="1"/>
        <w:numId w:val="7"/>
      </w:numPr>
      <w:adjustRightInd w:val="0"/>
      <w:snapToGrid w:val="0"/>
      <w:spacing w:after="360" w:line="320" w:lineRule="atLeast"/>
      <w:jc w:val="both"/>
      <w:outlineLvl w:val="1"/>
    </w:pPr>
    <w:rPr>
      <w:rFonts w:ascii="Arial" w:eastAsia="楷体_GB2312" w:hAnsi="Arial"/>
      <w:sz w:val="24"/>
    </w:rPr>
  </w:style>
  <w:style w:type="paragraph" w:customStyle="1" w:styleId="KWMCN-2TS1">
    <w:name w:val="KWMCN-三级标题2TS"/>
    <w:qFormat/>
    <w:rsid w:val="00A479D7"/>
    <w:pPr>
      <w:numPr>
        <w:ilvl w:val="2"/>
        <w:numId w:val="7"/>
      </w:numPr>
      <w:adjustRightInd w:val="0"/>
      <w:snapToGrid w:val="0"/>
      <w:spacing w:after="360" w:line="320" w:lineRule="atLeast"/>
      <w:jc w:val="both"/>
      <w:outlineLvl w:val="2"/>
    </w:pPr>
    <w:rPr>
      <w:rFonts w:ascii="Arial" w:eastAsia="楷体_GB2312" w:hAnsi="Arial"/>
      <w:sz w:val="24"/>
    </w:rPr>
  </w:style>
  <w:style w:type="paragraph" w:customStyle="1" w:styleId="KWMCN-2TS2">
    <w:name w:val="KWMCN-四级标题2TS"/>
    <w:qFormat/>
    <w:rsid w:val="00A479D7"/>
    <w:pPr>
      <w:numPr>
        <w:ilvl w:val="3"/>
        <w:numId w:val="7"/>
      </w:numPr>
      <w:adjustRightInd w:val="0"/>
      <w:snapToGrid w:val="0"/>
      <w:spacing w:after="360" w:line="320" w:lineRule="atLeast"/>
      <w:jc w:val="both"/>
      <w:outlineLvl w:val="3"/>
    </w:pPr>
    <w:rPr>
      <w:rFonts w:ascii="Arial" w:eastAsia="楷体_GB2312" w:hAnsi="Arial"/>
      <w:sz w:val="24"/>
    </w:rPr>
  </w:style>
  <w:style w:type="paragraph" w:customStyle="1" w:styleId="KWMCN-2TS3">
    <w:name w:val="KWMCN-五级标题2TS"/>
    <w:qFormat/>
    <w:rsid w:val="00A479D7"/>
    <w:pPr>
      <w:numPr>
        <w:ilvl w:val="4"/>
        <w:numId w:val="7"/>
      </w:numPr>
      <w:adjustRightInd w:val="0"/>
      <w:snapToGrid w:val="0"/>
      <w:spacing w:after="360" w:line="320" w:lineRule="atLeast"/>
      <w:jc w:val="both"/>
      <w:outlineLvl w:val="4"/>
    </w:pPr>
    <w:rPr>
      <w:rFonts w:ascii="Arial" w:eastAsia="楷体_GB2312" w:hAnsi="Arial"/>
      <w:sz w:val="24"/>
    </w:rPr>
  </w:style>
  <w:style w:type="paragraph" w:customStyle="1" w:styleId="11">
    <w:name w:val="正文文本1"/>
    <w:semiHidden/>
    <w:qFormat/>
    <w:rsid w:val="00FB145A"/>
    <w:pPr>
      <w:spacing w:after="280" w:line="240" w:lineRule="atLeast"/>
      <w:jc w:val="both"/>
    </w:pPr>
    <w:rPr>
      <w:rFonts w:ascii="Arial" w:eastAsia="楷体_GB2312" w:hAnsi="Arial"/>
      <w:sz w:val="20"/>
    </w:rPr>
  </w:style>
  <w:style w:type="paragraph" w:customStyle="1" w:styleId="KWMEN-Heading">
    <w:name w:val="KWMEN-Heading"/>
    <w:next w:val="KWMEN-Bodytext"/>
    <w:qFormat/>
    <w:rsid w:val="00A479D7"/>
    <w:pPr>
      <w:adjustRightInd w:val="0"/>
      <w:snapToGrid w:val="0"/>
      <w:spacing w:after="280" w:line="280" w:lineRule="atLeast"/>
      <w:jc w:val="both"/>
      <w:outlineLvl w:val="0"/>
    </w:pPr>
    <w:rPr>
      <w:rFonts w:ascii="Arial" w:eastAsia="楷体_GB2312" w:hAnsi="Arial"/>
      <w:b/>
      <w:sz w:val="24"/>
    </w:rPr>
  </w:style>
  <w:style w:type="paragraph" w:customStyle="1" w:styleId="KWMEN-SubHeading">
    <w:name w:val="KWMEN-SubHeading"/>
    <w:next w:val="KWMEN-Bodytext"/>
    <w:qFormat/>
    <w:rsid w:val="00A479D7"/>
    <w:pPr>
      <w:adjustRightInd w:val="0"/>
      <w:snapToGrid w:val="0"/>
      <w:spacing w:after="240" w:line="240" w:lineRule="atLeast"/>
      <w:jc w:val="both"/>
      <w:outlineLvl w:val="1"/>
    </w:pPr>
    <w:rPr>
      <w:rFonts w:ascii="Arial" w:eastAsia="楷体_GB2312" w:hAnsi="Arial"/>
      <w:iCs/>
      <w:sz w:val="20"/>
    </w:rPr>
  </w:style>
  <w:style w:type="paragraph" w:customStyle="1" w:styleId="KWMEN-Heading-1">
    <w:name w:val="KWMEN-Heading-1"/>
    <w:next w:val="KWMEN-Bodytext"/>
    <w:qFormat/>
    <w:rsid w:val="00A479D7"/>
    <w:pPr>
      <w:numPr>
        <w:numId w:val="13"/>
      </w:numPr>
      <w:adjustRightInd w:val="0"/>
      <w:snapToGrid w:val="0"/>
      <w:spacing w:after="280" w:line="280" w:lineRule="atLeast"/>
      <w:jc w:val="both"/>
      <w:outlineLvl w:val="0"/>
    </w:pPr>
    <w:rPr>
      <w:rFonts w:ascii="Arial" w:eastAsia="楷体_GB2312" w:hAnsi="Arial"/>
      <w:b/>
      <w:sz w:val="24"/>
    </w:rPr>
  </w:style>
  <w:style w:type="paragraph" w:customStyle="1" w:styleId="KWMEN-Heading-2">
    <w:name w:val="KWMEN-Heading-2"/>
    <w:next w:val="KWMEN-Bodytext"/>
    <w:qFormat/>
    <w:rsid w:val="00A479D7"/>
    <w:pPr>
      <w:numPr>
        <w:ilvl w:val="1"/>
        <w:numId w:val="13"/>
      </w:numPr>
      <w:adjustRightInd w:val="0"/>
      <w:snapToGrid w:val="0"/>
      <w:spacing w:after="280" w:line="280" w:lineRule="atLeast"/>
      <w:jc w:val="both"/>
      <w:outlineLvl w:val="1"/>
    </w:pPr>
    <w:rPr>
      <w:rFonts w:ascii="Arial" w:eastAsia="楷体_GB2312" w:hAnsi="Arial"/>
      <w:sz w:val="20"/>
    </w:rPr>
  </w:style>
  <w:style w:type="paragraph" w:customStyle="1" w:styleId="KWMEN-Heading-3">
    <w:name w:val="KWMEN-Heading-3"/>
    <w:next w:val="KWMEN-Bodytext"/>
    <w:qFormat/>
    <w:rsid w:val="00A479D7"/>
    <w:pPr>
      <w:numPr>
        <w:ilvl w:val="2"/>
        <w:numId w:val="13"/>
      </w:numPr>
      <w:adjustRightInd w:val="0"/>
      <w:snapToGrid w:val="0"/>
      <w:spacing w:after="280" w:line="280" w:lineRule="atLeast"/>
      <w:jc w:val="both"/>
      <w:outlineLvl w:val="2"/>
    </w:pPr>
    <w:rPr>
      <w:rFonts w:ascii="Arial" w:eastAsia="楷体_GB2312" w:hAnsi="Arial"/>
      <w:sz w:val="20"/>
    </w:rPr>
  </w:style>
  <w:style w:type="paragraph" w:customStyle="1" w:styleId="KWMEN-Heading-4">
    <w:name w:val="KWMEN-Heading-4"/>
    <w:qFormat/>
    <w:rsid w:val="00A479D7"/>
    <w:pPr>
      <w:numPr>
        <w:ilvl w:val="3"/>
        <w:numId w:val="13"/>
      </w:numPr>
      <w:adjustRightInd w:val="0"/>
      <w:snapToGrid w:val="0"/>
      <w:spacing w:after="280" w:line="280" w:lineRule="atLeast"/>
      <w:jc w:val="both"/>
      <w:outlineLvl w:val="3"/>
    </w:pPr>
    <w:rPr>
      <w:rFonts w:ascii="Arial" w:eastAsia="楷体_GB2312" w:hAnsi="Arial"/>
      <w:sz w:val="20"/>
    </w:rPr>
  </w:style>
  <w:style w:type="paragraph" w:customStyle="1" w:styleId="KWMEN-Heading-5">
    <w:name w:val="KWMEN-Heading-5"/>
    <w:qFormat/>
    <w:rsid w:val="00A479D7"/>
    <w:pPr>
      <w:numPr>
        <w:ilvl w:val="4"/>
        <w:numId w:val="13"/>
      </w:numPr>
      <w:adjustRightInd w:val="0"/>
      <w:snapToGrid w:val="0"/>
      <w:spacing w:after="280" w:line="280" w:lineRule="atLeast"/>
      <w:jc w:val="both"/>
      <w:outlineLvl w:val="4"/>
    </w:pPr>
    <w:rPr>
      <w:rFonts w:ascii="Arial" w:eastAsia="楷体_GB2312" w:hAnsi="Arial"/>
      <w:sz w:val="20"/>
    </w:rPr>
  </w:style>
  <w:style w:type="paragraph" w:customStyle="1" w:styleId="KWMEN-Number-1">
    <w:name w:val="KWMEN-Number-1"/>
    <w:qFormat/>
    <w:rsid w:val="00A479D7"/>
    <w:pPr>
      <w:numPr>
        <w:numId w:val="15"/>
      </w:numPr>
      <w:adjustRightInd w:val="0"/>
      <w:snapToGrid w:val="0"/>
      <w:spacing w:after="240" w:line="240" w:lineRule="atLeast"/>
      <w:jc w:val="both"/>
    </w:pPr>
    <w:rPr>
      <w:rFonts w:ascii="Arial" w:eastAsia="楷体_GB2312" w:hAnsi="Arial"/>
      <w:sz w:val="20"/>
    </w:rPr>
  </w:style>
  <w:style w:type="paragraph" w:customStyle="1" w:styleId="KWMEN-Number-2">
    <w:name w:val="KWMEN-Number-2"/>
    <w:qFormat/>
    <w:rsid w:val="00A479D7"/>
    <w:pPr>
      <w:numPr>
        <w:ilvl w:val="1"/>
        <w:numId w:val="15"/>
      </w:numPr>
      <w:adjustRightInd w:val="0"/>
      <w:snapToGrid w:val="0"/>
      <w:spacing w:after="240" w:line="240" w:lineRule="atLeast"/>
      <w:jc w:val="both"/>
    </w:pPr>
    <w:rPr>
      <w:rFonts w:ascii="Arial" w:eastAsia="楷体_GB2312" w:hAnsi="Arial"/>
      <w:sz w:val="20"/>
    </w:rPr>
  </w:style>
  <w:style w:type="paragraph" w:customStyle="1" w:styleId="KWMEN-Number-3">
    <w:name w:val="KWMEN-Number-3"/>
    <w:qFormat/>
    <w:rsid w:val="00A479D7"/>
    <w:pPr>
      <w:numPr>
        <w:ilvl w:val="2"/>
        <w:numId w:val="15"/>
      </w:numPr>
      <w:adjustRightInd w:val="0"/>
      <w:snapToGrid w:val="0"/>
      <w:spacing w:after="240" w:line="240" w:lineRule="atLeast"/>
      <w:jc w:val="both"/>
    </w:pPr>
    <w:rPr>
      <w:rFonts w:ascii="Arial" w:eastAsia="楷体_GB2312" w:hAnsi="Arial"/>
      <w:sz w:val="20"/>
    </w:rPr>
  </w:style>
  <w:style w:type="paragraph" w:customStyle="1" w:styleId="KWMEN-Bullet-1">
    <w:name w:val="KWMEN-Bullet-1"/>
    <w:qFormat/>
    <w:rsid w:val="00A479D7"/>
    <w:pPr>
      <w:numPr>
        <w:numId w:val="12"/>
      </w:numPr>
      <w:adjustRightInd w:val="0"/>
      <w:snapToGrid w:val="0"/>
      <w:spacing w:after="240" w:line="240" w:lineRule="atLeast"/>
      <w:jc w:val="both"/>
    </w:pPr>
    <w:rPr>
      <w:rFonts w:ascii="Arial" w:eastAsia="楷体_GB2312" w:hAnsi="Arial"/>
      <w:sz w:val="20"/>
    </w:rPr>
  </w:style>
  <w:style w:type="paragraph" w:customStyle="1" w:styleId="KWMEN-Bullet-2">
    <w:name w:val="KWMEN-Bullet-2"/>
    <w:qFormat/>
    <w:rsid w:val="00A479D7"/>
    <w:pPr>
      <w:numPr>
        <w:ilvl w:val="1"/>
        <w:numId w:val="12"/>
      </w:numPr>
      <w:adjustRightInd w:val="0"/>
      <w:snapToGrid w:val="0"/>
      <w:spacing w:after="240" w:line="240" w:lineRule="atLeast"/>
      <w:jc w:val="both"/>
    </w:pPr>
    <w:rPr>
      <w:rFonts w:ascii="Arial" w:eastAsia="楷体_GB2312" w:hAnsi="Arial"/>
      <w:sz w:val="20"/>
    </w:rPr>
  </w:style>
  <w:style w:type="paragraph" w:customStyle="1" w:styleId="KWMEN-Attachment">
    <w:name w:val="KWMEN-Attachment"/>
    <w:next w:val="KWMEN-Bodytext"/>
    <w:qFormat/>
    <w:rsid w:val="00A479D7"/>
    <w:pPr>
      <w:numPr>
        <w:numId w:val="11"/>
      </w:numPr>
      <w:adjustRightInd w:val="0"/>
      <w:snapToGrid w:val="0"/>
      <w:spacing w:after="280" w:line="280" w:lineRule="atLeast"/>
      <w:jc w:val="both"/>
      <w:outlineLvl w:val="0"/>
    </w:pPr>
    <w:rPr>
      <w:rFonts w:ascii="Arial" w:eastAsia="楷体_GB2312" w:hAnsi="Arial"/>
      <w:b/>
      <w:sz w:val="24"/>
    </w:rPr>
  </w:style>
  <w:style w:type="paragraph" w:customStyle="1" w:styleId="KWMEN-Schedule">
    <w:name w:val="KWMEN-Schedule"/>
    <w:next w:val="KWMEN-Bodytext"/>
    <w:qFormat/>
    <w:rsid w:val="00A479D7"/>
    <w:pPr>
      <w:numPr>
        <w:numId w:val="16"/>
      </w:numPr>
      <w:adjustRightInd w:val="0"/>
      <w:snapToGrid w:val="0"/>
      <w:spacing w:after="280" w:line="280" w:lineRule="atLeast"/>
      <w:jc w:val="both"/>
      <w:outlineLvl w:val="0"/>
    </w:pPr>
    <w:rPr>
      <w:rFonts w:ascii="Arial" w:eastAsia="楷体_GB2312" w:hAnsi="Arial"/>
      <w:b/>
      <w:sz w:val="24"/>
    </w:rPr>
  </w:style>
  <w:style w:type="paragraph" w:customStyle="1" w:styleId="KWMEN-Article">
    <w:name w:val="KWMEN-Article"/>
    <w:qFormat/>
    <w:rsid w:val="00A479D7"/>
    <w:pPr>
      <w:numPr>
        <w:numId w:val="10"/>
      </w:numPr>
      <w:adjustRightInd w:val="0"/>
      <w:snapToGrid w:val="0"/>
      <w:spacing w:after="280" w:line="240" w:lineRule="atLeast"/>
      <w:jc w:val="both"/>
    </w:pPr>
    <w:rPr>
      <w:rFonts w:ascii="Arial" w:eastAsia="楷体_GB2312" w:hAnsi="Arial"/>
      <w:sz w:val="20"/>
    </w:rPr>
  </w:style>
  <w:style w:type="paragraph" w:customStyle="1" w:styleId="KWMEN-Heading-1TS">
    <w:name w:val="KWMEN-Heading-1TS"/>
    <w:qFormat/>
    <w:rsid w:val="00A479D7"/>
    <w:pPr>
      <w:numPr>
        <w:numId w:val="14"/>
      </w:numPr>
      <w:adjustRightInd w:val="0"/>
      <w:snapToGrid w:val="0"/>
      <w:spacing w:after="280" w:line="280" w:lineRule="atLeast"/>
      <w:jc w:val="both"/>
      <w:outlineLvl w:val="0"/>
    </w:pPr>
    <w:rPr>
      <w:rFonts w:ascii="Arial" w:eastAsia="楷体_GB2312" w:hAnsi="Arial"/>
      <w:b/>
      <w:sz w:val="24"/>
    </w:rPr>
  </w:style>
  <w:style w:type="paragraph" w:customStyle="1" w:styleId="KWMEN-Heading-2TS">
    <w:name w:val="KWMEN-Heading-2TS"/>
    <w:qFormat/>
    <w:rsid w:val="00A479D7"/>
    <w:pPr>
      <w:numPr>
        <w:ilvl w:val="1"/>
        <w:numId w:val="14"/>
      </w:numPr>
      <w:adjustRightInd w:val="0"/>
      <w:snapToGrid w:val="0"/>
      <w:spacing w:after="280" w:line="280" w:lineRule="atLeast"/>
      <w:jc w:val="both"/>
      <w:outlineLvl w:val="1"/>
    </w:pPr>
    <w:rPr>
      <w:rFonts w:ascii="Arial" w:eastAsia="楷体_GB2312" w:hAnsi="Arial"/>
      <w:sz w:val="20"/>
    </w:rPr>
  </w:style>
  <w:style w:type="paragraph" w:customStyle="1" w:styleId="KWMEN-Heading-3TS">
    <w:name w:val="KWMEN-Heading-3TS"/>
    <w:qFormat/>
    <w:rsid w:val="00A479D7"/>
    <w:pPr>
      <w:numPr>
        <w:ilvl w:val="2"/>
        <w:numId w:val="14"/>
      </w:numPr>
      <w:adjustRightInd w:val="0"/>
      <w:snapToGrid w:val="0"/>
      <w:spacing w:after="280" w:line="280" w:lineRule="atLeast"/>
      <w:jc w:val="both"/>
      <w:outlineLvl w:val="2"/>
    </w:pPr>
    <w:rPr>
      <w:rFonts w:ascii="Arial" w:eastAsia="楷体_GB2312" w:hAnsi="Arial"/>
      <w:sz w:val="20"/>
    </w:rPr>
  </w:style>
  <w:style w:type="paragraph" w:customStyle="1" w:styleId="KWMEN-Heading-4TS">
    <w:name w:val="KWMEN-Heading-4TS"/>
    <w:qFormat/>
    <w:rsid w:val="00A479D7"/>
    <w:pPr>
      <w:numPr>
        <w:ilvl w:val="3"/>
        <w:numId w:val="14"/>
      </w:numPr>
      <w:adjustRightInd w:val="0"/>
      <w:snapToGrid w:val="0"/>
      <w:spacing w:after="280" w:line="280" w:lineRule="atLeast"/>
      <w:jc w:val="both"/>
      <w:outlineLvl w:val="3"/>
    </w:pPr>
    <w:rPr>
      <w:rFonts w:ascii="Arial" w:eastAsia="楷体_GB2312" w:hAnsi="Arial"/>
      <w:sz w:val="20"/>
    </w:rPr>
  </w:style>
  <w:style w:type="paragraph" w:customStyle="1" w:styleId="KWMEN-Heading-5TS">
    <w:name w:val="KWMEN-Heading-5TS"/>
    <w:qFormat/>
    <w:rsid w:val="00A479D7"/>
    <w:pPr>
      <w:numPr>
        <w:ilvl w:val="4"/>
        <w:numId w:val="14"/>
      </w:numPr>
      <w:adjustRightInd w:val="0"/>
      <w:snapToGrid w:val="0"/>
      <w:spacing w:after="280" w:line="280" w:lineRule="atLeast"/>
      <w:jc w:val="both"/>
      <w:outlineLvl w:val="4"/>
    </w:pPr>
    <w:rPr>
      <w:rFonts w:ascii="Arial" w:eastAsia="楷体_GB2312" w:hAnsi="Arial"/>
      <w:sz w:val="20"/>
    </w:rPr>
  </w:style>
  <w:style w:type="paragraph" w:customStyle="1" w:styleId="KWMJP-JP9">
    <w:name w:val="KWMJP-大标题JP"/>
    <w:next w:val="KWMJP-JPa"/>
    <w:qFormat/>
    <w:rsid w:val="00A479D7"/>
    <w:pPr>
      <w:adjustRightInd w:val="0"/>
      <w:snapToGrid w:val="0"/>
      <w:jc w:val="center"/>
      <w:outlineLvl w:val="0"/>
    </w:pPr>
    <w:rPr>
      <w:rFonts w:ascii="MS Gothic" w:eastAsia="MS Gothic" w:hAnsi="MS Gothic"/>
      <w:b/>
      <w:sz w:val="24"/>
    </w:rPr>
  </w:style>
  <w:style w:type="paragraph" w:customStyle="1" w:styleId="KWMJP-JPb">
    <w:name w:val="KWMJP-小标题JP"/>
    <w:next w:val="KWMJP-JPa"/>
    <w:qFormat/>
    <w:rsid w:val="00A479D7"/>
    <w:pPr>
      <w:adjustRightInd w:val="0"/>
      <w:snapToGrid w:val="0"/>
      <w:jc w:val="both"/>
      <w:outlineLvl w:val="1"/>
    </w:pPr>
    <w:rPr>
      <w:rFonts w:ascii="MS Gothic" w:eastAsia="MS Gothic" w:hAnsi="MS Gothic" w:cs="宋体"/>
      <w:b/>
    </w:rPr>
  </w:style>
  <w:style w:type="paragraph" w:customStyle="1" w:styleId="KWMJP-JPa">
    <w:name w:val="KWMJP-金杜正文JP"/>
    <w:qFormat/>
    <w:rsid w:val="00A479D7"/>
    <w:pPr>
      <w:adjustRightInd w:val="0"/>
      <w:snapToGrid w:val="0"/>
      <w:ind w:firstLineChars="100" w:firstLine="100"/>
      <w:jc w:val="both"/>
    </w:pPr>
    <w:rPr>
      <w:rFonts w:ascii="MS Gothic" w:eastAsia="MS Gothic" w:hAnsi="MS Gothic"/>
    </w:rPr>
  </w:style>
  <w:style w:type="paragraph" w:customStyle="1" w:styleId="KWMJP-JPc">
    <w:name w:val="KWMJP-标准JP"/>
    <w:qFormat/>
    <w:rsid w:val="00A479D7"/>
    <w:pPr>
      <w:adjustRightInd w:val="0"/>
      <w:snapToGrid w:val="0"/>
      <w:jc w:val="both"/>
      <w:outlineLvl w:val="1"/>
    </w:pPr>
    <w:rPr>
      <w:rFonts w:ascii="MS Gothic" w:eastAsia="MS Gothic" w:hAnsi="MS Gothic"/>
    </w:rPr>
  </w:style>
  <w:style w:type="paragraph" w:customStyle="1" w:styleId="KWMJP-JP1">
    <w:name w:val="KWMJP-一级标题JP"/>
    <w:next w:val="KWMJP-JPa"/>
    <w:qFormat/>
    <w:rsid w:val="00A479D7"/>
    <w:pPr>
      <w:numPr>
        <w:numId w:val="18"/>
      </w:numPr>
      <w:adjustRightInd w:val="0"/>
      <w:snapToGrid w:val="0"/>
      <w:jc w:val="both"/>
      <w:outlineLvl w:val="0"/>
    </w:pPr>
    <w:rPr>
      <w:rFonts w:ascii="MS Gothic" w:eastAsia="MS Gothic" w:hAnsi="MS Gothic"/>
      <w:sz w:val="24"/>
    </w:rPr>
  </w:style>
  <w:style w:type="paragraph" w:customStyle="1" w:styleId="KWMJP-JP2">
    <w:name w:val="KWMJP-二级标题JP"/>
    <w:next w:val="KWMJP-JPa"/>
    <w:qFormat/>
    <w:rsid w:val="00A479D7"/>
    <w:pPr>
      <w:numPr>
        <w:ilvl w:val="1"/>
        <w:numId w:val="18"/>
      </w:numPr>
      <w:adjustRightInd w:val="0"/>
      <w:snapToGrid w:val="0"/>
      <w:jc w:val="both"/>
    </w:pPr>
    <w:rPr>
      <w:rFonts w:ascii="MS Gothic" w:eastAsia="MS Gothic" w:hAnsi="MS Gothic"/>
    </w:rPr>
  </w:style>
  <w:style w:type="paragraph" w:customStyle="1" w:styleId="KWMJP-JP3">
    <w:name w:val="KWMJP-三级标题JP"/>
    <w:qFormat/>
    <w:rsid w:val="00A479D7"/>
    <w:pPr>
      <w:numPr>
        <w:ilvl w:val="2"/>
        <w:numId w:val="18"/>
      </w:numPr>
      <w:adjustRightInd w:val="0"/>
      <w:snapToGrid w:val="0"/>
      <w:jc w:val="both"/>
      <w:outlineLvl w:val="2"/>
    </w:pPr>
    <w:rPr>
      <w:rFonts w:ascii="MS Gothic" w:eastAsia="MS Gothic" w:hAnsi="MS Gothic"/>
    </w:rPr>
  </w:style>
  <w:style w:type="paragraph" w:customStyle="1" w:styleId="KWMJP-JP5">
    <w:name w:val="KWMJP-五级标题JP"/>
    <w:qFormat/>
    <w:rsid w:val="00A479D7"/>
    <w:pPr>
      <w:numPr>
        <w:ilvl w:val="4"/>
        <w:numId w:val="18"/>
      </w:numPr>
      <w:adjustRightInd w:val="0"/>
      <w:snapToGrid w:val="0"/>
      <w:jc w:val="both"/>
      <w:outlineLvl w:val="4"/>
    </w:pPr>
    <w:rPr>
      <w:rFonts w:ascii="MS Gothic" w:eastAsia="MS Gothic" w:hAnsi="MS Gothic"/>
    </w:rPr>
  </w:style>
  <w:style w:type="paragraph" w:customStyle="1" w:styleId="KWMJP-JP6">
    <w:name w:val="KWMJP-一级编号JP"/>
    <w:qFormat/>
    <w:rsid w:val="00A479D7"/>
    <w:pPr>
      <w:numPr>
        <w:numId w:val="17"/>
      </w:numPr>
      <w:adjustRightInd w:val="0"/>
      <w:snapToGrid w:val="0"/>
      <w:jc w:val="both"/>
    </w:pPr>
    <w:rPr>
      <w:rFonts w:ascii="MS Gothic" w:eastAsia="MS Gothic" w:hAnsi="MS Gothic"/>
    </w:rPr>
  </w:style>
  <w:style w:type="paragraph" w:customStyle="1" w:styleId="KWMJP-JP7">
    <w:name w:val="KWMJP-二级编号JP"/>
    <w:qFormat/>
    <w:rsid w:val="00A479D7"/>
    <w:pPr>
      <w:numPr>
        <w:ilvl w:val="1"/>
        <w:numId w:val="17"/>
      </w:numPr>
      <w:adjustRightInd w:val="0"/>
      <w:snapToGrid w:val="0"/>
      <w:jc w:val="both"/>
    </w:pPr>
    <w:rPr>
      <w:rFonts w:ascii="MS Gothic" w:eastAsia="MS Gothic" w:hAnsi="MS Gothic"/>
    </w:rPr>
  </w:style>
  <w:style w:type="paragraph" w:customStyle="1" w:styleId="KWMJP-JP8">
    <w:name w:val="KWMJP-三级编号JP"/>
    <w:qFormat/>
    <w:rsid w:val="00A479D7"/>
    <w:pPr>
      <w:numPr>
        <w:ilvl w:val="2"/>
        <w:numId w:val="17"/>
      </w:numPr>
      <w:adjustRightInd w:val="0"/>
      <w:snapToGrid w:val="0"/>
      <w:jc w:val="both"/>
    </w:pPr>
    <w:rPr>
      <w:rFonts w:ascii="MS Gothic" w:eastAsia="MS Gothic" w:hAnsi="MS Gothic"/>
    </w:rPr>
  </w:style>
  <w:style w:type="paragraph" w:customStyle="1" w:styleId="KWMJP-JP">
    <w:name w:val="KWMJP-一级符号JP"/>
    <w:qFormat/>
    <w:rsid w:val="00A479D7"/>
    <w:pPr>
      <w:numPr>
        <w:numId w:val="19"/>
      </w:numPr>
      <w:adjustRightInd w:val="0"/>
      <w:snapToGrid w:val="0"/>
      <w:jc w:val="both"/>
    </w:pPr>
    <w:rPr>
      <w:rFonts w:ascii="MS Gothic" w:eastAsia="MS Gothic" w:hAnsi="MS Gothic"/>
    </w:rPr>
  </w:style>
  <w:style w:type="paragraph" w:customStyle="1" w:styleId="KWMJP-JP0">
    <w:name w:val="KWMJP-二级符号JP"/>
    <w:qFormat/>
    <w:rsid w:val="00A479D7"/>
    <w:pPr>
      <w:numPr>
        <w:ilvl w:val="1"/>
        <w:numId w:val="19"/>
      </w:numPr>
      <w:adjustRightInd w:val="0"/>
      <w:snapToGrid w:val="0"/>
      <w:jc w:val="both"/>
    </w:pPr>
    <w:rPr>
      <w:rFonts w:ascii="MS Gothic" w:eastAsia="MS Gothic" w:hAnsi="MS Gothic"/>
    </w:rPr>
  </w:style>
  <w:style w:type="paragraph" w:customStyle="1" w:styleId="21">
    <w:name w:val="正文文本2"/>
    <w:semiHidden/>
    <w:qFormat/>
    <w:rsid w:val="00FB145A"/>
    <w:pPr>
      <w:spacing w:after="280" w:line="240" w:lineRule="atLeast"/>
      <w:jc w:val="both"/>
    </w:pPr>
    <w:rPr>
      <w:rFonts w:ascii="Arial" w:eastAsia="楷体_GB2312" w:hAnsi="Arial"/>
      <w:sz w:val="20"/>
    </w:rPr>
  </w:style>
  <w:style w:type="paragraph" w:customStyle="1" w:styleId="KWMJP-JP4">
    <w:name w:val="KWMJP-四级标题JP"/>
    <w:qFormat/>
    <w:rsid w:val="00A479D7"/>
    <w:pPr>
      <w:numPr>
        <w:ilvl w:val="3"/>
        <w:numId w:val="18"/>
      </w:numPr>
      <w:adjustRightInd w:val="0"/>
      <w:snapToGrid w:val="0"/>
      <w:jc w:val="both"/>
      <w:outlineLvl w:val="3"/>
    </w:pPr>
    <w:rPr>
      <w:rFonts w:ascii="MS Gothic" w:eastAsia="MS Gothic" w:hAnsi="MS Gothic"/>
    </w:rPr>
  </w:style>
  <w:style w:type="paragraph" w:customStyle="1" w:styleId="KWMEN-Bodytext">
    <w:name w:val="KWMEN-Bodytext"/>
    <w:qFormat/>
    <w:rsid w:val="00A479D7"/>
    <w:pPr>
      <w:adjustRightInd w:val="0"/>
      <w:snapToGrid w:val="0"/>
      <w:spacing w:after="280" w:line="240" w:lineRule="atLeast"/>
      <w:jc w:val="both"/>
    </w:pPr>
    <w:rPr>
      <w:rFonts w:ascii="Arial" w:eastAsia="楷体_GB2312" w:hAnsi="Arial"/>
      <w:sz w:val="20"/>
    </w:rPr>
  </w:style>
  <w:style w:type="paragraph" w:styleId="a0">
    <w:name w:val="Body Text"/>
    <w:basedOn w:val="a"/>
    <w:link w:val="a4"/>
    <w:unhideWhenUsed/>
    <w:rsid w:val="00FB145A"/>
    <w:pPr>
      <w:spacing w:after="120"/>
    </w:pPr>
  </w:style>
  <w:style w:type="character" w:customStyle="1" w:styleId="a4">
    <w:name w:val="正文文本 字符"/>
    <w:basedOn w:val="a1"/>
    <w:link w:val="a0"/>
    <w:uiPriority w:val="99"/>
    <w:semiHidden/>
    <w:rsid w:val="00FB145A"/>
  </w:style>
  <w:style w:type="paragraph" w:styleId="a5">
    <w:name w:val="caption"/>
    <w:basedOn w:val="a"/>
    <w:next w:val="a"/>
    <w:uiPriority w:val="35"/>
    <w:semiHidden/>
    <w:qFormat/>
    <w:rsid w:val="00FB145A"/>
    <w:pPr>
      <w:spacing w:after="360" w:line="320" w:lineRule="atLeast"/>
    </w:pPr>
    <w:rPr>
      <w:rFonts w:asciiTheme="majorHAnsi" w:eastAsia="黑体" w:hAnsiTheme="majorHAnsi" w:cstheme="majorBidi"/>
      <w:sz w:val="20"/>
      <w:szCs w:val="20"/>
    </w:rPr>
  </w:style>
  <w:style w:type="paragraph" w:styleId="a6">
    <w:name w:val="Title"/>
    <w:basedOn w:val="a"/>
    <w:link w:val="a7"/>
    <w:uiPriority w:val="10"/>
    <w:qFormat/>
    <w:rsid w:val="00FB145A"/>
    <w:pPr>
      <w:spacing w:before="240" w:after="60" w:line="320" w:lineRule="atLeast"/>
      <w:jc w:val="center"/>
      <w:outlineLvl w:val="0"/>
    </w:pPr>
    <w:rPr>
      <w:rFonts w:asciiTheme="majorHAnsi" w:eastAsia="宋体" w:hAnsiTheme="majorHAnsi" w:cstheme="majorBidi"/>
      <w:b/>
      <w:bCs/>
      <w:sz w:val="32"/>
      <w:szCs w:val="32"/>
    </w:rPr>
  </w:style>
  <w:style w:type="character" w:customStyle="1" w:styleId="a7">
    <w:name w:val="标题 字符"/>
    <w:basedOn w:val="a1"/>
    <w:link w:val="a6"/>
    <w:uiPriority w:val="10"/>
    <w:rsid w:val="00FB145A"/>
    <w:rPr>
      <w:rFonts w:asciiTheme="majorHAnsi" w:eastAsia="宋体" w:hAnsiTheme="majorHAnsi" w:cstheme="majorBidi"/>
      <w:b/>
      <w:bCs/>
      <w:sz w:val="32"/>
      <w:szCs w:val="32"/>
    </w:rPr>
  </w:style>
  <w:style w:type="paragraph" w:styleId="a8">
    <w:name w:val="Subtitle"/>
    <w:basedOn w:val="a"/>
    <w:link w:val="a9"/>
    <w:uiPriority w:val="11"/>
    <w:qFormat/>
    <w:rsid w:val="00FB145A"/>
    <w:pPr>
      <w:spacing w:before="240" w:after="60" w:line="312" w:lineRule="atLeast"/>
      <w:jc w:val="center"/>
      <w:outlineLvl w:val="1"/>
    </w:pPr>
    <w:rPr>
      <w:rFonts w:asciiTheme="majorHAnsi" w:eastAsia="宋体" w:hAnsiTheme="majorHAnsi" w:cstheme="majorBidi"/>
      <w:b/>
      <w:bCs/>
      <w:kern w:val="28"/>
      <w:sz w:val="32"/>
      <w:szCs w:val="32"/>
    </w:rPr>
  </w:style>
  <w:style w:type="character" w:customStyle="1" w:styleId="a9">
    <w:name w:val="副标题 字符"/>
    <w:basedOn w:val="a1"/>
    <w:link w:val="a8"/>
    <w:uiPriority w:val="11"/>
    <w:rsid w:val="00FB145A"/>
    <w:rPr>
      <w:rFonts w:asciiTheme="majorHAnsi" w:eastAsia="宋体" w:hAnsiTheme="majorHAnsi" w:cstheme="majorBidi"/>
      <w:b/>
      <w:bCs/>
      <w:kern w:val="28"/>
      <w:sz w:val="32"/>
      <w:szCs w:val="32"/>
    </w:rPr>
  </w:style>
  <w:style w:type="character" w:styleId="aa">
    <w:name w:val="Strong"/>
    <w:uiPriority w:val="22"/>
    <w:qFormat/>
    <w:rsid w:val="00FB145A"/>
    <w:rPr>
      <w:b/>
      <w:bCs/>
    </w:rPr>
  </w:style>
  <w:style w:type="character" w:styleId="ab">
    <w:name w:val="Emphasis"/>
    <w:uiPriority w:val="20"/>
    <w:qFormat/>
    <w:rsid w:val="00FB145A"/>
    <w:rPr>
      <w:i/>
      <w:iCs/>
    </w:rPr>
  </w:style>
  <w:style w:type="paragraph" w:styleId="ac">
    <w:name w:val="No Spacing"/>
    <w:uiPriority w:val="1"/>
    <w:qFormat/>
    <w:rsid w:val="00FB145A"/>
    <w:pPr>
      <w:widowControl w:val="0"/>
      <w:jc w:val="both"/>
    </w:pPr>
    <w:rPr>
      <w:rFonts w:ascii="Arial" w:eastAsia="楷体_GB2312" w:hAnsi="Arial"/>
      <w:sz w:val="24"/>
    </w:rPr>
  </w:style>
  <w:style w:type="paragraph" w:styleId="ad">
    <w:name w:val="List Paragraph"/>
    <w:basedOn w:val="a"/>
    <w:uiPriority w:val="34"/>
    <w:qFormat/>
    <w:rsid w:val="00FB145A"/>
    <w:pPr>
      <w:spacing w:after="360" w:line="320" w:lineRule="atLeast"/>
      <w:ind w:firstLineChars="200" w:firstLine="420"/>
    </w:pPr>
    <w:rPr>
      <w:rFonts w:ascii="Arial" w:eastAsia="楷体_GB2312" w:hAnsi="Arial"/>
      <w:sz w:val="24"/>
    </w:rPr>
  </w:style>
  <w:style w:type="paragraph" w:styleId="ae">
    <w:name w:val="Quote"/>
    <w:basedOn w:val="a"/>
    <w:next w:val="a"/>
    <w:link w:val="af"/>
    <w:uiPriority w:val="29"/>
    <w:qFormat/>
    <w:rsid w:val="00FB145A"/>
    <w:pPr>
      <w:spacing w:after="360" w:line="320" w:lineRule="atLeast"/>
    </w:pPr>
    <w:rPr>
      <w:rFonts w:ascii="Arial" w:eastAsia="楷体_GB2312" w:hAnsi="Arial"/>
      <w:i/>
      <w:iCs/>
      <w:color w:val="000000" w:themeColor="text1"/>
      <w:sz w:val="24"/>
    </w:rPr>
  </w:style>
  <w:style w:type="character" w:customStyle="1" w:styleId="af">
    <w:name w:val="引用 字符"/>
    <w:link w:val="ae"/>
    <w:uiPriority w:val="29"/>
    <w:rsid w:val="00FB145A"/>
    <w:rPr>
      <w:rFonts w:ascii="Arial" w:eastAsia="楷体_GB2312" w:hAnsi="Arial"/>
      <w:i/>
      <w:iCs/>
      <w:color w:val="000000" w:themeColor="text1"/>
      <w:sz w:val="24"/>
    </w:rPr>
  </w:style>
  <w:style w:type="paragraph" w:styleId="af0">
    <w:name w:val="Intense Quote"/>
    <w:basedOn w:val="a"/>
    <w:next w:val="a"/>
    <w:link w:val="af1"/>
    <w:uiPriority w:val="30"/>
    <w:qFormat/>
    <w:rsid w:val="00FB145A"/>
    <w:pPr>
      <w:pBdr>
        <w:bottom w:val="single" w:sz="4" w:space="4" w:color="4F81BD" w:themeColor="accent1"/>
      </w:pBdr>
      <w:spacing w:before="200" w:after="280" w:line="320" w:lineRule="atLeast"/>
      <w:ind w:left="936" w:right="936"/>
    </w:pPr>
    <w:rPr>
      <w:rFonts w:ascii="Arial" w:eastAsia="楷体_GB2312" w:hAnsi="Arial"/>
      <w:b/>
      <w:bCs/>
      <w:i/>
      <w:iCs/>
      <w:color w:val="4F81BD" w:themeColor="accent1"/>
      <w:sz w:val="24"/>
    </w:rPr>
  </w:style>
  <w:style w:type="character" w:customStyle="1" w:styleId="af1">
    <w:name w:val="明显引用 字符"/>
    <w:link w:val="af0"/>
    <w:uiPriority w:val="30"/>
    <w:rsid w:val="00FB145A"/>
    <w:rPr>
      <w:rFonts w:ascii="Arial" w:eastAsia="楷体_GB2312" w:hAnsi="Arial"/>
      <w:b/>
      <w:bCs/>
      <w:i/>
      <w:iCs/>
      <w:color w:val="4F81BD" w:themeColor="accent1"/>
      <w:sz w:val="24"/>
    </w:rPr>
  </w:style>
  <w:style w:type="paragraph" w:styleId="TOC">
    <w:name w:val="TOC Heading"/>
    <w:basedOn w:val="1"/>
    <w:next w:val="a"/>
    <w:uiPriority w:val="39"/>
    <w:semiHidden/>
    <w:qFormat/>
    <w:rsid w:val="00FB145A"/>
    <w:pPr>
      <w:outlineLvl w:val="9"/>
    </w:pPr>
  </w:style>
  <w:style w:type="paragraph" w:styleId="12">
    <w:name w:val="toc 1"/>
    <w:aliases w:val="KWMCN-TOC1"/>
    <w:basedOn w:val="KWMCN-f0"/>
    <w:next w:val="KWMCN-f0"/>
    <w:autoRedefine/>
    <w:uiPriority w:val="39"/>
    <w:unhideWhenUsed/>
    <w:rsid w:val="00D62EAF"/>
  </w:style>
  <w:style w:type="paragraph" w:styleId="22">
    <w:name w:val="toc 2"/>
    <w:aliases w:val="KWMCN-TOC2"/>
    <w:basedOn w:val="KWMCN-f0"/>
    <w:next w:val="KWMCN-f0"/>
    <w:autoRedefine/>
    <w:semiHidden/>
    <w:unhideWhenUsed/>
    <w:rsid w:val="00D62EAF"/>
    <w:pPr>
      <w:ind w:leftChars="200" w:left="420"/>
    </w:pPr>
  </w:style>
  <w:style w:type="paragraph" w:styleId="31">
    <w:name w:val="toc 3"/>
    <w:aliases w:val="KWMCN-TOC3"/>
    <w:basedOn w:val="KWMCN-f0"/>
    <w:next w:val="KWMCN-f0"/>
    <w:autoRedefine/>
    <w:semiHidden/>
    <w:unhideWhenUsed/>
    <w:rsid w:val="00D62EAF"/>
    <w:pPr>
      <w:ind w:leftChars="400" w:left="840"/>
    </w:pPr>
  </w:style>
  <w:style w:type="paragraph" w:styleId="41">
    <w:name w:val="toc 4"/>
    <w:aliases w:val="KWMCN-TOC4"/>
    <w:basedOn w:val="KWMCN-f0"/>
    <w:next w:val="KWMCN-f0"/>
    <w:autoRedefine/>
    <w:semiHidden/>
    <w:unhideWhenUsed/>
    <w:rsid w:val="00D62EAF"/>
    <w:pPr>
      <w:ind w:leftChars="600" w:left="1260"/>
    </w:pPr>
  </w:style>
  <w:style w:type="paragraph" w:styleId="51">
    <w:name w:val="toc 5"/>
    <w:aliases w:val="KWMCN-TOC5"/>
    <w:basedOn w:val="KWMCN-f0"/>
    <w:next w:val="KWMCN-f0"/>
    <w:autoRedefine/>
    <w:semiHidden/>
    <w:unhideWhenUsed/>
    <w:rsid w:val="00D62EAF"/>
    <w:pPr>
      <w:ind w:leftChars="800" w:left="1680"/>
    </w:pPr>
  </w:style>
  <w:style w:type="paragraph" w:styleId="61">
    <w:name w:val="toc 6"/>
    <w:aliases w:val="KWMCN-TOC6"/>
    <w:basedOn w:val="KWMCN-f0"/>
    <w:next w:val="KWMCN-f0"/>
    <w:autoRedefine/>
    <w:semiHidden/>
    <w:unhideWhenUsed/>
    <w:rsid w:val="00D62EAF"/>
    <w:pPr>
      <w:ind w:leftChars="1000" w:left="2100"/>
    </w:pPr>
  </w:style>
  <w:style w:type="paragraph" w:styleId="71">
    <w:name w:val="toc 7"/>
    <w:aliases w:val="KWMCN-TOC7"/>
    <w:basedOn w:val="KWMCN-f0"/>
    <w:next w:val="KWMCN-f0"/>
    <w:autoRedefine/>
    <w:semiHidden/>
    <w:unhideWhenUsed/>
    <w:rsid w:val="00D62EAF"/>
    <w:pPr>
      <w:ind w:leftChars="1200" w:left="2520"/>
    </w:pPr>
  </w:style>
  <w:style w:type="paragraph" w:styleId="81">
    <w:name w:val="toc 8"/>
    <w:aliases w:val="KWMCN-TOC8"/>
    <w:basedOn w:val="KWMCN-f0"/>
    <w:next w:val="KWMCN-f0"/>
    <w:autoRedefine/>
    <w:semiHidden/>
    <w:unhideWhenUsed/>
    <w:rsid w:val="00D62EAF"/>
    <w:pPr>
      <w:ind w:leftChars="1400" w:left="2940"/>
    </w:pPr>
  </w:style>
  <w:style w:type="paragraph" w:styleId="91">
    <w:name w:val="toc 9"/>
    <w:aliases w:val="KWMCN-TOC9"/>
    <w:basedOn w:val="KWMCN-f0"/>
    <w:next w:val="KWMCN-f0"/>
    <w:autoRedefine/>
    <w:semiHidden/>
    <w:unhideWhenUsed/>
    <w:rsid w:val="00D62EAF"/>
    <w:pPr>
      <w:ind w:leftChars="1600" w:left="3360"/>
    </w:pPr>
  </w:style>
  <w:style w:type="paragraph" w:styleId="af2">
    <w:name w:val="Balloon Text"/>
    <w:basedOn w:val="a"/>
    <w:link w:val="af3"/>
    <w:semiHidden/>
    <w:unhideWhenUsed/>
    <w:rsid w:val="00235213"/>
    <w:rPr>
      <w:sz w:val="18"/>
      <w:szCs w:val="18"/>
    </w:rPr>
  </w:style>
  <w:style w:type="character" w:customStyle="1" w:styleId="af3">
    <w:name w:val="批注框文本 字符"/>
    <w:basedOn w:val="a1"/>
    <w:link w:val="af2"/>
    <w:semiHidden/>
    <w:rsid w:val="00235213"/>
    <w:rPr>
      <w:rFonts w:ascii="等线" w:eastAsia="等线" w:hAnsi="等线"/>
      <w:sz w:val="18"/>
      <w:szCs w:val="18"/>
    </w:rPr>
  </w:style>
  <w:style w:type="character" w:styleId="af4">
    <w:name w:val="annotation reference"/>
    <w:basedOn w:val="a1"/>
    <w:semiHidden/>
    <w:unhideWhenUsed/>
    <w:rsid w:val="00EB5F5A"/>
    <w:rPr>
      <w:sz w:val="21"/>
      <w:szCs w:val="21"/>
    </w:rPr>
  </w:style>
  <w:style w:type="paragraph" w:styleId="af5">
    <w:name w:val="annotation text"/>
    <w:basedOn w:val="a"/>
    <w:link w:val="af6"/>
    <w:semiHidden/>
    <w:unhideWhenUsed/>
    <w:rsid w:val="00EB5F5A"/>
    <w:pPr>
      <w:jc w:val="left"/>
    </w:pPr>
  </w:style>
  <w:style w:type="character" w:customStyle="1" w:styleId="af6">
    <w:name w:val="批注文字 字符"/>
    <w:basedOn w:val="a1"/>
    <w:link w:val="af5"/>
    <w:semiHidden/>
    <w:rsid w:val="00EB5F5A"/>
    <w:rPr>
      <w:rFonts w:ascii="等线" w:eastAsia="等线" w:hAnsi="等线"/>
      <w:szCs w:val="22"/>
    </w:rPr>
  </w:style>
  <w:style w:type="paragraph" w:styleId="af7">
    <w:name w:val="annotation subject"/>
    <w:basedOn w:val="af5"/>
    <w:next w:val="af5"/>
    <w:link w:val="af8"/>
    <w:semiHidden/>
    <w:unhideWhenUsed/>
    <w:rsid w:val="00EB5F5A"/>
    <w:rPr>
      <w:b/>
      <w:bCs/>
    </w:rPr>
  </w:style>
  <w:style w:type="character" w:customStyle="1" w:styleId="af8">
    <w:name w:val="批注主题 字符"/>
    <w:basedOn w:val="af6"/>
    <w:link w:val="af7"/>
    <w:semiHidden/>
    <w:rsid w:val="00EB5F5A"/>
    <w:rPr>
      <w:rFonts w:ascii="等线" w:eastAsia="等线" w:hAnsi="等线"/>
      <w:b/>
      <w:bCs/>
      <w:szCs w:val="22"/>
    </w:rPr>
  </w:style>
  <w:style w:type="paragraph" w:styleId="af9">
    <w:name w:val="Revision"/>
    <w:hidden/>
    <w:uiPriority w:val="99"/>
    <w:semiHidden/>
    <w:rsid w:val="000A3AF0"/>
    <w:rPr>
      <w:rFonts w:ascii="等线" w:eastAsia="等线" w:hAnsi="等线"/>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
</file>

<file path=customXml/item2.xml><?xml version="1.0" encoding="utf-8"?>
<properties xmlns="http://www.imanage.com/work/xmlschema">
  <documentid>LLE!3203251443.1</documentid>
  <senderid>QILIANG.HU@LINKLATERS.COM</senderid>
  <senderemail>QILIANG.HU@LINKLATERSZS.COM</senderemail>
  <lastmodified>2024-09-10T15:21:00.0000000+08:00</lastmodified>
  <database>LLE</database>
</properti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文档" ma:contentTypeID="0x0101009F3D31959FEBE044BF829A07FA6BE24F" ma:contentTypeVersion="1" ma:contentTypeDescription="新建文档。" ma:contentTypeScope="" ma:versionID="f00d6c50d5e496e437e6e5ee01da1cba">
  <xsd:schema xmlns:xsd="http://www.w3.org/2001/XMLSchema" xmlns:xs="http://www.w3.org/2001/XMLSchema" xmlns:p="http://schemas.microsoft.com/office/2006/metadata/properties" xmlns:ns2="262fa8b5-99ad-4131-971c-c96a4182c7c0" targetNamespace="http://schemas.microsoft.com/office/2006/metadata/properties" ma:root="true" ma:fieldsID="159219ba4d3ef72ed931454fbc3f5e28" ns2:_="">
    <xsd:import namespace="262fa8b5-99ad-4131-971c-c96a4182c7c0"/>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2fa8b5-99ad-4131-971c-c96a4182c7c0" elementFormDefault="qualified">
    <xsd:import namespace="http://schemas.microsoft.com/office/2006/documentManagement/types"/>
    <xsd:import namespace="http://schemas.microsoft.com/office/infopath/2007/PartnerControls"/>
    <xsd:element name="SharedWithUsers" ma:index="8" nillable="true" ma:displayName="共享对象:"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BDDD3F-C39B-41D0-AA56-50C1AFFDC197}">
  <ds:schemaRefs>
    <ds:schemaRef ds:uri="http://www.imanage.com/work/xmlschema"/>
  </ds:schemaRefs>
</ds:datastoreItem>
</file>

<file path=customXml/itemProps2.xml><?xml version="1.0" encoding="utf-8"?>
<ds:datastoreItem xmlns:ds="http://schemas.openxmlformats.org/officeDocument/2006/customXml" ds:itemID="{7BA29767-730F-4D6E-94F0-B2EAE9E53595}">
  <ds:schemaRefs>
    <ds:schemaRef ds:uri="http://www.imanage.com/work/xmlschema"/>
  </ds:schemaRefs>
</ds:datastoreItem>
</file>

<file path=customXml/itemProps3.xml><?xml version="1.0" encoding="utf-8"?>
<ds:datastoreItem xmlns:ds="http://schemas.openxmlformats.org/officeDocument/2006/customXml" ds:itemID="{466AE3BD-574F-4CD7-B5E1-C3D43BF3033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5334473-0786-4112-BE58-0358D8E155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2fa8b5-99ad-4131-971c-c96a4182c7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EA4B10BD-6559-465B-AA58-CB6BDA66CE11}">
  <ds:schemaRefs>
    <ds:schemaRef ds:uri="http://schemas.microsoft.com/sharepoint/v3/contenttype/forms"/>
  </ds:schemaRefs>
</ds:datastoreItem>
</file>

<file path=customXml/itemProps6.xml><?xml version="1.0" encoding="utf-8"?>
<ds:datastoreItem xmlns:ds="http://schemas.openxmlformats.org/officeDocument/2006/customXml" ds:itemID="{0821CAEE-242B-472E-9C20-8CAD2792AA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841</Words>
  <Characters>243</Characters>
  <Application>Microsoft Office Word</Application>
  <DocSecurity>0</DocSecurity>
  <Lines>14</Lines>
  <Paragraphs>25</Paragraphs>
  <ScaleCrop>false</ScaleCrop>
  <HeadingPairs>
    <vt:vector size="2" baseType="variant">
      <vt:variant>
        <vt:lpstr>Title</vt:lpstr>
      </vt:variant>
      <vt:variant>
        <vt:i4>1</vt:i4>
      </vt:variant>
    </vt:vector>
  </HeadingPairs>
  <TitlesOfParts>
    <vt:vector size="1" baseType="lpstr">
      <vt:lpstr/>
    </vt:vector>
  </TitlesOfParts>
  <Company>KWM</Company>
  <LinksUpToDate>false</LinksUpToDate>
  <CharactersWithSpaces>1059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Blank Template</dc:subject>
  <dc:creator>KWM</dc:creator>
  <cp:keywords>blank</cp:keywords>
  <dc:description/>
  <cp:lastModifiedBy>KWM</cp:lastModifiedBy>
  <cp:revision>6</cp:revision>
  <cp:lastPrinted>1996-04-16T03:47:00Z</cp:lastPrinted>
  <dcterms:created xsi:type="dcterms:W3CDTF">2024-09-15T07:30:00Z</dcterms:created>
  <dcterms:modified xsi:type="dcterms:W3CDTF">2024-09-19T05:53:00Z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Code">
    <vt:lpwstr>10711481</vt:lpwstr>
  </property>
  <property fmtid="{D5CDD505-2E9C-101B-9397-08002B2CF9AE}" pid="3" name="Matter Number">
    <vt:lpwstr>L-341231</vt:lpwstr>
  </property>
  <property fmtid="{D5CDD505-2E9C-101B-9397-08002B2CF9AE}" pid="4" name="Version">
    <vt:lpwstr>1</vt:lpwstr>
  </property>
  <property fmtid="{D5CDD505-2E9C-101B-9397-08002B2CF9AE}" pid="5" name="Document Number">
    <vt:lpwstr>3203251443</vt:lpwstr>
  </property>
  <property fmtid="{D5CDD505-2E9C-101B-9397-08002B2CF9AE}" pid="6" name="Last Modified">
    <vt:lpwstr>10 9月 2024</vt:lpwstr>
  </property>
</Properties>
</file>