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590961" w14:textId="77777777" w:rsidR="000537D3" w:rsidRPr="00F43B8C" w:rsidRDefault="000537D3">
      <w:pPr>
        <w:widowControl/>
        <w:spacing w:after="240" w:line="594" w:lineRule="exact"/>
        <w:jc w:val="center"/>
        <w:rPr>
          <w:rFonts w:ascii="黑体" w:eastAsia="黑体" w:hAnsi="黑体"/>
          <w:bCs/>
          <w:kern w:val="0"/>
          <w:sz w:val="36"/>
          <w:szCs w:val="36"/>
          <w:lang w:val="en-GB" w:bidi="ar-AE"/>
        </w:rPr>
      </w:pPr>
      <w:r w:rsidRPr="00F43B8C">
        <w:rPr>
          <w:rFonts w:ascii="黑体" w:eastAsia="黑体" w:hAnsi="黑体"/>
          <w:bCs/>
          <w:kern w:val="0"/>
          <w:sz w:val="36"/>
          <w:szCs w:val="36"/>
          <w:lang w:val="en-GB" w:bidi="ar-AE"/>
        </w:rPr>
        <w:t>经营者集中简易案件公示表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669"/>
        <w:gridCol w:w="1384"/>
        <w:gridCol w:w="5243"/>
      </w:tblGrid>
      <w:tr w:rsidR="00DC1682" w:rsidRPr="00DC1682" w14:paraId="41590964" w14:textId="77777777" w:rsidTr="00F00B5E">
        <w:trPr>
          <w:trHeight w:val="216"/>
        </w:trPr>
        <w:tc>
          <w:tcPr>
            <w:tcW w:w="1006" w:type="pct"/>
            <w:shd w:val="clear" w:color="auto" w:fill="D9D9D9"/>
            <w:vAlign w:val="center"/>
          </w:tcPr>
          <w:p w14:paraId="41590962" w14:textId="77777777" w:rsidR="000537D3" w:rsidRPr="00DC1682" w:rsidRDefault="000537D3">
            <w:pPr>
              <w:pStyle w:val="a3"/>
              <w:adjustRightInd w:val="0"/>
              <w:snapToGrid w:val="0"/>
              <w:spacing w:after="0"/>
              <w:rPr>
                <w:rFonts w:cs="Times New Roman"/>
                <w:bCs/>
                <w:color w:val="000000" w:themeColor="text1"/>
                <w:lang w:val="en-US"/>
              </w:rPr>
            </w:pPr>
            <w:proofErr w:type="spellStart"/>
            <w:r w:rsidRPr="00DC1682">
              <w:rPr>
                <w:rFonts w:cs="Times New Roman"/>
                <w:bCs/>
                <w:color w:val="000000" w:themeColor="text1"/>
              </w:rPr>
              <w:t>案件名称</w:t>
            </w:r>
            <w:proofErr w:type="spellEnd"/>
          </w:p>
        </w:tc>
        <w:tc>
          <w:tcPr>
            <w:tcW w:w="3994" w:type="pct"/>
            <w:gridSpan w:val="2"/>
            <w:vAlign w:val="center"/>
          </w:tcPr>
          <w:p w14:paraId="41590963" w14:textId="4CAFB4BB" w:rsidR="000537D3" w:rsidRPr="00DC1682" w:rsidRDefault="00DC182F">
            <w:pPr>
              <w:snapToGrid w:val="0"/>
              <w:rPr>
                <w:bCs/>
                <w:color w:val="000000" w:themeColor="text1"/>
                <w:kern w:val="0"/>
                <w:sz w:val="24"/>
                <w:lang w:bidi="ar-AE"/>
              </w:rPr>
            </w:pPr>
            <w:r w:rsidRPr="00DC182F">
              <w:rPr>
                <w:rFonts w:hint="eastAsia"/>
                <w:color w:val="000000" w:themeColor="text1"/>
                <w:sz w:val="24"/>
              </w:rPr>
              <w:t>长江产业投资集团有限公司收购三环集团有限公司股权案</w:t>
            </w:r>
          </w:p>
        </w:tc>
      </w:tr>
      <w:tr w:rsidR="00DC1682" w:rsidRPr="00DC1682" w14:paraId="41590968" w14:textId="77777777" w:rsidTr="003D29C7">
        <w:trPr>
          <w:trHeight w:val="454"/>
        </w:trPr>
        <w:tc>
          <w:tcPr>
            <w:tcW w:w="1006" w:type="pct"/>
            <w:shd w:val="clear" w:color="auto" w:fill="D9D9D9"/>
            <w:vAlign w:val="center"/>
          </w:tcPr>
          <w:p w14:paraId="41590965" w14:textId="77777777" w:rsidR="000537D3" w:rsidRPr="00DC1682" w:rsidRDefault="000537D3">
            <w:pPr>
              <w:pStyle w:val="a3"/>
              <w:adjustRightInd w:val="0"/>
              <w:snapToGrid w:val="0"/>
              <w:spacing w:after="0"/>
              <w:rPr>
                <w:rFonts w:cs="Times New Roman"/>
                <w:bCs/>
                <w:color w:val="000000" w:themeColor="text1"/>
                <w:lang w:val="en-US" w:eastAsia="zh-CN"/>
              </w:rPr>
            </w:pPr>
            <w:r w:rsidRPr="00DC1682">
              <w:rPr>
                <w:rFonts w:cs="Times New Roman"/>
                <w:bCs/>
                <w:color w:val="000000" w:themeColor="text1"/>
                <w:lang w:eastAsia="zh-CN"/>
              </w:rPr>
              <w:t>交易概况（限</w:t>
            </w:r>
            <w:r w:rsidRPr="00DC1682">
              <w:rPr>
                <w:rFonts w:cs="Times New Roman"/>
                <w:bCs/>
                <w:color w:val="000000" w:themeColor="text1"/>
                <w:lang w:eastAsia="zh-CN"/>
              </w:rPr>
              <w:t>200</w:t>
            </w:r>
            <w:r w:rsidRPr="00DC1682">
              <w:rPr>
                <w:rFonts w:cs="Times New Roman"/>
                <w:bCs/>
                <w:color w:val="000000" w:themeColor="text1"/>
                <w:lang w:eastAsia="zh-CN"/>
              </w:rPr>
              <w:t>字内）</w:t>
            </w:r>
          </w:p>
        </w:tc>
        <w:tc>
          <w:tcPr>
            <w:tcW w:w="3994" w:type="pct"/>
            <w:gridSpan w:val="2"/>
            <w:vAlign w:val="center"/>
          </w:tcPr>
          <w:p w14:paraId="41590967" w14:textId="540BB195" w:rsidR="00C25EB2" w:rsidRPr="00DC1682" w:rsidRDefault="00DC182F" w:rsidP="00DC182F">
            <w:pPr>
              <w:snapToGrid w:val="0"/>
              <w:rPr>
                <w:color w:val="000000" w:themeColor="text1"/>
                <w:sz w:val="24"/>
              </w:rPr>
            </w:pPr>
            <w:r w:rsidRPr="00DC182F">
              <w:rPr>
                <w:rFonts w:hint="eastAsia"/>
                <w:color w:val="000000" w:themeColor="text1"/>
                <w:sz w:val="24"/>
              </w:rPr>
              <w:t>长江产业投资集团有限公司</w:t>
            </w:r>
            <w:r>
              <w:rPr>
                <w:rFonts w:hint="eastAsia"/>
                <w:color w:val="000000" w:themeColor="text1"/>
                <w:sz w:val="24"/>
              </w:rPr>
              <w:t>（“长江产业集团”）</w:t>
            </w:r>
            <w:r w:rsidR="00B31982">
              <w:rPr>
                <w:rFonts w:hint="eastAsia"/>
                <w:color w:val="000000" w:themeColor="text1"/>
                <w:sz w:val="24"/>
              </w:rPr>
              <w:t>通过行政划转文件</w:t>
            </w:r>
            <w:r>
              <w:rPr>
                <w:rFonts w:hint="eastAsia"/>
                <w:color w:val="000000" w:themeColor="text1"/>
                <w:sz w:val="24"/>
              </w:rPr>
              <w:t>，拟收购三环集团</w:t>
            </w:r>
            <w:r w:rsidR="00E1366C">
              <w:rPr>
                <w:rFonts w:hint="eastAsia"/>
                <w:color w:val="000000" w:themeColor="text1"/>
                <w:sz w:val="24"/>
              </w:rPr>
              <w:t>有限公司（“三环集团”）</w:t>
            </w:r>
            <w:r w:rsidR="0007047D">
              <w:rPr>
                <w:rFonts w:hint="eastAsia"/>
                <w:color w:val="000000" w:themeColor="text1"/>
                <w:sz w:val="24"/>
              </w:rPr>
              <w:t>64.599</w:t>
            </w:r>
            <w:r>
              <w:rPr>
                <w:rFonts w:hint="eastAsia"/>
                <w:color w:val="000000" w:themeColor="text1"/>
                <w:sz w:val="24"/>
              </w:rPr>
              <w:t>%</w:t>
            </w:r>
            <w:r>
              <w:rPr>
                <w:rFonts w:hint="eastAsia"/>
                <w:color w:val="000000" w:themeColor="text1"/>
                <w:sz w:val="24"/>
              </w:rPr>
              <w:t>股权</w:t>
            </w:r>
            <w:r w:rsidR="005D6997" w:rsidRPr="00DC1682">
              <w:rPr>
                <w:rFonts w:hint="eastAsia"/>
                <w:color w:val="000000" w:themeColor="text1"/>
                <w:sz w:val="24"/>
              </w:rPr>
              <w:t>。</w:t>
            </w:r>
            <w:r w:rsidR="00E1366C">
              <w:rPr>
                <w:rFonts w:hint="eastAsia"/>
                <w:color w:val="000000" w:themeColor="text1"/>
                <w:sz w:val="24"/>
              </w:rPr>
              <w:t>三环集团</w:t>
            </w:r>
            <w:r w:rsidR="000F24E6">
              <w:rPr>
                <w:rFonts w:hint="eastAsia"/>
                <w:color w:val="000000" w:themeColor="text1"/>
                <w:sz w:val="24"/>
              </w:rPr>
              <w:t>主要业务为</w:t>
            </w:r>
            <w:r w:rsidR="000F24E6" w:rsidRPr="000F24E6">
              <w:rPr>
                <w:rFonts w:hint="eastAsia"/>
                <w:color w:val="000000" w:themeColor="text1"/>
                <w:sz w:val="24"/>
              </w:rPr>
              <w:t>整车</w:t>
            </w:r>
            <w:r w:rsidR="000F24E6" w:rsidRPr="000F24E6">
              <w:rPr>
                <w:rFonts w:hint="eastAsia"/>
                <w:color w:val="000000" w:themeColor="text1"/>
                <w:sz w:val="24"/>
                <w:lang w:val="en-GB"/>
              </w:rPr>
              <w:t>、汽车零部件等产品的生产和经营，</w:t>
            </w:r>
            <w:r w:rsidR="000F24E6" w:rsidRPr="000F24E6">
              <w:rPr>
                <w:rFonts w:hint="eastAsia"/>
                <w:color w:val="000000" w:themeColor="text1"/>
                <w:sz w:val="24"/>
              </w:rPr>
              <w:t>以及汽车、材料及设备贸易和服务。</w:t>
            </w:r>
            <w:r w:rsidR="003C0C1A">
              <w:rPr>
                <w:rFonts w:hint="eastAsia"/>
                <w:color w:val="000000" w:themeColor="text1"/>
                <w:sz w:val="24"/>
              </w:rPr>
              <w:t>本次</w:t>
            </w:r>
            <w:r w:rsidR="008147C7" w:rsidRPr="00DC1682">
              <w:rPr>
                <w:rFonts w:hint="eastAsia"/>
                <w:color w:val="000000" w:themeColor="text1"/>
                <w:sz w:val="24"/>
              </w:rPr>
              <w:t>交易前，</w:t>
            </w:r>
            <w:r w:rsidR="00F414FD">
              <w:rPr>
                <w:rFonts w:hint="eastAsia"/>
                <w:color w:val="000000" w:themeColor="text1"/>
                <w:sz w:val="24"/>
              </w:rPr>
              <w:t>三环集团由</w:t>
            </w:r>
            <w:r w:rsidR="00DC47FF" w:rsidRPr="00DC47FF">
              <w:rPr>
                <w:rFonts w:hint="eastAsia"/>
                <w:color w:val="000000" w:themeColor="text1"/>
                <w:sz w:val="24"/>
              </w:rPr>
              <w:t>湖北省人民政府国有资产监督管理委员会</w:t>
            </w:r>
            <w:r w:rsidR="00F414FD">
              <w:rPr>
                <w:rFonts w:hint="eastAsia"/>
                <w:color w:val="000000" w:themeColor="text1"/>
                <w:sz w:val="24"/>
              </w:rPr>
              <w:t>（“湖北</w:t>
            </w:r>
            <w:r w:rsidR="002F26E6">
              <w:rPr>
                <w:rFonts w:hint="eastAsia"/>
                <w:color w:val="000000" w:themeColor="text1"/>
                <w:sz w:val="24"/>
              </w:rPr>
              <w:t>省</w:t>
            </w:r>
            <w:r w:rsidR="00F414FD">
              <w:rPr>
                <w:rFonts w:hint="eastAsia"/>
                <w:color w:val="000000" w:themeColor="text1"/>
                <w:sz w:val="24"/>
              </w:rPr>
              <w:t>国资委”）</w:t>
            </w:r>
            <w:r w:rsidR="006F4A25">
              <w:rPr>
                <w:rFonts w:hint="eastAsia"/>
                <w:color w:val="000000" w:themeColor="text1"/>
                <w:sz w:val="24"/>
              </w:rPr>
              <w:t>直接和间接</w:t>
            </w:r>
            <w:r w:rsidR="00E747BB" w:rsidRPr="00DC1682">
              <w:rPr>
                <w:rFonts w:hint="eastAsia"/>
                <w:color w:val="000000" w:themeColor="text1"/>
                <w:sz w:val="24"/>
              </w:rPr>
              <w:t>持有</w:t>
            </w:r>
            <w:r w:rsidR="00235C2E" w:rsidRPr="00235C2E">
              <w:rPr>
                <w:color w:val="000000" w:themeColor="text1"/>
                <w:sz w:val="24"/>
              </w:rPr>
              <w:t>99.97%</w:t>
            </w:r>
            <w:r w:rsidR="00F414FD">
              <w:rPr>
                <w:rFonts w:hint="eastAsia"/>
                <w:color w:val="000000" w:themeColor="text1"/>
                <w:sz w:val="24"/>
              </w:rPr>
              <w:t>股权</w:t>
            </w:r>
            <w:r w:rsidR="00522E4F" w:rsidRPr="00DC1682">
              <w:rPr>
                <w:rFonts w:hint="eastAsia"/>
                <w:color w:val="000000" w:themeColor="text1"/>
                <w:sz w:val="24"/>
              </w:rPr>
              <w:t>，</w:t>
            </w:r>
            <w:r w:rsidR="00F414FD">
              <w:rPr>
                <w:rFonts w:hint="eastAsia"/>
                <w:color w:val="000000" w:themeColor="text1"/>
                <w:sz w:val="24"/>
              </w:rPr>
              <w:t>为</w:t>
            </w:r>
            <w:r w:rsidR="00EC50FB">
              <w:rPr>
                <w:rFonts w:hint="eastAsia"/>
                <w:color w:val="000000" w:themeColor="text1"/>
                <w:sz w:val="24"/>
              </w:rPr>
              <w:t>湖北国资委下属企业</w:t>
            </w:r>
            <w:r w:rsidR="00522E4F" w:rsidRPr="00DC1682">
              <w:rPr>
                <w:rFonts w:hint="eastAsia"/>
                <w:color w:val="000000" w:themeColor="text1"/>
                <w:sz w:val="24"/>
              </w:rPr>
              <w:t>。</w:t>
            </w:r>
            <w:r w:rsidR="003C0C1A">
              <w:rPr>
                <w:rFonts w:hint="eastAsia"/>
                <w:color w:val="000000" w:themeColor="text1"/>
                <w:sz w:val="24"/>
              </w:rPr>
              <w:t>本次</w:t>
            </w:r>
            <w:r w:rsidR="00522E4F" w:rsidRPr="00DC1682">
              <w:rPr>
                <w:rFonts w:hint="eastAsia"/>
                <w:color w:val="000000" w:themeColor="text1"/>
                <w:sz w:val="24"/>
              </w:rPr>
              <w:t>交易后，</w:t>
            </w:r>
            <w:r w:rsidR="00EC50FB">
              <w:rPr>
                <w:rFonts w:hint="eastAsia"/>
                <w:color w:val="000000" w:themeColor="text1"/>
                <w:sz w:val="24"/>
              </w:rPr>
              <w:t>三环集团由</w:t>
            </w:r>
            <w:r w:rsidR="00235C2E">
              <w:rPr>
                <w:rFonts w:hint="eastAsia"/>
                <w:color w:val="000000" w:themeColor="text1"/>
                <w:sz w:val="24"/>
              </w:rPr>
              <w:t>长江产业集团</w:t>
            </w:r>
            <w:r w:rsidR="006F4A25">
              <w:rPr>
                <w:rFonts w:hint="eastAsia"/>
                <w:color w:val="000000" w:themeColor="text1"/>
                <w:sz w:val="24"/>
              </w:rPr>
              <w:t>直接和间接</w:t>
            </w:r>
            <w:r w:rsidR="00235C2E">
              <w:rPr>
                <w:rFonts w:hint="eastAsia"/>
                <w:color w:val="000000" w:themeColor="text1"/>
                <w:sz w:val="24"/>
              </w:rPr>
              <w:t>持有</w:t>
            </w:r>
            <w:r w:rsidR="006F4A25">
              <w:rPr>
                <w:rFonts w:hint="eastAsia"/>
                <w:color w:val="000000" w:themeColor="text1"/>
                <w:sz w:val="24"/>
              </w:rPr>
              <w:t>94.59</w:t>
            </w:r>
            <w:r w:rsidR="00235C2E">
              <w:rPr>
                <w:rFonts w:hint="eastAsia"/>
                <w:color w:val="000000" w:themeColor="text1"/>
                <w:sz w:val="24"/>
              </w:rPr>
              <w:t>%</w:t>
            </w:r>
            <w:r w:rsidR="00EC50FB">
              <w:rPr>
                <w:rFonts w:hint="eastAsia"/>
                <w:color w:val="000000" w:themeColor="text1"/>
                <w:sz w:val="24"/>
              </w:rPr>
              <w:t>股权</w:t>
            </w:r>
            <w:r w:rsidR="00235C2E">
              <w:rPr>
                <w:rFonts w:hint="eastAsia"/>
                <w:color w:val="000000" w:themeColor="text1"/>
                <w:sz w:val="24"/>
              </w:rPr>
              <w:t>，</w:t>
            </w:r>
            <w:r w:rsidR="00EC50FB">
              <w:rPr>
                <w:rFonts w:hint="eastAsia"/>
                <w:color w:val="000000" w:themeColor="text1"/>
                <w:sz w:val="24"/>
              </w:rPr>
              <w:t>长江产业集团</w:t>
            </w:r>
            <w:r w:rsidR="00C72D70" w:rsidRPr="00DC1682">
              <w:rPr>
                <w:rFonts w:hint="eastAsia"/>
                <w:color w:val="000000" w:themeColor="text1"/>
                <w:sz w:val="24"/>
              </w:rPr>
              <w:t>单独控制</w:t>
            </w:r>
            <w:r w:rsidR="00235C2E">
              <w:rPr>
                <w:rFonts w:hint="eastAsia"/>
                <w:color w:val="000000" w:themeColor="text1"/>
                <w:sz w:val="24"/>
              </w:rPr>
              <w:t>三环集团</w:t>
            </w:r>
            <w:r w:rsidR="00C72D70" w:rsidRPr="00DC1682">
              <w:rPr>
                <w:rFonts w:hint="eastAsia"/>
                <w:color w:val="000000" w:themeColor="text1"/>
                <w:sz w:val="24"/>
              </w:rPr>
              <w:t>。</w:t>
            </w:r>
          </w:p>
        </w:tc>
      </w:tr>
      <w:tr w:rsidR="00DC1682" w:rsidRPr="00DC1682" w14:paraId="4159096D" w14:textId="77777777" w:rsidTr="00F43B8C">
        <w:trPr>
          <w:trHeight w:val="942"/>
        </w:trPr>
        <w:tc>
          <w:tcPr>
            <w:tcW w:w="1006" w:type="pct"/>
            <w:vMerge w:val="restart"/>
            <w:shd w:val="clear" w:color="auto" w:fill="D9D9D9"/>
            <w:vAlign w:val="center"/>
          </w:tcPr>
          <w:p w14:paraId="41590969" w14:textId="77777777" w:rsidR="000537D3" w:rsidRPr="00DC1682" w:rsidRDefault="000537D3">
            <w:pPr>
              <w:pStyle w:val="a3"/>
              <w:adjustRightInd w:val="0"/>
              <w:snapToGrid w:val="0"/>
              <w:spacing w:after="0"/>
              <w:rPr>
                <w:rFonts w:cs="Times New Roman"/>
                <w:bCs/>
                <w:color w:val="000000" w:themeColor="text1"/>
                <w:lang w:val="en-US" w:eastAsia="zh-CN"/>
              </w:rPr>
            </w:pPr>
            <w:r w:rsidRPr="00DC1682">
              <w:rPr>
                <w:rFonts w:cs="Times New Roman"/>
                <w:bCs/>
                <w:color w:val="000000" w:themeColor="text1"/>
                <w:lang w:eastAsia="zh-CN"/>
              </w:rPr>
              <w:t>参与集中的经营者简介（每个限</w:t>
            </w:r>
            <w:r w:rsidRPr="00DC1682">
              <w:rPr>
                <w:rFonts w:cs="Times New Roman"/>
                <w:bCs/>
                <w:color w:val="000000" w:themeColor="text1"/>
                <w:lang w:val="en-US" w:eastAsia="zh-CN"/>
              </w:rPr>
              <w:t>100</w:t>
            </w:r>
            <w:r w:rsidRPr="00DC1682">
              <w:rPr>
                <w:rFonts w:cs="Times New Roman"/>
                <w:bCs/>
                <w:color w:val="000000" w:themeColor="text1"/>
                <w:lang w:val="en-US" w:eastAsia="zh-CN"/>
              </w:rPr>
              <w:t>字以内</w:t>
            </w:r>
            <w:r w:rsidRPr="00DC1682">
              <w:rPr>
                <w:rFonts w:cs="Times New Roman"/>
                <w:bCs/>
                <w:color w:val="000000" w:themeColor="text1"/>
                <w:lang w:eastAsia="zh-CN"/>
              </w:rPr>
              <w:t>）</w:t>
            </w:r>
          </w:p>
        </w:tc>
        <w:tc>
          <w:tcPr>
            <w:tcW w:w="834" w:type="pct"/>
            <w:vAlign w:val="center"/>
          </w:tcPr>
          <w:p w14:paraId="4159096A" w14:textId="4292B334" w:rsidR="000537D3" w:rsidRPr="00DC1682" w:rsidRDefault="000537D3">
            <w:pPr>
              <w:snapToGrid w:val="0"/>
              <w:rPr>
                <w:color w:val="000000" w:themeColor="text1"/>
                <w:sz w:val="24"/>
              </w:rPr>
            </w:pPr>
            <w:r w:rsidRPr="00DC1682">
              <w:rPr>
                <w:color w:val="000000" w:themeColor="text1"/>
                <w:sz w:val="24"/>
              </w:rPr>
              <w:t>1.</w:t>
            </w:r>
            <w:r w:rsidR="00235C2E">
              <w:rPr>
                <w:rFonts w:hint="eastAsia"/>
                <w:color w:val="000000" w:themeColor="text1"/>
                <w:sz w:val="24"/>
              </w:rPr>
              <w:t xml:space="preserve"> </w:t>
            </w:r>
            <w:r w:rsidR="00235C2E">
              <w:rPr>
                <w:rFonts w:hint="eastAsia"/>
                <w:color w:val="000000" w:themeColor="text1"/>
                <w:sz w:val="24"/>
              </w:rPr>
              <w:t>长江产业集团</w:t>
            </w:r>
          </w:p>
        </w:tc>
        <w:tc>
          <w:tcPr>
            <w:tcW w:w="3160" w:type="pct"/>
          </w:tcPr>
          <w:p w14:paraId="4159096C" w14:textId="79D9988F" w:rsidR="000537D3" w:rsidRPr="00DC1682" w:rsidRDefault="001754CD">
            <w:pPr>
              <w:snapToGrid w:val="0"/>
              <w:rPr>
                <w:color w:val="000000" w:themeColor="text1"/>
                <w:sz w:val="24"/>
              </w:rPr>
            </w:pPr>
            <w:r w:rsidRPr="001754CD">
              <w:rPr>
                <w:rFonts w:hint="eastAsia"/>
                <w:bCs/>
                <w:color w:val="000000" w:themeColor="text1"/>
                <w:sz w:val="24"/>
              </w:rPr>
              <w:t>长江产业集团于</w:t>
            </w:r>
            <w:r w:rsidRPr="001754CD">
              <w:rPr>
                <w:rFonts w:hint="eastAsia"/>
                <w:bCs/>
                <w:color w:val="000000" w:themeColor="text1"/>
                <w:sz w:val="24"/>
              </w:rPr>
              <w:t>2010</w:t>
            </w:r>
            <w:r w:rsidRPr="001754CD">
              <w:rPr>
                <w:rFonts w:hint="eastAsia"/>
                <w:bCs/>
                <w:color w:val="000000" w:themeColor="text1"/>
                <w:sz w:val="24"/>
              </w:rPr>
              <w:t>年</w:t>
            </w:r>
            <w:r w:rsidRPr="001754CD">
              <w:rPr>
                <w:rFonts w:hint="eastAsia"/>
                <w:bCs/>
                <w:color w:val="000000" w:themeColor="text1"/>
                <w:sz w:val="24"/>
              </w:rPr>
              <w:t>11</w:t>
            </w:r>
            <w:r w:rsidRPr="001754CD">
              <w:rPr>
                <w:rFonts w:hint="eastAsia"/>
                <w:bCs/>
                <w:color w:val="000000" w:themeColor="text1"/>
                <w:sz w:val="24"/>
              </w:rPr>
              <w:t>月</w:t>
            </w:r>
            <w:r w:rsidRPr="001754CD">
              <w:rPr>
                <w:rFonts w:hint="eastAsia"/>
                <w:bCs/>
                <w:color w:val="000000" w:themeColor="text1"/>
                <w:sz w:val="24"/>
              </w:rPr>
              <w:t>3</w:t>
            </w:r>
            <w:r w:rsidRPr="001754CD">
              <w:rPr>
                <w:rFonts w:hint="eastAsia"/>
                <w:bCs/>
                <w:color w:val="000000" w:themeColor="text1"/>
                <w:sz w:val="24"/>
              </w:rPr>
              <w:t>日于中国湖北省武汉市成立，为湖北</w:t>
            </w:r>
            <w:r w:rsidR="002F26E6">
              <w:rPr>
                <w:rFonts w:hint="eastAsia"/>
                <w:color w:val="000000" w:themeColor="text1"/>
                <w:sz w:val="24"/>
              </w:rPr>
              <w:t>省</w:t>
            </w:r>
            <w:r w:rsidRPr="001754CD">
              <w:rPr>
                <w:rFonts w:hint="eastAsia"/>
                <w:bCs/>
                <w:color w:val="000000" w:themeColor="text1"/>
                <w:sz w:val="24"/>
              </w:rPr>
              <w:t>国资委下属企业，主要业务为投资管理，业务领域包括对湖北长江经济带新兴产业和基础设施、汽车、石油化工、电子信息产业的投资；风险投资、实业投资与资产管理；科技工业园区建设；土地开发及整理；房地产开发；工业设备及房屋租赁。</w:t>
            </w:r>
          </w:p>
        </w:tc>
      </w:tr>
      <w:tr w:rsidR="00DC1682" w:rsidRPr="00DC1682" w14:paraId="41590973" w14:textId="77777777" w:rsidTr="00F43B8C">
        <w:trPr>
          <w:trHeight w:val="984"/>
        </w:trPr>
        <w:tc>
          <w:tcPr>
            <w:tcW w:w="1006" w:type="pct"/>
            <w:vMerge/>
            <w:shd w:val="clear" w:color="auto" w:fill="D9D9D9"/>
            <w:vAlign w:val="center"/>
          </w:tcPr>
          <w:p w14:paraId="4159096E" w14:textId="77777777" w:rsidR="000537D3" w:rsidRPr="00DC1682" w:rsidRDefault="000537D3">
            <w:pPr>
              <w:pStyle w:val="a3"/>
              <w:adjustRightInd w:val="0"/>
              <w:snapToGrid w:val="0"/>
              <w:spacing w:after="0"/>
              <w:rPr>
                <w:rFonts w:cs="Times New Roman"/>
                <w:bCs/>
                <w:color w:val="000000" w:themeColor="text1"/>
                <w:lang w:val="en-US" w:eastAsia="zh-CN"/>
              </w:rPr>
            </w:pPr>
          </w:p>
        </w:tc>
        <w:tc>
          <w:tcPr>
            <w:tcW w:w="834" w:type="pct"/>
            <w:vAlign w:val="center"/>
          </w:tcPr>
          <w:p w14:paraId="41590970" w14:textId="1458FFEF" w:rsidR="000537D3" w:rsidRPr="00DC1682" w:rsidRDefault="000537D3">
            <w:pPr>
              <w:snapToGrid w:val="0"/>
              <w:rPr>
                <w:color w:val="000000" w:themeColor="text1"/>
                <w:sz w:val="24"/>
              </w:rPr>
            </w:pPr>
            <w:r w:rsidRPr="00DC1682">
              <w:rPr>
                <w:color w:val="000000" w:themeColor="text1"/>
                <w:sz w:val="24"/>
              </w:rPr>
              <w:t>2.</w:t>
            </w:r>
            <w:r w:rsidR="00235C2E">
              <w:rPr>
                <w:rFonts w:hint="eastAsia"/>
                <w:color w:val="000000" w:themeColor="text1"/>
                <w:sz w:val="24"/>
              </w:rPr>
              <w:t xml:space="preserve"> </w:t>
            </w:r>
            <w:r w:rsidR="00235C2E">
              <w:rPr>
                <w:rFonts w:hint="eastAsia"/>
                <w:color w:val="000000" w:themeColor="text1"/>
                <w:sz w:val="24"/>
              </w:rPr>
              <w:t>三环集团</w:t>
            </w:r>
          </w:p>
        </w:tc>
        <w:tc>
          <w:tcPr>
            <w:tcW w:w="3160" w:type="pct"/>
          </w:tcPr>
          <w:p w14:paraId="41590972" w14:textId="372DB0B5" w:rsidR="000537D3" w:rsidRPr="00DC1682" w:rsidRDefault="009F4645" w:rsidP="0015356E">
            <w:pPr>
              <w:snapToGrid w:val="0"/>
              <w:rPr>
                <w:color w:val="000000" w:themeColor="text1"/>
                <w:sz w:val="24"/>
              </w:rPr>
            </w:pPr>
            <w:r>
              <w:rPr>
                <w:rFonts w:hint="eastAsia"/>
                <w:color w:val="000000" w:themeColor="text1"/>
                <w:sz w:val="24"/>
              </w:rPr>
              <w:t>三环集团</w:t>
            </w:r>
            <w:r w:rsidR="006E58F1" w:rsidRPr="00DC1682">
              <w:rPr>
                <w:rFonts w:hint="eastAsia"/>
                <w:color w:val="000000" w:themeColor="text1"/>
                <w:sz w:val="24"/>
              </w:rPr>
              <w:t>于</w:t>
            </w:r>
            <w:r w:rsidR="002E60A9">
              <w:rPr>
                <w:rFonts w:hint="eastAsia"/>
                <w:color w:val="000000" w:themeColor="text1"/>
                <w:sz w:val="24"/>
              </w:rPr>
              <w:t>1993</w:t>
            </w:r>
            <w:r w:rsidR="00376C33" w:rsidRPr="00376C33">
              <w:rPr>
                <w:rFonts w:hint="eastAsia"/>
                <w:color w:val="000000" w:themeColor="text1"/>
                <w:sz w:val="24"/>
              </w:rPr>
              <w:t>年</w:t>
            </w:r>
            <w:r w:rsidR="002E60A9">
              <w:rPr>
                <w:rFonts w:hint="eastAsia"/>
                <w:color w:val="000000" w:themeColor="text1"/>
                <w:sz w:val="24"/>
              </w:rPr>
              <w:t>6</w:t>
            </w:r>
            <w:r w:rsidR="00376C33" w:rsidRPr="00376C33">
              <w:rPr>
                <w:rFonts w:hint="eastAsia"/>
                <w:color w:val="000000" w:themeColor="text1"/>
                <w:sz w:val="24"/>
              </w:rPr>
              <w:t>月</w:t>
            </w:r>
            <w:r w:rsidR="00376C33" w:rsidRPr="00376C33">
              <w:rPr>
                <w:rFonts w:hint="eastAsia"/>
                <w:color w:val="000000" w:themeColor="text1"/>
                <w:sz w:val="24"/>
              </w:rPr>
              <w:t>2</w:t>
            </w:r>
            <w:r w:rsidR="00376C33" w:rsidRPr="00376C33">
              <w:rPr>
                <w:rFonts w:hint="eastAsia"/>
                <w:color w:val="000000" w:themeColor="text1"/>
                <w:sz w:val="24"/>
              </w:rPr>
              <w:t>日</w:t>
            </w:r>
            <w:r w:rsidR="00225451" w:rsidRPr="00DC1682">
              <w:rPr>
                <w:rFonts w:hint="eastAsia"/>
                <w:color w:val="000000" w:themeColor="text1"/>
                <w:sz w:val="24"/>
              </w:rPr>
              <w:t>于</w:t>
            </w:r>
            <w:r w:rsidR="001754CD">
              <w:rPr>
                <w:rFonts w:hint="eastAsia"/>
                <w:color w:val="000000" w:themeColor="text1"/>
                <w:sz w:val="24"/>
              </w:rPr>
              <w:t>中国</w:t>
            </w:r>
            <w:r w:rsidR="002E60A9">
              <w:rPr>
                <w:rFonts w:hint="eastAsia"/>
                <w:color w:val="000000" w:themeColor="text1"/>
                <w:sz w:val="24"/>
              </w:rPr>
              <w:t>湖北省武汉市</w:t>
            </w:r>
            <w:r w:rsidR="001754CD" w:rsidRPr="00DC1682">
              <w:rPr>
                <w:rFonts w:hint="eastAsia"/>
                <w:color w:val="000000" w:themeColor="text1"/>
                <w:sz w:val="24"/>
              </w:rPr>
              <w:t>成立</w:t>
            </w:r>
            <w:r w:rsidR="00541974" w:rsidRPr="00DC1682">
              <w:rPr>
                <w:rFonts w:hint="eastAsia"/>
                <w:color w:val="000000" w:themeColor="text1"/>
                <w:sz w:val="24"/>
              </w:rPr>
              <w:t>，</w:t>
            </w:r>
            <w:r w:rsidR="0015356E" w:rsidRPr="001754CD">
              <w:rPr>
                <w:rFonts w:hint="eastAsia"/>
                <w:bCs/>
                <w:color w:val="000000" w:themeColor="text1"/>
                <w:sz w:val="24"/>
              </w:rPr>
              <w:t>为湖北</w:t>
            </w:r>
            <w:r w:rsidR="002F26E6">
              <w:rPr>
                <w:rFonts w:hint="eastAsia"/>
                <w:color w:val="000000" w:themeColor="text1"/>
                <w:sz w:val="24"/>
              </w:rPr>
              <w:t>省</w:t>
            </w:r>
            <w:r w:rsidR="0015356E" w:rsidRPr="001754CD">
              <w:rPr>
                <w:rFonts w:hint="eastAsia"/>
                <w:bCs/>
                <w:color w:val="000000" w:themeColor="text1"/>
                <w:sz w:val="24"/>
              </w:rPr>
              <w:t>国资委下属企业，</w:t>
            </w:r>
            <w:r w:rsidR="00541974" w:rsidRPr="00DC1682">
              <w:rPr>
                <w:rFonts w:hint="eastAsia"/>
                <w:color w:val="000000" w:themeColor="text1"/>
                <w:sz w:val="24"/>
              </w:rPr>
              <w:t>主要业务为</w:t>
            </w:r>
            <w:r w:rsidR="008329A3" w:rsidRPr="008329A3">
              <w:rPr>
                <w:rFonts w:hint="eastAsia"/>
                <w:color w:val="000000" w:themeColor="text1"/>
                <w:sz w:val="24"/>
              </w:rPr>
              <w:t>整车</w:t>
            </w:r>
            <w:r w:rsidR="008329A3" w:rsidRPr="008329A3">
              <w:rPr>
                <w:rFonts w:hint="eastAsia"/>
                <w:color w:val="000000" w:themeColor="text1"/>
                <w:sz w:val="24"/>
                <w:lang w:val="en-GB"/>
              </w:rPr>
              <w:t>、汽车零部件等产品的生产和经营，</w:t>
            </w:r>
            <w:r w:rsidR="008329A3" w:rsidRPr="008329A3">
              <w:rPr>
                <w:rFonts w:hint="eastAsia"/>
                <w:color w:val="000000" w:themeColor="text1"/>
                <w:sz w:val="24"/>
              </w:rPr>
              <w:t>以及汽车、材料及设备贸易和</w:t>
            </w:r>
            <w:r w:rsidR="008329A3">
              <w:rPr>
                <w:rFonts w:hint="eastAsia"/>
                <w:color w:val="000000" w:themeColor="text1"/>
                <w:sz w:val="24"/>
              </w:rPr>
              <w:t>服务</w:t>
            </w:r>
            <w:r w:rsidR="00863DB5" w:rsidRPr="00DC1682">
              <w:rPr>
                <w:rFonts w:hint="eastAsia"/>
                <w:color w:val="000000" w:themeColor="text1"/>
                <w:sz w:val="24"/>
              </w:rPr>
              <w:t>。</w:t>
            </w:r>
          </w:p>
        </w:tc>
      </w:tr>
      <w:tr w:rsidR="00DC1682" w:rsidRPr="00DC1682" w14:paraId="41590976" w14:textId="77777777" w:rsidTr="00F43B8C">
        <w:trPr>
          <w:trHeight w:val="279"/>
        </w:trPr>
        <w:tc>
          <w:tcPr>
            <w:tcW w:w="1006" w:type="pct"/>
            <w:vMerge w:val="restart"/>
            <w:shd w:val="clear" w:color="auto" w:fill="D9D9D9"/>
            <w:vAlign w:val="center"/>
          </w:tcPr>
          <w:p w14:paraId="41590974" w14:textId="77777777" w:rsidR="000537D3" w:rsidRPr="00DC1682" w:rsidRDefault="000537D3">
            <w:pPr>
              <w:pStyle w:val="a3"/>
              <w:adjustRightInd w:val="0"/>
              <w:snapToGrid w:val="0"/>
              <w:spacing w:after="0"/>
              <w:rPr>
                <w:rFonts w:cs="Times New Roman"/>
                <w:bCs/>
                <w:color w:val="000000" w:themeColor="text1"/>
                <w:lang w:val="en-US" w:eastAsia="zh-CN"/>
              </w:rPr>
            </w:pPr>
            <w:r w:rsidRPr="00DC1682">
              <w:rPr>
                <w:rFonts w:cs="Times New Roman"/>
                <w:bCs/>
                <w:color w:val="000000" w:themeColor="text1"/>
                <w:lang w:eastAsia="zh-CN"/>
              </w:rPr>
              <w:t>简易案件理由（可以单选，也可以多选）</w:t>
            </w:r>
          </w:p>
        </w:tc>
        <w:tc>
          <w:tcPr>
            <w:tcW w:w="3994" w:type="pct"/>
            <w:gridSpan w:val="2"/>
            <w:vAlign w:val="center"/>
          </w:tcPr>
          <w:p w14:paraId="41590975" w14:textId="7D139FD5" w:rsidR="000537D3" w:rsidRPr="00DC1682" w:rsidRDefault="006F2E1E">
            <w:pPr>
              <w:pStyle w:val="a3"/>
              <w:adjustRightInd w:val="0"/>
              <w:snapToGrid w:val="0"/>
              <w:spacing w:after="0"/>
              <w:rPr>
                <w:rFonts w:cs="Times New Roman"/>
                <w:bCs/>
                <w:color w:val="000000" w:themeColor="text1"/>
                <w:lang w:val="en-US" w:eastAsia="zh-CN"/>
              </w:rPr>
            </w:pPr>
            <w:r w:rsidRPr="00DC1682">
              <w:rPr>
                <w:rFonts w:ascii="Arial" w:eastAsia="DFKai-SB" w:hAnsi="Arial"/>
                <w:color w:val="000000" w:themeColor="text1"/>
              </w:rPr>
              <w:sym w:font="Wingdings" w:char="F0FE"/>
            </w:r>
            <w:r w:rsidR="000537D3" w:rsidRPr="00DC1682">
              <w:rPr>
                <w:rFonts w:cs="Times New Roman"/>
                <w:bCs/>
                <w:color w:val="000000" w:themeColor="text1"/>
                <w:lang w:eastAsia="zh-CN"/>
              </w:rPr>
              <w:t xml:space="preserve"> 1</w:t>
            </w:r>
            <w:r w:rsidR="000537D3" w:rsidRPr="00DC1682">
              <w:rPr>
                <w:rFonts w:cs="Times New Roman"/>
                <w:bCs/>
                <w:color w:val="000000" w:themeColor="text1"/>
                <w:lang w:val="en-US" w:eastAsia="zh-CN"/>
              </w:rPr>
              <w:t>.</w:t>
            </w:r>
            <w:r w:rsidR="000537D3" w:rsidRPr="00DC1682">
              <w:rPr>
                <w:rFonts w:cs="Times New Roman"/>
                <w:bCs/>
                <w:color w:val="000000" w:themeColor="text1"/>
                <w:lang w:eastAsia="zh-CN"/>
              </w:rPr>
              <w:t>在同一相关市场，参与集中的经营者所占的市场份额之和小于</w:t>
            </w:r>
            <w:r w:rsidR="000537D3" w:rsidRPr="00DC1682">
              <w:rPr>
                <w:rFonts w:cs="Times New Roman"/>
                <w:bCs/>
                <w:color w:val="000000" w:themeColor="text1"/>
                <w:lang w:eastAsia="zh-CN"/>
              </w:rPr>
              <w:t>15%</w:t>
            </w:r>
            <w:r w:rsidR="000537D3" w:rsidRPr="00DC1682">
              <w:rPr>
                <w:rFonts w:cs="Times New Roman"/>
                <w:bCs/>
                <w:color w:val="000000" w:themeColor="text1"/>
                <w:lang w:eastAsia="zh-CN"/>
              </w:rPr>
              <w:t>。</w:t>
            </w:r>
          </w:p>
        </w:tc>
      </w:tr>
      <w:tr w:rsidR="00DC1682" w:rsidRPr="00DC1682" w14:paraId="41590979" w14:textId="77777777" w:rsidTr="00F43B8C">
        <w:trPr>
          <w:trHeight w:val="330"/>
        </w:trPr>
        <w:tc>
          <w:tcPr>
            <w:tcW w:w="1006" w:type="pct"/>
            <w:vMerge/>
            <w:shd w:val="clear" w:color="auto" w:fill="D9D9D9"/>
            <w:vAlign w:val="center"/>
          </w:tcPr>
          <w:p w14:paraId="41590977" w14:textId="77777777" w:rsidR="000537D3" w:rsidRPr="00DC1682" w:rsidRDefault="000537D3">
            <w:pPr>
              <w:pStyle w:val="a3"/>
              <w:adjustRightInd w:val="0"/>
              <w:snapToGrid w:val="0"/>
              <w:spacing w:after="0"/>
              <w:rPr>
                <w:rFonts w:cs="Times New Roman"/>
                <w:bCs/>
                <w:color w:val="000000" w:themeColor="text1"/>
                <w:lang w:val="en-US" w:eastAsia="zh-CN"/>
              </w:rPr>
            </w:pPr>
          </w:p>
        </w:tc>
        <w:tc>
          <w:tcPr>
            <w:tcW w:w="3994" w:type="pct"/>
            <w:gridSpan w:val="2"/>
            <w:vAlign w:val="center"/>
          </w:tcPr>
          <w:p w14:paraId="41590978" w14:textId="49A1025B" w:rsidR="000537D3" w:rsidRPr="00DC1682" w:rsidRDefault="0045750C">
            <w:pPr>
              <w:pStyle w:val="a3"/>
              <w:adjustRightInd w:val="0"/>
              <w:snapToGrid w:val="0"/>
              <w:spacing w:after="0"/>
              <w:rPr>
                <w:rFonts w:cs="Times New Roman"/>
                <w:bCs/>
                <w:color w:val="000000" w:themeColor="text1"/>
                <w:lang w:val="en-US" w:eastAsia="zh-CN"/>
              </w:rPr>
            </w:pPr>
            <w:r w:rsidRPr="00DC1682">
              <w:rPr>
                <w:rFonts w:ascii="Arial" w:eastAsia="DFKai-SB" w:hAnsi="Arial"/>
                <w:color w:val="000000" w:themeColor="text1"/>
              </w:rPr>
              <w:sym w:font="Wingdings" w:char="F0FE"/>
            </w:r>
            <w:r w:rsidR="000537D3" w:rsidRPr="00DC1682">
              <w:rPr>
                <w:rFonts w:cs="Times New Roman"/>
                <w:bCs/>
                <w:color w:val="000000" w:themeColor="text1"/>
                <w:lang w:eastAsia="zh-CN"/>
              </w:rPr>
              <w:t xml:space="preserve"> 2</w:t>
            </w:r>
            <w:r w:rsidR="000537D3" w:rsidRPr="00DC1682">
              <w:rPr>
                <w:rFonts w:cs="Times New Roman"/>
                <w:bCs/>
                <w:color w:val="000000" w:themeColor="text1"/>
                <w:lang w:val="en-US" w:eastAsia="zh-CN"/>
              </w:rPr>
              <w:t>.</w:t>
            </w:r>
            <w:r w:rsidR="000537D3" w:rsidRPr="00DC1682">
              <w:rPr>
                <w:rFonts w:cs="Times New Roman"/>
                <w:bCs/>
                <w:color w:val="000000" w:themeColor="text1"/>
                <w:lang w:eastAsia="zh-CN"/>
              </w:rPr>
              <w:t>在上下游市场，参与集中的经营者所占的市场份额均小于</w:t>
            </w:r>
            <w:r w:rsidR="000537D3" w:rsidRPr="00DC1682">
              <w:rPr>
                <w:rFonts w:cs="Times New Roman"/>
                <w:bCs/>
                <w:color w:val="000000" w:themeColor="text1"/>
                <w:lang w:eastAsia="zh-CN"/>
              </w:rPr>
              <w:t>25%</w:t>
            </w:r>
            <w:r w:rsidR="000537D3" w:rsidRPr="00DC1682">
              <w:rPr>
                <w:rFonts w:cs="Times New Roman"/>
                <w:bCs/>
                <w:color w:val="000000" w:themeColor="text1"/>
                <w:lang w:eastAsia="zh-CN"/>
              </w:rPr>
              <w:t>。</w:t>
            </w:r>
          </w:p>
        </w:tc>
      </w:tr>
      <w:tr w:rsidR="00DC1682" w:rsidRPr="00DC1682" w14:paraId="4159097C" w14:textId="77777777" w:rsidTr="00F43B8C">
        <w:trPr>
          <w:trHeight w:val="285"/>
        </w:trPr>
        <w:tc>
          <w:tcPr>
            <w:tcW w:w="1006" w:type="pct"/>
            <w:vMerge/>
            <w:shd w:val="clear" w:color="auto" w:fill="D9D9D9"/>
            <w:vAlign w:val="center"/>
          </w:tcPr>
          <w:p w14:paraId="4159097A" w14:textId="77777777" w:rsidR="000537D3" w:rsidRPr="00DC1682" w:rsidRDefault="000537D3">
            <w:pPr>
              <w:pStyle w:val="a3"/>
              <w:adjustRightInd w:val="0"/>
              <w:snapToGrid w:val="0"/>
              <w:spacing w:after="0"/>
              <w:rPr>
                <w:rFonts w:cs="Times New Roman"/>
                <w:bCs/>
                <w:color w:val="000000" w:themeColor="text1"/>
                <w:lang w:val="en-US" w:eastAsia="zh-CN"/>
              </w:rPr>
            </w:pPr>
          </w:p>
        </w:tc>
        <w:tc>
          <w:tcPr>
            <w:tcW w:w="3994" w:type="pct"/>
            <w:gridSpan w:val="2"/>
            <w:vAlign w:val="center"/>
          </w:tcPr>
          <w:p w14:paraId="4159097B" w14:textId="321C4B76" w:rsidR="000537D3" w:rsidRPr="00DC1682" w:rsidRDefault="00767C5F">
            <w:pPr>
              <w:pStyle w:val="a3"/>
              <w:adjustRightInd w:val="0"/>
              <w:snapToGrid w:val="0"/>
              <w:spacing w:after="0"/>
              <w:rPr>
                <w:rFonts w:cs="Times New Roman"/>
                <w:bCs/>
                <w:color w:val="000000" w:themeColor="text1"/>
                <w:lang w:val="en-US" w:eastAsia="zh-CN"/>
              </w:rPr>
            </w:pPr>
            <w:r w:rsidRPr="00DC1682">
              <w:rPr>
                <w:rFonts w:ascii="Arial" w:eastAsia="DFKai-SB" w:hAnsi="Arial"/>
                <w:color w:val="000000" w:themeColor="text1"/>
              </w:rPr>
              <w:sym w:font="Wingdings" w:char="F0FE"/>
            </w:r>
            <w:r w:rsidR="000537D3" w:rsidRPr="00DC1682">
              <w:rPr>
                <w:rFonts w:cs="Times New Roman"/>
                <w:bCs/>
                <w:color w:val="000000" w:themeColor="text1"/>
                <w:lang w:eastAsia="zh-CN"/>
              </w:rPr>
              <w:t xml:space="preserve"> 3</w:t>
            </w:r>
            <w:r w:rsidR="000537D3" w:rsidRPr="00DC1682">
              <w:rPr>
                <w:rFonts w:cs="Times New Roman"/>
                <w:bCs/>
                <w:color w:val="000000" w:themeColor="text1"/>
                <w:lang w:val="en-US" w:eastAsia="zh-CN"/>
              </w:rPr>
              <w:t>.</w:t>
            </w:r>
            <w:r w:rsidR="000537D3" w:rsidRPr="00DC1682">
              <w:rPr>
                <w:rFonts w:cs="Times New Roman"/>
                <w:bCs/>
                <w:color w:val="000000" w:themeColor="text1"/>
                <w:lang w:eastAsia="zh-CN"/>
              </w:rPr>
              <w:t>不在同一相关市场也不存在上下游关系的参与集中的经营者，在与交易有关的每个市场所占的市场份额均小于</w:t>
            </w:r>
            <w:r w:rsidR="000537D3" w:rsidRPr="00DC1682">
              <w:rPr>
                <w:rFonts w:cs="Times New Roman"/>
                <w:bCs/>
                <w:color w:val="000000" w:themeColor="text1"/>
                <w:lang w:eastAsia="zh-CN"/>
              </w:rPr>
              <w:t>25%</w:t>
            </w:r>
            <w:r w:rsidR="000537D3" w:rsidRPr="00DC1682">
              <w:rPr>
                <w:rFonts w:cs="Times New Roman"/>
                <w:bCs/>
                <w:color w:val="000000" w:themeColor="text1"/>
                <w:lang w:eastAsia="zh-CN"/>
              </w:rPr>
              <w:t>。</w:t>
            </w:r>
          </w:p>
        </w:tc>
      </w:tr>
      <w:tr w:rsidR="00DC1682" w:rsidRPr="00DC1682" w14:paraId="4159097F" w14:textId="77777777" w:rsidTr="00DD6E19">
        <w:trPr>
          <w:trHeight w:val="303"/>
        </w:trPr>
        <w:tc>
          <w:tcPr>
            <w:tcW w:w="1006" w:type="pct"/>
            <w:vMerge/>
            <w:shd w:val="clear" w:color="auto" w:fill="D9D9D9"/>
            <w:vAlign w:val="center"/>
          </w:tcPr>
          <w:p w14:paraId="4159097D" w14:textId="77777777" w:rsidR="000537D3" w:rsidRPr="00DC1682" w:rsidRDefault="000537D3">
            <w:pPr>
              <w:pStyle w:val="a3"/>
              <w:adjustRightInd w:val="0"/>
              <w:snapToGrid w:val="0"/>
              <w:spacing w:after="0"/>
              <w:rPr>
                <w:rFonts w:cs="Times New Roman"/>
                <w:bCs/>
                <w:color w:val="000000" w:themeColor="text1"/>
                <w:lang w:val="en-US" w:eastAsia="zh-CN"/>
              </w:rPr>
            </w:pPr>
          </w:p>
        </w:tc>
        <w:tc>
          <w:tcPr>
            <w:tcW w:w="3994" w:type="pct"/>
            <w:gridSpan w:val="2"/>
            <w:vAlign w:val="center"/>
          </w:tcPr>
          <w:p w14:paraId="4159097E" w14:textId="48599FF1" w:rsidR="000537D3" w:rsidRPr="00DC1682" w:rsidRDefault="006F2E1E">
            <w:pPr>
              <w:pStyle w:val="a3"/>
              <w:adjustRightInd w:val="0"/>
              <w:snapToGrid w:val="0"/>
              <w:spacing w:after="0"/>
              <w:rPr>
                <w:rFonts w:cs="Times New Roman"/>
                <w:bCs/>
                <w:color w:val="000000" w:themeColor="text1"/>
                <w:lang w:val="en-US" w:eastAsia="zh-CN"/>
              </w:rPr>
            </w:pPr>
            <w:r w:rsidRPr="00DC1682">
              <w:rPr>
                <w:rFonts w:cs="Times New Roman"/>
                <w:bCs/>
                <w:color w:val="000000" w:themeColor="text1"/>
                <w:lang w:eastAsia="zh-CN"/>
              </w:rPr>
              <w:sym w:font="Wingdings" w:char="00A8"/>
            </w:r>
            <w:r w:rsidR="000537D3" w:rsidRPr="00DC1682">
              <w:rPr>
                <w:rFonts w:cs="Times New Roman"/>
                <w:bCs/>
                <w:color w:val="000000" w:themeColor="text1"/>
                <w:lang w:eastAsia="zh-CN"/>
              </w:rPr>
              <w:t xml:space="preserve"> 4</w:t>
            </w:r>
            <w:r w:rsidR="000537D3" w:rsidRPr="00DC1682">
              <w:rPr>
                <w:rFonts w:cs="Times New Roman"/>
                <w:bCs/>
                <w:color w:val="000000" w:themeColor="text1"/>
                <w:lang w:val="en-US" w:eastAsia="zh-CN"/>
              </w:rPr>
              <w:t>.</w:t>
            </w:r>
            <w:r w:rsidR="000537D3" w:rsidRPr="00DC1682">
              <w:rPr>
                <w:rFonts w:cs="Times New Roman"/>
                <w:bCs/>
                <w:color w:val="000000" w:themeColor="text1"/>
                <w:lang w:eastAsia="zh-CN"/>
              </w:rPr>
              <w:t>参与集中的经营者在中国境外设立合营企业，合营企业不在中国境内从事经济活动。</w:t>
            </w:r>
          </w:p>
        </w:tc>
      </w:tr>
      <w:tr w:rsidR="00DC1682" w:rsidRPr="00DC1682" w14:paraId="41590982" w14:textId="77777777" w:rsidTr="00F43B8C">
        <w:trPr>
          <w:trHeight w:val="264"/>
        </w:trPr>
        <w:tc>
          <w:tcPr>
            <w:tcW w:w="1006" w:type="pct"/>
            <w:vMerge/>
            <w:shd w:val="clear" w:color="auto" w:fill="D9D9D9"/>
            <w:vAlign w:val="center"/>
          </w:tcPr>
          <w:p w14:paraId="41590980" w14:textId="77777777" w:rsidR="000537D3" w:rsidRPr="00DC1682" w:rsidRDefault="000537D3">
            <w:pPr>
              <w:pStyle w:val="a3"/>
              <w:adjustRightInd w:val="0"/>
              <w:snapToGrid w:val="0"/>
              <w:spacing w:after="0"/>
              <w:rPr>
                <w:rFonts w:cs="Times New Roman"/>
                <w:bCs/>
                <w:color w:val="000000" w:themeColor="text1"/>
                <w:lang w:val="en-US" w:eastAsia="zh-CN"/>
              </w:rPr>
            </w:pPr>
          </w:p>
        </w:tc>
        <w:tc>
          <w:tcPr>
            <w:tcW w:w="3994" w:type="pct"/>
            <w:gridSpan w:val="2"/>
            <w:vAlign w:val="center"/>
          </w:tcPr>
          <w:p w14:paraId="41590981" w14:textId="77777777" w:rsidR="000537D3" w:rsidRPr="00DC1682" w:rsidRDefault="00DB5ED3">
            <w:pPr>
              <w:pStyle w:val="a3"/>
              <w:adjustRightInd w:val="0"/>
              <w:snapToGrid w:val="0"/>
              <w:spacing w:after="0"/>
              <w:rPr>
                <w:rFonts w:cs="Times New Roman"/>
                <w:bCs/>
                <w:color w:val="000000" w:themeColor="text1"/>
                <w:lang w:val="en-US" w:eastAsia="zh-CN"/>
              </w:rPr>
            </w:pPr>
            <w:r w:rsidRPr="00DC1682">
              <w:rPr>
                <w:rFonts w:cs="Times New Roman"/>
                <w:bCs/>
                <w:color w:val="000000" w:themeColor="text1"/>
                <w:lang w:eastAsia="zh-CN"/>
              </w:rPr>
              <w:sym w:font="Wingdings" w:char="00A8"/>
            </w:r>
            <w:r w:rsidR="000537D3" w:rsidRPr="00DC1682">
              <w:rPr>
                <w:rFonts w:cs="Times New Roman"/>
                <w:bCs/>
                <w:color w:val="000000" w:themeColor="text1"/>
                <w:lang w:eastAsia="zh-CN"/>
              </w:rPr>
              <w:t xml:space="preserve"> 5</w:t>
            </w:r>
            <w:r w:rsidR="000537D3" w:rsidRPr="00DC1682">
              <w:rPr>
                <w:rFonts w:cs="Times New Roman"/>
                <w:bCs/>
                <w:color w:val="000000" w:themeColor="text1"/>
                <w:lang w:val="en-US" w:eastAsia="zh-CN"/>
              </w:rPr>
              <w:t>.</w:t>
            </w:r>
            <w:r w:rsidR="000537D3" w:rsidRPr="00DC1682">
              <w:rPr>
                <w:rFonts w:cs="Times New Roman"/>
                <w:bCs/>
                <w:color w:val="000000" w:themeColor="text1"/>
                <w:lang w:eastAsia="zh-CN"/>
              </w:rPr>
              <w:t>参与集中的经营者收购境外企业股权或资产的，该境外企业不在中国境内从事经济活动。</w:t>
            </w:r>
          </w:p>
        </w:tc>
      </w:tr>
      <w:tr w:rsidR="00DC1682" w:rsidRPr="00DC1682" w14:paraId="41590985" w14:textId="77777777" w:rsidTr="00F43B8C">
        <w:trPr>
          <w:trHeight w:val="345"/>
        </w:trPr>
        <w:tc>
          <w:tcPr>
            <w:tcW w:w="1006" w:type="pct"/>
            <w:vMerge/>
            <w:shd w:val="clear" w:color="auto" w:fill="D9D9D9"/>
            <w:vAlign w:val="center"/>
          </w:tcPr>
          <w:p w14:paraId="41590983" w14:textId="77777777" w:rsidR="000537D3" w:rsidRPr="00DC1682" w:rsidRDefault="000537D3">
            <w:pPr>
              <w:pStyle w:val="a3"/>
              <w:adjustRightInd w:val="0"/>
              <w:snapToGrid w:val="0"/>
              <w:spacing w:after="0"/>
              <w:rPr>
                <w:rFonts w:cs="Times New Roman"/>
                <w:bCs/>
                <w:color w:val="000000" w:themeColor="text1"/>
                <w:lang w:val="en-US" w:eastAsia="zh-CN"/>
              </w:rPr>
            </w:pPr>
          </w:p>
        </w:tc>
        <w:tc>
          <w:tcPr>
            <w:tcW w:w="3994" w:type="pct"/>
            <w:gridSpan w:val="2"/>
            <w:vAlign w:val="center"/>
          </w:tcPr>
          <w:p w14:paraId="41590984" w14:textId="77777777" w:rsidR="000537D3" w:rsidRPr="00DC1682" w:rsidRDefault="000537D3">
            <w:pPr>
              <w:pStyle w:val="a3"/>
              <w:adjustRightInd w:val="0"/>
              <w:snapToGrid w:val="0"/>
              <w:spacing w:after="0"/>
              <w:rPr>
                <w:rFonts w:cs="Times New Roman"/>
                <w:bCs/>
                <w:color w:val="000000" w:themeColor="text1"/>
                <w:lang w:val="en-US" w:eastAsia="zh-CN"/>
              </w:rPr>
            </w:pPr>
            <w:r w:rsidRPr="00DC1682">
              <w:rPr>
                <w:rFonts w:cs="Times New Roman"/>
                <w:bCs/>
                <w:color w:val="000000" w:themeColor="text1"/>
                <w:lang w:eastAsia="zh-CN"/>
              </w:rPr>
              <w:sym w:font="Wingdings" w:char="00A8"/>
            </w:r>
            <w:r w:rsidRPr="00DC1682">
              <w:rPr>
                <w:rFonts w:cs="Times New Roman"/>
                <w:bCs/>
                <w:color w:val="000000" w:themeColor="text1"/>
                <w:lang w:eastAsia="zh-CN"/>
              </w:rPr>
              <w:t xml:space="preserve"> 6</w:t>
            </w:r>
            <w:r w:rsidRPr="00DC1682">
              <w:rPr>
                <w:rFonts w:cs="Times New Roman"/>
                <w:bCs/>
                <w:color w:val="000000" w:themeColor="text1"/>
                <w:lang w:val="en-US" w:eastAsia="zh-CN"/>
              </w:rPr>
              <w:t>.</w:t>
            </w:r>
            <w:r w:rsidRPr="00DC1682">
              <w:rPr>
                <w:rFonts w:cs="Times New Roman"/>
                <w:bCs/>
                <w:color w:val="000000" w:themeColor="text1"/>
                <w:lang w:eastAsia="zh-CN"/>
              </w:rPr>
              <w:t>由两个以上的经营者共同控制的合营企业，通过集中被其中一个或一个以上经营者控制。</w:t>
            </w:r>
          </w:p>
        </w:tc>
      </w:tr>
      <w:tr w:rsidR="00DC1682" w:rsidRPr="00DC1682" w14:paraId="41590988" w14:textId="77777777" w:rsidTr="006F2E1E">
        <w:trPr>
          <w:trHeight w:val="92"/>
        </w:trPr>
        <w:tc>
          <w:tcPr>
            <w:tcW w:w="1006" w:type="pct"/>
            <w:shd w:val="clear" w:color="auto" w:fill="D9D9D9"/>
            <w:vAlign w:val="center"/>
          </w:tcPr>
          <w:p w14:paraId="41590986" w14:textId="77777777" w:rsidR="000537D3" w:rsidRPr="00DC1682" w:rsidRDefault="000537D3">
            <w:pPr>
              <w:pStyle w:val="a3"/>
              <w:adjustRightInd w:val="0"/>
              <w:snapToGrid w:val="0"/>
              <w:spacing w:after="0"/>
              <w:rPr>
                <w:rFonts w:cs="Times New Roman"/>
                <w:bCs/>
                <w:color w:val="000000" w:themeColor="text1"/>
                <w:lang w:val="en-US" w:eastAsia="zh-CN"/>
              </w:rPr>
            </w:pPr>
            <w:r w:rsidRPr="00DC1682">
              <w:rPr>
                <w:rFonts w:cs="Times New Roman"/>
                <w:bCs/>
                <w:color w:val="000000" w:themeColor="text1"/>
                <w:lang w:val="en-US" w:eastAsia="zh-CN"/>
              </w:rPr>
              <w:t>备注</w:t>
            </w:r>
          </w:p>
        </w:tc>
        <w:tc>
          <w:tcPr>
            <w:tcW w:w="3994" w:type="pct"/>
            <w:gridSpan w:val="2"/>
            <w:vAlign w:val="center"/>
          </w:tcPr>
          <w:p w14:paraId="24DE10E6" w14:textId="77777777" w:rsidR="000537D3" w:rsidRPr="00DC1682" w:rsidRDefault="006F2E1E" w:rsidP="0056283C">
            <w:pPr>
              <w:snapToGrid w:val="0"/>
              <w:rPr>
                <w:b/>
                <w:bCs/>
                <w:color w:val="000000" w:themeColor="text1"/>
                <w:sz w:val="24"/>
              </w:rPr>
            </w:pPr>
            <w:r w:rsidRPr="00DC1682">
              <w:rPr>
                <w:rFonts w:hint="eastAsia"/>
                <w:b/>
                <w:bCs/>
                <w:color w:val="000000" w:themeColor="text1"/>
                <w:sz w:val="24"/>
              </w:rPr>
              <w:t>横向重叠：</w:t>
            </w:r>
          </w:p>
          <w:tbl>
            <w:tblPr>
              <w:tblStyle w:val="a4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2133"/>
              <w:gridCol w:w="2134"/>
              <w:gridCol w:w="2134"/>
            </w:tblGrid>
            <w:tr w:rsidR="000E3F72" w14:paraId="201DD131" w14:textId="77777777" w:rsidTr="000E3F72">
              <w:tc>
                <w:tcPr>
                  <w:tcW w:w="2133" w:type="dxa"/>
                </w:tcPr>
                <w:p w14:paraId="6530DA1D" w14:textId="4BE5E0BA" w:rsidR="000E3F72" w:rsidRDefault="000E3F72" w:rsidP="0056283C">
                  <w:pPr>
                    <w:snapToGrid w:val="0"/>
                    <w:rPr>
                      <w:color w:val="000000" w:themeColor="text1"/>
                      <w:sz w:val="24"/>
                    </w:rPr>
                  </w:pPr>
                  <w:r>
                    <w:rPr>
                      <w:rFonts w:hint="eastAsia"/>
                      <w:color w:val="000000" w:themeColor="text1"/>
                      <w:sz w:val="24"/>
                    </w:rPr>
                    <w:t>相关商品市场</w:t>
                  </w:r>
                </w:p>
              </w:tc>
              <w:tc>
                <w:tcPr>
                  <w:tcW w:w="2134" w:type="dxa"/>
                </w:tcPr>
                <w:p w14:paraId="1E2C6679" w14:textId="766C6E97" w:rsidR="000E3F72" w:rsidRDefault="000E3F72" w:rsidP="0056283C">
                  <w:pPr>
                    <w:snapToGrid w:val="0"/>
                    <w:rPr>
                      <w:color w:val="000000" w:themeColor="text1"/>
                      <w:sz w:val="24"/>
                    </w:rPr>
                  </w:pPr>
                  <w:r>
                    <w:rPr>
                      <w:rFonts w:hint="eastAsia"/>
                      <w:color w:val="000000" w:themeColor="text1"/>
                      <w:sz w:val="24"/>
                    </w:rPr>
                    <w:t>相关地域市场</w:t>
                  </w:r>
                </w:p>
              </w:tc>
              <w:tc>
                <w:tcPr>
                  <w:tcW w:w="2134" w:type="dxa"/>
                </w:tcPr>
                <w:p w14:paraId="286404ED" w14:textId="38256815" w:rsidR="000E3F72" w:rsidRDefault="000E3F72" w:rsidP="0056283C">
                  <w:pPr>
                    <w:snapToGrid w:val="0"/>
                    <w:rPr>
                      <w:color w:val="000000" w:themeColor="text1"/>
                      <w:sz w:val="24"/>
                    </w:rPr>
                  </w:pPr>
                  <w:r>
                    <w:rPr>
                      <w:rFonts w:hint="eastAsia"/>
                      <w:color w:val="000000" w:themeColor="text1"/>
                      <w:sz w:val="24"/>
                    </w:rPr>
                    <w:t>2024</w:t>
                  </w:r>
                  <w:r>
                    <w:rPr>
                      <w:rFonts w:hint="eastAsia"/>
                      <w:color w:val="000000" w:themeColor="text1"/>
                      <w:sz w:val="24"/>
                    </w:rPr>
                    <w:t>年市场份额</w:t>
                  </w:r>
                </w:p>
              </w:tc>
            </w:tr>
            <w:tr w:rsidR="000E3F72" w14:paraId="4BDBD9F2" w14:textId="77777777" w:rsidTr="000E3F72">
              <w:tc>
                <w:tcPr>
                  <w:tcW w:w="2133" w:type="dxa"/>
                </w:tcPr>
                <w:p w14:paraId="32EEF727" w14:textId="48DE66FA" w:rsidR="000E3F72" w:rsidRDefault="005C3BEC" w:rsidP="0056283C">
                  <w:pPr>
                    <w:snapToGrid w:val="0"/>
                    <w:rPr>
                      <w:color w:val="000000" w:themeColor="text1"/>
                      <w:sz w:val="24"/>
                    </w:rPr>
                  </w:pPr>
                  <w:r w:rsidRPr="005C3BEC">
                    <w:rPr>
                      <w:rFonts w:hint="eastAsia"/>
                      <w:color w:val="000000" w:themeColor="text1"/>
                      <w:sz w:val="24"/>
                    </w:rPr>
                    <w:t>煤炭贸易市场</w:t>
                  </w:r>
                </w:p>
              </w:tc>
              <w:tc>
                <w:tcPr>
                  <w:tcW w:w="2134" w:type="dxa"/>
                </w:tcPr>
                <w:p w14:paraId="148C6F68" w14:textId="79DD4422" w:rsidR="000E3F72" w:rsidRDefault="00637A21" w:rsidP="0056283C">
                  <w:pPr>
                    <w:snapToGrid w:val="0"/>
                    <w:rPr>
                      <w:color w:val="000000" w:themeColor="text1"/>
                      <w:sz w:val="24"/>
                    </w:rPr>
                  </w:pPr>
                  <w:r>
                    <w:rPr>
                      <w:rFonts w:hint="eastAsia"/>
                      <w:color w:val="000000" w:themeColor="text1"/>
                      <w:sz w:val="24"/>
                    </w:rPr>
                    <w:t>中国境内</w:t>
                  </w:r>
                </w:p>
              </w:tc>
              <w:tc>
                <w:tcPr>
                  <w:tcW w:w="2134" w:type="dxa"/>
                </w:tcPr>
                <w:p w14:paraId="7A2B91E5" w14:textId="66F2DE95" w:rsidR="000E3F72" w:rsidRDefault="00637A21" w:rsidP="0056283C">
                  <w:pPr>
                    <w:snapToGrid w:val="0"/>
                    <w:rPr>
                      <w:color w:val="000000" w:themeColor="text1"/>
                      <w:sz w:val="24"/>
                    </w:rPr>
                  </w:pPr>
                  <w:r>
                    <w:rPr>
                      <w:rFonts w:hint="eastAsia"/>
                      <w:color w:val="000000" w:themeColor="text1"/>
                      <w:sz w:val="24"/>
                    </w:rPr>
                    <w:t>长江产业集团：</w:t>
                  </w:r>
                  <w:r w:rsidR="003D29C7">
                    <w:rPr>
                      <w:rFonts w:hint="eastAsia"/>
                      <w:color w:val="000000" w:themeColor="text1"/>
                      <w:sz w:val="24"/>
                    </w:rPr>
                    <w:t>0-5%</w:t>
                  </w:r>
                </w:p>
                <w:p w14:paraId="43D85559" w14:textId="0E51E428" w:rsidR="00637A21" w:rsidRDefault="00637A21" w:rsidP="0056283C">
                  <w:pPr>
                    <w:snapToGrid w:val="0"/>
                    <w:rPr>
                      <w:color w:val="000000" w:themeColor="text1"/>
                      <w:sz w:val="24"/>
                    </w:rPr>
                  </w:pPr>
                  <w:r>
                    <w:rPr>
                      <w:rFonts w:hint="eastAsia"/>
                      <w:color w:val="000000" w:themeColor="text1"/>
                      <w:sz w:val="24"/>
                    </w:rPr>
                    <w:t>三环集团：</w:t>
                  </w:r>
                  <w:r w:rsidR="003D29C7">
                    <w:rPr>
                      <w:rFonts w:hint="eastAsia"/>
                      <w:color w:val="000000" w:themeColor="text1"/>
                      <w:sz w:val="24"/>
                    </w:rPr>
                    <w:t>0-5%</w:t>
                  </w:r>
                </w:p>
                <w:p w14:paraId="6A9AB342" w14:textId="76AA86D4" w:rsidR="00637A21" w:rsidRDefault="00637A21" w:rsidP="0056283C">
                  <w:pPr>
                    <w:snapToGrid w:val="0"/>
                    <w:rPr>
                      <w:color w:val="000000" w:themeColor="text1"/>
                      <w:sz w:val="24"/>
                    </w:rPr>
                  </w:pPr>
                  <w:r>
                    <w:rPr>
                      <w:rFonts w:hint="eastAsia"/>
                      <w:color w:val="000000" w:themeColor="text1"/>
                      <w:sz w:val="24"/>
                    </w:rPr>
                    <w:t>双方合计：</w:t>
                  </w:r>
                  <w:r w:rsidR="003D29C7">
                    <w:rPr>
                      <w:rFonts w:hint="eastAsia"/>
                      <w:color w:val="000000" w:themeColor="text1"/>
                      <w:sz w:val="24"/>
                    </w:rPr>
                    <w:t>0-5%</w:t>
                  </w:r>
                </w:p>
              </w:tc>
            </w:tr>
            <w:tr w:rsidR="000E3F72" w14:paraId="62BD5262" w14:textId="77777777" w:rsidTr="000E3F72">
              <w:tc>
                <w:tcPr>
                  <w:tcW w:w="2133" w:type="dxa"/>
                </w:tcPr>
                <w:p w14:paraId="4C44F321" w14:textId="1E96CAF6" w:rsidR="000E3F72" w:rsidRDefault="00637A21" w:rsidP="0056283C">
                  <w:pPr>
                    <w:snapToGrid w:val="0"/>
                    <w:rPr>
                      <w:color w:val="000000" w:themeColor="text1"/>
                      <w:sz w:val="24"/>
                    </w:rPr>
                  </w:pPr>
                  <w:r w:rsidRPr="00637A21">
                    <w:rPr>
                      <w:rFonts w:hint="eastAsia"/>
                      <w:color w:val="000000" w:themeColor="text1"/>
                      <w:sz w:val="24"/>
                    </w:rPr>
                    <w:t>钢材贸易市场</w:t>
                  </w:r>
                </w:p>
              </w:tc>
              <w:tc>
                <w:tcPr>
                  <w:tcW w:w="2134" w:type="dxa"/>
                </w:tcPr>
                <w:p w14:paraId="0C300724" w14:textId="75537F90" w:rsidR="000E3F72" w:rsidRDefault="00637A21" w:rsidP="0056283C">
                  <w:pPr>
                    <w:snapToGrid w:val="0"/>
                    <w:rPr>
                      <w:color w:val="000000" w:themeColor="text1"/>
                      <w:sz w:val="24"/>
                    </w:rPr>
                  </w:pPr>
                  <w:r>
                    <w:rPr>
                      <w:rFonts w:hint="eastAsia"/>
                      <w:color w:val="000000" w:themeColor="text1"/>
                      <w:sz w:val="24"/>
                    </w:rPr>
                    <w:t>中国境内</w:t>
                  </w:r>
                </w:p>
              </w:tc>
              <w:tc>
                <w:tcPr>
                  <w:tcW w:w="2134" w:type="dxa"/>
                </w:tcPr>
                <w:p w14:paraId="5AC73B35" w14:textId="07036AFB" w:rsidR="00637A21" w:rsidRDefault="00637A21" w:rsidP="00637A21">
                  <w:pPr>
                    <w:snapToGrid w:val="0"/>
                    <w:rPr>
                      <w:color w:val="000000" w:themeColor="text1"/>
                      <w:sz w:val="24"/>
                    </w:rPr>
                  </w:pPr>
                  <w:r>
                    <w:rPr>
                      <w:rFonts w:hint="eastAsia"/>
                      <w:color w:val="000000" w:themeColor="text1"/>
                      <w:sz w:val="24"/>
                    </w:rPr>
                    <w:t>长江产业集团：</w:t>
                  </w:r>
                  <w:r w:rsidR="003D29C7">
                    <w:rPr>
                      <w:rFonts w:hint="eastAsia"/>
                      <w:color w:val="000000" w:themeColor="text1"/>
                      <w:sz w:val="24"/>
                    </w:rPr>
                    <w:t>0-5%</w:t>
                  </w:r>
                </w:p>
                <w:p w14:paraId="283750DF" w14:textId="292BCB51" w:rsidR="00637A21" w:rsidRDefault="00637A21" w:rsidP="00637A21">
                  <w:pPr>
                    <w:snapToGrid w:val="0"/>
                    <w:rPr>
                      <w:color w:val="000000" w:themeColor="text1"/>
                      <w:sz w:val="24"/>
                    </w:rPr>
                  </w:pPr>
                  <w:r>
                    <w:rPr>
                      <w:rFonts w:hint="eastAsia"/>
                      <w:color w:val="000000" w:themeColor="text1"/>
                      <w:sz w:val="24"/>
                    </w:rPr>
                    <w:t>三环集团：</w:t>
                  </w:r>
                  <w:r w:rsidR="003D29C7">
                    <w:rPr>
                      <w:rFonts w:hint="eastAsia"/>
                      <w:color w:val="000000" w:themeColor="text1"/>
                      <w:sz w:val="24"/>
                    </w:rPr>
                    <w:t>0-5%</w:t>
                  </w:r>
                </w:p>
                <w:p w14:paraId="298EB4DD" w14:textId="1023BBBE" w:rsidR="000E3F72" w:rsidRDefault="00637A21" w:rsidP="00637A21">
                  <w:pPr>
                    <w:snapToGrid w:val="0"/>
                    <w:rPr>
                      <w:color w:val="000000" w:themeColor="text1"/>
                      <w:sz w:val="24"/>
                    </w:rPr>
                  </w:pPr>
                  <w:r>
                    <w:rPr>
                      <w:rFonts w:hint="eastAsia"/>
                      <w:color w:val="000000" w:themeColor="text1"/>
                      <w:sz w:val="24"/>
                    </w:rPr>
                    <w:t>双方合计：</w:t>
                  </w:r>
                  <w:r w:rsidR="003D29C7">
                    <w:rPr>
                      <w:rFonts w:hint="eastAsia"/>
                      <w:color w:val="000000" w:themeColor="text1"/>
                      <w:sz w:val="24"/>
                    </w:rPr>
                    <w:t>0-5%</w:t>
                  </w:r>
                </w:p>
              </w:tc>
            </w:tr>
          </w:tbl>
          <w:p w14:paraId="4B35F5A8" w14:textId="76641DB8" w:rsidR="000E3F72" w:rsidRPr="00184A8B" w:rsidRDefault="001F1F2E" w:rsidP="0056283C">
            <w:pPr>
              <w:snapToGrid w:val="0"/>
              <w:rPr>
                <w:b/>
                <w:bCs/>
                <w:color w:val="000000" w:themeColor="text1"/>
                <w:sz w:val="24"/>
              </w:rPr>
            </w:pPr>
            <w:r w:rsidRPr="00184A8B">
              <w:rPr>
                <w:rFonts w:hint="eastAsia"/>
                <w:b/>
                <w:bCs/>
                <w:color w:val="000000" w:themeColor="text1"/>
                <w:sz w:val="24"/>
              </w:rPr>
              <w:t>纵向关联：</w:t>
            </w:r>
          </w:p>
          <w:tbl>
            <w:tblPr>
              <w:tblStyle w:val="a4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2133"/>
              <w:gridCol w:w="2134"/>
              <w:gridCol w:w="2134"/>
            </w:tblGrid>
            <w:tr w:rsidR="001F1F2E" w14:paraId="2BA1EAF5" w14:textId="77777777" w:rsidTr="00F45AD9">
              <w:tc>
                <w:tcPr>
                  <w:tcW w:w="2133" w:type="dxa"/>
                </w:tcPr>
                <w:p w14:paraId="4E7051C5" w14:textId="77777777" w:rsidR="001F1F2E" w:rsidRDefault="001F1F2E" w:rsidP="001F1F2E">
                  <w:pPr>
                    <w:snapToGrid w:val="0"/>
                    <w:rPr>
                      <w:color w:val="000000" w:themeColor="text1"/>
                      <w:sz w:val="24"/>
                    </w:rPr>
                  </w:pPr>
                  <w:r>
                    <w:rPr>
                      <w:rFonts w:hint="eastAsia"/>
                      <w:color w:val="000000" w:themeColor="text1"/>
                      <w:sz w:val="24"/>
                    </w:rPr>
                    <w:lastRenderedPageBreak/>
                    <w:t>相关商品市场</w:t>
                  </w:r>
                </w:p>
              </w:tc>
              <w:tc>
                <w:tcPr>
                  <w:tcW w:w="2134" w:type="dxa"/>
                </w:tcPr>
                <w:p w14:paraId="45FDD03A" w14:textId="77777777" w:rsidR="001F1F2E" w:rsidRDefault="001F1F2E" w:rsidP="001F1F2E">
                  <w:pPr>
                    <w:snapToGrid w:val="0"/>
                    <w:rPr>
                      <w:color w:val="000000" w:themeColor="text1"/>
                      <w:sz w:val="24"/>
                    </w:rPr>
                  </w:pPr>
                  <w:r>
                    <w:rPr>
                      <w:rFonts w:hint="eastAsia"/>
                      <w:color w:val="000000" w:themeColor="text1"/>
                      <w:sz w:val="24"/>
                    </w:rPr>
                    <w:t>相关地域市场</w:t>
                  </w:r>
                </w:p>
              </w:tc>
              <w:tc>
                <w:tcPr>
                  <w:tcW w:w="2134" w:type="dxa"/>
                </w:tcPr>
                <w:p w14:paraId="352A1CDC" w14:textId="77777777" w:rsidR="001F1F2E" w:rsidRDefault="001F1F2E" w:rsidP="001F1F2E">
                  <w:pPr>
                    <w:snapToGrid w:val="0"/>
                    <w:rPr>
                      <w:color w:val="000000" w:themeColor="text1"/>
                      <w:sz w:val="24"/>
                    </w:rPr>
                  </w:pPr>
                  <w:r>
                    <w:rPr>
                      <w:rFonts w:hint="eastAsia"/>
                      <w:color w:val="000000" w:themeColor="text1"/>
                      <w:sz w:val="24"/>
                    </w:rPr>
                    <w:t>2024</w:t>
                  </w:r>
                  <w:r>
                    <w:rPr>
                      <w:rFonts w:hint="eastAsia"/>
                      <w:color w:val="000000" w:themeColor="text1"/>
                      <w:sz w:val="24"/>
                    </w:rPr>
                    <w:t>年市场份额</w:t>
                  </w:r>
                </w:p>
              </w:tc>
            </w:tr>
            <w:tr w:rsidR="001F1F2E" w14:paraId="19C9D986" w14:textId="77777777" w:rsidTr="00F45AD9">
              <w:tc>
                <w:tcPr>
                  <w:tcW w:w="2133" w:type="dxa"/>
                </w:tcPr>
                <w:p w14:paraId="6E2124CA" w14:textId="77777777" w:rsidR="001F1F2E" w:rsidRDefault="001F1F2E" w:rsidP="001F1F2E">
                  <w:pPr>
                    <w:snapToGrid w:val="0"/>
                    <w:rPr>
                      <w:bCs/>
                      <w:color w:val="000000" w:themeColor="text1"/>
                      <w:sz w:val="24"/>
                      <w:lang w:val="en-GB"/>
                    </w:rPr>
                  </w:pPr>
                  <w:r>
                    <w:rPr>
                      <w:rFonts w:hint="eastAsia"/>
                      <w:color w:val="000000" w:themeColor="text1"/>
                      <w:sz w:val="24"/>
                    </w:rPr>
                    <w:t>上游：</w:t>
                  </w:r>
                  <w:r w:rsidR="00DB7747" w:rsidRPr="00DB7747">
                    <w:rPr>
                      <w:rFonts w:hint="eastAsia"/>
                      <w:bCs/>
                      <w:color w:val="000000" w:themeColor="text1"/>
                      <w:sz w:val="24"/>
                      <w:lang w:val="en-GB"/>
                    </w:rPr>
                    <w:t>汽车空调系统市场</w:t>
                  </w:r>
                </w:p>
                <w:p w14:paraId="7DBF73F8" w14:textId="59D28119" w:rsidR="00DB7747" w:rsidRDefault="00DB7747" w:rsidP="001F1F2E">
                  <w:pPr>
                    <w:snapToGrid w:val="0"/>
                    <w:rPr>
                      <w:color w:val="000000" w:themeColor="text1"/>
                      <w:sz w:val="24"/>
                    </w:rPr>
                  </w:pPr>
                  <w:r>
                    <w:rPr>
                      <w:rFonts w:hint="eastAsia"/>
                      <w:bCs/>
                      <w:color w:val="000000" w:themeColor="text1"/>
                      <w:sz w:val="24"/>
                      <w:lang w:val="en-GB"/>
                    </w:rPr>
                    <w:t>下游：</w:t>
                  </w:r>
                  <w:r w:rsidR="00736847" w:rsidRPr="00736847">
                    <w:rPr>
                      <w:rFonts w:hint="eastAsia"/>
                      <w:bCs/>
                      <w:color w:val="000000" w:themeColor="text1"/>
                      <w:sz w:val="24"/>
                      <w:lang w:val="en-GB"/>
                    </w:rPr>
                    <w:t>新能源商用车市场</w:t>
                  </w:r>
                </w:p>
              </w:tc>
              <w:tc>
                <w:tcPr>
                  <w:tcW w:w="2134" w:type="dxa"/>
                </w:tcPr>
                <w:p w14:paraId="628F12F9" w14:textId="77777777" w:rsidR="001F1F2E" w:rsidRDefault="00CD330A" w:rsidP="001F1F2E">
                  <w:pPr>
                    <w:snapToGrid w:val="0"/>
                    <w:rPr>
                      <w:color w:val="000000" w:themeColor="text1"/>
                      <w:sz w:val="24"/>
                    </w:rPr>
                  </w:pPr>
                  <w:r>
                    <w:rPr>
                      <w:rFonts w:hint="eastAsia"/>
                      <w:color w:val="000000" w:themeColor="text1"/>
                      <w:sz w:val="24"/>
                    </w:rPr>
                    <w:t>上游：中国境内</w:t>
                  </w:r>
                </w:p>
                <w:p w14:paraId="34D0EF6D" w14:textId="117A3B33" w:rsidR="00CD330A" w:rsidRDefault="00CD330A" w:rsidP="001F1F2E">
                  <w:pPr>
                    <w:snapToGrid w:val="0"/>
                    <w:rPr>
                      <w:color w:val="000000" w:themeColor="text1"/>
                      <w:sz w:val="24"/>
                    </w:rPr>
                  </w:pPr>
                  <w:r>
                    <w:rPr>
                      <w:rFonts w:hint="eastAsia"/>
                      <w:color w:val="000000" w:themeColor="text1"/>
                      <w:sz w:val="24"/>
                    </w:rPr>
                    <w:t>下游：中国境内</w:t>
                  </w:r>
                </w:p>
              </w:tc>
              <w:tc>
                <w:tcPr>
                  <w:tcW w:w="2134" w:type="dxa"/>
                </w:tcPr>
                <w:p w14:paraId="379F4146" w14:textId="3F8DB7E5" w:rsidR="0072158F" w:rsidRDefault="0072158F" w:rsidP="0072158F">
                  <w:pPr>
                    <w:snapToGrid w:val="0"/>
                    <w:rPr>
                      <w:bCs/>
                      <w:color w:val="000000" w:themeColor="text1"/>
                      <w:sz w:val="24"/>
                      <w:lang w:val="en-GB"/>
                    </w:rPr>
                  </w:pPr>
                  <w:r>
                    <w:rPr>
                      <w:rFonts w:hint="eastAsia"/>
                      <w:color w:val="000000" w:themeColor="text1"/>
                      <w:sz w:val="24"/>
                    </w:rPr>
                    <w:t>上游：中国境内</w:t>
                  </w:r>
                  <w:r w:rsidRPr="00DB7747">
                    <w:rPr>
                      <w:rFonts w:hint="eastAsia"/>
                      <w:bCs/>
                      <w:color w:val="000000" w:themeColor="text1"/>
                      <w:sz w:val="24"/>
                      <w:lang w:val="en-GB"/>
                    </w:rPr>
                    <w:t>汽车空调系统市场</w:t>
                  </w:r>
                </w:p>
                <w:p w14:paraId="2CF38732" w14:textId="374D02B1" w:rsidR="0072158F" w:rsidRDefault="0072158F" w:rsidP="0072158F">
                  <w:pPr>
                    <w:snapToGrid w:val="0"/>
                    <w:rPr>
                      <w:color w:val="000000" w:themeColor="text1"/>
                      <w:sz w:val="24"/>
                    </w:rPr>
                  </w:pPr>
                  <w:r>
                    <w:rPr>
                      <w:rFonts w:hint="eastAsia"/>
                      <w:color w:val="000000" w:themeColor="text1"/>
                      <w:sz w:val="24"/>
                    </w:rPr>
                    <w:t>长江产业集团：</w:t>
                  </w:r>
                  <w:r w:rsidR="001E3269">
                    <w:rPr>
                      <w:rFonts w:hint="eastAsia"/>
                      <w:color w:val="000000" w:themeColor="text1"/>
                      <w:sz w:val="24"/>
                    </w:rPr>
                    <w:t>0-5</w:t>
                  </w:r>
                  <w:r w:rsidR="000E7B59">
                    <w:rPr>
                      <w:rFonts w:hint="eastAsia"/>
                      <w:color w:val="000000" w:themeColor="text1"/>
                      <w:sz w:val="24"/>
                    </w:rPr>
                    <w:t>%</w:t>
                  </w:r>
                </w:p>
                <w:p w14:paraId="2E58258A" w14:textId="77777777" w:rsidR="0072158F" w:rsidRDefault="0072158F" w:rsidP="001F1F2E">
                  <w:pPr>
                    <w:snapToGrid w:val="0"/>
                    <w:rPr>
                      <w:bCs/>
                      <w:color w:val="000000" w:themeColor="text1"/>
                      <w:sz w:val="24"/>
                      <w:lang w:val="en-GB"/>
                    </w:rPr>
                  </w:pPr>
                  <w:r>
                    <w:rPr>
                      <w:rFonts w:hint="eastAsia"/>
                      <w:color w:val="000000" w:themeColor="text1"/>
                      <w:sz w:val="24"/>
                      <w:lang w:val="en-GB"/>
                    </w:rPr>
                    <w:t>下游：中国境内</w:t>
                  </w:r>
                  <w:r w:rsidRPr="00736847">
                    <w:rPr>
                      <w:rFonts w:hint="eastAsia"/>
                      <w:bCs/>
                      <w:color w:val="000000" w:themeColor="text1"/>
                      <w:sz w:val="24"/>
                      <w:lang w:val="en-GB"/>
                    </w:rPr>
                    <w:t>新能源商用车市场</w:t>
                  </w:r>
                </w:p>
                <w:p w14:paraId="39F57D04" w14:textId="6A0A69CE" w:rsidR="0072158F" w:rsidRPr="006A6C44" w:rsidRDefault="0072158F" w:rsidP="001F1F2E">
                  <w:pPr>
                    <w:snapToGrid w:val="0"/>
                    <w:rPr>
                      <w:color w:val="000000" w:themeColor="text1"/>
                      <w:sz w:val="24"/>
                    </w:rPr>
                  </w:pPr>
                  <w:r>
                    <w:rPr>
                      <w:rFonts w:hint="eastAsia"/>
                      <w:bCs/>
                      <w:color w:val="000000" w:themeColor="text1"/>
                      <w:sz w:val="24"/>
                      <w:lang w:val="en-GB"/>
                    </w:rPr>
                    <w:t>三环集团：</w:t>
                  </w:r>
                  <w:r w:rsidR="003D29C7">
                    <w:rPr>
                      <w:rFonts w:hint="eastAsia"/>
                      <w:bCs/>
                      <w:color w:val="000000" w:themeColor="text1"/>
                      <w:sz w:val="24"/>
                      <w:lang w:val="en-GB"/>
                    </w:rPr>
                    <w:t>0-5%</w:t>
                  </w:r>
                </w:p>
              </w:tc>
            </w:tr>
            <w:tr w:rsidR="001F1F2E" w14:paraId="0EC41FC0" w14:textId="77777777" w:rsidTr="00F45AD9">
              <w:tc>
                <w:tcPr>
                  <w:tcW w:w="2133" w:type="dxa"/>
                </w:tcPr>
                <w:p w14:paraId="29A6F1E5" w14:textId="77777777" w:rsidR="001F1F2E" w:rsidRDefault="00736847" w:rsidP="001F1F2E">
                  <w:pPr>
                    <w:snapToGrid w:val="0"/>
                    <w:rPr>
                      <w:bCs/>
                      <w:color w:val="000000" w:themeColor="text1"/>
                      <w:sz w:val="24"/>
                      <w:lang w:val="en-GB"/>
                    </w:rPr>
                  </w:pPr>
                  <w:r>
                    <w:rPr>
                      <w:rFonts w:hint="eastAsia"/>
                      <w:color w:val="000000" w:themeColor="text1"/>
                      <w:sz w:val="24"/>
                    </w:rPr>
                    <w:t>上游：</w:t>
                  </w:r>
                  <w:r w:rsidRPr="00DB7747">
                    <w:rPr>
                      <w:rFonts w:hint="eastAsia"/>
                      <w:bCs/>
                      <w:color w:val="000000" w:themeColor="text1"/>
                      <w:sz w:val="24"/>
                      <w:lang w:val="en-GB"/>
                    </w:rPr>
                    <w:t>汽车空调系统市场</w:t>
                  </w:r>
                </w:p>
                <w:p w14:paraId="6FAA9FB3" w14:textId="0033BA33" w:rsidR="00736847" w:rsidRDefault="00736847" w:rsidP="001F1F2E">
                  <w:pPr>
                    <w:snapToGrid w:val="0"/>
                    <w:rPr>
                      <w:color w:val="000000" w:themeColor="text1"/>
                      <w:sz w:val="24"/>
                    </w:rPr>
                  </w:pPr>
                  <w:r>
                    <w:rPr>
                      <w:rFonts w:hint="eastAsia"/>
                      <w:bCs/>
                      <w:color w:val="000000" w:themeColor="text1"/>
                      <w:sz w:val="24"/>
                      <w:lang w:val="en-GB"/>
                    </w:rPr>
                    <w:t>下游：</w:t>
                  </w:r>
                  <w:r w:rsidR="00CD330A" w:rsidRPr="00CD330A">
                    <w:rPr>
                      <w:rFonts w:hint="eastAsia"/>
                      <w:bCs/>
                      <w:color w:val="000000" w:themeColor="text1"/>
                      <w:sz w:val="24"/>
                      <w:lang w:val="en-GB"/>
                    </w:rPr>
                    <w:t>燃油商用车市场</w:t>
                  </w:r>
                </w:p>
              </w:tc>
              <w:tc>
                <w:tcPr>
                  <w:tcW w:w="2134" w:type="dxa"/>
                </w:tcPr>
                <w:p w14:paraId="3111F799" w14:textId="77777777" w:rsidR="00CD330A" w:rsidRDefault="00CD330A" w:rsidP="00CD330A">
                  <w:pPr>
                    <w:snapToGrid w:val="0"/>
                    <w:rPr>
                      <w:color w:val="000000" w:themeColor="text1"/>
                      <w:sz w:val="24"/>
                    </w:rPr>
                  </w:pPr>
                  <w:r>
                    <w:rPr>
                      <w:rFonts w:hint="eastAsia"/>
                      <w:color w:val="000000" w:themeColor="text1"/>
                      <w:sz w:val="24"/>
                    </w:rPr>
                    <w:t>上游：中国境内</w:t>
                  </w:r>
                </w:p>
                <w:p w14:paraId="7FBD94CD" w14:textId="19547610" w:rsidR="001F1F2E" w:rsidRDefault="00CD330A" w:rsidP="00CD330A">
                  <w:pPr>
                    <w:snapToGrid w:val="0"/>
                    <w:rPr>
                      <w:color w:val="000000" w:themeColor="text1"/>
                      <w:sz w:val="24"/>
                    </w:rPr>
                  </w:pPr>
                  <w:r>
                    <w:rPr>
                      <w:rFonts w:hint="eastAsia"/>
                      <w:color w:val="000000" w:themeColor="text1"/>
                      <w:sz w:val="24"/>
                    </w:rPr>
                    <w:t>下游：中国境内</w:t>
                  </w:r>
                </w:p>
              </w:tc>
              <w:tc>
                <w:tcPr>
                  <w:tcW w:w="2134" w:type="dxa"/>
                </w:tcPr>
                <w:p w14:paraId="510A1360" w14:textId="77777777" w:rsidR="0072158F" w:rsidRDefault="0072158F" w:rsidP="0072158F">
                  <w:pPr>
                    <w:snapToGrid w:val="0"/>
                    <w:rPr>
                      <w:bCs/>
                      <w:color w:val="000000" w:themeColor="text1"/>
                      <w:sz w:val="24"/>
                      <w:lang w:val="en-GB"/>
                    </w:rPr>
                  </w:pPr>
                  <w:r>
                    <w:rPr>
                      <w:rFonts w:hint="eastAsia"/>
                      <w:color w:val="000000" w:themeColor="text1"/>
                      <w:sz w:val="24"/>
                    </w:rPr>
                    <w:t>上游：中国境内</w:t>
                  </w:r>
                  <w:r w:rsidRPr="00DB7747">
                    <w:rPr>
                      <w:rFonts w:hint="eastAsia"/>
                      <w:bCs/>
                      <w:color w:val="000000" w:themeColor="text1"/>
                      <w:sz w:val="24"/>
                      <w:lang w:val="en-GB"/>
                    </w:rPr>
                    <w:t>汽车空调系统市场</w:t>
                  </w:r>
                </w:p>
                <w:p w14:paraId="0A961C99" w14:textId="6822A43E" w:rsidR="0072158F" w:rsidRDefault="0072158F" w:rsidP="0072158F">
                  <w:pPr>
                    <w:snapToGrid w:val="0"/>
                    <w:rPr>
                      <w:color w:val="000000" w:themeColor="text1"/>
                      <w:sz w:val="24"/>
                    </w:rPr>
                  </w:pPr>
                  <w:r>
                    <w:rPr>
                      <w:rFonts w:hint="eastAsia"/>
                      <w:color w:val="000000" w:themeColor="text1"/>
                      <w:sz w:val="24"/>
                    </w:rPr>
                    <w:t>长江产业集团：</w:t>
                  </w:r>
                  <w:r w:rsidR="00332722">
                    <w:rPr>
                      <w:rFonts w:hint="eastAsia"/>
                      <w:bCs/>
                      <w:color w:val="000000" w:themeColor="text1"/>
                      <w:sz w:val="24"/>
                      <w:lang w:val="en-GB"/>
                    </w:rPr>
                    <w:t>如上所述</w:t>
                  </w:r>
                </w:p>
                <w:p w14:paraId="3BD3E170" w14:textId="60FEC3DB" w:rsidR="0072158F" w:rsidRDefault="0072158F" w:rsidP="0072158F">
                  <w:pPr>
                    <w:snapToGrid w:val="0"/>
                    <w:rPr>
                      <w:bCs/>
                      <w:color w:val="000000" w:themeColor="text1"/>
                      <w:sz w:val="24"/>
                      <w:lang w:val="en-GB"/>
                    </w:rPr>
                  </w:pPr>
                  <w:r>
                    <w:rPr>
                      <w:rFonts w:hint="eastAsia"/>
                      <w:color w:val="000000" w:themeColor="text1"/>
                      <w:sz w:val="24"/>
                      <w:lang w:val="en-GB"/>
                    </w:rPr>
                    <w:t>下游：中国境内</w:t>
                  </w:r>
                  <w:r w:rsidRPr="00CD330A">
                    <w:rPr>
                      <w:rFonts w:hint="eastAsia"/>
                      <w:bCs/>
                      <w:color w:val="000000" w:themeColor="text1"/>
                      <w:sz w:val="24"/>
                      <w:lang w:val="en-GB"/>
                    </w:rPr>
                    <w:t>燃油商用车市场</w:t>
                  </w:r>
                </w:p>
                <w:p w14:paraId="4A392EC5" w14:textId="5DBD16DD" w:rsidR="001F1F2E" w:rsidRDefault="0072158F" w:rsidP="0072158F">
                  <w:pPr>
                    <w:snapToGrid w:val="0"/>
                    <w:rPr>
                      <w:color w:val="000000" w:themeColor="text1"/>
                      <w:sz w:val="24"/>
                    </w:rPr>
                  </w:pPr>
                  <w:r>
                    <w:rPr>
                      <w:rFonts w:hint="eastAsia"/>
                      <w:bCs/>
                      <w:color w:val="000000" w:themeColor="text1"/>
                      <w:sz w:val="24"/>
                      <w:lang w:val="en-GB"/>
                    </w:rPr>
                    <w:t>三环集团：</w:t>
                  </w:r>
                  <w:r w:rsidR="006A6C44">
                    <w:rPr>
                      <w:rFonts w:hint="eastAsia"/>
                      <w:bCs/>
                      <w:color w:val="000000" w:themeColor="text1"/>
                      <w:sz w:val="24"/>
                      <w:lang w:val="en-GB"/>
                    </w:rPr>
                    <w:t>0-5%</w:t>
                  </w:r>
                </w:p>
              </w:tc>
            </w:tr>
            <w:tr w:rsidR="00CD330A" w14:paraId="5D319BDF" w14:textId="77777777" w:rsidTr="00F45AD9">
              <w:tc>
                <w:tcPr>
                  <w:tcW w:w="2133" w:type="dxa"/>
                </w:tcPr>
                <w:p w14:paraId="79CF7A8F" w14:textId="77777777" w:rsidR="00CD330A" w:rsidRDefault="00CD330A" w:rsidP="001F1F2E">
                  <w:pPr>
                    <w:snapToGrid w:val="0"/>
                    <w:rPr>
                      <w:bCs/>
                      <w:color w:val="000000" w:themeColor="text1"/>
                      <w:sz w:val="24"/>
                      <w:lang w:val="en-GB"/>
                    </w:rPr>
                  </w:pPr>
                  <w:r>
                    <w:rPr>
                      <w:rFonts w:hint="eastAsia"/>
                      <w:color w:val="000000" w:themeColor="text1"/>
                      <w:sz w:val="24"/>
                    </w:rPr>
                    <w:t>上游：</w:t>
                  </w:r>
                  <w:r w:rsidR="0072158F" w:rsidRPr="0072158F">
                    <w:rPr>
                      <w:rFonts w:hint="eastAsia"/>
                      <w:bCs/>
                      <w:color w:val="000000" w:themeColor="text1"/>
                      <w:sz w:val="24"/>
                      <w:lang w:val="en-GB"/>
                    </w:rPr>
                    <w:t>汽车空调压缩机市场</w:t>
                  </w:r>
                </w:p>
                <w:p w14:paraId="3B0E1533" w14:textId="6A06D393" w:rsidR="0072158F" w:rsidRDefault="0072158F" w:rsidP="001F1F2E">
                  <w:pPr>
                    <w:snapToGrid w:val="0"/>
                    <w:rPr>
                      <w:color w:val="000000" w:themeColor="text1"/>
                      <w:sz w:val="24"/>
                    </w:rPr>
                  </w:pPr>
                  <w:r>
                    <w:rPr>
                      <w:rFonts w:hint="eastAsia"/>
                      <w:bCs/>
                      <w:color w:val="000000" w:themeColor="text1"/>
                      <w:sz w:val="24"/>
                      <w:lang w:val="en-GB"/>
                    </w:rPr>
                    <w:t>下游：</w:t>
                  </w:r>
                  <w:r w:rsidRPr="00736847">
                    <w:rPr>
                      <w:rFonts w:hint="eastAsia"/>
                      <w:bCs/>
                      <w:color w:val="000000" w:themeColor="text1"/>
                      <w:sz w:val="24"/>
                      <w:lang w:val="en-GB"/>
                    </w:rPr>
                    <w:t>新能源商用车市场</w:t>
                  </w:r>
                </w:p>
              </w:tc>
              <w:tc>
                <w:tcPr>
                  <w:tcW w:w="2134" w:type="dxa"/>
                </w:tcPr>
                <w:p w14:paraId="03CE1D81" w14:textId="77777777" w:rsidR="00CD330A" w:rsidRDefault="00CD330A" w:rsidP="00CD330A">
                  <w:pPr>
                    <w:snapToGrid w:val="0"/>
                    <w:rPr>
                      <w:color w:val="000000" w:themeColor="text1"/>
                      <w:sz w:val="24"/>
                    </w:rPr>
                  </w:pPr>
                  <w:r>
                    <w:rPr>
                      <w:rFonts w:hint="eastAsia"/>
                      <w:color w:val="000000" w:themeColor="text1"/>
                      <w:sz w:val="24"/>
                    </w:rPr>
                    <w:t>上游：中国境内</w:t>
                  </w:r>
                </w:p>
                <w:p w14:paraId="26501028" w14:textId="154E81FB" w:rsidR="00CD330A" w:rsidRDefault="00CD330A" w:rsidP="00CD330A">
                  <w:pPr>
                    <w:snapToGrid w:val="0"/>
                    <w:rPr>
                      <w:color w:val="000000" w:themeColor="text1"/>
                      <w:sz w:val="24"/>
                    </w:rPr>
                  </w:pPr>
                  <w:r>
                    <w:rPr>
                      <w:rFonts w:hint="eastAsia"/>
                      <w:color w:val="000000" w:themeColor="text1"/>
                      <w:sz w:val="24"/>
                    </w:rPr>
                    <w:t>下游：中国境内</w:t>
                  </w:r>
                </w:p>
              </w:tc>
              <w:tc>
                <w:tcPr>
                  <w:tcW w:w="2134" w:type="dxa"/>
                </w:tcPr>
                <w:p w14:paraId="412E8BDE" w14:textId="30FDC4D5" w:rsidR="0072158F" w:rsidRPr="0072158F" w:rsidRDefault="0072158F" w:rsidP="0072158F">
                  <w:pPr>
                    <w:snapToGrid w:val="0"/>
                    <w:rPr>
                      <w:bCs/>
                      <w:color w:val="000000" w:themeColor="text1"/>
                      <w:sz w:val="24"/>
                      <w:lang w:val="en-GB"/>
                    </w:rPr>
                  </w:pPr>
                  <w:r>
                    <w:rPr>
                      <w:rFonts w:hint="eastAsia"/>
                      <w:color w:val="000000" w:themeColor="text1"/>
                      <w:sz w:val="24"/>
                    </w:rPr>
                    <w:t>上游：中国境内</w:t>
                  </w:r>
                  <w:r w:rsidRPr="0072158F">
                    <w:rPr>
                      <w:rFonts w:hint="eastAsia"/>
                      <w:bCs/>
                      <w:color w:val="000000" w:themeColor="text1"/>
                      <w:sz w:val="24"/>
                      <w:lang w:val="en-GB"/>
                    </w:rPr>
                    <w:t>汽车空调压缩机市场</w:t>
                  </w:r>
                </w:p>
                <w:p w14:paraId="31B89E50" w14:textId="455880E8" w:rsidR="0072158F" w:rsidRDefault="0072158F" w:rsidP="0072158F">
                  <w:pPr>
                    <w:snapToGrid w:val="0"/>
                    <w:rPr>
                      <w:color w:val="000000" w:themeColor="text1"/>
                      <w:sz w:val="24"/>
                    </w:rPr>
                  </w:pPr>
                  <w:r>
                    <w:rPr>
                      <w:rFonts w:hint="eastAsia"/>
                      <w:color w:val="000000" w:themeColor="text1"/>
                      <w:sz w:val="24"/>
                    </w:rPr>
                    <w:t>长江产业集团：</w:t>
                  </w:r>
                  <w:r w:rsidR="00D76EBB">
                    <w:rPr>
                      <w:rFonts w:hint="eastAsia"/>
                      <w:color w:val="000000" w:themeColor="text1"/>
                      <w:sz w:val="24"/>
                    </w:rPr>
                    <w:t>15-20%</w:t>
                  </w:r>
                </w:p>
                <w:p w14:paraId="129E34AA" w14:textId="77777777" w:rsidR="0072158F" w:rsidRDefault="0072158F" w:rsidP="0072158F">
                  <w:pPr>
                    <w:snapToGrid w:val="0"/>
                    <w:rPr>
                      <w:bCs/>
                      <w:color w:val="000000" w:themeColor="text1"/>
                      <w:sz w:val="24"/>
                      <w:lang w:val="en-GB"/>
                    </w:rPr>
                  </w:pPr>
                  <w:r>
                    <w:rPr>
                      <w:rFonts w:hint="eastAsia"/>
                      <w:color w:val="000000" w:themeColor="text1"/>
                      <w:sz w:val="24"/>
                      <w:lang w:val="en-GB"/>
                    </w:rPr>
                    <w:t>下游：中国境内</w:t>
                  </w:r>
                  <w:r w:rsidRPr="00736847">
                    <w:rPr>
                      <w:rFonts w:hint="eastAsia"/>
                      <w:bCs/>
                      <w:color w:val="000000" w:themeColor="text1"/>
                      <w:sz w:val="24"/>
                      <w:lang w:val="en-GB"/>
                    </w:rPr>
                    <w:t>新能源商用车市场</w:t>
                  </w:r>
                </w:p>
                <w:p w14:paraId="6888A512" w14:textId="326A9B30" w:rsidR="00CD330A" w:rsidRDefault="0072158F" w:rsidP="0072158F">
                  <w:pPr>
                    <w:snapToGrid w:val="0"/>
                    <w:rPr>
                      <w:color w:val="000000" w:themeColor="text1"/>
                      <w:sz w:val="24"/>
                    </w:rPr>
                  </w:pPr>
                  <w:r>
                    <w:rPr>
                      <w:rFonts w:hint="eastAsia"/>
                      <w:bCs/>
                      <w:color w:val="000000" w:themeColor="text1"/>
                      <w:sz w:val="24"/>
                      <w:lang w:val="en-GB"/>
                    </w:rPr>
                    <w:t>三环集团：</w:t>
                  </w:r>
                  <w:r w:rsidR="006A6C44">
                    <w:rPr>
                      <w:rFonts w:hint="eastAsia"/>
                      <w:bCs/>
                      <w:color w:val="000000" w:themeColor="text1"/>
                      <w:sz w:val="24"/>
                      <w:lang w:val="en-GB"/>
                    </w:rPr>
                    <w:t>如上所述</w:t>
                  </w:r>
                </w:p>
              </w:tc>
            </w:tr>
            <w:tr w:rsidR="00CD330A" w14:paraId="541C5111" w14:textId="77777777" w:rsidTr="00F45AD9">
              <w:tc>
                <w:tcPr>
                  <w:tcW w:w="2133" w:type="dxa"/>
                </w:tcPr>
                <w:p w14:paraId="1EFF3FE7" w14:textId="77777777" w:rsidR="0072158F" w:rsidRDefault="0072158F" w:rsidP="0072158F">
                  <w:pPr>
                    <w:snapToGrid w:val="0"/>
                    <w:rPr>
                      <w:bCs/>
                      <w:color w:val="000000" w:themeColor="text1"/>
                      <w:sz w:val="24"/>
                      <w:lang w:val="en-GB"/>
                    </w:rPr>
                  </w:pPr>
                  <w:r>
                    <w:rPr>
                      <w:rFonts w:hint="eastAsia"/>
                      <w:color w:val="000000" w:themeColor="text1"/>
                      <w:sz w:val="24"/>
                    </w:rPr>
                    <w:t>上游：</w:t>
                  </w:r>
                  <w:r w:rsidRPr="0072158F">
                    <w:rPr>
                      <w:rFonts w:hint="eastAsia"/>
                      <w:bCs/>
                      <w:color w:val="000000" w:themeColor="text1"/>
                      <w:sz w:val="24"/>
                      <w:lang w:val="en-GB"/>
                    </w:rPr>
                    <w:t>汽车空调压缩机市场</w:t>
                  </w:r>
                </w:p>
                <w:p w14:paraId="1D841913" w14:textId="1B3C943B" w:rsidR="0072158F" w:rsidRPr="0072158F" w:rsidRDefault="0072158F" w:rsidP="001F1F2E">
                  <w:pPr>
                    <w:snapToGrid w:val="0"/>
                    <w:rPr>
                      <w:color w:val="000000" w:themeColor="text1"/>
                      <w:sz w:val="24"/>
                      <w:lang w:val="en-GB"/>
                    </w:rPr>
                  </w:pPr>
                  <w:r>
                    <w:rPr>
                      <w:rFonts w:hint="eastAsia"/>
                      <w:bCs/>
                      <w:color w:val="000000" w:themeColor="text1"/>
                      <w:sz w:val="24"/>
                      <w:lang w:val="en-GB"/>
                    </w:rPr>
                    <w:t>下游：</w:t>
                  </w:r>
                  <w:r w:rsidRPr="00CD330A">
                    <w:rPr>
                      <w:rFonts w:hint="eastAsia"/>
                      <w:bCs/>
                      <w:color w:val="000000" w:themeColor="text1"/>
                      <w:sz w:val="24"/>
                      <w:lang w:val="en-GB"/>
                    </w:rPr>
                    <w:t>燃油商用车市场</w:t>
                  </w:r>
                </w:p>
              </w:tc>
              <w:tc>
                <w:tcPr>
                  <w:tcW w:w="2134" w:type="dxa"/>
                </w:tcPr>
                <w:p w14:paraId="5CDAD0BB" w14:textId="77777777" w:rsidR="00CD330A" w:rsidRDefault="00CD330A" w:rsidP="00CD330A">
                  <w:pPr>
                    <w:snapToGrid w:val="0"/>
                    <w:rPr>
                      <w:color w:val="000000" w:themeColor="text1"/>
                      <w:sz w:val="24"/>
                    </w:rPr>
                  </w:pPr>
                  <w:r>
                    <w:rPr>
                      <w:rFonts w:hint="eastAsia"/>
                      <w:color w:val="000000" w:themeColor="text1"/>
                      <w:sz w:val="24"/>
                    </w:rPr>
                    <w:t>上游：中国境内</w:t>
                  </w:r>
                </w:p>
                <w:p w14:paraId="6FC2A2B9" w14:textId="51868115" w:rsidR="00CD330A" w:rsidRDefault="00CD330A" w:rsidP="00CD330A">
                  <w:pPr>
                    <w:snapToGrid w:val="0"/>
                    <w:rPr>
                      <w:color w:val="000000" w:themeColor="text1"/>
                      <w:sz w:val="24"/>
                    </w:rPr>
                  </w:pPr>
                  <w:r>
                    <w:rPr>
                      <w:rFonts w:hint="eastAsia"/>
                      <w:color w:val="000000" w:themeColor="text1"/>
                      <w:sz w:val="24"/>
                    </w:rPr>
                    <w:t>下游：中国境内</w:t>
                  </w:r>
                </w:p>
              </w:tc>
              <w:tc>
                <w:tcPr>
                  <w:tcW w:w="2134" w:type="dxa"/>
                </w:tcPr>
                <w:p w14:paraId="1274F71F" w14:textId="77777777" w:rsidR="0072158F" w:rsidRDefault="0072158F" w:rsidP="0072158F">
                  <w:pPr>
                    <w:snapToGrid w:val="0"/>
                    <w:rPr>
                      <w:bCs/>
                      <w:color w:val="000000" w:themeColor="text1"/>
                      <w:sz w:val="24"/>
                      <w:lang w:val="en-GB"/>
                    </w:rPr>
                  </w:pPr>
                  <w:r>
                    <w:rPr>
                      <w:rFonts w:hint="eastAsia"/>
                      <w:color w:val="000000" w:themeColor="text1"/>
                      <w:sz w:val="24"/>
                    </w:rPr>
                    <w:t>上游：中国境内</w:t>
                  </w:r>
                  <w:r w:rsidRPr="0072158F">
                    <w:rPr>
                      <w:rFonts w:hint="eastAsia"/>
                      <w:bCs/>
                      <w:color w:val="000000" w:themeColor="text1"/>
                      <w:sz w:val="24"/>
                      <w:lang w:val="en-GB"/>
                    </w:rPr>
                    <w:t>汽车空调压缩机市场</w:t>
                  </w:r>
                </w:p>
                <w:p w14:paraId="11E7348C" w14:textId="05D3E1D3" w:rsidR="0072158F" w:rsidRDefault="0072158F" w:rsidP="0072158F">
                  <w:pPr>
                    <w:snapToGrid w:val="0"/>
                    <w:rPr>
                      <w:color w:val="000000" w:themeColor="text1"/>
                      <w:sz w:val="24"/>
                    </w:rPr>
                  </w:pPr>
                  <w:r>
                    <w:rPr>
                      <w:rFonts w:hint="eastAsia"/>
                      <w:color w:val="000000" w:themeColor="text1"/>
                      <w:sz w:val="24"/>
                    </w:rPr>
                    <w:t>长江产业集团：</w:t>
                  </w:r>
                  <w:r w:rsidR="00332722">
                    <w:rPr>
                      <w:rFonts w:hint="eastAsia"/>
                      <w:bCs/>
                      <w:color w:val="000000" w:themeColor="text1"/>
                      <w:sz w:val="24"/>
                      <w:lang w:val="en-GB"/>
                    </w:rPr>
                    <w:t>如上所述</w:t>
                  </w:r>
                </w:p>
                <w:p w14:paraId="6DD78ED0" w14:textId="54B9FD27" w:rsidR="0072158F" w:rsidRDefault="0072158F" w:rsidP="0072158F">
                  <w:pPr>
                    <w:snapToGrid w:val="0"/>
                    <w:rPr>
                      <w:bCs/>
                      <w:color w:val="000000" w:themeColor="text1"/>
                      <w:sz w:val="24"/>
                      <w:lang w:val="en-GB"/>
                    </w:rPr>
                  </w:pPr>
                  <w:r>
                    <w:rPr>
                      <w:rFonts w:hint="eastAsia"/>
                      <w:color w:val="000000" w:themeColor="text1"/>
                      <w:sz w:val="24"/>
                      <w:lang w:val="en-GB"/>
                    </w:rPr>
                    <w:t>下游：中国境内</w:t>
                  </w:r>
                  <w:r w:rsidRPr="00CD330A">
                    <w:rPr>
                      <w:rFonts w:hint="eastAsia"/>
                      <w:bCs/>
                      <w:color w:val="000000" w:themeColor="text1"/>
                      <w:sz w:val="24"/>
                      <w:lang w:val="en-GB"/>
                    </w:rPr>
                    <w:t>燃油商用车市场</w:t>
                  </w:r>
                </w:p>
                <w:p w14:paraId="18E99596" w14:textId="59597BD1" w:rsidR="00CD330A" w:rsidRDefault="0072158F" w:rsidP="0072158F">
                  <w:pPr>
                    <w:snapToGrid w:val="0"/>
                    <w:rPr>
                      <w:color w:val="000000" w:themeColor="text1"/>
                      <w:sz w:val="24"/>
                    </w:rPr>
                  </w:pPr>
                  <w:r>
                    <w:rPr>
                      <w:rFonts w:hint="eastAsia"/>
                      <w:bCs/>
                      <w:color w:val="000000" w:themeColor="text1"/>
                      <w:sz w:val="24"/>
                      <w:lang w:val="en-GB"/>
                    </w:rPr>
                    <w:t>三环集团：</w:t>
                  </w:r>
                  <w:r w:rsidR="006A6C44">
                    <w:rPr>
                      <w:rFonts w:hint="eastAsia"/>
                      <w:bCs/>
                      <w:color w:val="000000" w:themeColor="text1"/>
                      <w:sz w:val="24"/>
                      <w:lang w:val="en-GB"/>
                    </w:rPr>
                    <w:t>如上所述</w:t>
                  </w:r>
                </w:p>
              </w:tc>
            </w:tr>
          </w:tbl>
          <w:p w14:paraId="529AB797" w14:textId="77777777" w:rsidR="00BB5EC6" w:rsidRPr="00437FAF" w:rsidRDefault="000E7B59" w:rsidP="0056283C">
            <w:pPr>
              <w:snapToGrid w:val="0"/>
              <w:rPr>
                <w:b/>
                <w:color w:val="000000" w:themeColor="text1"/>
                <w:sz w:val="24"/>
              </w:rPr>
            </w:pPr>
            <w:r w:rsidRPr="00437FAF">
              <w:rPr>
                <w:rFonts w:hint="eastAsia"/>
                <w:b/>
                <w:color w:val="000000" w:themeColor="text1"/>
                <w:sz w:val="24"/>
              </w:rPr>
              <w:t>混合集中：</w:t>
            </w:r>
          </w:p>
          <w:tbl>
            <w:tblPr>
              <w:tblStyle w:val="a4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2133"/>
              <w:gridCol w:w="2134"/>
              <w:gridCol w:w="2134"/>
            </w:tblGrid>
            <w:tr w:rsidR="000E7B59" w14:paraId="7C24863B" w14:textId="77777777" w:rsidTr="006841D9">
              <w:tc>
                <w:tcPr>
                  <w:tcW w:w="2133" w:type="dxa"/>
                </w:tcPr>
                <w:p w14:paraId="1481EF1B" w14:textId="77777777" w:rsidR="000E7B59" w:rsidRDefault="000E7B59" w:rsidP="000E7B59">
                  <w:pPr>
                    <w:snapToGrid w:val="0"/>
                    <w:rPr>
                      <w:color w:val="000000" w:themeColor="text1"/>
                      <w:sz w:val="24"/>
                    </w:rPr>
                  </w:pPr>
                  <w:r>
                    <w:rPr>
                      <w:rFonts w:hint="eastAsia"/>
                      <w:color w:val="000000" w:themeColor="text1"/>
                      <w:sz w:val="24"/>
                    </w:rPr>
                    <w:t>相关商品市场</w:t>
                  </w:r>
                </w:p>
              </w:tc>
              <w:tc>
                <w:tcPr>
                  <w:tcW w:w="2134" w:type="dxa"/>
                </w:tcPr>
                <w:p w14:paraId="57BE8AB7" w14:textId="77777777" w:rsidR="000E7B59" w:rsidRDefault="000E7B59" w:rsidP="000E7B59">
                  <w:pPr>
                    <w:snapToGrid w:val="0"/>
                    <w:rPr>
                      <w:color w:val="000000" w:themeColor="text1"/>
                      <w:sz w:val="24"/>
                    </w:rPr>
                  </w:pPr>
                  <w:r>
                    <w:rPr>
                      <w:rFonts w:hint="eastAsia"/>
                      <w:color w:val="000000" w:themeColor="text1"/>
                      <w:sz w:val="24"/>
                    </w:rPr>
                    <w:t>相关地域市场</w:t>
                  </w:r>
                </w:p>
              </w:tc>
              <w:tc>
                <w:tcPr>
                  <w:tcW w:w="2134" w:type="dxa"/>
                </w:tcPr>
                <w:p w14:paraId="43DC7941" w14:textId="77777777" w:rsidR="000E7B59" w:rsidRDefault="000E7B59" w:rsidP="000E7B59">
                  <w:pPr>
                    <w:snapToGrid w:val="0"/>
                    <w:rPr>
                      <w:color w:val="000000" w:themeColor="text1"/>
                      <w:sz w:val="24"/>
                    </w:rPr>
                  </w:pPr>
                  <w:r>
                    <w:rPr>
                      <w:rFonts w:hint="eastAsia"/>
                      <w:color w:val="000000" w:themeColor="text1"/>
                      <w:sz w:val="24"/>
                    </w:rPr>
                    <w:t>2024</w:t>
                  </w:r>
                  <w:r>
                    <w:rPr>
                      <w:rFonts w:hint="eastAsia"/>
                      <w:color w:val="000000" w:themeColor="text1"/>
                      <w:sz w:val="24"/>
                    </w:rPr>
                    <w:t>年市场份额</w:t>
                  </w:r>
                </w:p>
              </w:tc>
            </w:tr>
            <w:tr w:rsidR="000E7B59" w14:paraId="04B069FF" w14:textId="77777777" w:rsidTr="006841D9">
              <w:tc>
                <w:tcPr>
                  <w:tcW w:w="2133" w:type="dxa"/>
                </w:tcPr>
                <w:p w14:paraId="203E7A8C" w14:textId="708AE53E" w:rsidR="000E7B59" w:rsidRDefault="0061237C" w:rsidP="000E7B59">
                  <w:pPr>
                    <w:snapToGrid w:val="0"/>
                    <w:rPr>
                      <w:color w:val="000000" w:themeColor="text1"/>
                      <w:sz w:val="24"/>
                    </w:rPr>
                  </w:pPr>
                  <w:r>
                    <w:rPr>
                      <w:rFonts w:hint="eastAsia"/>
                      <w:color w:val="000000" w:themeColor="text1"/>
                      <w:sz w:val="24"/>
                    </w:rPr>
                    <w:t>低端品牌</w:t>
                  </w:r>
                  <w:r w:rsidR="000E7B59">
                    <w:rPr>
                      <w:rFonts w:hint="eastAsia"/>
                      <w:color w:val="000000" w:themeColor="text1"/>
                      <w:sz w:val="24"/>
                    </w:rPr>
                    <w:t>乘用车</w:t>
                  </w:r>
                  <w:r w:rsidR="000E7B59">
                    <w:rPr>
                      <w:rFonts w:hint="eastAsia"/>
                      <w:color w:val="000000" w:themeColor="text1"/>
                      <w:sz w:val="24"/>
                    </w:rPr>
                    <w:t>4S</w:t>
                  </w:r>
                  <w:r w:rsidR="000E7B59">
                    <w:rPr>
                      <w:rFonts w:hint="eastAsia"/>
                      <w:color w:val="000000" w:themeColor="text1"/>
                      <w:sz w:val="24"/>
                    </w:rPr>
                    <w:t>店销售服务市场</w:t>
                  </w:r>
                </w:p>
              </w:tc>
              <w:tc>
                <w:tcPr>
                  <w:tcW w:w="2134" w:type="dxa"/>
                </w:tcPr>
                <w:p w14:paraId="17F0231B" w14:textId="0F9300D5" w:rsidR="000E7B59" w:rsidRDefault="000E7B59" w:rsidP="000E7B59">
                  <w:pPr>
                    <w:snapToGrid w:val="0"/>
                    <w:rPr>
                      <w:color w:val="000000" w:themeColor="text1"/>
                      <w:sz w:val="24"/>
                    </w:rPr>
                  </w:pPr>
                  <w:r>
                    <w:rPr>
                      <w:rFonts w:hint="eastAsia"/>
                      <w:color w:val="000000" w:themeColor="text1"/>
                      <w:sz w:val="24"/>
                    </w:rPr>
                    <w:t>武汉市</w:t>
                  </w:r>
                </w:p>
              </w:tc>
              <w:tc>
                <w:tcPr>
                  <w:tcW w:w="2134" w:type="dxa"/>
                </w:tcPr>
                <w:p w14:paraId="1753CB71" w14:textId="54907A65" w:rsidR="000E7B59" w:rsidRDefault="000E7B59" w:rsidP="000E7B59">
                  <w:pPr>
                    <w:snapToGrid w:val="0"/>
                    <w:rPr>
                      <w:color w:val="000000" w:themeColor="text1"/>
                      <w:sz w:val="24"/>
                    </w:rPr>
                  </w:pPr>
                  <w:r>
                    <w:rPr>
                      <w:rFonts w:hint="eastAsia"/>
                      <w:color w:val="000000" w:themeColor="text1"/>
                      <w:sz w:val="24"/>
                    </w:rPr>
                    <w:t>三环集团：</w:t>
                  </w:r>
                  <w:r w:rsidR="00BF7A04">
                    <w:rPr>
                      <w:rFonts w:hint="eastAsia"/>
                      <w:color w:val="000000" w:themeColor="text1"/>
                      <w:sz w:val="24"/>
                    </w:rPr>
                    <w:t>0-5</w:t>
                  </w:r>
                  <w:r w:rsidR="00767C5F">
                    <w:rPr>
                      <w:rFonts w:hint="eastAsia"/>
                      <w:color w:val="000000" w:themeColor="text1"/>
                      <w:sz w:val="24"/>
                    </w:rPr>
                    <w:t>%</w:t>
                  </w:r>
                </w:p>
              </w:tc>
            </w:tr>
            <w:tr w:rsidR="0061237C" w14:paraId="659AD6B6" w14:textId="77777777" w:rsidTr="006841D9">
              <w:tc>
                <w:tcPr>
                  <w:tcW w:w="2133" w:type="dxa"/>
                </w:tcPr>
                <w:p w14:paraId="06B77517" w14:textId="642A77C0" w:rsidR="0061237C" w:rsidRDefault="0061237C" w:rsidP="0061237C">
                  <w:pPr>
                    <w:snapToGrid w:val="0"/>
                    <w:rPr>
                      <w:color w:val="000000" w:themeColor="text1"/>
                      <w:sz w:val="24"/>
                    </w:rPr>
                  </w:pPr>
                  <w:r>
                    <w:rPr>
                      <w:rFonts w:hint="eastAsia"/>
                      <w:color w:val="000000" w:themeColor="text1"/>
                      <w:sz w:val="24"/>
                    </w:rPr>
                    <w:t>中高端品牌乘用车</w:t>
                  </w:r>
                  <w:r>
                    <w:rPr>
                      <w:rFonts w:hint="eastAsia"/>
                      <w:color w:val="000000" w:themeColor="text1"/>
                      <w:sz w:val="24"/>
                    </w:rPr>
                    <w:t>4S</w:t>
                  </w:r>
                  <w:r>
                    <w:rPr>
                      <w:rFonts w:hint="eastAsia"/>
                      <w:color w:val="000000" w:themeColor="text1"/>
                      <w:sz w:val="24"/>
                    </w:rPr>
                    <w:t>店销售服务市场</w:t>
                  </w:r>
                </w:p>
              </w:tc>
              <w:tc>
                <w:tcPr>
                  <w:tcW w:w="2134" w:type="dxa"/>
                </w:tcPr>
                <w:p w14:paraId="4713B212" w14:textId="6238AE26" w:rsidR="0061237C" w:rsidRDefault="0061237C" w:rsidP="0061237C">
                  <w:pPr>
                    <w:snapToGrid w:val="0"/>
                    <w:rPr>
                      <w:color w:val="000000" w:themeColor="text1"/>
                      <w:sz w:val="24"/>
                    </w:rPr>
                  </w:pPr>
                  <w:r>
                    <w:rPr>
                      <w:rFonts w:hint="eastAsia"/>
                      <w:color w:val="000000" w:themeColor="text1"/>
                      <w:sz w:val="24"/>
                    </w:rPr>
                    <w:t>武汉市</w:t>
                  </w:r>
                </w:p>
              </w:tc>
              <w:tc>
                <w:tcPr>
                  <w:tcW w:w="2134" w:type="dxa"/>
                </w:tcPr>
                <w:p w14:paraId="59A337A7" w14:textId="337DDCEB" w:rsidR="0061237C" w:rsidRDefault="0061237C" w:rsidP="0061237C">
                  <w:pPr>
                    <w:snapToGrid w:val="0"/>
                    <w:rPr>
                      <w:color w:val="000000" w:themeColor="text1"/>
                      <w:sz w:val="24"/>
                    </w:rPr>
                  </w:pPr>
                  <w:r>
                    <w:rPr>
                      <w:rFonts w:hint="eastAsia"/>
                      <w:color w:val="000000" w:themeColor="text1"/>
                      <w:sz w:val="24"/>
                    </w:rPr>
                    <w:t>三环集团：</w:t>
                  </w:r>
                  <w:r>
                    <w:rPr>
                      <w:rFonts w:hint="eastAsia"/>
                      <w:color w:val="000000" w:themeColor="text1"/>
                      <w:sz w:val="24"/>
                    </w:rPr>
                    <w:t>5-10%</w:t>
                  </w:r>
                </w:p>
              </w:tc>
            </w:tr>
            <w:tr w:rsidR="0061237C" w14:paraId="2FF8A2D0" w14:textId="77777777" w:rsidTr="006841D9">
              <w:tc>
                <w:tcPr>
                  <w:tcW w:w="2133" w:type="dxa"/>
                </w:tcPr>
                <w:p w14:paraId="1B1D089B" w14:textId="72903BEF" w:rsidR="0061237C" w:rsidRDefault="0061237C" w:rsidP="0061237C">
                  <w:pPr>
                    <w:snapToGrid w:val="0"/>
                    <w:rPr>
                      <w:color w:val="000000" w:themeColor="text1"/>
                      <w:sz w:val="24"/>
                    </w:rPr>
                  </w:pPr>
                  <w:r>
                    <w:rPr>
                      <w:rFonts w:hint="eastAsia"/>
                      <w:color w:val="000000" w:themeColor="text1"/>
                      <w:sz w:val="24"/>
                    </w:rPr>
                    <w:t>豪华品牌乘用车</w:t>
                  </w:r>
                  <w:r>
                    <w:rPr>
                      <w:rFonts w:hint="eastAsia"/>
                      <w:color w:val="000000" w:themeColor="text1"/>
                      <w:sz w:val="24"/>
                    </w:rPr>
                    <w:t>4S</w:t>
                  </w:r>
                  <w:r>
                    <w:rPr>
                      <w:rFonts w:hint="eastAsia"/>
                      <w:color w:val="000000" w:themeColor="text1"/>
                      <w:sz w:val="24"/>
                    </w:rPr>
                    <w:t>店销售服务市场</w:t>
                  </w:r>
                </w:p>
              </w:tc>
              <w:tc>
                <w:tcPr>
                  <w:tcW w:w="2134" w:type="dxa"/>
                </w:tcPr>
                <w:p w14:paraId="43DFD197" w14:textId="1AC1F8A1" w:rsidR="0061237C" w:rsidRDefault="0061237C" w:rsidP="0061237C">
                  <w:pPr>
                    <w:snapToGrid w:val="0"/>
                    <w:rPr>
                      <w:color w:val="000000" w:themeColor="text1"/>
                      <w:sz w:val="24"/>
                    </w:rPr>
                  </w:pPr>
                  <w:r>
                    <w:rPr>
                      <w:rFonts w:hint="eastAsia"/>
                      <w:color w:val="000000" w:themeColor="text1"/>
                      <w:sz w:val="24"/>
                    </w:rPr>
                    <w:t>武汉市</w:t>
                  </w:r>
                </w:p>
              </w:tc>
              <w:tc>
                <w:tcPr>
                  <w:tcW w:w="2134" w:type="dxa"/>
                </w:tcPr>
                <w:p w14:paraId="7C7858EE" w14:textId="1E6BF5B5" w:rsidR="0061237C" w:rsidRDefault="0061237C" w:rsidP="0061237C">
                  <w:pPr>
                    <w:snapToGrid w:val="0"/>
                    <w:rPr>
                      <w:color w:val="000000" w:themeColor="text1"/>
                      <w:sz w:val="24"/>
                    </w:rPr>
                  </w:pPr>
                  <w:r>
                    <w:rPr>
                      <w:rFonts w:hint="eastAsia"/>
                      <w:color w:val="000000" w:themeColor="text1"/>
                      <w:sz w:val="24"/>
                    </w:rPr>
                    <w:t>三环集团：</w:t>
                  </w:r>
                  <w:r>
                    <w:rPr>
                      <w:rFonts w:hint="eastAsia"/>
                      <w:color w:val="000000" w:themeColor="text1"/>
                      <w:sz w:val="24"/>
                    </w:rPr>
                    <w:t>5-10%</w:t>
                  </w:r>
                </w:p>
              </w:tc>
            </w:tr>
          </w:tbl>
          <w:p w14:paraId="41590987" w14:textId="22AEEA71" w:rsidR="000E7B59" w:rsidRPr="00DC1682" w:rsidRDefault="000E7B59" w:rsidP="0056283C">
            <w:pPr>
              <w:snapToGrid w:val="0"/>
              <w:rPr>
                <w:bCs/>
                <w:color w:val="000000" w:themeColor="text1"/>
                <w:sz w:val="24"/>
              </w:rPr>
            </w:pPr>
          </w:p>
        </w:tc>
      </w:tr>
    </w:tbl>
    <w:p w14:paraId="41590989" w14:textId="77777777" w:rsidR="000537D3" w:rsidRPr="00F43B8C" w:rsidRDefault="000537D3">
      <w:pPr>
        <w:rPr>
          <w:sz w:val="24"/>
        </w:rPr>
      </w:pPr>
    </w:p>
    <w:sectPr w:rsidR="000537D3" w:rsidRPr="00F43B8C" w:rsidSect="00DC1682">
      <w:endnotePr>
        <w:numFmt w:val="decimal"/>
      </w:endnotePr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909A9A" w14:textId="77777777" w:rsidR="00BD0361" w:rsidRDefault="00BD0361" w:rsidP="00D43A23">
      <w:r>
        <w:separator/>
      </w:r>
    </w:p>
  </w:endnote>
  <w:endnote w:type="continuationSeparator" w:id="0">
    <w:p w14:paraId="116DE410" w14:textId="77777777" w:rsidR="00BD0361" w:rsidRDefault="00BD0361" w:rsidP="00D43A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SI黑体-GB2312">
    <w:altName w:val="黑体"/>
    <w:panose1 w:val="020B0604020202020204"/>
    <w:charset w:val="00"/>
    <w:family w:val="auto"/>
    <w:pitch w:val="default"/>
    <w:sig w:usb0="800002BF" w:usb1="184F6CF8" w:usb2="00000012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ESI楷体-GB2312">
    <w:altName w:val="微软雅黑"/>
    <w:panose1 w:val="020B0604020202020204"/>
    <w:charset w:val="00"/>
    <w:family w:val="auto"/>
    <w:pitch w:val="default"/>
    <w:sig w:usb0="800002BF" w:usb1="184F6CF8" w:usb2="00000012" w:usb3="00000000" w:csb0="0004000F" w:csb1="00000000"/>
  </w:font>
  <w:font w:name="方正楷体_GBK">
    <w:altName w:val="微软雅黑"/>
    <w:panose1 w:val="020B0604020202020204"/>
    <w:charset w:val="00"/>
    <w:family w:val="auto"/>
    <w:pitch w:val="default"/>
    <w:sig w:usb0="00000001" w:usb1="08000000" w:usb2="00000000" w:usb3="00000000" w:csb0="00040000" w:csb1="00000000"/>
  </w:font>
  <w:font w:name="Simplified Arabic">
    <w:panose1 w:val="02020603050405020304"/>
    <w:charset w:val="B2"/>
    <w:family w:val="roman"/>
    <w:pitch w:val="variable"/>
    <w:sig w:usb0="00002003" w:usb1="80000000" w:usb2="00000008" w:usb3="00000000" w:csb0="00000041" w:csb1="00000000"/>
  </w:font>
  <w:font w:name="DFKai-SB">
    <w:altName w:val="微软雅黑"/>
    <w:panose1 w:val="020B0604020202020204"/>
    <w:charset w:val="88"/>
    <w:family w:val="script"/>
    <w:pitch w:val="default"/>
    <w:sig w:usb0="00000000" w:usb1="00000000" w:usb2="00000016" w:usb3="00000000" w:csb0="00100001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005748" w14:textId="77777777" w:rsidR="00BD0361" w:rsidRDefault="00BD0361" w:rsidP="00D43A23">
      <w:r>
        <w:separator/>
      </w:r>
    </w:p>
  </w:footnote>
  <w:footnote w:type="continuationSeparator" w:id="0">
    <w:p w14:paraId="5D43F0C4" w14:textId="77777777" w:rsidR="00BD0361" w:rsidRDefault="00BD0361" w:rsidP="00D43A2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doNotDisplayPageBoundaries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ZTQ4ODQwNThiYTg4YTBlNDhkZDRmNGNiNWM5NWE1YzAifQ=="/>
  </w:docVars>
  <w:rsids>
    <w:rsidRoot w:val="6FBDD792"/>
    <w:rsid w:val="0001066F"/>
    <w:rsid w:val="00012196"/>
    <w:rsid w:val="000273BF"/>
    <w:rsid w:val="0004368E"/>
    <w:rsid w:val="000537D3"/>
    <w:rsid w:val="0007047D"/>
    <w:rsid w:val="0008072D"/>
    <w:rsid w:val="000900E7"/>
    <w:rsid w:val="00093AD2"/>
    <w:rsid w:val="000A17F1"/>
    <w:rsid w:val="000A5AD6"/>
    <w:rsid w:val="000E3F72"/>
    <w:rsid w:val="000E5CE9"/>
    <w:rsid w:val="000E7B59"/>
    <w:rsid w:val="000F0013"/>
    <w:rsid w:val="000F24E6"/>
    <w:rsid w:val="00101EDF"/>
    <w:rsid w:val="00106BA0"/>
    <w:rsid w:val="0015356E"/>
    <w:rsid w:val="0017391E"/>
    <w:rsid w:val="001754CD"/>
    <w:rsid w:val="00184A8B"/>
    <w:rsid w:val="001E3269"/>
    <w:rsid w:val="001F1F2E"/>
    <w:rsid w:val="00217574"/>
    <w:rsid w:val="00225451"/>
    <w:rsid w:val="00235C2E"/>
    <w:rsid w:val="00273649"/>
    <w:rsid w:val="00292D12"/>
    <w:rsid w:val="002A1087"/>
    <w:rsid w:val="002B5782"/>
    <w:rsid w:val="002D4115"/>
    <w:rsid w:val="002E2D24"/>
    <w:rsid w:val="002E60A9"/>
    <w:rsid w:val="002F26E6"/>
    <w:rsid w:val="00315E19"/>
    <w:rsid w:val="00332722"/>
    <w:rsid w:val="00333AC5"/>
    <w:rsid w:val="00376C33"/>
    <w:rsid w:val="00387870"/>
    <w:rsid w:val="003A2268"/>
    <w:rsid w:val="003A5105"/>
    <w:rsid w:val="003C0C1A"/>
    <w:rsid w:val="003D29C7"/>
    <w:rsid w:val="00437FAF"/>
    <w:rsid w:val="00444E12"/>
    <w:rsid w:val="00451EF0"/>
    <w:rsid w:val="0045750C"/>
    <w:rsid w:val="00482A08"/>
    <w:rsid w:val="00486471"/>
    <w:rsid w:val="00486F42"/>
    <w:rsid w:val="004B6201"/>
    <w:rsid w:val="004B77B2"/>
    <w:rsid w:val="00501C7A"/>
    <w:rsid w:val="00522E4F"/>
    <w:rsid w:val="00526025"/>
    <w:rsid w:val="00541974"/>
    <w:rsid w:val="00543346"/>
    <w:rsid w:val="00554AA2"/>
    <w:rsid w:val="0056283C"/>
    <w:rsid w:val="005B3AF9"/>
    <w:rsid w:val="005B62CC"/>
    <w:rsid w:val="005C3BEC"/>
    <w:rsid w:val="005D6997"/>
    <w:rsid w:val="005D6E82"/>
    <w:rsid w:val="0061237C"/>
    <w:rsid w:val="00613088"/>
    <w:rsid w:val="00622EE7"/>
    <w:rsid w:val="00627EC6"/>
    <w:rsid w:val="00637A21"/>
    <w:rsid w:val="006740A6"/>
    <w:rsid w:val="00690431"/>
    <w:rsid w:val="006A6C44"/>
    <w:rsid w:val="006B6F26"/>
    <w:rsid w:val="006D6B29"/>
    <w:rsid w:val="006D7B24"/>
    <w:rsid w:val="006E2EED"/>
    <w:rsid w:val="006E58F1"/>
    <w:rsid w:val="006F2E1E"/>
    <w:rsid w:val="006F4A25"/>
    <w:rsid w:val="0070720F"/>
    <w:rsid w:val="0072158F"/>
    <w:rsid w:val="00726D4F"/>
    <w:rsid w:val="00736847"/>
    <w:rsid w:val="00767C5F"/>
    <w:rsid w:val="007A2A67"/>
    <w:rsid w:val="007D7FF2"/>
    <w:rsid w:val="008121C7"/>
    <w:rsid w:val="008147C7"/>
    <w:rsid w:val="008329A3"/>
    <w:rsid w:val="00843342"/>
    <w:rsid w:val="00863DB5"/>
    <w:rsid w:val="00866D97"/>
    <w:rsid w:val="00876DFA"/>
    <w:rsid w:val="008D3008"/>
    <w:rsid w:val="008D6499"/>
    <w:rsid w:val="00957943"/>
    <w:rsid w:val="00971782"/>
    <w:rsid w:val="009A12C0"/>
    <w:rsid w:val="009D3E62"/>
    <w:rsid w:val="009F3D2D"/>
    <w:rsid w:val="009F4645"/>
    <w:rsid w:val="00A21AB9"/>
    <w:rsid w:val="00A36481"/>
    <w:rsid w:val="00A65857"/>
    <w:rsid w:val="00A85714"/>
    <w:rsid w:val="00A92A41"/>
    <w:rsid w:val="00AB05A5"/>
    <w:rsid w:val="00AC57D9"/>
    <w:rsid w:val="00AD2FA6"/>
    <w:rsid w:val="00AD4F3C"/>
    <w:rsid w:val="00B11CA7"/>
    <w:rsid w:val="00B31982"/>
    <w:rsid w:val="00B54CC5"/>
    <w:rsid w:val="00BA23BE"/>
    <w:rsid w:val="00BB5EC6"/>
    <w:rsid w:val="00BB78E5"/>
    <w:rsid w:val="00BC2162"/>
    <w:rsid w:val="00BD0361"/>
    <w:rsid w:val="00BE2B2F"/>
    <w:rsid w:val="00BF3A12"/>
    <w:rsid w:val="00BF7A04"/>
    <w:rsid w:val="00C25EB2"/>
    <w:rsid w:val="00C31001"/>
    <w:rsid w:val="00C72D70"/>
    <w:rsid w:val="00CA5AFE"/>
    <w:rsid w:val="00CB735F"/>
    <w:rsid w:val="00CD330A"/>
    <w:rsid w:val="00D21AF7"/>
    <w:rsid w:val="00D428C7"/>
    <w:rsid w:val="00D43A23"/>
    <w:rsid w:val="00D46461"/>
    <w:rsid w:val="00D76EBB"/>
    <w:rsid w:val="00D82B3E"/>
    <w:rsid w:val="00DA63A6"/>
    <w:rsid w:val="00DB1FB1"/>
    <w:rsid w:val="00DB4452"/>
    <w:rsid w:val="00DB5ED3"/>
    <w:rsid w:val="00DB7747"/>
    <w:rsid w:val="00DC1682"/>
    <w:rsid w:val="00DC182F"/>
    <w:rsid w:val="00DC47FF"/>
    <w:rsid w:val="00DD41F1"/>
    <w:rsid w:val="00DD6E19"/>
    <w:rsid w:val="00E1366C"/>
    <w:rsid w:val="00E44071"/>
    <w:rsid w:val="00E542B9"/>
    <w:rsid w:val="00E60D5F"/>
    <w:rsid w:val="00E74663"/>
    <w:rsid w:val="00E747BB"/>
    <w:rsid w:val="00EA32BF"/>
    <w:rsid w:val="00EC33E2"/>
    <w:rsid w:val="00EC50FB"/>
    <w:rsid w:val="00F00B5E"/>
    <w:rsid w:val="00F157D4"/>
    <w:rsid w:val="00F414FD"/>
    <w:rsid w:val="00F43B8C"/>
    <w:rsid w:val="00F7096C"/>
    <w:rsid w:val="00F7670A"/>
    <w:rsid w:val="04C66C1A"/>
    <w:rsid w:val="1D6F6EFE"/>
    <w:rsid w:val="1F7C72D8"/>
    <w:rsid w:val="2D246E2C"/>
    <w:rsid w:val="33A9646D"/>
    <w:rsid w:val="3EFED501"/>
    <w:rsid w:val="3F7F152F"/>
    <w:rsid w:val="3FFB76BA"/>
    <w:rsid w:val="46DFCD99"/>
    <w:rsid w:val="49659447"/>
    <w:rsid w:val="511432B7"/>
    <w:rsid w:val="5596691C"/>
    <w:rsid w:val="59FAB6B4"/>
    <w:rsid w:val="5C6AC506"/>
    <w:rsid w:val="5DBB2A74"/>
    <w:rsid w:val="5F09CE98"/>
    <w:rsid w:val="6AFC31C5"/>
    <w:rsid w:val="6B8148C3"/>
    <w:rsid w:val="6E9FB973"/>
    <w:rsid w:val="6FBDD792"/>
    <w:rsid w:val="74D42207"/>
    <w:rsid w:val="76D76867"/>
    <w:rsid w:val="76FE3A0F"/>
    <w:rsid w:val="7AFFB2DD"/>
    <w:rsid w:val="7BE9FB5F"/>
    <w:rsid w:val="7D7D4415"/>
    <w:rsid w:val="7F4A2270"/>
    <w:rsid w:val="7F6F728B"/>
    <w:rsid w:val="7FEF3501"/>
    <w:rsid w:val="8EAE45C5"/>
    <w:rsid w:val="9B68F012"/>
    <w:rsid w:val="9B7FA9C1"/>
    <w:rsid w:val="9F9DCBBF"/>
    <w:rsid w:val="ACEFD782"/>
    <w:rsid w:val="BBD36F41"/>
    <w:rsid w:val="BC3517BA"/>
    <w:rsid w:val="D76F6EF4"/>
    <w:rsid w:val="DFBC2832"/>
    <w:rsid w:val="DFFC4C00"/>
    <w:rsid w:val="DFFCC2EC"/>
    <w:rsid w:val="ED9FB689"/>
    <w:rsid w:val="EF7CA40F"/>
    <w:rsid w:val="EFFF9D5B"/>
    <w:rsid w:val="F0CF0FA1"/>
    <w:rsid w:val="F78D7951"/>
    <w:rsid w:val="F7BD343A"/>
    <w:rsid w:val="F7DBD425"/>
    <w:rsid w:val="FB46F0CF"/>
    <w:rsid w:val="FEFB7B3A"/>
    <w:rsid w:val="FEFED215"/>
    <w:rsid w:val="FEFF3882"/>
    <w:rsid w:val="FFC7B96D"/>
    <w:rsid w:val="FFFCE7EB"/>
    <w:rsid w:val="FFFF7513"/>
    <w:rsid w:val="FFFF93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1590960"/>
  <w15:chartTrackingRefBased/>
  <w15:docId w15:val="{234C0E49-E4AA-4A5A-B03C-B17E21CB27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Body Text" w:qFormat="1"/>
    <w:lsdException w:name="Subtitle" w:qFormat="1"/>
    <w:lsdException w:name="Hyperlink" w:uiPriority="99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0E7B59"/>
    <w:pPr>
      <w:widowControl w:val="0"/>
      <w:jc w:val="both"/>
    </w:pPr>
    <w:rPr>
      <w:rFonts w:ascii="Times New Roman" w:hAnsi="Times New Roman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/>
      <w:jc w:val="center"/>
      <w:outlineLvl w:val="0"/>
    </w:pPr>
    <w:rPr>
      <w:rFonts w:ascii="Calibri" w:eastAsia="CESI黑体-GB2312" w:hAnsi="Calibri"/>
      <w:kern w:val="44"/>
      <w:sz w:val="36"/>
    </w:rPr>
  </w:style>
  <w:style w:type="paragraph" w:styleId="2">
    <w:name w:val="heading 2"/>
    <w:basedOn w:val="a"/>
    <w:next w:val="a"/>
    <w:qFormat/>
    <w:pPr>
      <w:keepNext/>
      <w:keepLines/>
      <w:spacing w:before="260" w:after="260"/>
      <w:jc w:val="center"/>
      <w:outlineLvl w:val="1"/>
    </w:pPr>
    <w:rPr>
      <w:rFonts w:ascii="Arial" w:eastAsia="黑体" w:hAnsi="Arial"/>
      <w:sz w:val="32"/>
    </w:rPr>
  </w:style>
  <w:style w:type="paragraph" w:styleId="3">
    <w:name w:val="heading 3"/>
    <w:basedOn w:val="a"/>
    <w:next w:val="a"/>
    <w:qFormat/>
    <w:pPr>
      <w:keepNext/>
      <w:keepLines/>
      <w:spacing w:before="260" w:after="260"/>
      <w:jc w:val="center"/>
      <w:outlineLvl w:val="2"/>
    </w:pPr>
    <w:rPr>
      <w:rFonts w:ascii="Calibri" w:eastAsia="CESI楷体-GB2312" w:hAnsi="Calibri"/>
      <w:sz w:val="30"/>
    </w:rPr>
  </w:style>
  <w:style w:type="paragraph" w:styleId="4">
    <w:name w:val="heading 4"/>
    <w:basedOn w:val="a"/>
    <w:next w:val="a"/>
    <w:link w:val="40"/>
    <w:qFormat/>
    <w:pPr>
      <w:keepNext/>
      <w:keepLines/>
      <w:spacing w:before="280" w:after="290"/>
      <w:jc w:val="left"/>
      <w:outlineLvl w:val="3"/>
    </w:pPr>
    <w:rPr>
      <w:rFonts w:ascii="Arial" w:eastAsia="方正楷体_GBK" w:hAnsi="Arial"/>
      <w:color w:val="C00000"/>
      <w:sz w:val="28"/>
    </w:rPr>
  </w:style>
  <w:style w:type="paragraph" w:styleId="5">
    <w:name w:val="heading 5"/>
    <w:basedOn w:val="a"/>
    <w:next w:val="a"/>
    <w:qFormat/>
    <w:pPr>
      <w:keepNext/>
      <w:keepLines/>
      <w:spacing w:before="280" w:after="290" w:line="372" w:lineRule="auto"/>
      <w:outlineLvl w:val="4"/>
    </w:pPr>
    <w:rPr>
      <w:b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">
    <w:name w:val="标题 4 字符"/>
    <w:link w:val="4"/>
    <w:qFormat/>
    <w:rPr>
      <w:rFonts w:ascii="Arial" w:eastAsia="方正楷体_GBK" w:hAnsi="Arial"/>
      <w:color w:val="C00000"/>
      <w:sz w:val="28"/>
    </w:rPr>
  </w:style>
  <w:style w:type="paragraph" w:styleId="a3">
    <w:name w:val="Body Text"/>
    <w:qFormat/>
    <w:pPr>
      <w:spacing w:after="240"/>
      <w:jc w:val="both"/>
    </w:pPr>
    <w:rPr>
      <w:rFonts w:ascii="Times New Roman" w:hAnsi="Times New Roman" w:cs="Simplified Arabic"/>
      <w:sz w:val="24"/>
      <w:szCs w:val="24"/>
      <w:lang w:val="en-GB" w:eastAsia="en-GB" w:bidi="ar-AE"/>
    </w:rPr>
  </w:style>
  <w:style w:type="table" w:styleId="a4">
    <w:name w:val="Table Grid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0" w:type="dxa"/>
        <w:bottom w:w="0" w:type="dxa"/>
        <w:right w:w="0" w:type="dxa"/>
      </w:tblCellMar>
    </w:tblPr>
  </w:style>
  <w:style w:type="character" w:styleId="a5">
    <w:name w:val="Hyperlink"/>
    <w:uiPriority w:val="99"/>
    <w:qFormat/>
    <w:rPr>
      <w:color w:val="0000FF"/>
      <w:u w:val="single"/>
    </w:rPr>
  </w:style>
  <w:style w:type="paragraph" w:customStyle="1" w:styleId="a6">
    <w:name w:val="标题五"/>
    <w:basedOn w:val="5"/>
    <w:next w:val="a"/>
    <w:qFormat/>
    <w:rPr>
      <w:rFonts w:ascii="Arial" w:eastAsia="黑体" w:hAnsi="Arial" w:cs="Arial"/>
      <w:b w:val="0"/>
      <w:snapToGrid w:val="0"/>
      <w:color w:val="000000"/>
      <w:kern w:val="0"/>
      <w:sz w:val="21"/>
      <w:szCs w:val="21"/>
    </w:rPr>
  </w:style>
  <w:style w:type="paragraph" w:styleId="a7">
    <w:name w:val="header"/>
    <w:basedOn w:val="a"/>
    <w:link w:val="a8"/>
    <w:rsid w:val="00D43A2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link w:val="a7"/>
    <w:rsid w:val="00D43A23"/>
    <w:rPr>
      <w:rFonts w:ascii="Times New Roman" w:hAnsi="Times New Roman"/>
      <w:kern w:val="2"/>
      <w:sz w:val="18"/>
      <w:szCs w:val="18"/>
    </w:rPr>
  </w:style>
  <w:style w:type="paragraph" w:styleId="a9">
    <w:name w:val="footer"/>
    <w:basedOn w:val="a"/>
    <w:link w:val="aa"/>
    <w:rsid w:val="00D43A2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link w:val="a9"/>
    <w:rsid w:val="00D43A23"/>
    <w:rPr>
      <w:rFonts w:ascii="Times New Roman" w:hAnsi="Times New Roman"/>
      <w:kern w:val="2"/>
      <w:sz w:val="18"/>
      <w:szCs w:val="18"/>
    </w:rPr>
  </w:style>
  <w:style w:type="character" w:styleId="ab">
    <w:name w:val="annotation reference"/>
    <w:rsid w:val="00D43A23"/>
    <w:rPr>
      <w:sz w:val="21"/>
      <w:szCs w:val="21"/>
    </w:rPr>
  </w:style>
  <w:style w:type="paragraph" w:styleId="ac">
    <w:name w:val="annotation text"/>
    <w:basedOn w:val="a"/>
    <w:link w:val="ad"/>
    <w:rsid w:val="00D43A23"/>
    <w:pPr>
      <w:jc w:val="left"/>
    </w:pPr>
  </w:style>
  <w:style w:type="character" w:customStyle="1" w:styleId="ad">
    <w:name w:val="批注文字 字符"/>
    <w:link w:val="ac"/>
    <w:rsid w:val="00D43A23"/>
    <w:rPr>
      <w:rFonts w:ascii="Times New Roman" w:hAnsi="Times New Roman"/>
      <w:kern w:val="2"/>
      <w:sz w:val="21"/>
      <w:szCs w:val="24"/>
    </w:rPr>
  </w:style>
  <w:style w:type="paragraph" w:styleId="ae">
    <w:name w:val="annotation subject"/>
    <w:basedOn w:val="ac"/>
    <w:next w:val="ac"/>
    <w:link w:val="af"/>
    <w:rsid w:val="00D43A23"/>
    <w:rPr>
      <w:b/>
      <w:bCs/>
    </w:rPr>
  </w:style>
  <w:style w:type="character" w:customStyle="1" w:styleId="af">
    <w:name w:val="批注主题 字符"/>
    <w:link w:val="ae"/>
    <w:rsid w:val="00D43A23"/>
    <w:rPr>
      <w:rFonts w:ascii="Times New Roman" w:hAnsi="Times New Roman"/>
      <w:b/>
      <w:bCs/>
      <w:kern w:val="2"/>
      <w:sz w:val="21"/>
      <w:szCs w:val="24"/>
    </w:rPr>
  </w:style>
  <w:style w:type="paragraph" w:styleId="af0">
    <w:name w:val="Revision"/>
    <w:hidden/>
    <w:uiPriority w:val="99"/>
    <w:unhideWhenUsed/>
    <w:rsid w:val="00BE2B2F"/>
    <w:rPr>
      <w:rFonts w:ascii="Times New Roman" w:hAnsi="Times New Roman"/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061E51-F5B9-4132-AC02-31CFD82D4F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2</Pages>
  <Words>223</Words>
  <Characters>1274</Characters>
  <Application>Microsoft Office Word</Application>
  <DocSecurity>0</DocSecurity>
  <Lines>10</Lines>
  <Paragraphs>2</Paragraphs>
  <ScaleCrop>false</ScaleCrop>
  <Company/>
  <LinksUpToDate>false</LinksUpToDate>
  <CharactersWithSpaces>1495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4</dc:title>
  <dc:subject/>
  <dc:creator>oa</dc:creator>
  <cp:keywords/>
  <cp:lastModifiedBy>Roujia, MIAO /ZL</cp:lastModifiedBy>
  <cp:revision>120</cp:revision>
  <dcterms:created xsi:type="dcterms:W3CDTF">2025-06-17T07:40:00Z</dcterms:created>
  <dcterms:modified xsi:type="dcterms:W3CDTF">2026-01-06T07:52:00Z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2052-6.5.2.8766</vt:lpwstr>
  </property>
  <property fmtid="{D5CDD505-2E9C-101B-9397-08002B2CF9AE}" pid="3" name="ICV">
    <vt:lpwstr>B0CCE700BD497EBD1C7328671235D076_43</vt:lpwstr>
  </property>
</Properties>
</file>