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205A49" w:rsidRDefault="00094095" w:rsidP="00094095">
      <w:pPr>
        <w:spacing w:line="440" w:lineRule="exact"/>
        <w:jc w:val="center"/>
        <w:rPr>
          <w:rFonts w:ascii="Arial" w:eastAsia="仿宋_GB2312" w:hAnsi="Arial" w:cs="Arial"/>
          <w:b/>
          <w:sz w:val="30"/>
          <w:szCs w:val="30"/>
        </w:rPr>
      </w:pPr>
      <w:r w:rsidRPr="00205A49">
        <w:rPr>
          <w:rFonts w:ascii="Arial" w:eastAsia="仿宋_GB2312" w:hAnsi="Arial" w:cs="Arial"/>
          <w:b/>
          <w:sz w:val="30"/>
          <w:szCs w:val="30"/>
        </w:rPr>
        <w:t>经营者集中简易案件公示表</w:t>
      </w:r>
    </w:p>
    <w:p w:rsidR="00094095" w:rsidRPr="00197DF6" w:rsidRDefault="00094095" w:rsidP="00094095">
      <w:pPr>
        <w:spacing w:line="440" w:lineRule="exact"/>
        <w:rPr>
          <w:rFonts w:ascii="Arial" w:eastAsia="仿宋_GB2312" w:hAnsi="Arial" w:cs="Arial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97DF6" w:rsidTr="00A85090">
        <w:tc>
          <w:tcPr>
            <w:tcW w:w="1809" w:type="dxa"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97DF6" w:rsidRDefault="00737B21" w:rsidP="00323EED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737B21">
              <w:rPr>
                <w:rFonts w:ascii="Arial" w:eastAsia="仿宋_GB2312" w:hAnsi="Arial" w:cs="Arial" w:hint="eastAsia"/>
                <w:sz w:val="28"/>
                <w:szCs w:val="28"/>
              </w:rPr>
              <w:t>中升（大连）集团有限公司收购浙江九华汽车有限公司等</w:t>
            </w:r>
            <w:r w:rsidRPr="00737B21">
              <w:rPr>
                <w:rFonts w:ascii="Arial" w:eastAsia="仿宋_GB2312" w:hAnsi="Arial" w:cs="Arial" w:hint="eastAsia"/>
                <w:sz w:val="28"/>
                <w:szCs w:val="28"/>
              </w:rPr>
              <w:t>7</w:t>
            </w:r>
            <w:r w:rsidRPr="00737B21">
              <w:rPr>
                <w:rFonts w:ascii="Arial" w:eastAsia="仿宋_GB2312" w:hAnsi="Arial" w:cs="Arial" w:hint="eastAsia"/>
                <w:sz w:val="28"/>
                <w:szCs w:val="28"/>
              </w:rPr>
              <w:t>家公司股权案</w:t>
            </w:r>
          </w:p>
        </w:tc>
      </w:tr>
      <w:tr w:rsidR="00094095" w:rsidRPr="00197DF6" w:rsidTr="00A85090">
        <w:trPr>
          <w:trHeight w:val="993"/>
        </w:trPr>
        <w:tc>
          <w:tcPr>
            <w:tcW w:w="1809" w:type="dxa"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交易概况（限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200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CF360B" w:rsidRPr="00197DF6" w:rsidRDefault="001202DB" w:rsidP="00CC65D4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2F5B37">
              <w:rPr>
                <w:rFonts w:ascii="Arial" w:eastAsia="仿宋_GB2312" w:hAnsi="Arial" w:cs="Arial" w:hint="eastAsia"/>
                <w:sz w:val="28"/>
                <w:szCs w:val="28"/>
              </w:rPr>
              <w:t>中</w:t>
            </w:r>
            <w:r w:rsidRPr="002F5B37">
              <w:rPr>
                <w:rFonts w:ascii="Arial" w:eastAsia="仿宋_GB2312" w:hAnsi="Arial" w:cs="Arial" w:hint="eastAsia"/>
                <w:sz w:val="28"/>
                <w:szCs w:val="28"/>
              </w:rPr>
              <w:t>升（大连）集团有限公司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>
              <w:rPr>
                <w:rFonts w:ascii="Arial" w:eastAsia="仿宋_GB2312" w:hAnsi="Arial" w:cs="Arial" w:hint="eastAsia"/>
                <w:b/>
                <w:sz w:val="28"/>
                <w:szCs w:val="28"/>
              </w:rPr>
              <w:t>中升大连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”）拟收购</w:t>
            </w:r>
            <w:bookmarkStart w:id="0" w:name="OLE_LINK104"/>
            <w:bookmarkStart w:id="1" w:name="OLE_LINK105"/>
            <w:r w:rsidR="00737B21">
              <w:rPr>
                <w:rFonts w:ascii="Arial" w:eastAsia="仿宋_GB2312" w:hAnsi="Arial" w:cs="Arial" w:hint="eastAsia"/>
                <w:sz w:val="28"/>
                <w:szCs w:val="28"/>
              </w:rPr>
              <w:t>浙江九华汽车有限公司、宁波九华汽车有限公司、</w:t>
            </w:r>
            <w:r w:rsidR="00737B21" w:rsidRPr="00737B21">
              <w:rPr>
                <w:rFonts w:ascii="Arial" w:eastAsia="仿宋_GB2312" w:hAnsi="Arial" w:cs="Arial" w:hint="eastAsia"/>
                <w:sz w:val="28"/>
                <w:szCs w:val="28"/>
              </w:rPr>
              <w:t>杭州九华汽车有限公司</w:t>
            </w:r>
            <w:r w:rsidR="00737B21">
              <w:rPr>
                <w:rFonts w:ascii="Arial" w:eastAsia="仿宋_GB2312" w:hAnsi="Arial" w:cs="Arial" w:hint="eastAsia"/>
                <w:sz w:val="28"/>
                <w:szCs w:val="28"/>
              </w:rPr>
              <w:t>、</w:t>
            </w:r>
            <w:r w:rsidR="00737B21" w:rsidRPr="00737B21">
              <w:rPr>
                <w:rFonts w:ascii="Arial" w:eastAsia="仿宋_GB2312" w:hAnsi="Arial" w:cs="Arial" w:hint="eastAsia"/>
                <w:sz w:val="28"/>
                <w:szCs w:val="28"/>
              </w:rPr>
              <w:t>嘉兴九华汽车有限公司</w:t>
            </w:r>
            <w:r w:rsidR="00737B21">
              <w:rPr>
                <w:rFonts w:ascii="Arial" w:eastAsia="仿宋_GB2312" w:hAnsi="Arial" w:cs="Arial" w:hint="eastAsia"/>
                <w:sz w:val="28"/>
                <w:szCs w:val="28"/>
              </w:rPr>
              <w:t>、</w:t>
            </w:r>
            <w:r w:rsidR="00737B21" w:rsidRPr="00737B21">
              <w:rPr>
                <w:rFonts w:ascii="Arial" w:eastAsia="仿宋_GB2312" w:hAnsi="Arial" w:cs="Arial" w:hint="eastAsia"/>
                <w:sz w:val="28"/>
                <w:szCs w:val="28"/>
              </w:rPr>
              <w:t>金华九华汽车有限公司</w:t>
            </w:r>
            <w:r w:rsidR="00737B21">
              <w:rPr>
                <w:rFonts w:ascii="Arial" w:eastAsia="仿宋_GB2312" w:hAnsi="Arial" w:cs="Arial" w:hint="eastAsia"/>
                <w:sz w:val="28"/>
                <w:szCs w:val="28"/>
              </w:rPr>
              <w:t>、绍兴九华汽车有限公司</w:t>
            </w:r>
            <w:r w:rsidR="00737B21" w:rsidRPr="00737B21">
              <w:rPr>
                <w:rFonts w:ascii="Arial" w:eastAsia="仿宋_GB2312" w:hAnsi="Arial" w:cs="Arial" w:hint="eastAsia"/>
                <w:sz w:val="28"/>
                <w:szCs w:val="28"/>
              </w:rPr>
              <w:t>和湖州九和汽车有限公司</w:t>
            </w:r>
            <w:bookmarkEnd w:id="0"/>
            <w:bookmarkEnd w:id="1"/>
            <w:r w:rsidR="00737B21">
              <w:rPr>
                <w:rFonts w:ascii="Arial" w:eastAsia="仿宋_GB2312" w:hAnsi="Arial" w:cs="Arial" w:hint="eastAsia"/>
                <w:sz w:val="28"/>
                <w:szCs w:val="28"/>
              </w:rPr>
              <w:t>（以下合称“</w:t>
            </w:r>
            <w:r w:rsidR="00737B21" w:rsidRPr="00CC65D4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目标公司</w:t>
            </w:r>
            <w:r w:rsidR="00737B21"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 w:rsidR="00E57042">
              <w:rPr>
                <w:rFonts w:ascii="Arial" w:eastAsia="仿宋_GB2312" w:hAnsi="Arial" w:cs="Arial" w:hint="eastAsia"/>
                <w:sz w:val="28"/>
                <w:szCs w:val="28"/>
              </w:rPr>
              <w:t>共计</w:t>
            </w:r>
            <w:r w:rsidR="00E57042">
              <w:rPr>
                <w:rFonts w:ascii="Arial" w:eastAsia="仿宋_GB2312" w:hAnsi="Arial" w:cs="Arial" w:hint="eastAsia"/>
                <w:sz w:val="28"/>
                <w:szCs w:val="28"/>
              </w:rPr>
              <w:t>7</w:t>
            </w:r>
            <w:r w:rsidR="00E57042">
              <w:rPr>
                <w:rFonts w:ascii="Arial" w:eastAsia="仿宋_GB2312" w:hAnsi="Arial" w:cs="Arial" w:hint="eastAsia"/>
                <w:sz w:val="28"/>
                <w:szCs w:val="28"/>
              </w:rPr>
              <w:t>家</w:t>
            </w:r>
            <w:r w:rsidR="00CC65D4">
              <w:rPr>
                <w:rFonts w:ascii="Arial" w:eastAsia="仿宋_GB2312" w:hAnsi="Arial" w:cs="Arial" w:hint="eastAsia"/>
                <w:sz w:val="28"/>
                <w:szCs w:val="28"/>
              </w:rPr>
              <w:t>公司各</w:t>
            </w:r>
            <w:r w:rsidR="00E57042">
              <w:rPr>
                <w:rFonts w:ascii="Arial" w:eastAsia="仿宋_GB2312" w:hAnsi="Arial" w:cs="Arial" w:hint="eastAsia"/>
                <w:sz w:val="28"/>
                <w:szCs w:val="28"/>
              </w:rPr>
              <w:t>80</w:t>
            </w:r>
            <w:r w:rsidR="00E57042" w:rsidRPr="001202DB"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  <w:r w:rsidR="00E57042" w:rsidRPr="001202DB">
              <w:rPr>
                <w:rFonts w:ascii="Arial" w:eastAsia="仿宋_GB2312" w:hAnsi="Arial" w:cs="Arial" w:hint="eastAsia"/>
                <w:sz w:val="28"/>
                <w:szCs w:val="28"/>
              </w:rPr>
              <w:t>的股权</w:t>
            </w:r>
            <w:r w:rsidR="00E57042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  <w:r w:rsidR="0068055B">
              <w:rPr>
                <w:rFonts w:ascii="Arial" w:eastAsia="仿宋_GB2312" w:hAnsi="Arial" w:cs="Arial" w:hint="eastAsia"/>
                <w:sz w:val="28"/>
                <w:szCs w:val="28"/>
              </w:rPr>
              <w:t>本次交易完成后，</w:t>
            </w:r>
            <w:r w:rsidR="007B58B5">
              <w:rPr>
                <w:rFonts w:ascii="Arial" w:eastAsia="仿宋_GB2312" w:hAnsi="Arial" w:cs="Arial" w:hint="eastAsia"/>
                <w:sz w:val="28"/>
                <w:szCs w:val="28"/>
              </w:rPr>
              <w:t>中升大连</w:t>
            </w:r>
            <w:r w:rsidR="0068055B">
              <w:rPr>
                <w:rFonts w:ascii="Arial" w:eastAsia="仿宋_GB2312" w:hAnsi="Arial" w:cs="Arial" w:hint="eastAsia"/>
                <w:sz w:val="28"/>
                <w:szCs w:val="28"/>
              </w:rPr>
              <w:t>将取得</w:t>
            </w:r>
            <w:r w:rsidR="00E57042">
              <w:rPr>
                <w:rFonts w:ascii="Arial" w:eastAsia="仿宋_GB2312" w:hAnsi="Arial" w:cs="Arial" w:hint="eastAsia"/>
                <w:sz w:val="28"/>
                <w:szCs w:val="28"/>
              </w:rPr>
              <w:t>目标公司</w:t>
            </w:r>
            <w:r w:rsidR="0068055B">
              <w:rPr>
                <w:rFonts w:ascii="Arial" w:eastAsia="仿宋_GB2312" w:hAnsi="Arial" w:cs="Arial" w:hint="eastAsia"/>
                <w:sz w:val="28"/>
                <w:szCs w:val="28"/>
              </w:rPr>
              <w:t>的</w:t>
            </w:r>
            <w:r w:rsidR="002C5D66">
              <w:rPr>
                <w:rFonts w:ascii="Arial" w:eastAsia="仿宋_GB2312" w:hAnsi="Arial" w:cs="Arial" w:hint="eastAsia"/>
                <w:sz w:val="28"/>
                <w:szCs w:val="28"/>
              </w:rPr>
              <w:t>单独</w:t>
            </w:r>
            <w:r w:rsidR="0068055B">
              <w:rPr>
                <w:rFonts w:ascii="Arial" w:eastAsia="仿宋_GB2312" w:hAnsi="Arial" w:cs="Arial" w:hint="eastAsia"/>
                <w:sz w:val="28"/>
                <w:szCs w:val="28"/>
              </w:rPr>
              <w:t>控制权。</w:t>
            </w:r>
          </w:p>
        </w:tc>
      </w:tr>
      <w:tr w:rsidR="00094095" w:rsidRPr="00197DF6" w:rsidTr="00A85090">
        <w:trPr>
          <w:trHeight w:val="468"/>
        </w:trPr>
        <w:tc>
          <w:tcPr>
            <w:tcW w:w="1809" w:type="dxa"/>
            <w:vMerge w:val="restart"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197DF6" w:rsidRDefault="007B58B5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中升大连</w:t>
            </w:r>
          </w:p>
        </w:tc>
        <w:tc>
          <w:tcPr>
            <w:tcW w:w="5153" w:type="dxa"/>
          </w:tcPr>
          <w:p w:rsidR="00094095" w:rsidRPr="00197DF6" w:rsidRDefault="00FD64FA" w:rsidP="00364DC5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C42D95">
              <w:rPr>
                <w:rFonts w:ascii="Arial" w:eastAsia="仿宋_GB2312" w:hAnsi="Arial" w:cs="Arial"/>
                <w:sz w:val="28"/>
                <w:szCs w:val="28"/>
              </w:rPr>
              <w:t>是一家依据中华人民共和国法律设立并存续的</w:t>
            </w:r>
            <w:r w:rsidR="007B58B5">
              <w:rPr>
                <w:rFonts w:ascii="Arial" w:eastAsia="仿宋_GB2312" w:hAnsi="Arial" w:cs="Arial" w:hint="eastAsia"/>
                <w:sz w:val="28"/>
                <w:szCs w:val="28"/>
              </w:rPr>
              <w:t>有限责任公司</w:t>
            </w:r>
            <w:r w:rsidRPr="00C42D95">
              <w:rPr>
                <w:rFonts w:ascii="Arial" w:eastAsia="仿宋_GB2312" w:hAnsi="Arial" w:cs="Arial"/>
                <w:sz w:val="28"/>
                <w:szCs w:val="28"/>
              </w:rPr>
              <w:t>，</w:t>
            </w:r>
            <w:r w:rsidR="007C5461" w:rsidRPr="007C5461">
              <w:rPr>
                <w:rFonts w:ascii="Arial" w:eastAsia="仿宋_GB2312" w:hAnsi="Arial" w:cs="Arial" w:hint="eastAsia"/>
                <w:sz w:val="28"/>
                <w:szCs w:val="28"/>
              </w:rPr>
              <w:t>主要通过其中国境内的关联企业在中国境内开展汽车及配件销售、汽车维修、汽车装饰装潢、汽车信息咨询业务，其中以乘用车销售业务为主。</w:t>
            </w:r>
          </w:p>
        </w:tc>
      </w:tr>
      <w:tr w:rsidR="00094095" w:rsidRPr="00197DF6" w:rsidTr="00A85090">
        <w:trPr>
          <w:trHeight w:val="404"/>
        </w:trPr>
        <w:tc>
          <w:tcPr>
            <w:tcW w:w="1809" w:type="dxa"/>
            <w:vMerge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97DF6" w:rsidRDefault="00CC65D4" w:rsidP="007C5461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目标公司</w:t>
            </w:r>
          </w:p>
        </w:tc>
        <w:tc>
          <w:tcPr>
            <w:tcW w:w="5153" w:type="dxa"/>
          </w:tcPr>
          <w:p w:rsidR="00094095" w:rsidRPr="00197DF6" w:rsidRDefault="0072446B" w:rsidP="00CC65D4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包括</w:t>
            </w:r>
            <w:r w:rsidR="00CC65D4">
              <w:rPr>
                <w:rFonts w:ascii="Arial" w:eastAsia="仿宋_GB2312" w:hAnsi="Arial" w:cs="Arial" w:hint="eastAsia"/>
                <w:sz w:val="28"/>
                <w:szCs w:val="28"/>
              </w:rPr>
              <w:t>浙江九华汽车有限公司、宁波九华汽车有限公司、</w:t>
            </w:r>
            <w:r w:rsidR="00CC65D4" w:rsidRPr="00737B21">
              <w:rPr>
                <w:rFonts w:ascii="Arial" w:eastAsia="仿宋_GB2312" w:hAnsi="Arial" w:cs="Arial" w:hint="eastAsia"/>
                <w:sz w:val="28"/>
                <w:szCs w:val="28"/>
              </w:rPr>
              <w:t>杭州九华汽车有限公司</w:t>
            </w:r>
            <w:r w:rsidR="00CC65D4">
              <w:rPr>
                <w:rFonts w:ascii="Arial" w:eastAsia="仿宋_GB2312" w:hAnsi="Arial" w:cs="Arial" w:hint="eastAsia"/>
                <w:sz w:val="28"/>
                <w:szCs w:val="28"/>
              </w:rPr>
              <w:t>、</w:t>
            </w:r>
            <w:r w:rsidR="00CC65D4" w:rsidRPr="00737B21">
              <w:rPr>
                <w:rFonts w:ascii="Arial" w:eastAsia="仿宋_GB2312" w:hAnsi="Arial" w:cs="Arial" w:hint="eastAsia"/>
                <w:sz w:val="28"/>
                <w:szCs w:val="28"/>
              </w:rPr>
              <w:t>嘉兴九华汽车有限公司</w:t>
            </w:r>
            <w:r w:rsidR="00CC65D4">
              <w:rPr>
                <w:rFonts w:ascii="Arial" w:eastAsia="仿宋_GB2312" w:hAnsi="Arial" w:cs="Arial" w:hint="eastAsia"/>
                <w:sz w:val="28"/>
                <w:szCs w:val="28"/>
              </w:rPr>
              <w:t>、</w:t>
            </w:r>
            <w:r w:rsidR="00CC65D4" w:rsidRPr="00737B21">
              <w:rPr>
                <w:rFonts w:ascii="Arial" w:eastAsia="仿宋_GB2312" w:hAnsi="Arial" w:cs="Arial" w:hint="eastAsia"/>
                <w:sz w:val="28"/>
                <w:szCs w:val="28"/>
              </w:rPr>
              <w:t>金华九华汽车有限公司</w:t>
            </w:r>
            <w:r w:rsidR="00CC65D4">
              <w:rPr>
                <w:rFonts w:ascii="Arial" w:eastAsia="仿宋_GB2312" w:hAnsi="Arial" w:cs="Arial" w:hint="eastAsia"/>
                <w:sz w:val="28"/>
                <w:szCs w:val="28"/>
              </w:rPr>
              <w:t>、绍兴九华汽车有限公司</w:t>
            </w:r>
            <w:r w:rsidR="00CC65D4" w:rsidRPr="00737B21">
              <w:rPr>
                <w:rFonts w:ascii="Arial" w:eastAsia="仿宋_GB2312" w:hAnsi="Arial" w:cs="Arial" w:hint="eastAsia"/>
                <w:sz w:val="28"/>
                <w:szCs w:val="28"/>
              </w:rPr>
              <w:t>和湖州九和汽车有限公司</w:t>
            </w:r>
            <w:r w:rsidR="00C775BB">
              <w:rPr>
                <w:rFonts w:ascii="Arial" w:eastAsia="仿宋_GB2312" w:hAnsi="Arial" w:cs="Arial" w:hint="eastAsia"/>
                <w:sz w:val="28"/>
                <w:szCs w:val="28"/>
              </w:rPr>
              <w:t>共计</w:t>
            </w:r>
            <w:r w:rsidR="00CC65D4">
              <w:rPr>
                <w:rFonts w:ascii="Arial" w:eastAsia="仿宋_GB2312" w:hAnsi="Arial" w:cs="Arial" w:hint="eastAsia"/>
                <w:sz w:val="28"/>
                <w:szCs w:val="28"/>
              </w:rPr>
              <w:t>7</w:t>
            </w:r>
            <w:r w:rsidR="00786D89">
              <w:rPr>
                <w:rFonts w:ascii="Arial" w:eastAsia="仿宋_GB2312" w:hAnsi="Arial" w:cs="Arial" w:hint="eastAsia"/>
                <w:sz w:val="28"/>
                <w:szCs w:val="28"/>
              </w:rPr>
              <w:t>家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公司</w:t>
            </w:r>
            <w:r w:rsidR="00BF5605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  <w:r w:rsidR="00CC65D4">
              <w:rPr>
                <w:rFonts w:ascii="Arial" w:eastAsia="仿宋_GB2312" w:hAnsi="Arial" w:cs="Arial" w:hint="eastAsia"/>
                <w:sz w:val="28"/>
                <w:szCs w:val="28"/>
              </w:rPr>
              <w:t>目标公司</w:t>
            </w:r>
            <w:r w:rsidR="00BF75B9" w:rsidRPr="00BF75B9">
              <w:rPr>
                <w:rFonts w:ascii="Arial" w:eastAsia="仿宋_GB2312" w:hAnsi="Arial" w:cs="Arial" w:hint="eastAsia"/>
                <w:sz w:val="28"/>
                <w:szCs w:val="28"/>
              </w:rPr>
              <w:t>主要通过汽车品牌经销服务</w:t>
            </w:r>
            <w:r w:rsidR="0017075F">
              <w:rPr>
                <w:rFonts w:ascii="Arial" w:eastAsia="仿宋_GB2312" w:hAnsi="Arial" w:cs="Arial" w:hint="eastAsia"/>
                <w:sz w:val="28"/>
                <w:szCs w:val="28"/>
              </w:rPr>
              <w:t>4S</w:t>
            </w:r>
            <w:r w:rsidR="00BF75B9" w:rsidRPr="00BF75B9">
              <w:rPr>
                <w:rFonts w:ascii="Arial" w:eastAsia="仿宋_GB2312" w:hAnsi="Arial" w:cs="Arial" w:hint="eastAsia"/>
                <w:sz w:val="28"/>
                <w:szCs w:val="28"/>
              </w:rPr>
              <w:t>店的方式在中国境内开展汽车及配件销售、汽车维修、汽车保险、汽车金融等业务。</w:t>
            </w:r>
          </w:p>
        </w:tc>
      </w:tr>
      <w:tr w:rsidR="00094095" w:rsidRPr="00197DF6" w:rsidTr="00A85090">
        <w:trPr>
          <w:trHeight w:val="279"/>
        </w:trPr>
        <w:tc>
          <w:tcPr>
            <w:tcW w:w="1809" w:type="dxa"/>
            <w:vMerge w:val="restart"/>
            <w:shd w:val="clear" w:color="auto" w:fill="95DD9F" w:themeFill="background1" w:themeFillShade="D9"/>
          </w:tcPr>
          <w:p w:rsidR="00094095" w:rsidRPr="00197DF6" w:rsidRDefault="00094095" w:rsidP="00A86B91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197DF6" w:rsidRDefault="00A7607E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在同一相关市场，所有参与集中的经营者所占市场份额之和小于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330"/>
        </w:trPr>
        <w:tc>
          <w:tcPr>
            <w:tcW w:w="1809" w:type="dxa"/>
            <w:vMerge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BF75B9" w:rsidP="00A7607E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存在上下游关系的参与集中的经营者，在上下游市场所占的市场份额均小于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285"/>
        </w:trPr>
        <w:tc>
          <w:tcPr>
            <w:tcW w:w="1809" w:type="dxa"/>
            <w:vMerge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A7607E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3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不在同一相关市场、也不存在上下游关系的参与集中的经营者，在与交易有关的每个市场所占的份额均小于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870"/>
        </w:trPr>
        <w:tc>
          <w:tcPr>
            <w:tcW w:w="1809" w:type="dxa"/>
            <w:vMerge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197DF6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参与集中的经营者在中国境外设立合营企业，合营企业不在中国境内从事经济活动。</w:t>
            </w:r>
          </w:p>
        </w:tc>
      </w:tr>
      <w:tr w:rsidR="00094095" w:rsidRPr="00197DF6" w:rsidTr="00A85090">
        <w:trPr>
          <w:trHeight w:val="264"/>
        </w:trPr>
        <w:tc>
          <w:tcPr>
            <w:tcW w:w="1809" w:type="dxa"/>
            <w:vMerge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197DF6" w:rsidTr="00A85090">
        <w:trPr>
          <w:trHeight w:val="345"/>
        </w:trPr>
        <w:tc>
          <w:tcPr>
            <w:tcW w:w="1809" w:type="dxa"/>
            <w:vMerge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6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197DF6" w:rsidTr="00197DF6">
        <w:trPr>
          <w:trHeight w:val="799"/>
        </w:trPr>
        <w:tc>
          <w:tcPr>
            <w:tcW w:w="1809" w:type="dxa"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4B6C4A" w:rsidRPr="0017075F" w:rsidRDefault="00197DF6" w:rsidP="0017075F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  <w:r w:rsidR="004B6C4A" w:rsidRPr="0017075F">
              <w:rPr>
                <w:rFonts w:ascii="Arial" w:eastAsia="仿宋_GB2312" w:hAnsi="Arial" w:cs="Arial" w:hint="eastAsia"/>
                <w:sz w:val="28"/>
                <w:szCs w:val="28"/>
              </w:rPr>
              <w:t>豪华品牌</w:t>
            </w:r>
            <w:r w:rsidR="00323EED" w:rsidRPr="0017075F">
              <w:rPr>
                <w:rFonts w:ascii="Arial" w:eastAsia="仿宋_GB2312" w:hAnsi="Arial" w:cs="Arial" w:hint="eastAsia"/>
                <w:sz w:val="28"/>
                <w:szCs w:val="28"/>
              </w:rPr>
              <w:t>乘用车</w:t>
            </w:r>
            <w:r w:rsidR="00323EED" w:rsidRPr="0017075F">
              <w:rPr>
                <w:rFonts w:ascii="Arial" w:eastAsia="仿宋_GB2312" w:hAnsi="Arial" w:cs="Arial" w:hint="eastAsia"/>
                <w:sz w:val="28"/>
                <w:szCs w:val="28"/>
              </w:rPr>
              <w:t>4S</w:t>
            </w:r>
            <w:r w:rsidR="00323EED" w:rsidRPr="0017075F">
              <w:rPr>
                <w:rFonts w:ascii="Arial" w:eastAsia="仿宋_GB2312" w:hAnsi="Arial" w:cs="Arial" w:hint="eastAsia"/>
                <w:sz w:val="28"/>
                <w:szCs w:val="28"/>
              </w:rPr>
              <w:t>店销售服务市场</w:t>
            </w:r>
            <w:r w:rsidR="00B37FAA" w:rsidRPr="0017075F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</w:p>
          <w:p w:rsidR="004B6C4A" w:rsidRDefault="00BE255D" w:rsidP="00BE255D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相关地域市场：</w:t>
            </w:r>
          </w:p>
          <w:p w:rsidR="0017075F" w:rsidRPr="0017075F" w:rsidRDefault="0017075F" w:rsidP="0017075F">
            <w:pPr>
              <w:pStyle w:val="a8"/>
              <w:numPr>
                <w:ilvl w:val="0"/>
                <w:numId w:val="10"/>
              </w:numPr>
              <w:spacing w:line="500" w:lineRule="exact"/>
              <w:ind w:firstLineChars="0"/>
              <w:rPr>
                <w:rFonts w:ascii="Arial" w:eastAsia="仿宋_GB2312" w:hAnsi="Arial" w:cs="Arial" w:hint="eastAsia"/>
                <w:sz w:val="28"/>
                <w:szCs w:val="28"/>
              </w:rPr>
            </w:pPr>
            <w:r w:rsidRPr="0017075F">
              <w:rPr>
                <w:rFonts w:ascii="Arial" w:eastAsia="仿宋_GB2312" w:hAnsi="Arial" w:cs="Arial" w:hint="eastAsia"/>
                <w:sz w:val="28"/>
                <w:szCs w:val="28"/>
              </w:rPr>
              <w:t>杭州市；</w:t>
            </w:r>
          </w:p>
          <w:p w:rsidR="0017075F" w:rsidRPr="0017075F" w:rsidRDefault="0017075F" w:rsidP="0017075F">
            <w:pPr>
              <w:pStyle w:val="a8"/>
              <w:numPr>
                <w:ilvl w:val="0"/>
                <w:numId w:val="10"/>
              </w:numPr>
              <w:spacing w:line="500" w:lineRule="exact"/>
              <w:ind w:firstLineChars="0"/>
              <w:rPr>
                <w:rFonts w:ascii="Arial" w:eastAsia="仿宋_GB2312" w:hAnsi="Arial" w:cs="Arial" w:hint="eastAsia"/>
                <w:sz w:val="28"/>
                <w:szCs w:val="28"/>
              </w:rPr>
            </w:pPr>
            <w:r w:rsidRPr="0017075F">
              <w:rPr>
                <w:rFonts w:ascii="Arial" w:eastAsia="仿宋_GB2312" w:hAnsi="Arial" w:cs="Arial" w:hint="eastAsia"/>
                <w:sz w:val="28"/>
                <w:szCs w:val="28"/>
              </w:rPr>
              <w:t>宁波市；</w:t>
            </w:r>
          </w:p>
          <w:p w:rsidR="0017075F" w:rsidRPr="0017075F" w:rsidRDefault="0017075F" w:rsidP="0017075F">
            <w:pPr>
              <w:pStyle w:val="a8"/>
              <w:numPr>
                <w:ilvl w:val="0"/>
                <w:numId w:val="10"/>
              </w:numPr>
              <w:spacing w:line="500" w:lineRule="exact"/>
              <w:ind w:firstLineChars="0"/>
              <w:rPr>
                <w:rFonts w:ascii="Arial" w:eastAsia="仿宋_GB2312" w:hAnsi="Arial" w:cs="Arial" w:hint="eastAsia"/>
                <w:sz w:val="28"/>
                <w:szCs w:val="28"/>
              </w:rPr>
            </w:pPr>
            <w:r w:rsidRPr="0017075F">
              <w:rPr>
                <w:rFonts w:ascii="Arial" w:eastAsia="仿宋_GB2312" w:hAnsi="Arial" w:cs="Arial" w:hint="eastAsia"/>
                <w:sz w:val="28"/>
                <w:szCs w:val="28"/>
              </w:rPr>
              <w:t>嘉兴市；</w:t>
            </w:r>
          </w:p>
          <w:p w:rsidR="0017075F" w:rsidRPr="0017075F" w:rsidRDefault="0017075F" w:rsidP="0017075F">
            <w:pPr>
              <w:pStyle w:val="a8"/>
              <w:numPr>
                <w:ilvl w:val="0"/>
                <w:numId w:val="10"/>
              </w:numPr>
              <w:spacing w:line="500" w:lineRule="exact"/>
              <w:ind w:firstLineChars="0"/>
              <w:rPr>
                <w:rFonts w:ascii="Arial" w:eastAsia="仿宋_GB2312" w:hAnsi="Arial" w:cs="Arial" w:hint="eastAsia"/>
                <w:sz w:val="28"/>
                <w:szCs w:val="28"/>
              </w:rPr>
            </w:pPr>
            <w:r w:rsidRPr="0017075F">
              <w:rPr>
                <w:rFonts w:ascii="Arial" w:eastAsia="仿宋_GB2312" w:hAnsi="Arial" w:cs="Arial" w:hint="eastAsia"/>
                <w:sz w:val="28"/>
                <w:szCs w:val="28"/>
              </w:rPr>
              <w:t>绍兴市；</w:t>
            </w:r>
          </w:p>
          <w:p w:rsidR="0017075F" w:rsidRPr="0017075F" w:rsidRDefault="0017075F" w:rsidP="0017075F">
            <w:pPr>
              <w:pStyle w:val="a8"/>
              <w:numPr>
                <w:ilvl w:val="0"/>
                <w:numId w:val="10"/>
              </w:numPr>
              <w:spacing w:line="500" w:lineRule="exact"/>
              <w:ind w:firstLineChars="0"/>
              <w:rPr>
                <w:rFonts w:ascii="Arial" w:eastAsia="仿宋_GB2312" w:hAnsi="Arial" w:cs="Arial" w:hint="eastAsia"/>
                <w:sz w:val="28"/>
                <w:szCs w:val="28"/>
              </w:rPr>
            </w:pPr>
            <w:r w:rsidRPr="0017075F">
              <w:rPr>
                <w:rFonts w:ascii="Arial" w:eastAsia="仿宋_GB2312" w:hAnsi="Arial" w:cs="Arial" w:hint="eastAsia"/>
                <w:sz w:val="28"/>
                <w:szCs w:val="28"/>
              </w:rPr>
              <w:t>金华市；</w:t>
            </w:r>
          </w:p>
          <w:p w:rsidR="004B6C4A" w:rsidRPr="004B6C4A" w:rsidRDefault="0017075F" w:rsidP="0017075F">
            <w:pPr>
              <w:pStyle w:val="a8"/>
              <w:numPr>
                <w:ilvl w:val="0"/>
                <w:numId w:val="10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湖州市</w:t>
            </w:r>
          </w:p>
          <w:p w:rsidR="00197DF6" w:rsidRDefault="00197DF6" w:rsidP="00197DF6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相关市场份额：</w:t>
            </w:r>
          </w:p>
          <w:p w:rsidR="003606D8" w:rsidRDefault="0017075F" w:rsidP="00DF19E5">
            <w:pPr>
              <w:pStyle w:val="a8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bookmarkStart w:id="2" w:name="OLE_LINK106"/>
            <w:r>
              <w:rPr>
                <w:rFonts w:ascii="Arial" w:eastAsia="仿宋_GB2312" w:hAnsi="Arial" w:cs="Arial" w:hint="eastAsia"/>
                <w:sz w:val="28"/>
                <w:szCs w:val="28"/>
              </w:rPr>
              <w:t>杭州</w:t>
            </w:r>
            <w:r w:rsidR="00DF19E5" w:rsidRPr="00DF19E5">
              <w:rPr>
                <w:rFonts w:ascii="Arial" w:eastAsia="仿宋_GB2312" w:hAnsi="Arial" w:cs="Arial" w:hint="eastAsia"/>
                <w:sz w:val="28"/>
                <w:szCs w:val="28"/>
              </w:rPr>
              <w:t>市豪华品牌</w:t>
            </w:r>
            <w:r w:rsidR="00323EED">
              <w:rPr>
                <w:rFonts w:ascii="Arial" w:eastAsia="仿宋_GB2312" w:hAnsi="Arial" w:cs="Arial" w:hint="eastAsia"/>
                <w:sz w:val="28"/>
                <w:szCs w:val="28"/>
              </w:rPr>
              <w:t>乘用车</w:t>
            </w:r>
            <w:r w:rsidR="00323EED">
              <w:rPr>
                <w:rFonts w:ascii="Arial" w:eastAsia="仿宋_GB2312" w:hAnsi="Arial" w:cs="Arial" w:hint="eastAsia"/>
                <w:sz w:val="28"/>
                <w:szCs w:val="28"/>
              </w:rPr>
              <w:t>4S</w:t>
            </w:r>
            <w:r w:rsidR="00323EED">
              <w:rPr>
                <w:rFonts w:ascii="Arial" w:eastAsia="仿宋_GB2312" w:hAnsi="Arial" w:cs="Arial" w:hint="eastAsia"/>
                <w:sz w:val="28"/>
                <w:szCs w:val="28"/>
              </w:rPr>
              <w:t>店销售服务市场</w:t>
            </w:r>
            <w:bookmarkEnd w:id="2"/>
            <w:r w:rsidR="003606D8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:rsidR="003606D8" w:rsidRDefault="00945932" w:rsidP="003606D8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bookmarkStart w:id="3" w:name="OLE_LINK107"/>
            <w:bookmarkStart w:id="4" w:name="OLE_LINK108"/>
            <w:r>
              <w:rPr>
                <w:rFonts w:ascii="Arial" w:eastAsia="仿宋_GB2312" w:hAnsi="Arial" w:cs="Arial" w:hint="eastAsia"/>
                <w:sz w:val="28"/>
                <w:szCs w:val="28"/>
              </w:rPr>
              <w:t>中升大连</w:t>
            </w:r>
            <w:r w:rsidR="00D44013"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 w:rsidR="00D04E22">
              <w:rPr>
                <w:rFonts w:ascii="Arial" w:eastAsia="仿宋_GB2312" w:hAnsi="Arial" w:cs="Arial" w:hint="eastAsia"/>
                <w:sz w:val="28"/>
                <w:szCs w:val="28"/>
              </w:rPr>
              <w:t>5</w:t>
            </w:r>
            <w:r w:rsidR="00D44013">
              <w:rPr>
                <w:rFonts w:ascii="Arial" w:eastAsia="仿宋_GB2312" w:hAnsi="Arial" w:cs="Arial" w:hint="eastAsia"/>
                <w:sz w:val="28"/>
                <w:szCs w:val="28"/>
              </w:rPr>
              <w:t>-</w:t>
            </w:r>
            <w:r w:rsidR="00D04E22">
              <w:rPr>
                <w:rFonts w:ascii="Arial" w:eastAsia="仿宋_GB2312" w:hAnsi="Arial" w:cs="Arial" w:hint="eastAsia"/>
                <w:sz w:val="28"/>
                <w:szCs w:val="28"/>
              </w:rPr>
              <w:t>10</w:t>
            </w:r>
            <w:r w:rsidR="00D44013">
              <w:rPr>
                <w:rFonts w:ascii="Arial" w:eastAsia="仿宋_GB2312" w:hAnsi="Arial" w:cs="Arial" w:hint="eastAsia"/>
                <w:sz w:val="28"/>
                <w:szCs w:val="28"/>
              </w:rPr>
              <w:t>]%</w:t>
            </w:r>
          </w:p>
          <w:p w:rsidR="00D44013" w:rsidRPr="00B414C1" w:rsidRDefault="00D04E22" w:rsidP="003606D8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目标公司</w:t>
            </w:r>
            <w:r w:rsidR="00D44013"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bookmarkEnd w:id="3"/>
          <w:bookmarkEnd w:id="4"/>
          <w:p w:rsidR="00945932" w:rsidRDefault="00D04E22" w:rsidP="00945932">
            <w:pPr>
              <w:pStyle w:val="a8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宁波</w:t>
            </w:r>
            <w:r w:rsidRPr="00DF19E5">
              <w:rPr>
                <w:rFonts w:ascii="Arial" w:eastAsia="仿宋_GB2312" w:hAnsi="Arial" w:cs="Arial" w:hint="eastAsia"/>
                <w:sz w:val="28"/>
                <w:szCs w:val="28"/>
              </w:rPr>
              <w:t>市豪华品牌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乘用车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4S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店销售服务市场</w:t>
            </w:r>
            <w:r w:rsidR="00945932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:rsidR="00D04E22" w:rsidRDefault="00D04E22" w:rsidP="00D04E22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中升大连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[5-10]%</w:t>
            </w:r>
          </w:p>
          <w:p w:rsidR="00D04E22" w:rsidRPr="00B414C1" w:rsidRDefault="00D04E22" w:rsidP="00D04E22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目标公司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945932" w:rsidRDefault="00D04E22" w:rsidP="00945932">
            <w:pPr>
              <w:pStyle w:val="a8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嘉兴</w:t>
            </w:r>
            <w:r w:rsidRPr="00DF19E5">
              <w:rPr>
                <w:rFonts w:ascii="Arial" w:eastAsia="仿宋_GB2312" w:hAnsi="Arial" w:cs="Arial" w:hint="eastAsia"/>
                <w:sz w:val="28"/>
                <w:szCs w:val="28"/>
              </w:rPr>
              <w:t>市豪华品牌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乘用车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4S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店销售服务市场</w:t>
            </w:r>
            <w:r w:rsidR="00945932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:rsidR="00D04E22" w:rsidRDefault="00D04E22" w:rsidP="00D04E22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 w:hint="eastAsia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目标公司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945932" w:rsidRDefault="00D04E22" w:rsidP="00945932">
            <w:pPr>
              <w:pStyle w:val="a8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绍兴</w:t>
            </w:r>
            <w:r w:rsidRPr="00DF19E5">
              <w:rPr>
                <w:rFonts w:ascii="Arial" w:eastAsia="仿宋_GB2312" w:hAnsi="Arial" w:cs="Arial" w:hint="eastAsia"/>
                <w:sz w:val="28"/>
                <w:szCs w:val="28"/>
              </w:rPr>
              <w:t>市豪华品牌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乘用车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4S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店销售服务市场</w:t>
            </w:r>
            <w:r w:rsidR="00945932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:rsidR="00945932" w:rsidRPr="00B414C1" w:rsidRDefault="00D04E22" w:rsidP="00945932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目标公司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945932" w:rsidRDefault="00D04E22" w:rsidP="00945932">
            <w:pPr>
              <w:pStyle w:val="a8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金华</w:t>
            </w:r>
            <w:r w:rsidRPr="00DF19E5">
              <w:rPr>
                <w:rFonts w:ascii="Arial" w:eastAsia="仿宋_GB2312" w:hAnsi="Arial" w:cs="Arial" w:hint="eastAsia"/>
                <w:sz w:val="28"/>
                <w:szCs w:val="28"/>
              </w:rPr>
              <w:t>市豪华品牌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乘用车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4S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店销售服务市场</w:t>
            </w:r>
            <w:r w:rsidR="00945932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:rsidR="00945932" w:rsidRPr="00B414C1" w:rsidRDefault="00D04E22" w:rsidP="00945932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目标公司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DF345C" w:rsidRDefault="00D04E22" w:rsidP="00DF345C">
            <w:pPr>
              <w:pStyle w:val="a8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湖州</w:t>
            </w:r>
            <w:r w:rsidRPr="00DF19E5">
              <w:rPr>
                <w:rFonts w:ascii="Arial" w:eastAsia="仿宋_GB2312" w:hAnsi="Arial" w:cs="Arial" w:hint="eastAsia"/>
                <w:sz w:val="28"/>
                <w:szCs w:val="28"/>
              </w:rPr>
              <w:t>市豪华品牌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乘用车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4S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店</w:t>
            </w:r>
            <w:bookmarkStart w:id="5" w:name="_GoBack"/>
            <w:bookmarkEnd w:id="5"/>
            <w:r>
              <w:rPr>
                <w:rFonts w:ascii="Arial" w:eastAsia="仿宋_GB2312" w:hAnsi="Arial" w:cs="Arial" w:hint="eastAsia"/>
                <w:sz w:val="28"/>
                <w:szCs w:val="28"/>
              </w:rPr>
              <w:t>销售服务市场</w:t>
            </w:r>
            <w:r w:rsidR="00DF345C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:rsidR="00BE255D" w:rsidRPr="00546F55" w:rsidRDefault="00D04E22" w:rsidP="00D04E22">
            <w:pPr>
              <w:pStyle w:val="a8"/>
              <w:spacing w:line="500" w:lineRule="exact"/>
              <w:ind w:left="720" w:firstLineChars="0" w:firstLine="0"/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目标公司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</w:tc>
      </w:tr>
    </w:tbl>
    <w:p w:rsidR="00094095" w:rsidRPr="00197DF6" w:rsidRDefault="00094095" w:rsidP="00094095">
      <w:pPr>
        <w:spacing w:line="500" w:lineRule="exact"/>
        <w:rPr>
          <w:rFonts w:ascii="Arial" w:eastAsia="仿宋_GB2312" w:hAnsi="Arial" w:cs="Arial"/>
          <w:sz w:val="28"/>
          <w:szCs w:val="28"/>
        </w:rPr>
      </w:pPr>
    </w:p>
    <w:p w:rsidR="00C22538" w:rsidRPr="00197DF6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注解：</w:t>
      </w:r>
    </w:p>
    <w:p w:rsidR="00C22538" w:rsidRPr="00165691" w:rsidRDefault="00C22538" w:rsidP="00165691">
      <w:pPr>
        <w:pStyle w:val="a8"/>
        <w:numPr>
          <w:ilvl w:val="0"/>
          <w:numId w:val="6"/>
        </w:numPr>
        <w:snapToGrid w:val="0"/>
        <w:spacing w:line="360" w:lineRule="auto"/>
        <w:ind w:firstLineChars="0"/>
        <w:jc w:val="left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申报方申请简易案件的理由是基于</w:t>
      </w:r>
      <w:r w:rsidRPr="00165691">
        <w:rPr>
          <w:rFonts w:ascii="Arial" w:eastAsia="仿宋_GB2312" w:hAnsi="Arial" w:cs="Arial"/>
          <w:sz w:val="28"/>
          <w:szCs w:val="28"/>
        </w:rPr>
        <w:t>1-3</w:t>
      </w:r>
      <w:r w:rsidRPr="00165691">
        <w:rPr>
          <w:rFonts w:ascii="Arial" w:eastAsia="仿宋_GB2312" w:hAnsi="Arial" w:cs="Arial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165691">
        <w:rPr>
          <w:rFonts w:ascii="Arial" w:eastAsia="仿宋_GB2312" w:hAnsi="Arial" w:cs="Arial"/>
          <w:sz w:val="28"/>
          <w:szCs w:val="28"/>
        </w:rPr>
        <w:t>5%</w:t>
      </w:r>
      <w:r w:rsidRPr="00165691">
        <w:rPr>
          <w:rFonts w:ascii="Arial" w:eastAsia="仿宋_GB2312" w:hAnsi="Arial" w:cs="Arial"/>
          <w:sz w:val="28"/>
          <w:szCs w:val="28"/>
        </w:rPr>
        <w:t>。</w:t>
      </w:r>
      <w:r w:rsidRPr="00165691">
        <w:rPr>
          <w:rFonts w:ascii="Arial" w:eastAsia="仿宋_GB2312" w:hAnsi="Arial" w:cs="Arial"/>
          <w:sz w:val="28"/>
          <w:szCs w:val="28"/>
        </w:rPr>
        <w:t>1-3</w:t>
      </w:r>
      <w:r w:rsidRPr="00165691">
        <w:rPr>
          <w:rFonts w:ascii="Arial" w:eastAsia="仿宋_GB2312" w:hAnsi="Arial" w:cs="Arial"/>
          <w:sz w:val="28"/>
          <w:szCs w:val="28"/>
        </w:rPr>
        <w:t>项可以多选，也可单选；没有勾选的，视为本集中不涉及该类型交易。</w:t>
      </w:r>
    </w:p>
    <w:p w:rsidR="00165691" w:rsidRDefault="00C22538" w:rsidP="00165691">
      <w:pPr>
        <w:pStyle w:val="a8"/>
        <w:numPr>
          <w:ilvl w:val="0"/>
          <w:numId w:val="6"/>
        </w:numPr>
        <w:ind w:firstLineChars="0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申报方申请简易案件的理由是基于第</w:t>
      </w:r>
      <w:r w:rsidRPr="00165691">
        <w:rPr>
          <w:rFonts w:ascii="Arial" w:eastAsia="仿宋_GB2312" w:hAnsi="Arial" w:cs="Arial"/>
          <w:sz w:val="28"/>
          <w:szCs w:val="28"/>
        </w:rPr>
        <w:t>4</w:t>
      </w:r>
      <w:r w:rsidRPr="00165691">
        <w:rPr>
          <w:rFonts w:ascii="Arial" w:eastAsia="仿宋_GB2312" w:hAnsi="Arial" w:cs="Arial"/>
          <w:sz w:val="28"/>
          <w:szCs w:val="28"/>
        </w:rPr>
        <w:t>项、第</w:t>
      </w:r>
      <w:r w:rsidRPr="00165691">
        <w:rPr>
          <w:rFonts w:ascii="Arial" w:eastAsia="仿宋_GB2312" w:hAnsi="Arial" w:cs="Arial"/>
          <w:sz w:val="28"/>
          <w:szCs w:val="28"/>
        </w:rPr>
        <w:t>5</w:t>
      </w:r>
      <w:r w:rsidRPr="00165691">
        <w:rPr>
          <w:rFonts w:ascii="Arial" w:eastAsia="仿宋_GB2312" w:hAnsi="Arial" w:cs="Arial"/>
          <w:sz w:val="28"/>
          <w:szCs w:val="28"/>
        </w:rPr>
        <w:t>项时，无须在备注中说明相关市场和市场份额。</w:t>
      </w:r>
    </w:p>
    <w:p w:rsidR="00F87C1F" w:rsidRPr="00165691" w:rsidRDefault="00C22538" w:rsidP="00165691">
      <w:pPr>
        <w:pStyle w:val="a8"/>
        <w:numPr>
          <w:ilvl w:val="0"/>
          <w:numId w:val="6"/>
        </w:numPr>
        <w:ind w:firstLineChars="0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lastRenderedPageBreak/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165691">
        <w:rPr>
          <w:rFonts w:ascii="Arial" w:eastAsia="仿宋_GB2312" w:hAnsi="Arial" w:cs="Arial"/>
          <w:sz w:val="28"/>
          <w:szCs w:val="28"/>
        </w:rPr>
        <w:t>1</w:t>
      </w:r>
      <w:r w:rsidRPr="00165691">
        <w:rPr>
          <w:rFonts w:ascii="Arial" w:eastAsia="仿宋_GB2312" w:hAnsi="Arial" w:cs="Arial"/>
          <w:sz w:val="28"/>
          <w:szCs w:val="28"/>
        </w:rPr>
        <w:t>项和第</w:t>
      </w:r>
      <w:r w:rsidRPr="00165691">
        <w:rPr>
          <w:rFonts w:ascii="Arial" w:eastAsia="仿宋_GB2312" w:hAnsi="Arial" w:cs="Arial"/>
          <w:sz w:val="28"/>
          <w:szCs w:val="28"/>
        </w:rPr>
        <w:t>6</w:t>
      </w:r>
      <w:r w:rsidRPr="00165691">
        <w:rPr>
          <w:rFonts w:ascii="Arial" w:eastAsia="仿宋_GB2312" w:hAnsi="Arial" w:cs="Arial"/>
          <w:sz w:val="28"/>
          <w:szCs w:val="28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165691">
        <w:rPr>
          <w:rFonts w:ascii="Arial" w:eastAsia="仿宋_GB2312" w:hAnsi="Arial" w:cs="Arial"/>
          <w:sz w:val="28"/>
          <w:szCs w:val="28"/>
        </w:rPr>
        <w:t>5%</w:t>
      </w:r>
      <w:r w:rsidRPr="00165691">
        <w:rPr>
          <w:rFonts w:ascii="Arial" w:eastAsia="仿宋_GB2312" w:hAnsi="Arial" w:cs="Arial"/>
          <w:sz w:val="28"/>
          <w:szCs w:val="28"/>
        </w:rPr>
        <w:t>。</w:t>
      </w:r>
    </w:p>
    <w:sectPr w:rsidR="00F87C1F" w:rsidRPr="0016569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B38" w:rsidRDefault="00A16B38" w:rsidP="00094095">
      <w:r>
        <w:separator/>
      </w:r>
    </w:p>
  </w:endnote>
  <w:endnote w:type="continuationSeparator" w:id="0">
    <w:p w:rsidR="00A16B38" w:rsidRDefault="00A16B38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</w:rPr>
      <w:id w:val="107468274"/>
      <w:docPartObj>
        <w:docPartGallery w:val="Page Numbers (Bottom of Page)"/>
        <w:docPartUnique/>
      </w:docPartObj>
    </w:sdtPr>
    <w:sdtEndPr/>
    <w:sdtContent>
      <w:p w:rsidR="00ED024D" w:rsidRPr="00ED024D" w:rsidRDefault="00ED024D">
        <w:pPr>
          <w:pStyle w:val="a7"/>
          <w:jc w:val="center"/>
          <w:rPr>
            <w:rFonts w:ascii="Arial" w:hAnsi="Arial" w:cs="Arial"/>
          </w:rPr>
        </w:pPr>
        <w:r w:rsidRPr="00ED024D">
          <w:rPr>
            <w:rFonts w:ascii="Arial" w:hAnsi="Arial" w:cs="Arial"/>
          </w:rPr>
          <w:fldChar w:fldCharType="begin"/>
        </w:r>
        <w:r w:rsidRPr="00ED024D">
          <w:rPr>
            <w:rFonts w:ascii="Arial" w:hAnsi="Arial" w:cs="Arial"/>
          </w:rPr>
          <w:instrText>PAGE   \* MERGEFORMAT</w:instrText>
        </w:r>
        <w:r w:rsidRPr="00ED024D">
          <w:rPr>
            <w:rFonts w:ascii="Arial" w:hAnsi="Arial" w:cs="Arial"/>
          </w:rPr>
          <w:fldChar w:fldCharType="separate"/>
        </w:r>
        <w:r w:rsidR="003D5BA1" w:rsidRPr="003D5BA1">
          <w:rPr>
            <w:rFonts w:ascii="Arial" w:hAnsi="Arial" w:cs="Arial"/>
            <w:noProof/>
            <w:lang w:val="zh-CN"/>
          </w:rPr>
          <w:t>1</w:t>
        </w:r>
        <w:r w:rsidRPr="00ED024D">
          <w:rPr>
            <w:rFonts w:ascii="Arial" w:hAnsi="Arial" w:cs="Arial"/>
          </w:rPr>
          <w:fldChar w:fldCharType="end"/>
        </w:r>
      </w:p>
    </w:sdtContent>
  </w:sdt>
  <w:p w:rsidR="00ED024D" w:rsidRPr="00ED024D" w:rsidRDefault="00ED024D">
    <w:pPr>
      <w:pStyle w:val="a7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B38" w:rsidRDefault="00A16B38" w:rsidP="00094095">
      <w:r>
        <w:separator/>
      </w:r>
    </w:p>
  </w:footnote>
  <w:footnote w:type="continuationSeparator" w:id="0">
    <w:p w:rsidR="00A16B38" w:rsidRDefault="00A16B38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4953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9C7D9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2C49292A"/>
    <w:multiLevelType w:val="hybridMultilevel"/>
    <w:tmpl w:val="D3CCBFE6"/>
    <w:lvl w:ilvl="0" w:tplc="F74CC26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3101294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46F86990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ADB2F1C"/>
    <w:multiLevelType w:val="hybridMultilevel"/>
    <w:tmpl w:val="F7BC7C54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3FA4E468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9"/>
  </w:num>
  <w:num w:numId="5">
    <w:abstractNumId w:val="6"/>
  </w:num>
  <w:num w:numId="6">
    <w:abstractNumId w:val="3"/>
  </w:num>
  <w:num w:numId="7">
    <w:abstractNumId w:val="2"/>
  </w:num>
  <w:num w:numId="8">
    <w:abstractNumId w:val="5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51C75"/>
    <w:rsid w:val="00094095"/>
    <w:rsid w:val="000D2E60"/>
    <w:rsid w:val="000F1C31"/>
    <w:rsid w:val="001111EB"/>
    <w:rsid w:val="001202DB"/>
    <w:rsid w:val="0014290A"/>
    <w:rsid w:val="00150E03"/>
    <w:rsid w:val="00165691"/>
    <w:rsid w:val="00165C5F"/>
    <w:rsid w:val="0016704D"/>
    <w:rsid w:val="0017075F"/>
    <w:rsid w:val="00197DF6"/>
    <w:rsid w:val="001B3171"/>
    <w:rsid w:val="001D2829"/>
    <w:rsid w:val="00205A49"/>
    <w:rsid w:val="00210E9E"/>
    <w:rsid w:val="00260862"/>
    <w:rsid w:val="002B27F6"/>
    <w:rsid w:val="002B6CEA"/>
    <w:rsid w:val="002C5D66"/>
    <w:rsid w:val="002E0FF2"/>
    <w:rsid w:val="002F5B37"/>
    <w:rsid w:val="003011A7"/>
    <w:rsid w:val="00323EED"/>
    <w:rsid w:val="003606D8"/>
    <w:rsid w:val="00362113"/>
    <w:rsid w:val="00364DC5"/>
    <w:rsid w:val="00387606"/>
    <w:rsid w:val="003A7EEE"/>
    <w:rsid w:val="003D5BA1"/>
    <w:rsid w:val="00416B40"/>
    <w:rsid w:val="00422713"/>
    <w:rsid w:val="00436DE9"/>
    <w:rsid w:val="00462174"/>
    <w:rsid w:val="00470CDE"/>
    <w:rsid w:val="004B6C4A"/>
    <w:rsid w:val="004C3436"/>
    <w:rsid w:val="00546F55"/>
    <w:rsid w:val="00561CC4"/>
    <w:rsid w:val="00574C1B"/>
    <w:rsid w:val="005C4AE3"/>
    <w:rsid w:val="005F01DA"/>
    <w:rsid w:val="00650388"/>
    <w:rsid w:val="00665797"/>
    <w:rsid w:val="0068055B"/>
    <w:rsid w:val="0072446B"/>
    <w:rsid w:val="00734B04"/>
    <w:rsid w:val="00737B21"/>
    <w:rsid w:val="00774D23"/>
    <w:rsid w:val="00786D89"/>
    <w:rsid w:val="00792C5D"/>
    <w:rsid w:val="007A2E32"/>
    <w:rsid w:val="007B58B5"/>
    <w:rsid w:val="007C5461"/>
    <w:rsid w:val="008202E3"/>
    <w:rsid w:val="0082331E"/>
    <w:rsid w:val="00826CD9"/>
    <w:rsid w:val="008309AA"/>
    <w:rsid w:val="00900917"/>
    <w:rsid w:val="009311F6"/>
    <w:rsid w:val="00945932"/>
    <w:rsid w:val="00953EA4"/>
    <w:rsid w:val="00981297"/>
    <w:rsid w:val="00995CA5"/>
    <w:rsid w:val="009B5B4F"/>
    <w:rsid w:val="009F269D"/>
    <w:rsid w:val="00A16B38"/>
    <w:rsid w:val="00A33698"/>
    <w:rsid w:val="00A36511"/>
    <w:rsid w:val="00A7607E"/>
    <w:rsid w:val="00A847C8"/>
    <w:rsid w:val="00A85090"/>
    <w:rsid w:val="00A86B91"/>
    <w:rsid w:val="00A913EF"/>
    <w:rsid w:val="00AB1E1D"/>
    <w:rsid w:val="00AC26DC"/>
    <w:rsid w:val="00AC6727"/>
    <w:rsid w:val="00AD5785"/>
    <w:rsid w:val="00B37FAA"/>
    <w:rsid w:val="00B414C1"/>
    <w:rsid w:val="00B71255"/>
    <w:rsid w:val="00B71B1B"/>
    <w:rsid w:val="00B961CD"/>
    <w:rsid w:val="00BC2FA1"/>
    <w:rsid w:val="00BE255D"/>
    <w:rsid w:val="00BF5605"/>
    <w:rsid w:val="00BF75B9"/>
    <w:rsid w:val="00C05033"/>
    <w:rsid w:val="00C22538"/>
    <w:rsid w:val="00C300C8"/>
    <w:rsid w:val="00C4415A"/>
    <w:rsid w:val="00C775BB"/>
    <w:rsid w:val="00C92C59"/>
    <w:rsid w:val="00CA48F1"/>
    <w:rsid w:val="00CB2BA1"/>
    <w:rsid w:val="00CC41E5"/>
    <w:rsid w:val="00CC4D65"/>
    <w:rsid w:val="00CC65D4"/>
    <w:rsid w:val="00CC69CB"/>
    <w:rsid w:val="00CE4F66"/>
    <w:rsid w:val="00CF360B"/>
    <w:rsid w:val="00D04E22"/>
    <w:rsid w:val="00D35847"/>
    <w:rsid w:val="00D35B02"/>
    <w:rsid w:val="00D44013"/>
    <w:rsid w:val="00D661C7"/>
    <w:rsid w:val="00DE63E1"/>
    <w:rsid w:val="00DF19E5"/>
    <w:rsid w:val="00DF345C"/>
    <w:rsid w:val="00DF5E25"/>
    <w:rsid w:val="00E02970"/>
    <w:rsid w:val="00E07852"/>
    <w:rsid w:val="00E14001"/>
    <w:rsid w:val="00E15F78"/>
    <w:rsid w:val="00E2092C"/>
    <w:rsid w:val="00E21197"/>
    <w:rsid w:val="00E3733D"/>
    <w:rsid w:val="00E57042"/>
    <w:rsid w:val="00ED024D"/>
    <w:rsid w:val="00F16128"/>
    <w:rsid w:val="00F60701"/>
    <w:rsid w:val="00F60E13"/>
    <w:rsid w:val="00F87C1F"/>
    <w:rsid w:val="00FB6E50"/>
    <w:rsid w:val="00FD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E21197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E2119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E21197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21197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E2119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E21197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E2119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E21197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21197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E211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9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206</Words>
  <Characters>1179</Characters>
  <Application>Microsoft Office Word</Application>
  <DocSecurity>0</DocSecurity>
  <Lines>9</Lines>
  <Paragraphs>2</Paragraphs>
  <ScaleCrop>false</ScaleCrop>
  <Company>Microsoft</Company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Haiwen</cp:lastModifiedBy>
  <cp:revision>4</cp:revision>
  <cp:lastPrinted>2018-08-27T13:28:00Z</cp:lastPrinted>
  <dcterms:created xsi:type="dcterms:W3CDTF">2018-09-02T08:58:00Z</dcterms:created>
  <dcterms:modified xsi:type="dcterms:W3CDTF">2018-11-08T12:04:00Z</dcterms:modified>
</cp:coreProperties>
</file>