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9A478" w14:textId="77777777" w:rsidR="002C2632" w:rsidRPr="002C2632" w:rsidRDefault="002C2632" w:rsidP="002C263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fldChar w:fldCharType="begin"/>
      </w: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instrText xml:space="preserve"> HYPERLINK "https://nshopvn.com/product/bo-thu-phat-rf-433mhz-srx882/" \t "_blank" </w:instrText>
      </w: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fldChar w:fldCharType="separate"/>
      </w:r>
      <w:proofErr w:type="spellStart"/>
      <w:r w:rsidRPr="002C2632">
        <w:rPr>
          <w:rFonts w:ascii="Segoe UI" w:eastAsia="Times New Roman" w:hAnsi="Segoe UI" w:cs="Segoe UI"/>
          <w:color w:val="3273DC"/>
          <w:sz w:val="24"/>
          <w:szCs w:val="24"/>
        </w:rPr>
        <w:t>Bộ</w:t>
      </w:r>
      <w:proofErr w:type="spellEnd"/>
      <w:r w:rsidRPr="002C2632">
        <w:rPr>
          <w:rFonts w:ascii="Segoe UI" w:eastAsia="Times New Roman" w:hAnsi="Segoe UI" w:cs="Segoe UI"/>
          <w:color w:val="3273DC"/>
          <w:sz w:val="24"/>
          <w:szCs w:val="24"/>
        </w:rPr>
        <w:t xml:space="preserve"> Thu </w:t>
      </w:r>
      <w:proofErr w:type="spellStart"/>
      <w:r w:rsidRPr="002C2632">
        <w:rPr>
          <w:rFonts w:ascii="Segoe UI" w:eastAsia="Times New Roman" w:hAnsi="Segoe UI" w:cs="Segoe UI"/>
          <w:color w:val="3273DC"/>
          <w:sz w:val="24"/>
          <w:szCs w:val="24"/>
        </w:rPr>
        <w:t>Phát</w:t>
      </w:r>
      <w:proofErr w:type="spellEnd"/>
      <w:r w:rsidRPr="002C2632">
        <w:rPr>
          <w:rFonts w:ascii="Segoe UI" w:eastAsia="Times New Roman" w:hAnsi="Segoe UI" w:cs="Segoe UI"/>
          <w:color w:val="3273DC"/>
          <w:sz w:val="24"/>
          <w:szCs w:val="24"/>
        </w:rPr>
        <w:t xml:space="preserve"> RF 433Mhz SRX882</w:t>
      </w: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fldChar w:fldCharType="end"/>
      </w: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 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là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module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thu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phát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ASK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với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kích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thước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nhỏ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,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công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suất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lớn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. 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Nó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có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độ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ổn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định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cao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và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có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thể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bắt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được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tín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hiệu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ở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mức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50mW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khi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điện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áp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là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3,6V.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Đây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là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một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module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thu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phát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có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công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suất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lớn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so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với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các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loại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có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cùng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điện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áp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trên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thị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trường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. 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Cổng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DATA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của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module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có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thể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được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kết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nối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trực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tiếp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với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vi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điều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khiển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,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giúp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cho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việc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phát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triển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và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sản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xuất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sản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phẩm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không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dây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thuận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tiện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hơn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.</w:t>
      </w:r>
    </w:p>
    <w:p w14:paraId="3D076AC8" w14:textId="77777777" w:rsidR="002C2632" w:rsidRPr="002C2632" w:rsidRDefault="002C2632" w:rsidP="002C2632">
      <w:pPr>
        <w:shd w:val="clear" w:color="auto" w:fill="FFFFFF"/>
        <w:spacing w:before="320" w:line="240" w:lineRule="auto"/>
        <w:outlineLvl w:val="2"/>
        <w:rPr>
          <w:rFonts w:ascii="Segoe UI" w:eastAsia="Times New Roman" w:hAnsi="Segoe UI" w:cs="Segoe UI"/>
          <w:color w:val="111111"/>
          <w:sz w:val="32"/>
          <w:szCs w:val="32"/>
        </w:rPr>
      </w:pPr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>THÔNG SỐ KỸ THUẬT</w:t>
      </w:r>
    </w:p>
    <w:p w14:paraId="609856AB" w14:textId="77777777" w:rsidR="002C2632" w:rsidRPr="002C2632" w:rsidRDefault="002C2632" w:rsidP="002C263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MẠCH PHÁT</w:t>
      </w:r>
    </w:p>
    <w:p w14:paraId="4F41BA0F" w14:textId="77777777" w:rsidR="002C2632" w:rsidRPr="002C2632" w:rsidRDefault="002C2632" w:rsidP="002C2632">
      <w:pPr>
        <w:numPr>
          <w:ilvl w:val="0"/>
          <w:numId w:val="1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ANT: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đầu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vào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ăng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ten</w:t>
      </w:r>
    </w:p>
    <w:p w14:paraId="278BA66B" w14:textId="77777777" w:rsidR="002C2632" w:rsidRPr="002C2632" w:rsidRDefault="002C2632" w:rsidP="002C2632">
      <w:pPr>
        <w:numPr>
          <w:ilvl w:val="0"/>
          <w:numId w:val="1"/>
        </w:numPr>
        <w:shd w:val="clear" w:color="auto" w:fill="FFFFFF"/>
        <w:spacing w:before="60" w:after="0" w:line="240" w:lineRule="auto"/>
        <w:ind w:left="1200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DATA: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đầu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vào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dữ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liệu</w:t>
      </w:r>
      <w:proofErr w:type="spellEnd"/>
    </w:p>
    <w:p w14:paraId="337C2FF6" w14:textId="77777777" w:rsidR="002C2632" w:rsidRPr="002C2632" w:rsidRDefault="002C2632" w:rsidP="002C2632">
      <w:pPr>
        <w:numPr>
          <w:ilvl w:val="0"/>
          <w:numId w:val="1"/>
        </w:numPr>
        <w:shd w:val="clear" w:color="auto" w:fill="FFFFFF"/>
        <w:spacing w:before="60" w:after="0" w:line="240" w:lineRule="auto"/>
        <w:ind w:left="1200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VCC: 3.6V</w:t>
      </w:r>
    </w:p>
    <w:p w14:paraId="3E48C915" w14:textId="77777777" w:rsidR="002C2632" w:rsidRPr="002C2632" w:rsidRDefault="002C2632" w:rsidP="002C2632">
      <w:pPr>
        <w:numPr>
          <w:ilvl w:val="0"/>
          <w:numId w:val="1"/>
        </w:numPr>
        <w:shd w:val="clear" w:color="auto" w:fill="FFFFFF"/>
        <w:spacing w:before="60" w:after="0" w:line="240" w:lineRule="auto"/>
        <w:ind w:left="1200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GND: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kết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nối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chân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0V</w:t>
      </w:r>
    </w:p>
    <w:p w14:paraId="095706DF" w14:textId="77777777" w:rsidR="002C2632" w:rsidRPr="002C2632" w:rsidRDefault="002C2632" w:rsidP="002C263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MẠCH THU</w:t>
      </w:r>
    </w:p>
    <w:p w14:paraId="6AAF3D20" w14:textId="77777777" w:rsidR="002C2632" w:rsidRPr="002C2632" w:rsidRDefault="002C2632" w:rsidP="002C2632">
      <w:pPr>
        <w:numPr>
          <w:ilvl w:val="0"/>
          <w:numId w:val="2"/>
        </w:numPr>
        <w:shd w:val="clear" w:color="auto" w:fill="FFFFFF"/>
        <w:spacing w:after="0" w:line="240" w:lineRule="auto"/>
        <w:ind w:left="1200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ANT: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kết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nối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anten</w:t>
      </w:r>
      <w:proofErr w:type="spellEnd"/>
    </w:p>
    <w:p w14:paraId="5FC8E398" w14:textId="77777777" w:rsidR="002C2632" w:rsidRPr="002C2632" w:rsidRDefault="002C2632" w:rsidP="002C2632">
      <w:pPr>
        <w:numPr>
          <w:ilvl w:val="0"/>
          <w:numId w:val="2"/>
        </w:numPr>
        <w:shd w:val="clear" w:color="auto" w:fill="FFFFFF"/>
        <w:spacing w:before="60" w:after="0" w:line="240" w:lineRule="auto"/>
        <w:ind w:left="1200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GND: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kết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nối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GND 0V</w:t>
      </w:r>
    </w:p>
    <w:p w14:paraId="38D0186F" w14:textId="77777777" w:rsidR="002C2632" w:rsidRPr="002C2632" w:rsidRDefault="002C2632" w:rsidP="002C2632">
      <w:pPr>
        <w:numPr>
          <w:ilvl w:val="0"/>
          <w:numId w:val="2"/>
        </w:numPr>
        <w:shd w:val="clear" w:color="auto" w:fill="FFFFFF"/>
        <w:spacing w:before="60" w:after="0" w:line="240" w:lineRule="auto"/>
        <w:ind w:left="1200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VCC: 3.6V</w:t>
      </w:r>
    </w:p>
    <w:p w14:paraId="2246287A" w14:textId="77777777" w:rsidR="002C2632" w:rsidRPr="002C2632" w:rsidRDefault="002C2632" w:rsidP="002C2632">
      <w:pPr>
        <w:numPr>
          <w:ilvl w:val="0"/>
          <w:numId w:val="2"/>
        </w:numPr>
        <w:shd w:val="clear" w:color="auto" w:fill="FFFFFF"/>
        <w:spacing w:before="60" w:after="0" w:line="240" w:lineRule="auto"/>
        <w:ind w:left="1200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CS: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chân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kích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hoạt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module (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kích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mức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cao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để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kích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hoạt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,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mức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thấp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để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sleep)</w:t>
      </w:r>
    </w:p>
    <w:p w14:paraId="788B951A" w14:textId="77777777" w:rsidR="002C2632" w:rsidRPr="002C2632" w:rsidRDefault="002C2632" w:rsidP="002C2632">
      <w:pPr>
        <w:numPr>
          <w:ilvl w:val="0"/>
          <w:numId w:val="2"/>
        </w:numPr>
        <w:shd w:val="clear" w:color="auto" w:fill="FFFFFF"/>
        <w:spacing w:before="60" w:after="0" w:line="240" w:lineRule="auto"/>
        <w:ind w:left="1200"/>
        <w:rPr>
          <w:rFonts w:ascii="Segoe UI" w:eastAsia="Times New Roman" w:hAnsi="Segoe UI" w:cs="Segoe UI"/>
          <w:color w:val="111111"/>
          <w:sz w:val="24"/>
          <w:szCs w:val="24"/>
        </w:rPr>
      </w:pPr>
      <w:proofErr w:type="gram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DATA :</w:t>
      </w:r>
      <w:proofErr w:type="gram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dữ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liệu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đầu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ra</w:t>
      </w:r>
      <w:proofErr w:type="spellEnd"/>
    </w:p>
    <w:p w14:paraId="1DE3FCE9" w14:textId="77777777" w:rsidR="002C2632" w:rsidRPr="002C2632" w:rsidRDefault="002C2632" w:rsidP="002C2632">
      <w:pPr>
        <w:numPr>
          <w:ilvl w:val="0"/>
          <w:numId w:val="2"/>
        </w:numPr>
        <w:shd w:val="clear" w:color="auto" w:fill="FFFFFF"/>
        <w:spacing w:before="60" w:after="0" w:line="240" w:lineRule="auto"/>
        <w:ind w:left="1200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GND: 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kết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nối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chân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GND 0V</w:t>
      </w:r>
    </w:p>
    <w:p w14:paraId="4E6A30DD" w14:textId="77777777" w:rsidR="002C2632" w:rsidRPr="002C2632" w:rsidRDefault="002C2632" w:rsidP="002C2632">
      <w:pPr>
        <w:numPr>
          <w:ilvl w:val="0"/>
          <w:numId w:val="2"/>
        </w:numPr>
        <w:shd w:val="clear" w:color="auto" w:fill="FFFFFF"/>
        <w:spacing w:before="60" w:after="0" w:line="240" w:lineRule="auto"/>
        <w:ind w:left="1200"/>
        <w:rPr>
          <w:rFonts w:ascii="Segoe UI" w:eastAsia="Times New Roman" w:hAnsi="Segoe UI" w:cs="Segoe UI"/>
          <w:color w:val="111111"/>
          <w:sz w:val="24"/>
          <w:szCs w:val="24"/>
        </w:rPr>
      </w:pPr>
      <w:proofErr w:type="gram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ANT :</w:t>
      </w:r>
      <w:proofErr w:type="gram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 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kết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nối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ăng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ten</w:t>
      </w:r>
    </w:p>
    <w:p w14:paraId="5AE16D4B" w14:textId="77777777" w:rsidR="002C2632" w:rsidRPr="002C2632" w:rsidRDefault="002C2632" w:rsidP="002C2632">
      <w:pPr>
        <w:shd w:val="clear" w:color="auto" w:fill="FFFFFF"/>
        <w:spacing w:before="320" w:line="240" w:lineRule="auto"/>
        <w:outlineLvl w:val="2"/>
        <w:rPr>
          <w:rFonts w:ascii="Segoe UI" w:eastAsia="Times New Roman" w:hAnsi="Segoe UI" w:cs="Segoe UI"/>
          <w:color w:val="111111"/>
          <w:sz w:val="32"/>
          <w:szCs w:val="32"/>
        </w:rPr>
      </w:pPr>
      <w:proofErr w:type="spellStart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>Kích</w:t>
      </w:r>
      <w:proofErr w:type="spellEnd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>thước</w:t>
      </w:r>
      <w:proofErr w:type="spellEnd"/>
    </w:p>
    <w:p w14:paraId="152ABC60" w14:textId="0673BA99" w:rsidR="002C2632" w:rsidRPr="002C2632" w:rsidRDefault="002C2632" w:rsidP="002C26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63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D128F6" wp14:editId="5EF8B63A">
            <wp:extent cx="5943600" cy="5943600"/>
            <wp:effectExtent l="0" t="0" r="0" b="0"/>
            <wp:docPr id="7" name="Picture 7" descr="Kích thước bộ Thu Phát RF 433Mhz SRX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ích thước bộ Thu Phát RF 433Mhz SRX88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Kích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thước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Thu </w:t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RF 433Mhz SRX882</w:t>
      </w:r>
    </w:p>
    <w:p w14:paraId="23897875" w14:textId="77777777" w:rsidR="002C2632" w:rsidRPr="002C2632" w:rsidRDefault="002C2632" w:rsidP="002C2632">
      <w:pPr>
        <w:shd w:val="clear" w:color="auto" w:fill="FFFFFF"/>
        <w:spacing w:before="320" w:line="240" w:lineRule="auto"/>
        <w:outlineLvl w:val="2"/>
        <w:rPr>
          <w:rFonts w:ascii="Segoe UI" w:eastAsia="Times New Roman" w:hAnsi="Segoe UI" w:cs="Segoe UI"/>
          <w:color w:val="111111"/>
          <w:sz w:val="32"/>
          <w:szCs w:val="32"/>
        </w:rPr>
      </w:pPr>
      <w:proofErr w:type="spellStart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>Sơ</w:t>
      </w:r>
      <w:proofErr w:type="spellEnd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>đồ</w:t>
      </w:r>
      <w:proofErr w:type="spellEnd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>kết</w:t>
      </w:r>
      <w:proofErr w:type="spellEnd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>nối</w:t>
      </w:r>
      <w:proofErr w:type="spellEnd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>tham</w:t>
      </w:r>
      <w:proofErr w:type="spellEnd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>khảo</w:t>
      </w:r>
      <w:proofErr w:type="spellEnd"/>
    </w:p>
    <w:p w14:paraId="6BDEE237" w14:textId="77777777" w:rsidR="002C2632" w:rsidRPr="002C2632" w:rsidRDefault="002C2632" w:rsidP="002C263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sz w:val="24"/>
          <w:szCs w:val="24"/>
        </w:rPr>
      </w:pP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Bộ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phát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:</w:t>
      </w:r>
    </w:p>
    <w:p w14:paraId="60993D48" w14:textId="2F23C21A" w:rsidR="002C2632" w:rsidRPr="002C2632" w:rsidRDefault="002C2632" w:rsidP="002C26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63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1D4EB8" wp14:editId="29C96B3D">
            <wp:extent cx="5943600" cy="5943600"/>
            <wp:effectExtent l="0" t="0" r="0" b="0"/>
            <wp:docPr id="6" name="Picture 6" descr="Sơ đồ kết nối bộ Thu Phát RF 433Mhz SRX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ơ đồ kết nối bộ Thu Phát RF 433Mhz SRX88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Sơ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Thu </w:t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RF 433Mhz SRX882</w:t>
      </w:r>
    </w:p>
    <w:p w14:paraId="71D0E32C" w14:textId="77777777" w:rsidR="002C2632" w:rsidRPr="002C2632" w:rsidRDefault="002C2632" w:rsidP="002C263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sz w:val="24"/>
          <w:szCs w:val="24"/>
        </w:rPr>
      </w:pP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Bộ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thu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:</w:t>
      </w:r>
    </w:p>
    <w:p w14:paraId="75A7FE06" w14:textId="7DB7FFD1" w:rsidR="002C2632" w:rsidRPr="002C2632" w:rsidRDefault="002C2632" w:rsidP="002C26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C2632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61AB28" wp14:editId="63598E61">
            <wp:extent cx="5943600" cy="5943600"/>
            <wp:effectExtent l="0" t="0" r="0" b="0"/>
            <wp:docPr id="5" name="Picture 5" descr="Sơ đồ kết nối bộ Thu Phát RF 433Mhz SRX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ơ đồ kết nối bộ Thu Phát RF 433Mhz SRX88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Sơ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Thu </w:t>
      </w:r>
      <w:proofErr w:type="spellStart"/>
      <w:r w:rsidRPr="002C2632">
        <w:rPr>
          <w:rFonts w:ascii="Times New Roman" w:eastAsia="Times New Roman" w:hAnsi="Times New Roman" w:cs="Times New Roman"/>
          <w:sz w:val="24"/>
          <w:szCs w:val="24"/>
        </w:rPr>
        <w:t>Phát</w:t>
      </w:r>
      <w:proofErr w:type="spellEnd"/>
      <w:r w:rsidRPr="002C2632">
        <w:rPr>
          <w:rFonts w:ascii="Times New Roman" w:eastAsia="Times New Roman" w:hAnsi="Times New Roman" w:cs="Times New Roman"/>
          <w:sz w:val="24"/>
          <w:szCs w:val="24"/>
        </w:rPr>
        <w:t xml:space="preserve"> RF 433Mhz SRX882</w:t>
      </w:r>
    </w:p>
    <w:p w14:paraId="48C933E0" w14:textId="77777777" w:rsidR="002C2632" w:rsidRPr="002C2632" w:rsidRDefault="002C2632" w:rsidP="002C263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sz w:val="24"/>
          <w:szCs w:val="24"/>
        </w:rPr>
      </w:pP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Thư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viện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: https://github.com/PaulStoffregen/RadioHead</w:t>
      </w:r>
    </w:p>
    <w:p w14:paraId="69D7F06A" w14:textId="77777777" w:rsidR="002C2632" w:rsidRPr="002C2632" w:rsidRDefault="002C2632" w:rsidP="002C263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Code </w:t>
      </w:r>
      <w:proofErr w:type="spellStart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>tham</w:t>
      </w:r>
      <w:proofErr w:type="spellEnd"/>
      <w:r w:rsidRPr="002C2632">
        <w:rPr>
          <w:rFonts w:ascii="Segoe UI" w:eastAsia="Times New Roman" w:hAnsi="Segoe UI" w:cs="Segoe UI"/>
          <w:color w:val="111111"/>
          <w:sz w:val="24"/>
          <w:szCs w:val="24"/>
        </w:rPr>
        <w:t xml:space="preserve"> khảo: https://drive.google.com/drive/folders/1utn9tbRH-SUJDY4YPYPb-iWy5H2Gkfwi?usp=sharing</w:t>
      </w:r>
    </w:p>
    <w:p w14:paraId="1C2EFCC2" w14:textId="77777777" w:rsidR="002C2632" w:rsidRPr="002C2632" w:rsidRDefault="002C2632" w:rsidP="002C2632">
      <w:pPr>
        <w:shd w:val="clear" w:color="auto" w:fill="FFFFFF"/>
        <w:spacing w:before="320" w:line="240" w:lineRule="auto"/>
        <w:outlineLvl w:val="2"/>
        <w:rPr>
          <w:rFonts w:ascii="Segoe UI" w:eastAsia="Times New Roman" w:hAnsi="Segoe UI" w:cs="Segoe UI"/>
          <w:color w:val="111111"/>
          <w:sz w:val="32"/>
          <w:szCs w:val="32"/>
        </w:rPr>
      </w:pPr>
      <w:r w:rsidRPr="002C2632">
        <w:rPr>
          <w:rFonts w:ascii="Segoe UI" w:eastAsia="Times New Roman" w:hAnsi="Segoe UI" w:cs="Segoe UI"/>
          <w:color w:val="111111"/>
          <w:sz w:val="32"/>
          <w:szCs w:val="32"/>
        </w:rPr>
        <w:t>HÌNH BỘ THU PHÁT RF 433Mhz SRX882</w:t>
      </w:r>
    </w:p>
    <w:p w14:paraId="51A367AE" w14:textId="66A78DF2" w:rsidR="002C2632" w:rsidRPr="002C2632" w:rsidRDefault="002C2632" w:rsidP="002C263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noProof/>
          <w:color w:val="111111"/>
          <w:sz w:val="24"/>
          <w:szCs w:val="24"/>
        </w:rPr>
        <w:lastRenderedPageBreak/>
        <w:drawing>
          <wp:inline distT="0" distB="0" distL="0" distR="0" wp14:anchorId="15EFEDDB" wp14:editId="1A5FC224">
            <wp:extent cx="5943600" cy="4243705"/>
            <wp:effectExtent l="0" t="0" r="0" b="4445"/>
            <wp:docPr id="4" name="Picture 4" descr="Bộ Thu Phát RF 433Mhz SRX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ộ Thu Phát RF 433Mhz SRX88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69D0" w14:textId="0EF856AF" w:rsidR="002C2632" w:rsidRPr="002C2632" w:rsidRDefault="002C2632" w:rsidP="002C263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noProof/>
          <w:color w:val="111111"/>
          <w:sz w:val="24"/>
          <w:szCs w:val="24"/>
        </w:rPr>
        <w:lastRenderedPageBreak/>
        <w:drawing>
          <wp:inline distT="0" distB="0" distL="0" distR="0" wp14:anchorId="3084B99C" wp14:editId="39EB3260">
            <wp:extent cx="5943600" cy="4243705"/>
            <wp:effectExtent l="0" t="0" r="0" b="4445"/>
            <wp:docPr id="3" name="Picture 3" descr="Bộ Thu Phát RF 433Mhz SRX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ộ Thu Phát RF 433Mhz SRX88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0FDBE" w14:textId="3163A104" w:rsidR="002C2632" w:rsidRPr="002C2632" w:rsidRDefault="002C2632" w:rsidP="002C263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noProof/>
          <w:color w:val="111111"/>
          <w:sz w:val="24"/>
          <w:szCs w:val="24"/>
        </w:rPr>
        <w:lastRenderedPageBreak/>
        <w:drawing>
          <wp:inline distT="0" distB="0" distL="0" distR="0" wp14:anchorId="6ED16159" wp14:editId="1271C372">
            <wp:extent cx="5943600" cy="4243705"/>
            <wp:effectExtent l="0" t="0" r="0" b="4445"/>
            <wp:docPr id="2" name="Picture 2" descr="Bộ Thu Phát RF 433Mhz SRX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ộ Thu Phát RF 433Mhz SRX88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3502B" w14:textId="0A32C216" w:rsidR="002C2632" w:rsidRPr="002C2632" w:rsidRDefault="002C2632" w:rsidP="002C2632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11111"/>
          <w:sz w:val="24"/>
          <w:szCs w:val="24"/>
        </w:rPr>
      </w:pPr>
      <w:r w:rsidRPr="002C2632">
        <w:rPr>
          <w:rFonts w:ascii="Segoe UI" w:eastAsia="Times New Roman" w:hAnsi="Segoe UI" w:cs="Segoe UI"/>
          <w:noProof/>
          <w:color w:val="111111"/>
          <w:sz w:val="24"/>
          <w:szCs w:val="24"/>
        </w:rPr>
        <w:lastRenderedPageBreak/>
        <w:drawing>
          <wp:inline distT="0" distB="0" distL="0" distR="0" wp14:anchorId="71907EB4" wp14:editId="350E8C8D">
            <wp:extent cx="5943600" cy="4243705"/>
            <wp:effectExtent l="0" t="0" r="0" b="4445"/>
            <wp:docPr id="1" name="Picture 1" descr="Bộ Thu Phát RF 433Mhz SRX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ộ Thu Phát RF 433Mhz SRX8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1F44" w14:textId="35F1762F" w:rsidR="002C2632" w:rsidRDefault="002C2632">
      <w:r>
        <w:br w:type="page"/>
      </w:r>
    </w:p>
    <w:p w14:paraId="547111E4" w14:textId="77777777" w:rsidR="002C2632" w:rsidRDefault="002C2632" w:rsidP="002C2632">
      <w:pPr>
        <w:pStyle w:val="Heading2"/>
        <w:spacing w:before="0"/>
        <w:rPr>
          <w:rFonts w:ascii="Roboto" w:hAnsi="Roboto"/>
          <w:sz w:val="29"/>
          <w:szCs w:val="29"/>
        </w:rPr>
      </w:pPr>
      <w:proofErr w:type="spellStart"/>
      <w:r>
        <w:rPr>
          <w:rFonts w:ascii="Roboto" w:hAnsi="Roboto"/>
          <w:b/>
          <w:bCs/>
          <w:sz w:val="29"/>
          <w:szCs w:val="29"/>
        </w:rPr>
        <w:lastRenderedPageBreak/>
        <w:t>Tính</w:t>
      </w:r>
      <w:proofErr w:type="spellEnd"/>
      <w:r>
        <w:rPr>
          <w:rFonts w:ascii="Roboto" w:hAnsi="Roboto"/>
          <w:b/>
          <w:bCs/>
          <w:sz w:val="29"/>
          <w:szCs w:val="29"/>
        </w:rPr>
        <w:t xml:space="preserve"> </w:t>
      </w:r>
      <w:proofErr w:type="spellStart"/>
      <w:r>
        <w:rPr>
          <w:rFonts w:ascii="Roboto" w:hAnsi="Roboto"/>
          <w:b/>
          <w:bCs/>
          <w:sz w:val="29"/>
          <w:szCs w:val="29"/>
        </w:rPr>
        <w:t>năng</w:t>
      </w:r>
      <w:proofErr w:type="spellEnd"/>
    </w:p>
    <w:p w14:paraId="10C83544" w14:textId="77777777" w:rsidR="002C2632" w:rsidRDefault="002C2632" w:rsidP="002C2632">
      <w:pPr>
        <w:pStyle w:val="NormalWeb"/>
        <w:spacing w:before="75" w:beforeAutospacing="0" w:after="180" w:afterAutospacing="0" w:line="360" w:lineRule="atLeast"/>
        <w:rPr>
          <w:rFonts w:ascii="Roboto" w:hAnsi="Roboto"/>
          <w:color w:val="111827"/>
          <w:sz w:val="21"/>
          <w:szCs w:val="21"/>
        </w:rPr>
      </w:pPr>
      <w:hyperlink r:id="rId12" w:tgtFrame="_blank" w:history="1">
        <w:r>
          <w:rPr>
            <w:rStyle w:val="Hyperlink"/>
            <w:rFonts w:ascii="Roboto" w:eastAsiaTheme="majorEastAsia" w:hAnsi="Roboto"/>
            <w:sz w:val="21"/>
            <w:szCs w:val="21"/>
          </w:rPr>
          <w:t>STX882</w:t>
        </w:r>
      </w:hyperlink>
      <w:r>
        <w:rPr>
          <w:rFonts w:ascii="Roboto" w:hAnsi="Roboto"/>
          <w:color w:val="111827"/>
          <w:sz w:val="21"/>
          <w:szCs w:val="21"/>
        </w:rPr>
        <w:t> </w:t>
      </w:r>
      <w:proofErr w:type="spellStart"/>
      <w:r>
        <w:rPr>
          <w:rFonts w:ascii="Roboto" w:hAnsi="Roboto"/>
          <w:color w:val="111827"/>
          <w:sz w:val="21"/>
          <w:szCs w:val="21"/>
        </w:rPr>
        <w:t>là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một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mô-đun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phát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ASK </w:t>
      </w:r>
      <w:proofErr w:type="spellStart"/>
      <w:r>
        <w:rPr>
          <w:rFonts w:ascii="Roboto" w:hAnsi="Roboto"/>
          <w:color w:val="111827"/>
          <w:sz w:val="21"/>
          <w:szCs w:val="21"/>
        </w:rPr>
        <w:t>có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kích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thước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nhỏ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111827"/>
          <w:sz w:val="21"/>
          <w:szCs w:val="21"/>
        </w:rPr>
        <w:t>công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suất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cực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cao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111827"/>
          <w:sz w:val="21"/>
          <w:szCs w:val="21"/>
        </w:rPr>
        <w:t>sóng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hài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thấp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. </w:t>
      </w:r>
      <w:proofErr w:type="spellStart"/>
      <w:r>
        <w:rPr>
          <w:rFonts w:ascii="Roboto" w:hAnsi="Roboto"/>
          <w:color w:val="111827"/>
          <w:sz w:val="21"/>
          <w:szCs w:val="21"/>
        </w:rPr>
        <w:t>Với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độ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ổn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định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cao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111827"/>
          <w:sz w:val="21"/>
          <w:szCs w:val="21"/>
        </w:rPr>
        <w:t>nó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có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thể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đạt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được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ở </w:t>
      </w:r>
      <w:proofErr w:type="spellStart"/>
      <w:r>
        <w:rPr>
          <w:rFonts w:ascii="Roboto" w:hAnsi="Roboto"/>
          <w:color w:val="111827"/>
          <w:sz w:val="21"/>
          <w:szCs w:val="21"/>
        </w:rPr>
        <w:t>công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suất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50mW </w:t>
      </w:r>
      <w:proofErr w:type="spellStart"/>
      <w:r>
        <w:rPr>
          <w:rFonts w:ascii="Roboto" w:hAnsi="Roboto"/>
          <w:color w:val="111827"/>
          <w:sz w:val="21"/>
          <w:szCs w:val="21"/>
        </w:rPr>
        <w:t>khi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điện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áp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là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3,6V, </w:t>
      </w:r>
      <w:proofErr w:type="spellStart"/>
      <w:r>
        <w:rPr>
          <w:rFonts w:ascii="Roboto" w:hAnsi="Roboto"/>
          <w:color w:val="111827"/>
          <w:sz w:val="21"/>
          <w:szCs w:val="21"/>
        </w:rPr>
        <w:t>đây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là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mô-đun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công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suất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máy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phát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tối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đa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dưới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cùng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điện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áp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trên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thị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trường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. </w:t>
      </w:r>
      <w:proofErr w:type="spellStart"/>
      <w:r>
        <w:rPr>
          <w:rFonts w:ascii="Roboto" w:hAnsi="Roboto"/>
          <w:color w:val="111827"/>
          <w:sz w:val="21"/>
          <w:szCs w:val="21"/>
        </w:rPr>
        <w:t>Cổng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dữ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liệu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của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mô-đun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có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thể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được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kết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nối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trực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tiếp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với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bộ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vi </w:t>
      </w:r>
      <w:proofErr w:type="spellStart"/>
      <w:r>
        <w:rPr>
          <w:rFonts w:ascii="Roboto" w:hAnsi="Roboto"/>
          <w:color w:val="111827"/>
          <w:sz w:val="21"/>
          <w:szCs w:val="21"/>
        </w:rPr>
        <w:t>điều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khiển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111827"/>
          <w:sz w:val="21"/>
          <w:szCs w:val="21"/>
        </w:rPr>
        <w:t>giúp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việc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phát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triển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và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sản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xuất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sản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phẩm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không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dây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thuận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tiện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hơn</w:t>
      </w:r>
      <w:proofErr w:type="spellEnd"/>
      <w:r>
        <w:rPr>
          <w:rFonts w:ascii="Roboto" w:hAnsi="Roboto"/>
          <w:color w:val="111827"/>
          <w:sz w:val="21"/>
          <w:szCs w:val="21"/>
        </w:rPr>
        <w:t>.</w:t>
      </w:r>
    </w:p>
    <w:p w14:paraId="6BB03895" w14:textId="77777777" w:rsidR="002C2632" w:rsidRDefault="002C2632" w:rsidP="002C2632">
      <w:pPr>
        <w:pStyle w:val="NormalWeb"/>
        <w:spacing w:before="75" w:beforeAutospacing="0" w:after="180" w:afterAutospacing="0" w:line="360" w:lineRule="atLeast"/>
        <w:rPr>
          <w:rFonts w:ascii="Roboto" w:hAnsi="Roboto"/>
          <w:color w:val="111827"/>
          <w:sz w:val="21"/>
          <w:szCs w:val="21"/>
        </w:rPr>
      </w:pPr>
      <w:r>
        <w:rPr>
          <w:rFonts w:ascii="Roboto" w:hAnsi="Roboto"/>
          <w:color w:val="111827"/>
          <w:sz w:val="21"/>
          <w:szCs w:val="21"/>
        </w:rPr>
        <w:t xml:space="preserve">SRX882 </w:t>
      </w:r>
      <w:proofErr w:type="spellStart"/>
      <w:r>
        <w:rPr>
          <w:rFonts w:ascii="Roboto" w:hAnsi="Roboto"/>
          <w:color w:val="111827"/>
          <w:sz w:val="21"/>
          <w:szCs w:val="21"/>
        </w:rPr>
        <w:t>là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bộ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thu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superheterodyne </w:t>
      </w:r>
      <w:proofErr w:type="spellStart"/>
      <w:r>
        <w:rPr>
          <w:rFonts w:ascii="Roboto" w:hAnsi="Roboto"/>
          <w:color w:val="111827"/>
          <w:sz w:val="21"/>
          <w:szCs w:val="21"/>
        </w:rPr>
        <w:t>với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bộ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vi </w:t>
      </w:r>
      <w:proofErr w:type="spellStart"/>
      <w:r>
        <w:rPr>
          <w:rFonts w:ascii="Roboto" w:hAnsi="Roboto"/>
          <w:color w:val="111827"/>
          <w:sz w:val="21"/>
          <w:szCs w:val="21"/>
        </w:rPr>
        <w:t>mạch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và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động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lực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mạnh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111827"/>
          <w:sz w:val="21"/>
          <w:szCs w:val="21"/>
        </w:rPr>
        <w:t>là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mô-đun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STX882 / STX888 </w:t>
      </w:r>
      <w:proofErr w:type="spellStart"/>
      <w:r>
        <w:rPr>
          <w:rFonts w:ascii="Roboto" w:hAnsi="Roboto"/>
          <w:color w:val="111827"/>
          <w:sz w:val="21"/>
          <w:szCs w:val="21"/>
        </w:rPr>
        <w:t>bổ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sung. </w:t>
      </w:r>
      <w:proofErr w:type="spellStart"/>
      <w:r>
        <w:rPr>
          <w:rFonts w:ascii="Roboto" w:hAnsi="Roboto"/>
          <w:color w:val="111827"/>
          <w:sz w:val="21"/>
          <w:szCs w:val="21"/>
        </w:rPr>
        <w:t>Cổng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dữ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liệu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của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mô-đun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có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thể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được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kết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nối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trực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tiếp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với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bộ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vi </w:t>
      </w:r>
      <w:proofErr w:type="spellStart"/>
      <w:r>
        <w:rPr>
          <w:rFonts w:ascii="Roboto" w:hAnsi="Roboto"/>
          <w:color w:val="111827"/>
          <w:sz w:val="21"/>
          <w:szCs w:val="21"/>
        </w:rPr>
        <w:t>điều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khiển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, </w:t>
      </w:r>
      <w:proofErr w:type="spellStart"/>
      <w:r>
        <w:rPr>
          <w:rFonts w:ascii="Roboto" w:hAnsi="Roboto"/>
          <w:color w:val="111827"/>
          <w:sz w:val="21"/>
          <w:szCs w:val="21"/>
        </w:rPr>
        <w:t>giúp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việc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phát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triển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và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sản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xuất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sản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phẩm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không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dây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thuận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tiện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hơn</w:t>
      </w:r>
      <w:proofErr w:type="spellEnd"/>
      <w:r>
        <w:rPr>
          <w:rFonts w:ascii="Roboto" w:hAnsi="Roboto"/>
          <w:color w:val="111827"/>
          <w:sz w:val="21"/>
          <w:szCs w:val="21"/>
        </w:rPr>
        <w:t>.</w:t>
      </w:r>
    </w:p>
    <w:p w14:paraId="6277A5E3" w14:textId="77777777" w:rsidR="002C2632" w:rsidRDefault="002C2632" w:rsidP="002C2632">
      <w:pPr>
        <w:pStyle w:val="NormalWeb"/>
        <w:spacing w:before="75" w:beforeAutospacing="0" w:after="180" w:afterAutospacing="0" w:line="360" w:lineRule="atLeast"/>
        <w:rPr>
          <w:rFonts w:ascii="Roboto" w:hAnsi="Roboto"/>
          <w:color w:val="111827"/>
          <w:sz w:val="21"/>
          <w:szCs w:val="21"/>
        </w:rPr>
      </w:pPr>
      <w:proofErr w:type="spellStart"/>
      <w:r>
        <w:rPr>
          <w:rStyle w:val="Strong"/>
          <w:rFonts w:ascii="Roboto" w:hAnsi="Roboto"/>
          <w:color w:val="111827"/>
          <w:sz w:val="21"/>
          <w:szCs w:val="21"/>
        </w:rPr>
        <w:t>Thông</w:t>
      </w:r>
      <w:proofErr w:type="spellEnd"/>
      <w:r>
        <w:rPr>
          <w:rStyle w:val="Strong"/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Style w:val="Strong"/>
          <w:rFonts w:ascii="Roboto" w:hAnsi="Roboto"/>
          <w:color w:val="111827"/>
          <w:sz w:val="21"/>
          <w:szCs w:val="21"/>
        </w:rPr>
        <w:t>số</w:t>
      </w:r>
      <w:proofErr w:type="spellEnd"/>
      <w:r>
        <w:rPr>
          <w:rStyle w:val="Strong"/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Style w:val="Strong"/>
          <w:rFonts w:ascii="Roboto" w:hAnsi="Roboto"/>
          <w:color w:val="111827"/>
          <w:sz w:val="21"/>
          <w:szCs w:val="21"/>
        </w:rPr>
        <w:t>kỹ</w:t>
      </w:r>
      <w:proofErr w:type="spellEnd"/>
      <w:r>
        <w:rPr>
          <w:rStyle w:val="Strong"/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Style w:val="Strong"/>
          <w:rFonts w:ascii="Roboto" w:hAnsi="Roboto"/>
          <w:color w:val="111827"/>
          <w:sz w:val="21"/>
          <w:szCs w:val="21"/>
        </w:rPr>
        <w:t>thuật</w:t>
      </w:r>
      <w:proofErr w:type="spellEnd"/>
      <w:r>
        <w:rPr>
          <w:rStyle w:val="Strong"/>
          <w:rFonts w:ascii="Roboto" w:hAnsi="Roboto"/>
          <w:color w:val="111827"/>
          <w:sz w:val="21"/>
          <w:szCs w:val="21"/>
        </w:rPr>
        <w:t>:</w:t>
      </w:r>
    </w:p>
    <w:p w14:paraId="2323D5C0" w14:textId="77777777" w:rsidR="002C2632" w:rsidRDefault="002C2632" w:rsidP="002C2632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Roboto" w:hAnsi="Roboto"/>
          <w:color w:val="111827"/>
          <w:sz w:val="21"/>
          <w:szCs w:val="21"/>
        </w:rPr>
      </w:pPr>
      <w:proofErr w:type="spellStart"/>
      <w:r>
        <w:rPr>
          <w:rFonts w:ascii="Roboto" w:hAnsi="Roboto"/>
          <w:color w:val="111827"/>
          <w:sz w:val="21"/>
          <w:szCs w:val="21"/>
        </w:rPr>
        <w:t>Dải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tần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số</w:t>
      </w:r>
      <w:proofErr w:type="spellEnd"/>
      <w:r>
        <w:rPr>
          <w:rFonts w:ascii="Roboto" w:hAnsi="Roboto"/>
          <w:color w:val="111827"/>
          <w:sz w:val="21"/>
          <w:szCs w:val="21"/>
        </w:rPr>
        <w:t>: 433MHZ</w:t>
      </w:r>
    </w:p>
    <w:p w14:paraId="30CBE9E3" w14:textId="77777777" w:rsidR="002C2632" w:rsidRDefault="002C2632" w:rsidP="002C2632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Roboto" w:hAnsi="Roboto"/>
          <w:color w:val="111827"/>
          <w:sz w:val="21"/>
          <w:szCs w:val="21"/>
        </w:rPr>
      </w:pPr>
      <w:proofErr w:type="spellStart"/>
      <w:r>
        <w:rPr>
          <w:rFonts w:ascii="Roboto" w:hAnsi="Roboto"/>
          <w:color w:val="111827"/>
          <w:sz w:val="21"/>
          <w:szCs w:val="21"/>
        </w:rPr>
        <w:t>Chế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độ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điều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chế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ASK / OOK</w:t>
      </w:r>
    </w:p>
    <w:p w14:paraId="19D879B7" w14:textId="77777777" w:rsidR="002C2632" w:rsidRDefault="002C2632" w:rsidP="002C2632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Roboto" w:hAnsi="Roboto"/>
          <w:color w:val="111827"/>
          <w:sz w:val="21"/>
          <w:szCs w:val="21"/>
        </w:rPr>
      </w:pPr>
      <w:proofErr w:type="spellStart"/>
      <w:r>
        <w:rPr>
          <w:rFonts w:ascii="Roboto" w:hAnsi="Roboto"/>
          <w:color w:val="111827"/>
          <w:sz w:val="21"/>
          <w:szCs w:val="21"/>
        </w:rPr>
        <w:t>Siêu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chống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nhiễu</w:t>
      </w:r>
      <w:proofErr w:type="spellEnd"/>
    </w:p>
    <w:p w14:paraId="20C22990" w14:textId="77777777" w:rsidR="002C2632" w:rsidRDefault="002C2632" w:rsidP="002C2632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Roboto" w:hAnsi="Roboto"/>
          <w:color w:val="111827"/>
          <w:sz w:val="21"/>
          <w:szCs w:val="21"/>
        </w:rPr>
      </w:pPr>
      <w:proofErr w:type="spellStart"/>
      <w:r>
        <w:rPr>
          <w:rFonts w:ascii="Roboto" w:hAnsi="Roboto"/>
          <w:color w:val="111827"/>
          <w:sz w:val="21"/>
          <w:szCs w:val="21"/>
        </w:rPr>
        <w:t>Bức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xạ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tự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thấp</w:t>
      </w:r>
      <w:proofErr w:type="spellEnd"/>
    </w:p>
    <w:p w14:paraId="53C1491C" w14:textId="77777777" w:rsidR="002C2632" w:rsidRDefault="002C2632" w:rsidP="002C2632">
      <w:pPr>
        <w:numPr>
          <w:ilvl w:val="0"/>
          <w:numId w:val="3"/>
        </w:numPr>
        <w:spacing w:before="100" w:beforeAutospacing="1" w:after="100" w:afterAutospacing="1" w:line="360" w:lineRule="atLeast"/>
        <w:rPr>
          <w:rFonts w:ascii="Roboto" w:hAnsi="Roboto"/>
          <w:color w:val="111827"/>
          <w:sz w:val="21"/>
          <w:szCs w:val="21"/>
        </w:rPr>
      </w:pPr>
      <w:proofErr w:type="spellStart"/>
      <w:r>
        <w:rPr>
          <w:rFonts w:ascii="Roboto" w:hAnsi="Roboto"/>
          <w:color w:val="111827"/>
          <w:sz w:val="21"/>
          <w:szCs w:val="21"/>
        </w:rPr>
        <w:t>Kích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thước</w:t>
      </w:r>
      <w:proofErr w:type="spellEnd"/>
      <w:r>
        <w:rPr>
          <w:rFonts w:ascii="Roboto" w:hAnsi="Roboto"/>
          <w:color w:val="111827"/>
          <w:sz w:val="21"/>
          <w:szCs w:val="21"/>
        </w:rPr>
        <w:t xml:space="preserve"> </w:t>
      </w:r>
      <w:proofErr w:type="spellStart"/>
      <w:r>
        <w:rPr>
          <w:rFonts w:ascii="Roboto" w:hAnsi="Roboto"/>
          <w:color w:val="111827"/>
          <w:sz w:val="21"/>
          <w:szCs w:val="21"/>
        </w:rPr>
        <w:t>nhỏ</w:t>
      </w:r>
      <w:proofErr w:type="spellEnd"/>
    </w:p>
    <w:p w14:paraId="391EA22C" w14:textId="7761A6B6" w:rsidR="002C2632" w:rsidRDefault="002C2632" w:rsidP="002C2632">
      <w:pPr>
        <w:pStyle w:val="NormalWeb"/>
        <w:spacing w:before="75" w:beforeAutospacing="0" w:after="180" w:afterAutospacing="0" w:line="360" w:lineRule="atLeast"/>
        <w:rPr>
          <w:rFonts w:ascii="Roboto" w:hAnsi="Roboto"/>
          <w:color w:val="111827"/>
          <w:sz w:val="21"/>
          <w:szCs w:val="21"/>
        </w:rPr>
      </w:pPr>
      <w:r>
        <w:rPr>
          <w:rFonts w:ascii="Roboto" w:hAnsi="Roboto"/>
          <w:noProof/>
          <w:color w:val="111827"/>
          <w:sz w:val="21"/>
          <w:szCs w:val="21"/>
        </w:rPr>
        <w:lastRenderedPageBreak/>
        <w:drawing>
          <wp:inline distT="0" distB="0" distL="0" distR="0" wp14:anchorId="4475A600" wp14:editId="59679F93">
            <wp:extent cx="5943600" cy="3048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111827"/>
          <w:sz w:val="21"/>
          <w:szCs w:val="21"/>
        </w:rPr>
        <w:lastRenderedPageBreak/>
        <w:drawing>
          <wp:inline distT="0" distB="0" distL="0" distR="0" wp14:anchorId="706E33FA" wp14:editId="236C047E">
            <wp:extent cx="5821680" cy="59817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111827"/>
          <w:sz w:val="21"/>
          <w:szCs w:val="21"/>
        </w:rPr>
        <w:lastRenderedPageBreak/>
        <w:drawing>
          <wp:inline distT="0" distB="0" distL="0" distR="0" wp14:anchorId="4ECCDFD3" wp14:editId="4E2CDF76">
            <wp:extent cx="5943600" cy="59283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111827"/>
          <w:sz w:val="21"/>
          <w:szCs w:val="21"/>
        </w:rPr>
        <w:lastRenderedPageBreak/>
        <w:drawing>
          <wp:inline distT="0" distB="0" distL="0" distR="0" wp14:anchorId="24B391F9" wp14:editId="32DDA4CA">
            <wp:extent cx="5692140" cy="38023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111827"/>
          <w:sz w:val="21"/>
          <w:szCs w:val="21"/>
        </w:rPr>
        <w:lastRenderedPageBreak/>
        <w:drawing>
          <wp:inline distT="0" distB="0" distL="0" distR="0" wp14:anchorId="17F3BBA6" wp14:editId="33875991">
            <wp:extent cx="5943600" cy="572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oboto" w:hAnsi="Roboto"/>
          <w:noProof/>
          <w:color w:val="111827"/>
          <w:sz w:val="21"/>
          <w:szCs w:val="21"/>
        </w:rPr>
        <w:lastRenderedPageBreak/>
        <w:drawing>
          <wp:inline distT="0" distB="0" distL="0" distR="0" wp14:anchorId="7C72A000" wp14:editId="7553E941">
            <wp:extent cx="5943600" cy="6387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FC983" w14:textId="77777777" w:rsidR="007D76C3" w:rsidRDefault="007D76C3"/>
    <w:sectPr w:rsidR="007D76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C7D67"/>
    <w:multiLevelType w:val="multilevel"/>
    <w:tmpl w:val="63124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A207CA6"/>
    <w:multiLevelType w:val="multilevel"/>
    <w:tmpl w:val="67E2B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0637B35"/>
    <w:multiLevelType w:val="multilevel"/>
    <w:tmpl w:val="D9D2E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91581037">
    <w:abstractNumId w:val="1"/>
  </w:num>
  <w:num w:numId="2" w16cid:durableId="1218512994">
    <w:abstractNumId w:val="2"/>
  </w:num>
  <w:num w:numId="3" w16cid:durableId="6312052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576"/>
    <w:rsid w:val="00133576"/>
    <w:rsid w:val="002C2632"/>
    <w:rsid w:val="007D7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7804ECD-9254-4763-9851-B365F87BE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26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C263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2C2632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2C2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C2632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26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2C263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thegioiic.com/products/stx882-srx882-bo-thu-phat-rf-433mhz-100m" TargetMode="External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302</Words>
  <Characters>1728</Characters>
  <Application>Microsoft Office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NVD</dc:creator>
  <cp:keywords/>
  <dc:description/>
  <cp:lastModifiedBy>NVD</cp:lastModifiedBy>
  <cp:revision>2</cp:revision>
  <dcterms:created xsi:type="dcterms:W3CDTF">2023-04-01T16:27:00Z</dcterms:created>
  <dcterms:modified xsi:type="dcterms:W3CDTF">2023-04-01T16:28:00Z</dcterms:modified>
</cp:coreProperties>
</file>