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6E8" w:rsidRDefault="00F066D3" w:rsidP="00F066D3">
      <w:pPr>
        <w:pStyle w:val="ListParagraph"/>
        <w:numPr>
          <w:ilvl w:val="0"/>
          <w:numId w:val="1"/>
        </w:numPr>
      </w:pPr>
      <w:r>
        <w:t>HTML &gt; BODY</w:t>
      </w:r>
    </w:p>
    <w:p w:rsidR="00F066D3" w:rsidRDefault="00F066D3" w:rsidP="00F066D3">
      <w:pPr>
        <w:pStyle w:val="ListParagraph"/>
      </w:pPr>
      <w:r>
        <w:rPr>
          <w:noProof/>
        </w:rPr>
        <w:drawing>
          <wp:inline distT="0" distB="0" distL="0" distR="0" wp14:anchorId="0FC0E2DF" wp14:editId="261E56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D3" w:rsidRDefault="00F066D3" w:rsidP="00F066D3">
      <w:pPr>
        <w:pStyle w:val="ListParagraph"/>
      </w:pPr>
      <w:r>
        <w:t xml:space="preserve">Overall structure: </w:t>
      </w:r>
    </w:p>
    <w:p w:rsidR="00F066D3" w:rsidRDefault="00F066D3" w:rsidP="00EC2F45">
      <w:pPr>
        <w:pStyle w:val="ListParagraph"/>
        <w:numPr>
          <w:ilvl w:val="0"/>
          <w:numId w:val="4"/>
        </w:numPr>
      </w:pPr>
      <w:r>
        <w:t xml:space="preserve">BODY: </w:t>
      </w:r>
    </w:p>
    <w:p w:rsidR="00F066D3" w:rsidRDefault="007923AC" w:rsidP="00EC2F45">
      <w:pPr>
        <w:pStyle w:val="ListParagraph"/>
        <w:numPr>
          <w:ilvl w:val="1"/>
          <w:numId w:val="4"/>
        </w:numPr>
      </w:pPr>
      <w:r>
        <w:t>DIV.container</w:t>
      </w:r>
    </w:p>
    <w:p w:rsidR="00F066D3" w:rsidRDefault="00F066D3" w:rsidP="00EC2F45">
      <w:pPr>
        <w:pStyle w:val="ListParagraph"/>
        <w:numPr>
          <w:ilvl w:val="2"/>
          <w:numId w:val="4"/>
        </w:numPr>
      </w:pPr>
      <w:r>
        <w:t>FORM</w:t>
      </w:r>
    </w:p>
    <w:p w:rsidR="00F066D3" w:rsidRDefault="007923AC" w:rsidP="00EC2F45">
      <w:pPr>
        <w:pStyle w:val="ListParagraph"/>
        <w:numPr>
          <w:ilvl w:val="3"/>
          <w:numId w:val="4"/>
        </w:numPr>
      </w:pPr>
      <w:r>
        <w:t>DIV.form-group</w:t>
      </w:r>
    </w:p>
    <w:p w:rsidR="007923AC" w:rsidRDefault="007923AC" w:rsidP="00EC2F45">
      <w:pPr>
        <w:pStyle w:val="ListParagraph"/>
        <w:numPr>
          <w:ilvl w:val="3"/>
          <w:numId w:val="4"/>
        </w:numPr>
      </w:pPr>
      <w:r>
        <w:t>BUTTON.btn.btn-</w:t>
      </w:r>
      <w:r>
        <w:t>primary</w:t>
      </w:r>
    </w:p>
    <w:p w:rsidR="007923AC" w:rsidRDefault="007923AC" w:rsidP="00EC2F45">
      <w:pPr>
        <w:pStyle w:val="ListParagraph"/>
        <w:numPr>
          <w:ilvl w:val="3"/>
          <w:numId w:val="4"/>
        </w:numPr>
      </w:pPr>
      <w:r>
        <w:t>BUTTON.btn.btn-danger</w:t>
      </w:r>
    </w:p>
    <w:p w:rsidR="00F066D3" w:rsidRDefault="0025506E" w:rsidP="00F066D3">
      <w:pPr>
        <w:pStyle w:val="ListParagraph"/>
        <w:numPr>
          <w:ilvl w:val="0"/>
          <w:numId w:val="1"/>
        </w:numPr>
      </w:pPr>
      <w:r>
        <w:t>HTML &gt; BODY &gt; DIV.container</w:t>
      </w:r>
    </w:p>
    <w:p w:rsidR="00E8641D" w:rsidRDefault="00E8641D" w:rsidP="00E8641D">
      <w:pPr>
        <w:pStyle w:val="ListParagraph"/>
      </w:pPr>
      <w:r>
        <w:rPr>
          <w:noProof/>
        </w:rPr>
        <w:lastRenderedPageBreak/>
        <w:drawing>
          <wp:inline distT="0" distB="0" distL="0" distR="0" wp14:anchorId="4D267398" wp14:editId="5038B1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D" w:rsidRDefault="00E8641D" w:rsidP="00E8641D">
      <w:pPr>
        <w:pStyle w:val="ListParagraph"/>
        <w:numPr>
          <w:ilvl w:val="0"/>
          <w:numId w:val="4"/>
        </w:numPr>
      </w:pPr>
      <w:r>
        <w:t xml:space="preserve">This is a DIV tag with class name as “container”. It will wrap our form for the sake of clear structure. </w:t>
      </w:r>
    </w:p>
    <w:p w:rsidR="00E8641D" w:rsidRDefault="00E8641D" w:rsidP="00E8641D">
      <w:pPr>
        <w:pStyle w:val="ListParagraph"/>
        <w:numPr>
          <w:ilvl w:val="0"/>
          <w:numId w:val="4"/>
        </w:numPr>
      </w:pPr>
      <w:r>
        <w:t>The css element of this tag is already declared in bootstrap</w:t>
      </w:r>
    </w:p>
    <w:p w:rsidR="00F83F3C" w:rsidRDefault="00F83F3C" w:rsidP="00F83F3C">
      <w:pPr>
        <w:pStyle w:val="ListParagraph"/>
        <w:numPr>
          <w:ilvl w:val="0"/>
          <w:numId w:val="1"/>
        </w:numPr>
      </w:pPr>
      <w:r>
        <w:t>HTML &gt; BODY &gt; DIV.container</w:t>
      </w:r>
      <w:r w:rsidR="000C1B13">
        <w:t xml:space="preserve"> &gt; FORM</w:t>
      </w:r>
    </w:p>
    <w:p w:rsidR="00F83F3C" w:rsidRDefault="00F83F3C" w:rsidP="00F83F3C">
      <w:pPr>
        <w:pStyle w:val="ListParagraph"/>
      </w:pPr>
      <w:r>
        <w:rPr>
          <w:noProof/>
        </w:rPr>
        <w:drawing>
          <wp:inline distT="0" distB="0" distL="0" distR="0" wp14:anchorId="6E71C39F" wp14:editId="10A2E4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3C" w:rsidRDefault="00F83F3C" w:rsidP="00F83F3C">
      <w:pPr>
        <w:pStyle w:val="ListParagraph"/>
        <w:numPr>
          <w:ilvl w:val="0"/>
          <w:numId w:val="4"/>
        </w:numPr>
      </w:pPr>
      <w:r>
        <w:t>This form is used for submitting user’s personal information to “ex2_9.php” through POST method</w:t>
      </w:r>
    </w:p>
    <w:p w:rsidR="001161FF" w:rsidRDefault="001161FF" w:rsidP="00F83F3C">
      <w:pPr>
        <w:pStyle w:val="ListParagraph"/>
        <w:numPr>
          <w:ilvl w:val="0"/>
          <w:numId w:val="4"/>
        </w:numPr>
      </w:pPr>
      <w:r>
        <w:t>Because there’s no declared css for this form, the size of this form will match the size of the container</w:t>
      </w:r>
    </w:p>
    <w:p w:rsidR="000C1B13" w:rsidRDefault="000C1B13" w:rsidP="000C1B13">
      <w:pPr>
        <w:pStyle w:val="ListParagraph"/>
        <w:numPr>
          <w:ilvl w:val="0"/>
          <w:numId w:val="1"/>
        </w:numPr>
      </w:pPr>
      <w:r>
        <w:lastRenderedPageBreak/>
        <w:t>HTML &gt; BODY &gt; DIV.container</w:t>
      </w:r>
      <w:r>
        <w:t xml:space="preserve"> &gt; FORM &gt; DIV.form-group</w:t>
      </w:r>
    </w:p>
    <w:p w:rsidR="00030896" w:rsidRDefault="00030896" w:rsidP="00030896">
      <w:pPr>
        <w:pStyle w:val="ListParagraph"/>
        <w:numPr>
          <w:ilvl w:val="1"/>
          <w:numId w:val="1"/>
        </w:numPr>
      </w:pPr>
      <w:r>
        <w:t>Name input</w:t>
      </w:r>
    </w:p>
    <w:p w:rsidR="000C1B13" w:rsidRDefault="000C1B13" w:rsidP="000C1B13">
      <w:pPr>
        <w:pStyle w:val="ListParagraph"/>
      </w:pPr>
      <w:r>
        <w:rPr>
          <w:noProof/>
        </w:rPr>
        <w:drawing>
          <wp:inline distT="0" distB="0" distL="0" distR="0" wp14:anchorId="622C43B1" wp14:editId="7BD21F3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13" w:rsidRDefault="00030896" w:rsidP="00030896">
      <w:r>
        <w:tab/>
        <w:t>We use a div with class named “form-group” for wraping an input for user</w:t>
      </w:r>
    </w:p>
    <w:p w:rsidR="00030896" w:rsidRDefault="00030896" w:rsidP="00030896">
      <w:pPr>
        <w:pStyle w:val="ListParagraph"/>
        <w:numPr>
          <w:ilvl w:val="0"/>
          <w:numId w:val="4"/>
        </w:numPr>
      </w:pPr>
      <w:r>
        <w:t>LABEL tag is used for inform which information user need to enter. In this case it is “Name”</w:t>
      </w:r>
    </w:p>
    <w:p w:rsidR="00030896" w:rsidRDefault="00A763C1" w:rsidP="00030896">
      <w:pPr>
        <w:pStyle w:val="ListParagraph"/>
        <w:numPr>
          <w:ilvl w:val="0"/>
          <w:numId w:val="4"/>
        </w:numPr>
      </w:pPr>
      <w:r>
        <w:t>INPUT tag is used for creating an input for user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type=“text”: single-line text field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class=“form-control”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placeholder=“Enter name”: if user hasn’t entered anything, the input will display “Enter name”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name=“name”: attribute “name” specified as “name”. This will be helpful for form submission</w:t>
      </w:r>
    </w:p>
    <w:p w:rsidR="00C23F75" w:rsidRDefault="00C23F75" w:rsidP="00C23F75">
      <w:pPr>
        <w:pStyle w:val="ListParagraph"/>
        <w:numPr>
          <w:ilvl w:val="1"/>
          <w:numId w:val="1"/>
        </w:numPr>
      </w:pPr>
      <w:r>
        <w:t>Date input</w:t>
      </w:r>
    </w:p>
    <w:p w:rsidR="00C23F75" w:rsidRDefault="00C23F75" w:rsidP="00C23F75">
      <w:pPr>
        <w:pStyle w:val="ListParagraph"/>
      </w:pPr>
      <w:r>
        <w:rPr>
          <w:noProof/>
        </w:rPr>
        <w:lastRenderedPageBreak/>
        <w:drawing>
          <wp:inline distT="0" distB="0" distL="0" distR="0" wp14:anchorId="236E26AA" wp14:editId="03C0A6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9B" w:rsidRDefault="00C6329B" w:rsidP="00C6329B">
      <w:pPr>
        <w:ind w:firstLine="720"/>
      </w:pPr>
      <w:r>
        <w:t xml:space="preserve">We </w:t>
      </w:r>
      <w:r>
        <w:t xml:space="preserve">still </w:t>
      </w:r>
      <w:r>
        <w:t>use a div with class named “form-group”</w:t>
      </w:r>
      <w:r>
        <w:t xml:space="preserve"> for wraping a date input</w:t>
      </w:r>
    </w:p>
    <w:p w:rsidR="00583BA5" w:rsidRDefault="00583BA5" w:rsidP="00583BA5">
      <w:pPr>
        <w:pStyle w:val="ListParagraph"/>
        <w:numPr>
          <w:ilvl w:val="0"/>
          <w:numId w:val="4"/>
        </w:numPr>
      </w:pPr>
      <w:r>
        <w:t xml:space="preserve">INPUT tag has attributes as following: 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type=“</w:t>
      </w:r>
      <w:r>
        <w:t>date</w:t>
      </w:r>
      <w:r>
        <w:t xml:space="preserve">”: </w:t>
      </w:r>
      <w:r>
        <w:t>date picker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class=“form-control”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name=“</w:t>
      </w:r>
      <w:r>
        <w:t>dob</w:t>
      </w:r>
      <w:r>
        <w:t>”: attribute “name” specified as “</w:t>
      </w:r>
      <w:r>
        <w:t>dob</w:t>
      </w:r>
      <w:r>
        <w:t>”. This will be helpful for form submission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id=“input”: used for adding css from id input</w:t>
      </w:r>
    </w:p>
    <w:p w:rsidR="00583BA5" w:rsidRDefault="00583BA5" w:rsidP="00583BA5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583BA5" w:rsidRDefault="00583BA5" w:rsidP="00583BA5">
      <w:pPr>
        <w:pStyle w:val="ListParagraph"/>
      </w:pPr>
      <w:r>
        <w:rPr>
          <w:noProof/>
        </w:rPr>
        <w:lastRenderedPageBreak/>
        <w:drawing>
          <wp:inline distT="0" distB="0" distL="0" distR="0" wp14:anchorId="2E112FA4" wp14:editId="7D6AAB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9B" w:rsidRDefault="00C6329B" w:rsidP="00C23F75">
      <w:pPr>
        <w:pStyle w:val="ListParagraph"/>
      </w:pPr>
    </w:p>
    <w:sectPr w:rsidR="00C63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55BCE"/>
    <w:multiLevelType w:val="hybridMultilevel"/>
    <w:tmpl w:val="04685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713B3"/>
    <w:multiLevelType w:val="hybridMultilevel"/>
    <w:tmpl w:val="AD507C28"/>
    <w:lvl w:ilvl="0" w:tplc="4D08B002">
      <w:start w:val="1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D0944DF"/>
    <w:multiLevelType w:val="hybridMultilevel"/>
    <w:tmpl w:val="BDE6C776"/>
    <w:lvl w:ilvl="0" w:tplc="CE7E642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D97D65"/>
    <w:multiLevelType w:val="hybridMultilevel"/>
    <w:tmpl w:val="00A8AB92"/>
    <w:lvl w:ilvl="0" w:tplc="F69ECFD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2A3"/>
    <w:rsid w:val="00030896"/>
    <w:rsid w:val="000B12A3"/>
    <w:rsid w:val="000C1B13"/>
    <w:rsid w:val="001161FF"/>
    <w:rsid w:val="0025506E"/>
    <w:rsid w:val="00445206"/>
    <w:rsid w:val="00583BA5"/>
    <w:rsid w:val="005C6A4B"/>
    <w:rsid w:val="007923AC"/>
    <w:rsid w:val="00A763C1"/>
    <w:rsid w:val="00C23F75"/>
    <w:rsid w:val="00C6329B"/>
    <w:rsid w:val="00E8641D"/>
    <w:rsid w:val="00EC13D0"/>
    <w:rsid w:val="00EC2F45"/>
    <w:rsid w:val="00F066D3"/>
    <w:rsid w:val="00F8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B48C"/>
  <w15:chartTrackingRefBased/>
  <w15:docId w15:val="{E00EDE30-5777-4F89-A99D-13D346C1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God Beyond The Sky</dc:creator>
  <cp:keywords/>
  <dc:description/>
  <cp:lastModifiedBy>The God Beyond The Sky</cp:lastModifiedBy>
  <cp:revision>14</cp:revision>
  <dcterms:created xsi:type="dcterms:W3CDTF">2021-03-17T03:30:00Z</dcterms:created>
  <dcterms:modified xsi:type="dcterms:W3CDTF">2021-03-17T05:17:00Z</dcterms:modified>
</cp:coreProperties>
</file>