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B231" w14:textId="77777777" w:rsidR="00AF4016" w:rsidRDefault="00AF4016" w:rsidP="00AF4016">
      <w:r>
        <w:t xml:space="preserve">THÀNH VIÊN THAM GIA </w:t>
      </w:r>
    </w:p>
    <w:p w14:paraId="2EDEEBD3" w14:textId="77777777" w:rsidR="00AF4016" w:rsidRDefault="00AF4016" w:rsidP="00AF4016">
      <w:r>
        <w:t>Nguyễn Văn Mạnh 21013115 *****</w:t>
      </w:r>
    </w:p>
    <w:p w14:paraId="3909D851" w14:textId="77777777" w:rsidR="00AF4016" w:rsidRDefault="00AF4016" w:rsidP="00AF4016">
      <w:r>
        <w:t>Nguyễn Văn Tài Anh 21010645 *****</w:t>
      </w:r>
    </w:p>
    <w:p w14:paraId="49BC6D06" w14:textId="77777777" w:rsidR="00AF4016" w:rsidRDefault="00AF4016" w:rsidP="00AF4016">
      <w:r>
        <w:t>Đỗ Minh Thuận 21012324 *****</w:t>
      </w:r>
    </w:p>
    <w:p w14:paraId="5CAF5199" w14:textId="77777777" w:rsidR="00AF4016" w:rsidRDefault="00AF4016" w:rsidP="00AF4016">
      <w:r>
        <w:t>Nguyễn Đức Thiện 21012895 *****</w:t>
      </w:r>
    </w:p>
    <w:p w14:paraId="4CDA534B" w14:textId="77777777" w:rsidR="00AF4016" w:rsidRDefault="00AF4016" w:rsidP="00AF4016">
      <w:r>
        <w:t>Lê Sỹ Linh 21010670 *****</w:t>
      </w:r>
    </w:p>
    <w:p w14:paraId="7FAA9F85" w14:textId="77777777" w:rsidR="00AF4016" w:rsidRDefault="00AF4016">
      <w:pPr>
        <w:rPr>
          <w:rFonts w:ascii="Times New Roman" w:hAnsi="Times New Roman" w:cs="Times New Roman"/>
          <w:sz w:val="28"/>
          <w:szCs w:val="28"/>
        </w:rPr>
      </w:pPr>
    </w:p>
    <w:p w14:paraId="75992256" w14:textId="2FCA51A3" w:rsidR="009560D7" w:rsidRDefault="009560D7">
      <w:pPr>
        <w:rPr>
          <w:rFonts w:ascii="Times New Roman" w:hAnsi="Times New Roman" w:cs="Times New Roman"/>
          <w:sz w:val="28"/>
          <w:szCs w:val="28"/>
        </w:rPr>
      </w:pPr>
      <w:r>
        <w:rPr>
          <w:rFonts w:ascii="Times New Roman" w:hAnsi="Times New Roman" w:cs="Times New Roman"/>
          <w:sz w:val="28"/>
          <w:szCs w:val="28"/>
        </w:rPr>
        <w:t>6. Domain Analysis</w:t>
      </w:r>
    </w:p>
    <w:p w14:paraId="3978029F" w14:textId="5DA1E203" w:rsidR="009560D7" w:rsidRDefault="009560D7">
      <w:pPr>
        <w:rPr>
          <w:rFonts w:ascii="Times New Roman" w:hAnsi="Times New Roman" w:cs="Times New Roman"/>
          <w:sz w:val="28"/>
          <w:szCs w:val="28"/>
        </w:rPr>
      </w:pPr>
      <w:r>
        <w:rPr>
          <w:rFonts w:ascii="Times New Roman" w:hAnsi="Times New Roman" w:cs="Times New Roman"/>
          <w:sz w:val="28"/>
          <w:szCs w:val="28"/>
        </w:rPr>
        <w:t>6a Domain Model</w:t>
      </w:r>
    </w:p>
    <w:p w14:paraId="11BCA20B" w14:textId="46015D85" w:rsidR="009560D7" w:rsidRDefault="005B4DA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6D99D9" wp14:editId="62ABA23C">
            <wp:extent cx="6088380" cy="4602480"/>
            <wp:effectExtent l="0" t="0" r="7620" b="7620"/>
            <wp:docPr id="1291446191" name="Hình ảnh 3" descr="Ảnh có chứa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46191" name="Hình ảnh 3" descr="Ảnh có chứa biểu đồ, sơ đồ&#10;&#10;Mô tả được tạo tự độ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88380" cy="4602480"/>
                    </a:xfrm>
                    <a:prstGeom prst="rect">
                      <a:avLst/>
                    </a:prstGeom>
                  </pic:spPr>
                </pic:pic>
              </a:graphicData>
            </a:graphic>
          </wp:inline>
        </w:drawing>
      </w:r>
    </w:p>
    <w:p w14:paraId="2905F014" w14:textId="6BE2C47F" w:rsidR="001155A9" w:rsidRDefault="00D821DC">
      <w:pPr>
        <w:rPr>
          <w:rFonts w:ascii="Times New Roman" w:hAnsi="Times New Roman" w:cs="Times New Roman"/>
          <w:sz w:val="28"/>
          <w:szCs w:val="28"/>
        </w:rPr>
      </w:pPr>
      <w:r>
        <w:rPr>
          <w:rFonts w:ascii="Times New Roman" w:hAnsi="Times New Roman" w:cs="Times New Roman"/>
          <w:sz w:val="28"/>
          <w:szCs w:val="28"/>
        </w:rPr>
        <w:t xml:space="preserve">i. Định nghĩa khái niệm </w:t>
      </w:r>
    </w:p>
    <w:tbl>
      <w:tblPr>
        <w:tblStyle w:val="TableGrid"/>
        <w:tblW w:w="0" w:type="auto"/>
        <w:tblLook w:val="04A0" w:firstRow="1" w:lastRow="0" w:firstColumn="1" w:lastColumn="0" w:noHBand="0" w:noVBand="1"/>
      </w:tblPr>
      <w:tblGrid>
        <w:gridCol w:w="6025"/>
        <w:gridCol w:w="990"/>
        <w:gridCol w:w="2335"/>
      </w:tblGrid>
      <w:tr w:rsidR="00D821DC" w14:paraId="1DC89948" w14:textId="77777777" w:rsidTr="00D821DC">
        <w:tc>
          <w:tcPr>
            <w:tcW w:w="6025" w:type="dxa"/>
          </w:tcPr>
          <w:p w14:paraId="1A936664" w14:textId="7D51C709" w:rsidR="00D821DC" w:rsidRDefault="00D821DC">
            <w:pPr>
              <w:rPr>
                <w:rFonts w:ascii="Times New Roman" w:hAnsi="Times New Roman" w:cs="Times New Roman"/>
                <w:sz w:val="28"/>
                <w:szCs w:val="28"/>
              </w:rPr>
            </w:pPr>
            <w:r>
              <w:rPr>
                <w:rFonts w:ascii="Times New Roman" w:hAnsi="Times New Roman" w:cs="Times New Roman"/>
                <w:sz w:val="28"/>
                <w:szCs w:val="28"/>
              </w:rPr>
              <w:t xml:space="preserve">Định nghĩa khái niệm </w:t>
            </w:r>
          </w:p>
        </w:tc>
        <w:tc>
          <w:tcPr>
            <w:tcW w:w="990" w:type="dxa"/>
          </w:tcPr>
          <w:p w14:paraId="23CBCBBE" w14:textId="1E31DC03" w:rsidR="00D821DC" w:rsidRDefault="00D821DC">
            <w:pPr>
              <w:rPr>
                <w:rFonts w:ascii="Times New Roman" w:hAnsi="Times New Roman" w:cs="Times New Roman"/>
                <w:sz w:val="28"/>
                <w:szCs w:val="28"/>
              </w:rPr>
            </w:pPr>
            <w:r>
              <w:rPr>
                <w:rFonts w:ascii="Times New Roman" w:hAnsi="Times New Roman" w:cs="Times New Roman"/>
                <w:sz w:val="28"/>
                <w:szCs w:val="28"/>
              </w:rPr>
              <w:t xml:space="preserve">Loại </w:t>
            </w:r>
          </w:p>
        </w:tc>
        <w:tc>
          <w:tcPr>
            <w:tcW w:w="2335" w:type="dxa"/>
          </w:tcPr>
          <w:p w14:paraId="5C540174" w14:textId="5AFCF838" w:rsidR="00D821DC" w:rsidRDefault="00D821DC">
            <w:pPr>
              <w:rPr>
                <w:rFonts w:ascii="Times New Roman" w:hAnsi="Times New Roman" w:cs="Times New Roman"/>
                <w:sz w:val="28"/>
                <w:szCs w:val="28"/>
              </w:rPr>
            </w:pPr>
            <w:r>
              <w:rPr>
                <w:rFonts w:ascii="Times New Roman" w:hAnsi="Times New Roman" w:cs="Times New Roman"/>
                <w:sz w:val="28"/>
                <w:szCs w:val="28"/>
              </w:rPr>
              <w:t xml:space="preserve">Khái niệm </w:t>
            </w:r>
          </w:p>
        </w:tc>
      </w:tr>
      <w:tr w:rsidR="00D821DC" w14:paraId="66098E17" w14:textId="77777777" w:rsidTr="00D821DC">
        <w:tc>
          <w:tcPr>
            <w:tcW w:w="6025" w:type="dxa"/>
          </w:tcPr>
          <w:p w14:paraId="33AD2657" w14:textId="3B9440DA" w:rsidR="00D821DC" w:rsidRDefault="00D821DC">
            <w:pPr>
              <w:rPr>
                <w:rFonts w:ascii="Times New Roman" w:hAnsi="Times New Roman" w:cs="Times New Roman"/>
                <w:sz w:val="28"/>
                <w:szCs w:val="28"/>
              </w:rPr>
            </w:pPr>
            <w:r w:rsidRPr="00D821DC">
              <w:rPr>
                <w:rFonts w:ascii="Times New Roman" w:hAnsi="Times New Roman" w:cs="Times New Roman"/>
                <w:sz w:val="28"/>
                <w:szCs w:val="28"/>
              </w:rPr>
              <w:lastRenderedPageBreak/>
              <w:t>Hệ thống phần mềm được sử dụng để quản lí quá trình nhập kho, xuất kho và quản lí tồn kho của một doanh nghiệp. Hệ thống này cung cấp cho người quản lí các công cụ để giám sát hoạt động của kho hàng và đưa ra quyết định thông minh trong việc quản lí hàng tồn kho.</w:t>
            </w:r>
          </w:p>
        </w:tc>
        <w:tc>
          <w:tcPr>
            <w:tcW w:w="990" w:type="dxa"/>
          </w:tcPr>
          <w:p w14:paraId="14A4A083" w14:textId="3A36B54F" w:rsidR="00D821DC" w:rsidRDefault="009560D7">
            <w:pPr>
              <w:rPr>
                <w:rFonts w:ascii="Times New Roman" w:hAnsi="Times New Roman" w:cs="Times New Roman"/>
                <w:sz w:val="28"/>
                <w:szCs w:val="28"/>
              </w:rPr>
            </w:pPr>
            <w:r>
              <w:rPr>
                <w:rFonts w:ascii="Times New Roman" w:hAnsi="Times New Roman" w:cs="Times New Roman"/>
                <w:sz w:val="28"/>
                <w:szCs w:val="28"/>
              </w:rPr>
              <w:t>K</w:t>
            </w:r>
          </w:p>
        </w:tc>
        <w:tc>
          <w:tcPr>
            <w:tcW w:w="2335" w:type="dxa"/>
          </w:tcPr>
          <w:p w14:paraId="0AAE9151" w14:textId="30AE39FA" w:rsidR="00D821DC" w:rsidRDefault="00D821DC">
            <w:pPr>
              <w:rPr>
                <w:rFonts w:ascii="Times New Roman" w:hAnsi="Times New Roman" w:cs="Times New Roman"/>
                <w:sz w:val="28"/>
                <w:szCs w:val="28"/>
              </w:rPr>
            </w:pPr>
            <w:r>
              <w:rPr>
                <w:rFonts w:ascii="Times New Roman" w:hAnsi="Times New Roman" w:cs="Times New Roman"/>
                <w:sz w:val="28"/>
                <w:szCs w:val="28"/>
              </w:rPr>
              <w:t>Hệ thống quản lí kho hàng</w:t>
            </w:r>
          </w:p>
        </w:tc>
      </w:tr>
      <w:tr w:rsidR="00D821DC" w14:paraId="5FFD5978" w14:textId="77777777" w:rsidTr="00D821DC">
        <w:tc>
          <w:tcPr>
            <w:tcW w:w="6025" w:type="dxa"/>
          </w:tcPr>
          <w:p w14:paraId="179CF501" w14:textId="77330CFA" w:rsidR="00D821DC" w:rsidRDefault="00D821DC">
            <w:pPr>
              <w:rPr>
                <w:rFonts w:ascii="Times New Roman" w:hAnsi="Times New Roman" w:cs="Times New Roman"/>
                <w:sz w:val="28"/>
                <w:szCs w:val="28"/>
              </w:rPr>
            </w:pPr>
            <w:r w:rsidRPr="00D821DC">
              <w:rPr>
                <w:rFonts w:ascii="Times New Roman" w:hAnsi="Times New Roman" w:cs="Times New Roman"/>
                <w:sz w:val="28"/>
                <w:szCs w:val="28"/>
              </w:rPr>
              <w:t>Quá trình giám sát, đánh giá và điều chỉnh lượng hàng tồn kho của một doanh nghiệp. Quản lí tồn kho bao gồm các hoạt động như kiểm kê hàng tồn kho, định giá hàng tồn kho và xác định lượng hàng tồn kho tối ưu cho việc cung cấp sản phẩm.</w:t>
            </w:r>
          </w:p>
        </w:tc>
        <w:tc>
          <w:tcPr>
            <w:tcW w:w="990" w:type="dxa"/>
          </w:tcPr>
          <w:p w14:paraId="7B6FE95F" w14:textId="5FD66579" w:rsidR="00D821DC" w:rsidRDefault="009560D7">
            <w:pPr>
              <w:rPr>
                <w:rFonts w:ascii="Times New Roman" w:hAnsi="Times New Roman" w:cs="Times New Roman"/>
                <w:sz w:val="28"/>
                <w:szCs w:val="28"/>
              </w:rPr>
            </w:pPr>
            <w:r>
              <w:rPr>
                <w:rFonts w:ascii="Times New Roman" w:hAnsi="Times New Roman" w:cs="Times New Roman"/>
                <w:sz w:val="28"/>
                <w:szCs w:val="28"/>
              </w:rPr>
              <w:t>K</w:t>
            </w:r>
          </w:p>
        </w:tc>
        <w:tc>
          <w:tcPr>
            <w:tcW w:w="2335" w:type="dxa"/>
          </w:tcPr>
          <w:p w14:paraId="0F58E2B1" w14:textId="4D4D9662" w:rsidR="00D821DC" w:rsidRDefault="00D821DC">
            <w:pPr>
              <w:rPr>
                <w:rFonts w:ascii="Times New Roman" w:hAnsi="Times New Roman" w:cs="Times New Roman"/>
                <w:sz w:val="28"/>
                <w:szCs w:val="28"/>
              </w:rPr>
            </w:pPr>
            <w:r>
              <w:rPr>
                <w:rFonts w:ascii="Times New Roman" w:hAnsi="Times New Roman" w:cs="Times New Roman"/>
                <w:sz w:val="28"/>
                <w:szCs w:val="28"/>
              </w:rPr>
              <w:t xml:space="preserve">Quản lí tồn kho </w:t>
            </w:r>
          </w:p>
        </w:tc>
      </w:tr>
      <w:tr w:rsidR="00D821DC" w14:paraId="66FAB534" w14:textId="77777777" w:rsidTr="00D821DC">
        <w:tc>
          <w:tcPr>
            <w:tcW w:w="6025" w:type="dxa"/>
          </w:tcPr>
          <w:p w14:paraId="155E4124" w14:textId="3416FA39" w:rsidR="00D821DC" w:rsidRDefault="00D821DC">
            <w:pPr>
              <w:rPr>
                <w:rFonts w:ascii="Times New Roman" w:hAnsi="Times New Roman" w:cs="Times New Roman"/>
                <w:sz w:val="28"/>
                <w:szCs w:val="28"/>
              </w:rPr>
            </w:pPr>
            <w:r w:rsidRPr="00D821DC">
              <w:rPr>
                <w:rFonts w:ascii="Times New Roman" w:hAnsi="Times New Roman" w:cs="Times New Roman"/>
                <w:sz w:val="28"/>
                <w:szCs w:val="28"/>
              </w:rPr>
              <w:t>Quá trình đưa hàng hóa vào kho hàng của một doanh nghiệp. Quá trình này bao gồm các hoạt động như kiểm tra hàng hóa, xác nhận số lượng và chất lượng của hàng hóa, lưu trữ hàng hóa và cập nhật hệ thống quản lí kho hàng.</w:t>
            </w:r>
          </w:p>
        </w:tc>
        <w:tc>
          <w:tcPr>
            <w:tcW w:w="990" w:type="dxa"/>
          </w:tcPr>
          <w:p w14:paraId="5BF5AECF" w14:textId="3EFFC1A0" w:rsidR="00D821DC" w:rsidRDefault="009560D7">
            <w:pPr>
              <w:rPr>
                <w:rFonts w:ascii="Times New Roman" w:hAnsi="Times New Roman" w:cs="Times New Roman"/>
                <w:sz w:val="28"/>
                <w:szCs w:val="28"/>
              </w:rPr>
            </w:pPr>
            <w:r>
              <w:rPr>
                <w:rFonts w:ascii="Times New Roman" w:hAnsi="Times New Roman" w:cs="Times New Roman"/>
                <w:sz w:val="28"/>
                <w:szCs w:val="28"/>
              </w:rPr>
              <w:t>D</w:t>
            </w:r>
          </w:p>
        </w:tc>
        <w:tc>
          <w:tcPr>
            <w:tcW w:w="2335" w:type="dxa"/>
          </w:tcPr>
          <w:p w14:paraId="7B4025E5" w14:textId="1C93C6CF" w:rsidR="00D821DC" w:rsidRDefault="00D821DC">
            <w:pPr>
              <w:rPr>
                <w:rFonts w:ascii="Times New Roman" w:hAnsi="Times New Roman" w:cs="Times New Roman"/>
                <w:sz w:val="28"/>
                <w:szCs w:val="28"/>
              </w:rPr>
            </w:pPr>
            <w:r>
              <w:rPr>
                <w:rFonts w:ascii="Times New Roman" w:hAnsi="Times New Roman" w:cs="Times New Roman"/>
                <w:sz w:val="28"/>
                <w:szCs w:val="28"/>
              </w:rPr>
              <w:t xml:space="preserve">Qúa trình nhập kho </w:t>
            </w:r>
          </w:p>
        </w:tc>
      </w:tr>
      <w:tr w:rsidR="00D821DC" w14:paraId="031BE56B" w14:textId="77777777" w:rsidTr="00D821DC">
        <w:tc>
          <w:tcPr>
            <w:tcW w:w="6025" w:type="dxa"/>
          </w:tcPr>
          <w:p w14:paraId="3B068533" w14:textId="79EB0E4E" w:rsidR="00D821DC" w:rsidRDefault="00D821DC">
            <w:pPr>
              <w:rPr>
                <w:rFonts w:ascii="Times New Roman" w:hAnsi="Times New Roman" w:cs="Times New Roman"/>
                <w:sz w:val="28"/>
                <w:szCs w:val="28"/>
              </w:rPr>
            </w:pPr>
            <w:r w:rsidRPr="00D821DC">
              <w:rPr>
                <w:rFonts w:ascii="Times New Roman" w:hAnsi="Times New Roman" w:cs="Times New Roman"/>
                <w:sz w:val="28"/>
                <w:szCs w:val="28"/>
              </w:rPr>
              <w:t>Quá trình đưa hàng hóa ra khỏi kho hàng của một doanh nghiệp. Quá trình này bao gồm các hoạt động như lấy hàng từ kho, kiểm tra hàng hóa trước khi xuất kho, xác nhận số lượng và chất lượng của hàng hóa, lập phiếu xuất kho và cập nhật hệ thống quản lí kho hàng.</w:t>
            </w:r>
          </w:p>
        </w:tc>
        <w:tc>
          <w:tcPr>
            <w:tcW w:w="990" w:type="dxa"/>
          </w:tcPr>
          <w:p w14:paraId="0430D24B" w14:textId="74B3FBD3" w:rsidR="00D821DC" w:rsidRDefault="009560D7">
            <w:pPr>
              <w:rPr>
                <w:rFonts w:ascii="Times New Roman" w:hAnsi="Times New Roman" w:cs="Times New Roman"/>
                <w:sz w:val="28"/>
                <w:szCs w:val="28"/>
              </w:rPr>
            </w:pPr>
            <w:r>
              <w:rPr>
                <w:rFonts w:ascii="Times New Roman" w:hAnsi="Times New Roman" w:cs="Times New Roman"/>
                <w:sz w:val="28"/>
                <w:szCs w:val="28"/>
              </w:rPr>
              <w:t>K</w:t>
            </w:r>
          </w:p>
        </w:tc>
        <w:tc>
          <w:tcPr>
            <w:tcW w:w="2335" w:type="dxa"/>
          </w:tcPr>
          <w:p w14:paraId="600035C6" w14:textId="638669D6" w:rsidR="00D821DC" w:rsidRDefault="00D821DC">
            <w:pPr>
              <w:rPr>
                <w:rFonts w:ascii="Times New Roman" w:hAnsi="Times New Roman" w:cs="Times New Roman"/>
                <w:sz w:val="28"/>
                <w:szCs w:val="28"/>
              </w:rPr>
            </w:pPr>
            <w:r>
              <w:rPr>
                <w:rFonts w:ascii="Times New Roman" w:hAnsi="Times New Roman" w:cs="Times New Roman"/>
                <w:sz w:val="28"/>
                <w:szCs w:val="28"/>
              </w:rPr>
              <w:t xml:space="preserve">Qúa trình xuất kho </w:t>
            </w:r>
          </w:p>
        </w:tc>
      </w:tr>
      <w:tr w:rsidR="00D821DC" w14:paraId="248566BF" w14:textId="77777777" w:rsidTr="00D821DC">
        <w:tc>
          <w:tcPr>
            <w:tcW w:w="6025" w:type="dxa"/>
          </w:tcPr>
          <w:p w14:paraId="603CF058" w14:textId="42259080" w:rsidR="00D821DC" w:rsidRDefault="00D821DC">
            <w:pPr>
              <w:rPr>
                <w:rFonts w:ascii="Times New Roman" w:hAnsi="Times New Roman" w:cs="Times New Roman"/>
                <w:sz w:val="28"/>
                <w:szCs w:val="28"/>
              </w:rPr>
            </w:pPr>
            <w:r w:rsidRPr="00D821DC">
              <w:rPr>
                <w:rFonts w:ascii="Times New Roman" w:hAnsi="Times New Roman" w:cs="Times New Roman"/>
                <w:sz w:val="28"/>
                <w:szCs w:val="28"/>
              </w:rPr>
              <w:t>Quá trình tìm kiếm giải pháp tối ưu nhất để quản lí kho hàng của một doanh nghiệp. Tối ưu hóa quản lí kho bao gồm việc sử dụng các phương pháp quản lí kho hàng hiệu quả, cải thiện quy trình làm việc và sử dụng các công nghệ tiên tiến để giảm thiểu chi phí và tăng năng suất.</w:t>
            </w:r>
          </w:p>
        </w:tc>
        <w:tc>
          <w:tcPr>
            <w:tcW w:w="990" w:type="dxa"/>
          </w:tcPr>
          <w:p w14:paraId="1CDD3BD6" w14:textId="3FC335B2" w:rsidR="00D821DC" w:rsidRDefault="009560D7">
            <w:pPr>
              <w:rPr>
                <w:rFonts w:ascii="Times New Roman" w:hAnsi="Times New Roman" w:cs="Times New Roman"/>
                <w:sz w:val="28"/>
                <w:szCs w:val="28"/>
              </w:rPr>
            </w:pPr>
            <w:r>
              <w:rPr>
                <w:rFonts w:ascii="Times New Roman" w:hAnsi="Times New Roman" w:cs="Times New Roman"/>
                <w:sz w:val="28"/>
                <w:szCs w:val="28"/>
              </w:rPr>
              <w:t>D</w:t>
            </w:r>
          </w:p>
        </w:tc>
        <w:tc>
          <w:tcPr>
            <w:tcW w:w="2335" w:type="dxa"/>
          </w:tcPr>
          <w:p w14:paraId="6E4D3F61" w14:textId="40CA769F" w:rsidR="00D821DC" w:rsidRDefault="00D821DC">
            <w:pPr>
              <w:rPr>
                <w:rFonts w:ascii="Times New Roman" w:hAnsi="Times New Roman" w:cs="Times New Roman"/>
                <w:sz w:val="28"/>
                <w:szCs w:val="28"/>
              </w:rPr>
            </w:pPr>
            <w:r>
              <w:rPr>
                <w:rFonts w:ascii="Times New Roman" w:hAnsi="Times New Roman" w:cs="Times New Roman"/>
                <w:sz w:val="28"/>
                <w:szCs w:val="28"/>
              </w:rPr>
              <w:t xml:space="preserve">Tối ưu hóa quản lí kho </w:t>
            </w:r>
          </w:p>
        </w:tc>
      </w:tr>
      <w:tr w:rsidR="00D821DC" w14:paraId="0A0FAE1D" w14:textId="77777777" w:rsidTr="00D821DC">
        <w:tc>
          <w:tcPr>
            <w:tcW w:w="6025" w:type="dxa"/>
          </w:tcPr>
          <w:p w14:paraId="2CC386A1" w14:textId="546EB0E9" w:rsidR="00D821DC" w:rsidRDefault="00D821DC">
            <w:pPr>
              <w:rPr>
                <w:rFonts w:ascii="Times New Roman" w:hAnsi="Times New Roman" w:cs="Times New Roman"/>
                <w:sz w:val="28"/>
                <w:szCs w:val="28"/>
              </w:rPr>
            </w:pPr>
            <w:r w:rsidRPr="00D821DC">
              <w:rPr>
                <w:rFonts w:ascii="Times New Roman" w:hAnsi="Times New Roman" w:cs="Times New Roman"/>
                <w:sz w:val="28"/>
                <w:szCs w:val="28"/>
              </w:rPr>
              <w:t>Giao diện đồ họa hiển thị thông tin tổng quan về tình trạng kho hàng của một doanh nghiệp. Bảng điều khiển quản lí kho cung cấp các chức năng để giám sát và điều khiển hoạt động nhập kho, xuất kho và quản lí tồn kho của doanh nghiệp</w:t>
            </w:r>
          </w:p>
        </w:tc>
        <w:tc>
          <w:tcPr>
            <w:tcW w:w="990" w:type="dxa"/>
          </w:tcPr>
          <w:p w14:paraId="64108EC6" w14:textId="3EEFCFBF" w:rsidR="00D821DC" w:rsidRDefault="009560D7">
            <w:pPr>
              <w:rPr>
                <w:rFonts w:ascii="Times New Roman" w:hAnsi="Times New Roman" w:cs="Times New Roman"/>
                <w:sz w:val="28"/>
                <w:szCs w:val="28"/>
              </w:rPr>
            </w:pPr>
            <w:r>
              <w:rPr>
                <w:rFonts w:ascii="Times New Roman" w:hAnsi="Times New Roman" w:cs="Times New Roman"/>
                <w:sz w:val="28"/>
                <w:szCs w:val="28"/>
              </w:rPr>
              <w:t>K</w:t>
            </w:r>
          </w:p>
        </w:tc>
        <w:tc>
          <w:tcPr>
            <w:tcW w:w="2335" w:type="dxa"/>
          </w:tcPr>
          <w:p w14:paraId="6A423C49" w14:textId="09BF6556" w:rsidR="00D821DC" w:rsidRDefault="00D821DC">
            <w:pPr>
              <w:rPr>
                <w:rFonts w:ascii="Times New Roman" w:hAnsi="Times New Roman" w:cs="Times New Roman"/>
                <w:sz w:val="28"/>
                <w:szCs w:val="28"/>
              </w:rPr>
            </w:pPr>
            <w:r>
              <w:rPr>
                <w:rFonts w:ascii="Times New Roman" w:hAnsi="Times New Roman" w:cs="Times New Roman"/>
                <w:sz w:val="28"/>
                <w:szCs w:val="28"/>
              </w:rPr>
              <w:t>Bảng điều khiển quản lí kho</w:t>
            </w:r>
          </w:p>
        </w:tc>
      </w:tr>
    </w:tbl>
    <w:p w14:paraId="7E938D3D" w14:textId="77777777" w:rsidR="00D821DC" w:rsidRDefault="00D821DC">
      <w:pPr>
        <w:rPr>
          <w:rFonts w:ascii="Times New Roman" w:hAnsi="Times New Roman" w:cs="Times New Roman"/>
          <w:sz w:val="28"/>
          <w:szCs w:val="28"/>
        </w:rPr>
      </w:pPr>
    </w:p>
    <w:p w14:paraId="7845E4D5" w14:textId="3DE37232" w:rsidR="00D51D17" w:rsidRDefault="00AF4016">
      <w:pPr>
        <w:rPr>
          <w:rFonts w:ascii="Times New Roman" w:hAnsi="Times New Roman" w:cs="Times New Roman"/>
          <w:sz w:val="28"/>
          <w:szCs w:val="28"/>
        </w:rPr>
      </w:pPr>
      <w:r>
        <w:rPr>
          <w:rFonts w:ascii="Times New Roman" w:hAnsi="Times New Roman" w:cs="Times New Roman"/>
          <w:sz w:val="28"/>
          <w:szCs w:val="28"/>
        </w:rPr>
        <w:t xml:space="preserve">ii </w:t>
      </w:r>
    </w:p>
    <w:tbl>
      <w:tblPr>
        <w:tblStyle w:val="TableGrid"/>
        <w:tblW w:w="0" w:type="auto"/>
        <w:tblLook w:val="04A0" w:firstRow="1" w:lastRow="0" w:firstColumn="1" w:lastColumn="0" w:noHBand="0" w:noVBand="1"/>
      </w:tblPr>
      <w:tblGrid>
        <w:gridCol w:w="3116"/>
        <w:gridCol w:w="3117"/>
        <w:gridCol w:w="3117"/>
      </w:tblGrid>
      <w:tr w:rsidR="00AF4016" w14:paraId="43EF65DD" w14:textId="77777777" w:rsidTr="008000E6">
        <w:tc>
          <w:tcPr>
            <w:tcW w:w="3116" w:type="dxa"/>
          </w:tcPr>
          <w:p w14:paraId="07704FD7" w14:textId="77777777" w:rsidR="00AF4016" w:rsidRDefault="00AF4016" w:rsidP="008000E6">
            <w:r>
              <w:rPr>
                <w:rFonts w:ascii="Segoe UI" w:hAnsi="Segoe UI" w:cs="Segoe UI"/>
                <w:color w:val="374151"/>
                <w:shd w:val="clear" w:color="auto" w:fill="F7F7F8"/>
              </w:rPr>
              <w:t>Cặp Khái niệm</w:t>
            </w:r>
          </w:p>
        </w:tc>
        <w:tc>
          <w:tcPr>
            <w:tcW w:w="3117" w:type="dxa"/>
          </w:tcPr>
          <w:p w14:paraId="7AB3A4CC" w14:textId="77777777" w:rsidR="00AF4016" w:rsidRDefault="00AF4016" w:rsidP="008000E6">
            <w:r>
              <w:rPr>
                <w:rFonts w:ascii="Segoe UI" w:hAnsi="Segoe UI" w:cs="Segoe UI"/>
                <w:color w:val="374151"/>
                <w:shd w:val="clear" w:color="auto" w:fill="F7F7F8"/>
              </w:rPr>
              <w:t>Mô tả Mối quan hệ</w:t>
            </w:r>
          </w:p>
        </w:tc>
        <w:tc>
          <w:tcPr>
            <w:tcW w:w="3117" w:type="dxa"/>
          </w:tcPr>
          <w:p w14:paraId="58C62111" w14:textId="77777777" w:rsidR="00AF4016" w:rsidRDefault="00AF4016" w:rsidP="008000E6">
            <w:r>
              <w:rPr>
                <w:rFonts w:ascii="Segoe UI" w:hAnsi="Segoe UI" w:cs="Segoe UI"/>
                <w:color w:val="374151"/>
                <w:shd w:val="clear" w:color="auto" w:fill="F7F7F8"/>
              </w:rPr>
              <w:t>Tên Mối quan hệ</w:t>
            </w:r>
          </w:p>
        </w:tc>
      </w:tr>
      <w:tr w:rsidR="00AF4016" w14:paraId="25FAB8FD" w14:textId="77777777" w:rsidTr="008000E6">
        <w:tc>
          <w:tcPr>
            <w:tcW w:w="3116" w:type="dxa"/>
          </w:tcPr>
          <w:p w14:paraId="52239D36" w14:textId="77777777" w:rsidR="00AF4016" w:rsidRDefault="00AF4016" w:rsidP="008000E6">
            <w:r>
              <w:rPr>
                <w:rFonts w:ascii="Segoe UI" w:hAnsi="Segoe UI" w:cs="Segoe UI"/>
                <w:color w:val="374151"/>
                <w:shd w:val="clear" w:color="auto" w:fill="F7F7F8"/>
              </w:rPr>
              <w:t xml:space="preserve">Giao diện Người dùng (UI) &lt;-&gt; Key </w:t>
            </w:r>
          </w:p>
        </w:tc>
        <w:tc>
          <w:tcPr>
            <w:tcW w:w="3117" w:type="dxa"/>
          </w:tcPr>
          <w:p w14:paraId="3B52F6DC" w14:textId="77777777" w:rsidR="00AF4016" w:rsidRDefault="00AF4016" w:rsidP="008000E6">
            <w:r>
              <w:rPr>
                <w:rFonts w:ascii="Segoe UI" w:hAnsi="Segoe UI" w:cs="Segoe UI"/>
                <w:color w:val="374151"/>
                <w:shd w:val="clear" w:color="auto" w:fill="F7F7F8"/>
              </w:rPr>
              <w:t xml:space="preserve">Người dùng nhập thông tin đăng nhập hoặc thông tin </w:t>
            </w:r>
            <w:r>
              <w:rPr>
                <w:rFonts w:ascii="Segoe UI" w:hAnsi="Segoe UI" w:cs="Segoe UI"/>
                <w:color w:val="374151"/>
                <w:shd w:val="clear" w:color="auto" w:fill="F7F7F8"/>
              </w:rPr>
              <w:lastRenderedPageBreak/>
              <w:t>mới vào trên giao diện người dùng</w:t>
            </w:r>
          </w:p>
        </w:tc>
        <w:tc>
          <w:tcPr>
            <w:tcW w:w="3117" w:type="dxa"/>
          </w:tcPr>
          <w:p w14:paraId="78D53261" w14:textId="77777777" w:rsidR="00AF4016" w:rsidRDefault="00AF4016" w:rsidP="008000E6">
            <w:r>
              <w:rPr>
                <w:rFonts w:ascii="Segoe UI" w:hAnsi="Segoe UI" w:cs="Segoe UI"/>
                <w:color w:val="374151"/>
                <w:shd w:val="clear" w:color="auto" w:fill="F7F7F8"/>
              </w:rPr>
              <w:lastRenderedPageBreak/>
              <w:t>Tài khoản Người dùng</w:t>
            </w:r>
          </w:p>
        </w:tc>
      </w:tr>
      <w:tr w:rsidR="00AF4016" w14:paraId="2C9DD676" w14:textId="77777777" w:rsidTr="008000E6">
        <w:tc>
          <w:tcPr>
            <w:tcW w:w="3116" w:type="dxa"/>
          </w:tcPr>
          <w:p w14:paraId="1E977E3B" w14:textId="77777777" w:rsidR="00AF4016" w:rsidRDefault="00AF4016" w:rsidP="008000E6">
            <w:r>
              <w:rPr>
                <w:rFonts w:ascii="Segoe UI" w:hAnsi="Segoe UI" w:cs="Segoe UI"/>
                <w:color w:val="374151"/>
                <w:shd w:val="clear" w:color="auto" w:fill="F7F7F8"/>
              </w:rPr>
              <w:t>Key &lt;-&gt; Xác thực viên</w:t>
            </w:r>
          </w:p>
        </w:tc>
        <w:tc>
          <w:tcPr>
            <w:tcW w:w="3117" w:type="dxa"/>
          </w:tcPr>
          <w:p w14:paraId="34D25961" w14:textId="77777777" w:rsidR="00AF4016" w:rsidRDefault="00AF4016" w:rsidP="008000E6">
            <w:r>
              <w:rPr>
                <w:rFonts w:ascii="Segoe UI" w:hAnsi="Segoe UI" w:cs="Segoe UI"/>
                <w:color w:val="374151"/>
                <w:shd w:val="clear" w:color="auto" w:fill="F7F7F8"/>
              </w:rPr>
              <w:t>Xác thực viên lấy thông tin của người dùng và chuẩn bị yêu cầu xác minh, được gửi đến bộ điều khiển.</w:t>
            </w:r>
          </w:p>
        </w:tc>
        <w:tc>
          <w:tcPr>
            <w:tcW w:w="3117" w:type="dxa"/>
          </w:tcPr>
          <w:p w14:paraId="04BB9DB5" w14:textId="77777777" w:rsidR="00AF4016" w:rsidRDefault="00AF4016" w:rsidP="008000E6">
            <w:r>
              <w:rPr>
                <w:rFonts w:ascii="Segoe UI" w:hAnsi="Segoe UI" w:cs="Segoe UI"/>
                <w:color w:val="374151"/>
                <w:shd w:val="clear" w:color="auto" w:fill="F7F7F8"/>
              </w:rPr>
              <w:t>Chuẩn bị Yêu cầu</w:t>
            </w:r>
          </w:p>
        </w:tc>
      </w:tr>
      <w:tr w:rsidR="00AF4016" w14:paraId="7D940BD4" w14:textId="77777777" w:rsidTr="008000E6">
        <w:tc>
          <w:tcPr>
            <w:tcW w:w="3116" w:type="dxa"/>
          </w:tcPr>
          <w:p w14:paraId="3E393F10" w14:textId="77777777" w:rsidR="00AF4016" w:rsidRDefault="00AF4016" w:rsidP="008000E6">
            <w:r>
              <w:rPr>
                <w:rFonts w:ascii="Segoe UI" w:hAnsi="Segoe UI" w:cs="Segoe UI"/>
                <w:color w:val="374151"/>
                <w:shd w:val="clear" w:color="auto" w:fill="F7F7F8"/>
              </w:rPr>
              <w:t xml:space="preserve">Xác thực viên &lt;-&gt; Bộ điều khiển </w:t>
            </w:r>
          </w:p>
        </w:tc>
        <w:tc>
          <w:tcPr>
            <w:tcW w:w="3117" w:type="dxa"/>
          </w:tcPr>
          <w:p w14:paraId="35352C9E" w14:textId="77777777" w:rsidR="00AF4016" w:rsidRDefault="00AF4016" w:rsidP="008000E6">
            <w:r>
              <w:rPr>
                <w:rFonts w:ascii="Segoe UI" w:hAnsi="Segoe UI" w:cs="Segoe UI"/>
                <w:color w:val="374151"/>
                <w:shd w:val="clear" w:color="auto" w:fill="F7F7F8"/>
              </w:rPr>
              <w:t>(1)</w:t>
            </w:r>
            <w:r w:rsidRPr="00E65DC7">
              <w:rPr>
                <w:rFonts w:ascii="Segoe UI" w:hAnsi="Segoe UI" w:cs="Segoe UI"/>
                <w:color w:val="374151"/>
                <w:shd w:val="clear" w:color="auto" w:fill="F7F7F8"/>
              </w:rPr>
              <w:t>Bộ điều khiển nhận yêu cầu xác minh, được sử dụng để kích hoạt hợp đồng thông minh tương ứng.</w:t>
            </w:r>
            <w:r w:rsidRPr="00E65DC7">
              <w:rPr>
                <w:rFonts w:ascii="Segoe UI" w:hAnsi="Segoe UI" w:cs="Segoe UI"/>
                <w:color w:val="374151"/>
                <w:shd w:val="clear" w:color="auto" w:fill="F7F7F8"/>
              </w:rPr>
              <w:br/>
              <w:t>(2) Bộ điều khiển thông báo cho xác thực viên về đăng nhập thành công.</w:t>
            </w:r>
          </w:p>
        </w:tc>
        <w:tc>
          <w:tcPr>
            <w:tcW w:w="3117" w:type="dxa"/>
          </w:tcPr>
          <w:p w14:paraId="53FD8123" w14:textId="77777777" w:rsidR="00AF4016" w:rsidRDefault="00AF4016" w:rsidP="008000E6">
            <w:pPr>
              <w:rPr>
                <w:rFonts w:ascii="Segoe UI" w:hAnsi="Segoe UI" w:cs="Segoe UI"/>
                <w:color w:val="374151"/>
                <w:shd w:val="clear" w:color="auto" w:fill="F7F7F8"/>
              </w:rPr>
            </w:pPr>
            <w:r>
              <w:rPr>
                <w:rFonts w:ascii="Segoe UI" w:hAnsi="Segoe UI" w:cs="Segoe UI"/>
                <w:color w:val="374151"/>
                <w:shd w:val="clear" w:color="auto" w:fill="F7F7F8"/>
              </w:rPr>
              <w:t xml:space="preserve">(1) Truyền yêu cầu </w:t>
            </w:r>
          </w:p>
          <w:p w14:paraId="3F501074" w14:textId="77777777" w:rsidR="00AF4016" w:rsidRDefault="00AF4016" w:rsidP="008000E6">
            <w:r>
              <w:rPr>
                <w:rFonts w:ascii="Segoe UI" w:hAnsi="Segoe UI" w:cs="Segoe UI"/>
                <w:color w:val="374151"/>
                <w:shd w:val="clear" w:color="auto" w:fill="F7F7F8"/>
              </w:rPr>
              <w:t>(2) Truyền kết quả</w:t>
            </w:r>
          </w:p>
        </w:tc>
      </w:tr>
      <w:tr w:rsidR="00AF4016" w14:paraId="2EA264E1" w14:textId="77777777" w:rsidTr="008000E6">
        <w:tc>
          <w:tcPr>
            <w:tcW w:w="3116" w:type="dxa"/>
          </w:tcPr>
          <w:p w14:paraId="3396AE1D" w14:textId="77777777" w:rsidR="00AF4016" w:rsidRDefault="00AF4016" w:rsidP="008000E6">
            <w:r>
              <w:rPr>
                <w:rFonts w:ascii="Segoe UI" w:hAnsi="Segoe UI" w:cs="Segoe UI"/>
                <w:color w:val="374151"/>
                <w:shd w:val="clear" w:color="auto" w:fill="F7F7F8"/>
              </w:rPr>
              <w:t>Bộ điều khiển &lt;-&gt; Yêu cầu dữ liệu</w:t>
            </w:r>
          </w:p>
        </w:tc>
        <w:tc>
          <w:tcPr>
            <w:tcW w:w="3117" w:type="dxa"/>
          </w:tcPr>
          <w:p w14:paraId="36A2702B" w14:textId="77777777" w:rsidR="00AF4016" w:rsidRDefault="00AF4016" w:rsidP="008000E6">
            <w:r>
              <w:rPr>
                <w:rFonts w:ascii="Segoe UI" w:hAnsi="Segoe UI" w:cs="Segoe UI"/>
                <w:color w:val="374151"/>
                <w:shd w:val="clear" w:color="auto" w:fill="F7F7F8"/>
              </w:rPr>
              <w:t>Bộ điều khiển nhận yêu cầu dữ liệu. Nó chuẩn bị một yêu cầu dữ liệu chính thức.</w:t>
            </w:r>
          </w:p>
        </w:tc>
        <w:tc>
          <w:tcPr>
            <w:tcW w:w="3117" w:type="dxa"/>
          </w:tcPr>
          <w:p w14:paraId="10B5EF1A" w14:textId="77777777" w:rsidR="00AF4016" w:rsidRDefault="00AF4016" w:rsidP="008000E6">
            <w:r>
              <w:rPr>
                <w:rFonts w:ascii="Segoe UI" w:hAnsi="Segoe UI" w:cs="Segoe UI"/>
                <w:color w:val="374151"/>
                <w:shd w:val="clear" w:color="auto" w:fill="F7F7F8"/>
              </w:rPr>
              <w:t>Chuẩn bị Yêu cầu</w:t>
            </w:r>
          </w:p>
        </w:tc>
      </w:tr>
      <w:tr w:rsidR="00AF4016" w14:paraId="30CB49B0" w14:textId="77777777" w:rsidTr="008000E6">
        <w:tc>
          <w:tcPr>
            <w:tcW w:w="3116" w:type="dxa"/>
          </w:tcPr>
          <w:p w14:paraId="2704DA91" w14:textId="77777777" w:rsidR="00AF4016" w:rsidRDefault="00AF4016" w:rsidP="008000E6">
            <w:r>
              <w:rPr>
                <w:rFonts w:ascii="Segoe UI" w:hAnsi="Segoe UI" w:cs="Segoe UI"/>
                <w:color w:val="374151"/>
                <w:shd w:val="clear" w:color="auto" w:fill="F7F7F8"/>
              </w:rPr>
              <w:t>Bộ điều khiển &lt;-&gt; Dữ liệu</w:t>
            </w:r>
          </w:p>
        </w:tc>
        <w:tc>
          <w:tcPr>
            <w:tcW w:w="3117" w:type="dxa"/>
          </w:tcPr>
          <w:p w14:paraId="0041A374" w14:textId="77777777" w:rsidR="00AF4016" w:rsidRDefault="00AF4016" w:rsidP="008000E6">
            <w:r>
              <w:rPr>
                <w:rFonts w:ascii="Segoe UI" w:hAnsi="Segoe UI" w:cs="Segoe UI"/>
                <w:color w:val="374151"/>
                <w:shd w:val="clear" w:color="auto" w:fill="F7F7F8"/>
              </w:rPr>
              <w:t>gười dùng Bộ điều khiển nhận dữ liệu người dùng. Nó chuẩn bị một yêu cầu tải lên dữ liệu chính thức.</w:t>
            </w:r>
          </w:p>
        </w:tc>
        <w:tc>
          <w:tcPr>
            <w:tcW w:w="3117" w:type="dxa"/>
          </w:tcPr>
          <w:p w14:paraId="71284426" w14:textId="77777777" w:rsidR="00AF4016" w:rsidRDefault="00AF4016" w:rsidP="008000E6">
            <w:r>
              <w:rPr>
                <w:rFonts w:ascii="Segoe UI" w:hAnsi="Segoe UI" w:cs="Segoe UI"/>
                <w:color w:val="374151"/>
                <w:shd w:val="clear" w:color="auto" w:fill="F7F7F8"/>
              </w:rPr>
              <w:t>Chuẩn bị Yêu cầu</w:t>
            </w:r>
          </w:p>
        </w:tc>
      </w:tr>
      <w:tr w:rsidR="00AF4016" w14:paraId="6081516E" w14:textId="77777777" w:rsidTr="008000E6">
        <w:tc>
          <w:tcPr>
            <w:tcW w:w="3116" w:type="dxa"/>
          </w:tcPr>
          <w:p w14:paraId="01D6ABC0" w14:textId="77777777" w:rsidR="00AF4016" w:rsidRDefault="00AF4016" w:rsidP="008000E6">
            <w:r>
              <w:rPr>
                <w:rFonts w:ascii="Segoe UI" w:hAnsi="Segoe UI" w:cs="Segoe UI"/>
                <w:color w:val="374151"/>
                <w:shd w:val="clear" w:color="auto" w:fill="F7F7F8"/>
              </w:rPr>
              <w:t>Bộ điều khiển &lt;-&gt; hóa đơn</w:t>
            </w:r>
          </w:p>
        </w:tc>
        <w:tc>
          <w:tcPr>
            <w:tcW w:w="3117" w:type="dxa"/>
          </w:tcPr>
          <w:p w14:paraId="23878AD1" w14:textId="77777777" w:rsidR="00AF4016" w:rsidRDefault="00AF4016" w:rsidP="008000E6">
            <w:pPr>
              <w:rPr>
                <w:rFonts w:ascii="Segoe UI" w:hAnsi="Segoe UI" w:cs="Segoe UI"/>
                <w:color w:val="374151"/>
                <w:shd w:val="clear" w:color="auto" w:fill="F7F7F8"/>
              </w:rPr>
            </w:pPr>
            <w:r>
              <w:rPr>
                <w:rFonts w:ascii="Segoe UI" w:hAnsi="Segoe UI" w:cs="Segoe UI"/>
                <w:color w:val="374151"/>
                <w:shd w:val="clear" w:color="auto" w:fill="F7F7F8"/>
              </w:rPr>
              <w:t xml:space="preserve">1) Bộ điều khiển tạo yêu cầu để kích hoạt hóa đơn tương ứng để truy xuất dữ liệu </w:t>
            </w:r>
          </w:p>
          <w:p w14:paraId="21E531E5" w14:textId="77777777" w:rsidR="00AF4016" w:rsidRDefault="00AF4016" w:rsidP="008000E6">
            <w:r>
              <w:rPr>
                <w:rFonts w:ascii="Segoe UI" w:hAnsi="Segoe UI" w:cs="Segoe UI"/>
                <w:color w:val="374151"/>
                <w:shd w:val="clear" w:color="auto" w:fill="F7F7F8"/>
              </w:rPr>
              <w:t>(2) Bộ điều khiển nhận dữ liệu thô từ blockchain</w:t>
            </w:r>
          </w:p>
        </w:tc>
        <w:tc>
          <w:tcPr>
            <w:tcW w:w="3117" w:type="dxa"/>
          </w:tcPr>
          <w:p w14:paraId="70B7F0FC" w14:textId="77777777" w:rsidR="00AF4016" w:rsidRDefault="00AF4016" w:rsidP="008000E6">
            <w:pPr>
              <w:rPr>
                <w:rFonts w:ascii="Segoe UI" w:hAnsi="Segoe UI" w:cs="Segoe UI"/>
                <w:color w:val="374151"/>
                <w:shd w:val="clear" w:color="auto" w:fill="F7F7F8"/>
              </w:rPr>
            </w:pPr>
            <w:r>
              <w:rPr>
                <w:rFonts w:ascii="Segoe UI" w:hAnsi="Segoe UI" w:cs="Segoe UI"/>
                <w:color w:val="374151"/>
                <w:shd w:val="clear" w:color="auto" w:fill="F7F7F8"/>
              </w:rPr>
              <w:t>(1) Tạo Yêu cầu</w:t>
            </w:r>
          </w:p>
          <w:p w14:paraId="5BA4E8BC" w14:textId="77777777" w:rsidR="00AF4016" w:rsidRDefault="00AF4016" w:rsidP="008000E6">
            <w:r>
              <w:rPr>
                <w:rFonts w:ascii="Segoe UI" w:hAnsi="Segoe UI" w:cs="Segoe UI"/>
                <w:color w:val="374151"/>
                <w:shd w:val="clear" w:color="auto" w:fill="F7F7F8"/>
              </w:rPr>
              <w:t xml:space="preserve"> (2) Nhận Dữ liệu</w:t>
            </w:r>
          </w:p>
        </w:tc>
      </w:tr>
      <w:tr w:rsidR="00AF4016" w14:paraId="31DA3283" w14:textId="77777777" w:rsidTr="008000E6">
        <w:tc>
          <w:tcPr>
            <w:tcW w:w="3116" w:type="dxa"/>
          </w:tcPr>
          <w:p w14:paraId="5C1DE0B2" w14:textId="77777777" w:rsidR="00AF4016" w:rsidRDefault="00AF4016" w:rsidP="008000E6">
            <w:r>
              <w:rPr>
                <w:rFonts w:ascii="Segoe UI" w:hAnsi="Segoe UI" w:cs="Segoe UI"/>
                <w:color w:val="374151"/>
                <w:shd w:val="clear" w:color="auto" w:fill="F7F7F8"/>
              </w:rPr>
              <w:t>Bộ điều khiển &lt;-&gt; Trình phân tích dữ liệu</w:t>
            </w:r>
          </w:p>
        </w:tc>
        <w:tc>
          <w:tcPr>
            <w:tcW w:w="3117" w:type="dxa"/>
          </w:tcPr>
          <w:p w14:paraId="0141F08C" w14:textId="77777777" w:rsidR="00AF4016" w:rsidRDefault="00AF4016" w:rsidP="008000E6">
            <w:r>
              <w:rPr>
                <w:rFonts w:ascii="Segoe UI" w:hAnsi="Segoe UI" w:cs="Segoe UI"/>
                <w:color w:val="374151"/>
                <w:shd w:val="clear" w:color="auto" w:fill="F7F7F8"/>
              </w:rPr>
              <w:t>Bộ điều khiển chuyển dữ liệu thô cho trình phân tích dữ liệu</w:t>
            </w:r>
          </w:p>
        </w:tc>
        <w:tc>
          <w:tcPr>
            <w:tcW w:w="3117" w:type="dxa"/>
          </w:tcPr>
          <w:p w14:paraId="59B5E334" w14:textId="77777777" w:rsidR="00AF4016" w:rsidRDefault="00AF4016" w:rsidP="008000E6">
            <w:r>
              <w:rPr>
                <w:rFonts w:ascii="Segoe UI" w:hAnsi="Segoe UI" w:cs="Segoe UI"/>
                <w:color w:val="374151"/>
                <w:shd w:val="clear" w:color="auto" w:fill="F7F7F8"/>
              </w:rPr>
              <w:t>Truyền Dữ liệu</w:t>
            </w:r>
          </w:p>
        </w:tc>
      </w:tr>
      <w:tr w:rsidR="00AF4016" w14:paraId="4908DE90" w14:textId="77777777" w:rsidTr="008000E6">
        <w:tc>
          <w:tcPr>
            <w:tcW w:w="3116" w:type="dxa"/>
          </w:tcPr>
          <w:p w14:paraId="1AD08AC2" w14:textId="77777777" w:rsidR="00AF4016" w:rsidRDefault="00AF4016" w:rsidP="008000E6">
            <w:r>
              <w:rPr>
                <w:rFonts w:ascii="Segoe UI" w:hAnsi="Segoe UI" w:cs="Segoe UI"/>
                <w:color w:val="374151"/>
                <w:shd w:val="clear" w:color="auto" w:fill="F7F7F8"/>
              </w:rPr>
              <w:t>Trình phân tích dữ liệu &lt;-&gt; Trình trình bày dữ liệu</w:t>
            </w:r>
          </w:p>
        </w:tc>
        <w:tc>
          <w:tcPr>
            <w:tcW w:w="3117" w:type="dxa"/>
          </w:tcPr>
          <w:p w14:paraId="4D67ECAC" w14:textId="77777777" w:rsidR="00AF4016" w:rsidRDefault="00AF4016" w:rsidP="008000E6">
            <w:r>
              <w:rPr>
                <w:rFonts w:ascii="Segoe UI" w:hAnsi="Segoe UI" w:cs="Segoe UI"/>
                <w:color w:val="374151"/>
                <w:shd w:val="clear" w:color="auto" w:fill="F7F7F8"/>
              </w:rPr>
              <w:t>Trình phân tích dữ liệu chuyển dữ liệu đã xử lý để trình bày</w:t>
            </w:r>
          </w:p>
        </w:tc>
        <w:tc>
          <w:tcPr>
            <w:tcW w:w="3117" w:type="dxa"/>
          </w:tcPr>
          <w:p w14:paraId="26EF652B" w14:textId="77777777" w:rsidR="00AF4016" w:rsidRDefault="00AF4016" w:rsidP="008000E6">
            <w:r>
              <w:rPr>
                <w:rFonts w:ascii="Segoe UI" w:hAnsi="Segoe UI" w:cs="Segoe UI"/>
                <w:color w:val="374151"/>
                <w:shd w:val="clear" w:color="auto" w:fill="F7F7F8"/>
              </w:rPr>
              <w:t>Truyền Dữ liệu</w:t>
            </w:r>
          </w:p>
        </w:tc>
      </w:tr>
      <w:tr w:rsidR="00AF4016" w14:paraId="2772E25C" w14:textId="77777777" w:rsidTr="008000E6">
        <w:tc>
          <w:tcPr>
            <w:tcW w:w="3116" w:type="dxa"/>
          </w:tcPr>
          <w:p w14:paraId="744F2023" w14:textId="77777777" w:rsidR="00AF4016" w:rsidRDefault="00AF4016" w:rsidP="008000E6">
            <w:r>
              <w:rPr>
                <w:rFonts w:ascii="Segoe UI" w:hAnsi="Segoe UI" w:cs="Segoe UI"/>
                <w:color w:val="374151"/>
                <w:shd w:val="clear" w:color="auto" w:fill="F7F7F8"/>
              </w:rPr>
              <w:t>Xác thực viên &lt;-&gt; Giao diện Người dùng</w:t>
            </w:r>
          </w:p>
        </w:tc>
        <w:tc>
          <w:tcPr>
            <w:tcW w:w="3117" w:type="dxa"/>
          </w:tcPr>
          <w:p w14:paraId="1A90D926" w14:textId="77777777" w:rsidR="00AF4016" w:rsidRDefault="00AF4016" w:rsidP="008000E6">
            <w:pPr>
              <w:rPr>
                <w:rFonts w:ascii="Segoe UI" w:hAnsi="Segoe UI" w:cs="Segoe UI"/>
                <w:color w:val="374151"/>
                <w:shd w:val="clear" w:color="auto" w:fill="F7F7F8"/>
              </w:rPr>
            </w:pPr>
            <w:r>
              <w:rPr>
                <w:rFonts w:ascii="Segoe UI" w:hAnsi="Segoe UI" w:cs="Segoe UI"/>
                <w:color w:val="374151"/>
                <w:shd w:val="clear" w:color="auto" w:fill="F7F7F8"/>
              </w:rPr>
              <w:t xml:space="preserve">(1) Xác thực viên yêu cầu quyền truy cập đăng nhập bên thứ ba </w:t>
            </w:r>
          </w:p>
          <w:p w14:paraId="41E75927" w14:textId="77777777" w:rsidR="00AF4016" w:rsidRDefault="00AF4016" w:rsidP="008000E6">
            <w:r>
              <w:rPr>
                <w:rFonts w:ascii="Segoe UI" w:hAnsi="Segoe UI" w:cs="Segoe UI"/>
                <w:color w:val="374151"/>
                <w:shd w:val="clear" w:color="auto" w:fill="F7F7F8"/>
              </w:rPr>
              <w:t>(2) Xác thực viên yêu cầu thông tin đăng nhập hợp lệ</w:t>
            </w:r>
          </w:p>
        </w:tc>
        <w:tc>
          <w:tcPr>
            <w:tcW w:w="3117" w:type="dxa"/>
          </w:tcPr>
          <w:p w14:paraId="6353F88B" w14:textId="77777777" w:rsidR="00AF4016" w:rsidRDefault="00AF4016" w:rsidP="008000E6">
            <w:r>
              <w:rPr>
                <w:rFonts w:ascii="Segoe UI" w:hAnsi="Segoe UI" w:cs="Segoe UI"/>
                <w:color w:val="374151"/>
                <w:shd w:val="clear" w:color="auto" w:fill="F7F7F8"/>
              </w:rPr>
              <w:t>(1) Yêu cầu Quyền truy cập (2) Yêu cầu thông tin đăng nhập</w:t>
            </w:r>
          </w:p>
        </w:tc>
      </w:tr>
      <w:tr w:rsidR="00AF4016" w14:paraId="379258C9" w14:textId="77777777" w:rsidTr="008000E6">
        <w:tc>
          <w:tcPr>
            <w:tcW w:w="3116" w:type="dxa"/>
          </w:tcPr>
          <w:p w14:paraId="7D62B28B" w14:textId="77777777" w:rsidR="00AF4016" w:rsidRDefault="00AF4016" w:rsidP="008000E6">
            <w:pPr>
              <w:jc w:val="center"/>
            </w:pPr>
            <w:r>
              <w:rPr>
                <w:rFonts w:ascii="Segoe UI" w:hAnsi="Segoe UI" w:cs="Segoe UI"/>
                <w:color w:val="374151"/>
                <w:shd w:val="clear" w:color="auto" w:fill="F7F7F8"/>
              </w:rPr>
              <w:t>Trình phân tích dữ liệu &lt;-&gt; Trình hiển thị</w:t>
            </w:r>
          </w:p>
        </w:tc>
        <w:tc>
          <w:tcPr>
            <w:tcW w:w="3117" w:type="dxa"/>
          </w:tcPr>
          <w:p w14:paraId="4E687781" w14:textId="77777777" w:rsidR="00AF4016" w:rsidRDefault="00AF4016" w:rsidP="008000E6">
            <w:r>
              <w:rPr>
                <w:rFonts w:ascii="Segoe UI" w:hAnsi="Segoe UI" w:cs="Segoe UI"/>
                <w:color w:val="374151"/>
                <w:shd w:val="clear" w:color="auto" w:fill="F7F7F8"/>
              </w:rPr>
              <w:t>Dữ liệu văn bản Trình phân tích dữ liệu chuyển dữ liệu văn bản đã xử lý để hiển thị</w:t>
            </w:r>
          </w:p>
        </w:tc>
        <w:tc>
          <w:tcPr>
            <w:tcW w:w="3117" w:type="dxa"/>
          </w:tcPr>
          <w:p w14:paraId="18BD7731" w14:textId="77777777" w:rsidR="00AF4016" w:rsidRDefault="00AF4016" w:rsidP="008000E6">
            <w:r>
              <w:rPr>
                <w:rFonts w:ascii="Segoe UI" w:hAnsi="Segoe UI" w:cs="Segoe UI"/>
                <w:color w:val="374151"/>
                <w:shd w:val="clear" w:color="auto" w:fill="F7F7F8"/>
              </w:rPr>
              <w:t>Truyền Dữ liệu</w:t>
            </w:r>
          </w:p>
        </w:tc>
      </w:tr>
      <w:tr w:rsidR="00AF4016" w14:paraId="52960BCE" w14:textId="77777777" w:rsidTr="008000E6">
        <w:tc>
          <w:tcPr>
            <w:tcW w:w="3116" w:type="dxa"/>
          </w:tcPr>
          <w:p w14:paraId="0464E386" w14:textId="77777777" w:rsidR="00AF4016" w:rsidRDefault="00AF4016" w:rsidP="008000E6">
            <w:r>
              <w:rPr>
                <w:rFonts w:ascii="Segoe UI" w:hAnsi="Segoe UI" w:cs="Segoe UI"/>
                <w:color w:val="374151"/>
                <w:shd w:val="clear" w:color="auto" w:fill="F7F7F8"/>
              </w:rPr>
              <w:t>Yêu cầu Dữ liệu &lt;-&gt; Giao diện Người dùng</w:t>
            </w:r>
          </w:p>
        </w:tc>
        <w:tc>
          <w:tcPr>
            <w:tcW w:w="3117" w:type="dxa"/>
          </w:tcPr>
          <w:p w14:paraId="2D79509D" w14:textId="77777777" w:rsidR="00AF4016" w:rsidRDefault="00AF4016" w:rsidP="008000E6">
            <w:r>
              <w:rPr>
                <w:rFonts w:ascii="Segoe UI" w:hAnsi="Segoe UI" w:cs="Segoe UI"/>
                <w:color w:val="374151"/>
                <w:shd w:val="clear" w:color="auto" w:fill="F7F7F8"/>
              </w:rPr>
              <w:t>Người dùng nhập tham số cho yêu cầu dữ liệu, sau đó nó được chứa trong một biểu mẫu.</w:t>
            </w:r>
          </w:p>
        </w:tc>
        <w:tc>
          <w:tcPr>
            <w:tcW w:w="3117" w:type="dxa"/>
          </w:tcPr>
          <w:p w14:paraId="22167513" w14:textId="77777777" w:rsidR="00AF4016" w:rsidRDefault="00AF4016" w:rsidP="008000E6">
            <w:r>
              <w:rPr>
                <w:rFonts w:ascii="Segoe UI" w:hAnsi="Segoe UI" w:cs="Segoe UI"/>
                <w:color w:val="374151"/>
                <w:shd w:val="clear" w:color="auto" w:fill="F7F7F8"/>
              </w:rPr>
              <w:t>Nhận Tham số</w:t>
            </w:r>
          </w:p>
        </w:tc>
      </w:tr>
      <w:tr w:rsidR="00AF4016" w14:paraId="55A59724" w14:textId="77777777" w:rsidTr="008000E6">
        <w:tc>
          <w:tcPr>
            <w:tcW w:w="3116" w:type="dxa"/>
          </w:tcPr>
          <w:p w14:paraId="614FB6A0" w14:textId="77777777" w:rsidR="00AF4016" w:rsidRDefault="00AF4016" w:rsidP="008000E6">
            <w:r>
              <w:rPr>
                <w:rFonts w:ascii="Segoe UI" w:hAnsi="Segoe UI" w:cs="Segoe UI"/>
                <w:color w:val="374151"/>
                <w:shd w:val="clear" w:color="auto" w:fill="F7F7F8"/>
              </w:rPr>
              <w:lastRenderedPageBreak/>
              <w:t>Dữ liệu Người dùng &lt;-&gt; Giao diện Người dùng</w:t>
            </w:r>
          </w:p>
        </w:tc>
        <w:tc>
          <w:tcPr>
            <w:tcW w:w="3117" w:type="dxa"/>
          </w:tcPr>
          <w:p w14:paraId="4A1DFB54" w14:textId="77777777" w:rsidR="00AF4016" w:rsidRDefault="00AF4016" w:rsidP="008000E6">
            <w:r>
              <w:rPr>
                <w:rFonts w:ascii="Segoe UI" w:hAnsi="Segoe UI" w:cs="Segoe UI"/>
                <w:color w:val="374151"/>
                <w:shd w:val="clear" w:color="auto" w:fill="F7F7F8"/>
              </w:rPr>
              <w:t>Người dùng nhập yêu cầu cho dữ liệu cá nhân, cho trước các tham số (ví dụ như ID người dùng).</w:t>
            </w:r>
          </w:p>
        </w:tc>
        <w:tc>
          <w:tcPr>
            <w:tcW w:w="3117" w:type="dxa"/>
          </w:tcPr>
          <w:p w14:paraId="7B3FB23C" w14:textId="77777777" w:rsidR="00AF4016" w:rsidRDefault="00AF4016" w:rsidP="008000E6">
            <w:r>
              <w:rPr>
                <w:rFonts w:ascii="Segoe UI" w:hAnsi="Segoe UI" w:cs="Segoe UI"/>
                <w:color w:val="374151"/>
                <w:shd w:val="clear" w:color="auto" w:fill="F7F7F8"/>
              </w:rPr>
              <w:t>Nhận Tham số</w:t>
            </w:r>
          </w:p>
        </w:tc>
      </w:tr>
      <w:tr w:rsidR="00AF4016" w14:paraId="6665CD14" w14:textId="77777777" w:rsidTr="008000E6">
        <w:tc>
          <w:tcPr>
            <w:tcW w:w="3116" w:type="dxa"/>
          </w:tcPr>
          <w:p w14:paraId="4CA416EB" w14:textId="77777777" w:rsidR="00AF4016" w:rsidRDefault="00AF4016" w:rsidP="008000E6">
            <w:r>
              <w:rPr>
                <w:rFonts w:ascii="Segoe UI" w:hAnsi="Segoe UI" w:cs="Segoe UI"/>
                <w:color w:val="374151"/>
                <w:shd w:val="clear" w:color="auto" w:fill="F7F7F8"/>
              </w:rPr>
              <w:t>Hiển thị Dữ liệu Văn bản &lt;-&gt; Giao diện Người dùng</w:t>
            </w:r>
          </w:p>
        </w:tc>
        <w:tc>
          <w:tcPr>
            <w:tcW w:w="3117" w:type="dxa"/>
          </w:tcPr>
          <w:p w14:paraId="4E102337" w14:textId="77777777" w:rsidR="00AF4016" w:rsidRDefault="00AF4016" w:rsidP="008000E6">
            <w:r>
              <w:rPr>
                <w:rFonts w:ascii="Segoe UI" w:hAnsi="Segoe UI" w:cs="Segoe UI"/>
                <w:color w:val="374151"/>
                <w:shd w:val="clear" w:color="auto" w:fill="F7F7F8"/>
              </w:rPr>
              <w:t>Hiển thị dữ liệu không đồ họa theo một cách có tổ chức.</w:t>
            </w:r>
          </w:p>
        </w:tc>
        <w:tc>
          <w:tcPr>
            <w:tcW w:w="3117" w:type="dxa"/>
          </w:tcPr>
          <w:p w14:paraId="5C23D9C2" w14:textId="77777777" w:rsidR="00AF4016" w:rsidRDefault="00AF4016" w:rsidP="008000E6">
            <w:r>
              <w:rPr>
                <w:rFonts w:ascii="Segoe UI" w:hAnsi="Segoe UI" w:cs="Segoe UI"/>
                <w:color w:val="374151"/>
                <w:shd w:val="clear" w:color="auto" w:fill="F7F7F8"/>
              </w:rPr>
              <w:t>Hiển thị Dữ liệu</w:t>
            </w:r>
          </w:p>
        </w:tc>
      </w:tr>
      <w:tr w:rsidR="00AF4016" w14:paraId="2572CDC3" w14:textId="77777777" w:rsidTr="008000E6">
        <w:tc>
          <w:tcPr>
            <w:tcW w:w="3116" w:type="dxa"/>
          </w:tcPr>
          <w:p w14:paraId="6A795DCB" w14:textId="77777777" w:rsidR="00AF4016" w:rsidRDefault="00AF4016" w:rsidP="008000E6">
            <w:r>
              <w:rPr>
                <w:rFonts w:ascii="Segoe UI" w:hAnsi="Segoe UI" w:cs="Segoe UI"/>
                <w:color w:val="374151"/>
                <w:shd w:val="clear" w:color="auto" w:fill="F7F7F8"/>
              </w:rPr>
              <w:t>Trình biên tập Dữ liệu &lt;-&gt; Giao diện Người dùng</w:t>
            </w:r>
          </w:p>
        </w:tc>
        <w:tc>
          <w:tcPr>
            <w:tcW w:w="3117" w:type="dxa"/>
          </w:tcPr>
          <w:p w14:paraId="4D10134E" w14:textId="77777777" w:rsidR="00AF4016" w:rsidRDefault="00AF4016" w:rsidP="008000E6">
            <w:r>
              <w:rPr>
                <w:rFonts w:ascii="Segoe UI" w:hAnsi="Segoe UI" w:cs="Segoe UI"/>
                <w:color w:val="374151"/>
                <w:shd w:val="clear" w:color="auto" w:fill="F7F7F8"/>
              </w:rPr>
              <w:t>Hiển thị dữ liệu đồ họa.</w:t>
            </w:r>
          </w:p>
        </w:tc>
        <w:tc>
          <w:tcPr>
            <w:tcW w:w="3117" w:type="dxa"/>
          </w:tcPr>
          <w:p w14:paraId="7CC17A03" w14:textId="77777777" w:rsidR="00AF4016" w:rsidRDefault="00AF4016" w:rsidP="008000E6">
            <w:r>
              <w:rPr>
                <w:rFonts w:ascii="Segoe UI" w:hAnsi="Segoe UI" w:cs="Segoe UI"/>
                <w:color w:val="374151"/>
                <w:shd w:val="clear" w:color="auto" w:fill="F7F7F8"/>
              </w:rPr>
              <w:t>Hiển thị Dữ liệu</w:t>
            </w:r>
          </w:p>
        </w:tc>
      </w:tr>
      <w:tr w:rsidR="00AF4016" w14:paraId="24479EA0" w14:textId="77777777" w:rsidTr="008000E6">
        <w:tc>
          <w:tcPr>
            <w:tcW w:w="3116" w:type="dxa"/>
          </w:tcPr>
          <w:p w14:paraId="404C714E" w14:textId="77777777" w:rsidR="00AF4016" w:rsidRDefault="00AF4016" w:rsidP="008000E6">
            <w:r>
              <w:rPr>
                <w:rFonts w:ascii="Segoe UI" w:hAnsi="Segoe UI" w:cs="Segoe UI"/>
                <w:color w:val="374151"/>
                <w:shd w:val="clear" w:color="auto" w:fill="F7F7F8"/>
              </w:rPr>
              <w:t>Bộ điều khiển &lt;-&gt; Cơ sở dữ liệu</w:t>
            </w:r>
          </w:p>
        </w:tc>
        <w:tc>
          <w:tcPr>
            <w:tcW w:w="3117" w:type="dxa"/>
          </w:tcPr>
          <w:p w14:paraId="4FA39168" w14:textId="77777777" w:rsidR="00AF4016" w:rsidRDefault="00AF4016" w:rsidP="008000E6">
            <w:r>
              <w:rPr>
                <w:rFonts w:ascii="Segoe UI" w:hAnsi="Segoe UI" w:cs="Segoe UI"/>
                <w:color w:val="374151"/>
                <w:shd w:val="clear" w:color="auto" w:fill="F7F7F8"/>
              </w:rPr>
              <w:t>(1) Bộ điều khiển tạo yêu cầu truy xuất/tải lên dữ liệu (2) Bộ điều khiển nhận dữ liệu từ cơ sở dữ liệu.</w:t>
            </w:r>
          </w:p>
        </w:tc>
        <w:tc>
          <w:tcPr>
            <w:tcW w:w="3117" w:type="dxa"/>
          </w:tcPr>
          <w:p w14:paraId="510E14FA" w14:textId="77777777" w:rsidR="00AF4016" w:rsidRDefault="00AF4016" w:rsidP="008000E6">
            <w:r>
              <w:rPr>
                <w:rFonts w:ascii="Segoe UI" w:hAnsi="Segoe UI" w:cs="Segoe UI"/>
                <w:color w:val="374151"/>
                <w:shd w:val="clear" w:color="auto" w:fill="F7F7F8"/>
              </w:rPr>
              <w:t>(1) Yêu cầu Dữ liệu (2) Nhận Dữ liệu</w:t>
            </w:r>
          </w:p>
        </w:tc>
      </w:tr>
      <w:tr w:rsidR="00AF4016" w14:paraId="3EC48FBF" w14:textId="77777777" w:rsidTr="008000E6">
        <w:tc>
          <w:tcPr>
            <w:tcW w:w="3116" w:type="dxa"/>
          </w:tcPr>
          <w:p w14:paraId="6A9D37DD" w14:textId="77777777" w:rsidR="00AF4016" w:rsidRDefault="00AF4016" w:rsidP="008000E6">
            <w:r>
              <w:rPr>
                <w:rFonts w:ascii="Segoe UI" w:hAnsi="Segoe UI" w:cs="Segoe UI"/>
                <w:color w:val="374151"/>
                <w:shd w:val="clear" w:color="auto" w:fill="F7F7F8"/>
              </w:rPr>
              <w:t>Xác thực &lt;-&gt; Tài khoản</w:t>
            </w:r>
          </w:p>
        </w:tc>
        <w:tc>
          <w:tcPr>
            <w:tcW w:w="3117" w:type="dxa"/>
          </w:tcPr>
          <w:p w14:paraId="2C750E06" w14:textId="77777777" w:rsidR="00AF4016" w:rsidRDefault="00AF4016" w:rsidP="008000E6">
            <w:r>
              <w:rPr>
                <w:rFonts w:ascii="Segoe UI" w:hAnsi="Segoe UI" w:cs="Segoe UI"/>
                <w:color w:val="374151"/>
                <w:shd w:val="clear" w:color="auto" w:fill="F7F7F8"/>
              </w:rPr>
              <w:t>Sau khi xác thực, dữ liệu tài khoản người dùng được lưu trữ trong khái niệm Tài khoản (từ cơ sở dữ liệu).</w:t>
            </w:r>
          </w:p>
        </w:tc>
        <w:tc>
          <w:tcPr>
            <w:tcW w:w="3117" w:type="dxa"/>
          </w:tcPr>
          <w:p w14:paraId="21A7D5DF" w14:textId="77777777" w:rsidR="00AF4016" w:rsidRDefault="00AF4016" w:rsidP="008000E6">
            <w:r>
              <w:rPr>
                <w:rFonts w:ascii="Segoe UI" w:hAnsi="Segoe UI" w:cs="Segoe UI"/>
                <w:color w:val="374151"/>
                <w:shd w:val="clear" w:color="auto" w:fill="F7F7F8"/>
              </w:rPr>
              <w:t>Gửi Thông tin Tài khoản</w:t>
            </w:r>
          </w:p>
        </w:tc>
      </w:tr>
      <w:tr w:rsidR="00AF4016" w14:paraId="72823DD1" w14:textId="77777777" w:rsidTr="008000E6">
        <w:tc>
          <w:tcPr>
            <w:tcW w:w="3116" w:type="dxa"/>
          </w:tcPr>
          <w:p w14:paraId="15CB7405" w14:textId="77777777" w:rsidR="00AF4016" w:rsidRDefault="00AF4016" w:rsidP="008000E6">
            <w:r>
              <w:rPr>
                <w:rFonts w:ascii="Segoe UI" w:hAnsi="Segoe UI" w:cs="Segoe UI"/>
                <w:color w:val="374151"/>
                <w:shd w:val="clear" w:color="auto" w:fill="F7F7F8"/>
              </w:rPr>
              <w:t>Tài khoản &lt;-&gt; Yêu cầu Dữ liệu</w:t>
            </w:r>
          </w:p>
        </w:tc>
        <w:tc>
          <w:tcPr>
            <w:tcW w:w="3117" w:type="dxa"/>
          </w:tcPr>
          <w:p w14:paraId="392EB14B" w14:textId="77777777" w:rsidR="00AF4016" w:rsidRDefault="00AF4016" w:rsidP="008000E6">
            <w:r>
              <w:rPr>
                <w:rFonts w:ascii="Segoe UI" w:hAnsi="Segoe UI" w:cs="Segoe UI"/>
                <w:color w:val="374151"/>
                <w:shd w:val="clear" w:color="auto" w:fill="F7F7F8"/>
              </w:rPr>
              <w:t>Yêu cầu dữ liệu nhận thông tin tài khoản để được chuyển tiếp cùng với yêu cầu.</w:t>
            </w:r>
          </w:p>
        </w:tc>
        <w:tc>
          <w:tcPr>
            <w:tcW w:w="3117" w:type="dxa"/>
          </w:tcPr>
          <w:p w14:paraId="4F545D0B" w14:textId="77777777" w:rsidR="00AF4016" w:rsidRDefault="00AF4016" w:rsidP="008000E6">
            <w:r>
              <w:rPr>
                <w:rFonts w:ascii="Segoe UI" w:hAnsi="Segoe UI" w:cs="Segoe UI"/>
                <w:color w:val="374151"/>
                <w:shd w:val="clear" w:color="auto" w:fill="F7F7F8"/>
              </w:rPr>
              <w:t>Nhận Thông tin Tài khoản</w:t>
            </w:r>
          </w:p>
        </w:tc>
      </w:tr>
      <w:tr w:rsidR="00AF4016" w14:paraId="3DAA9E0F" w14:textId="77777777" w:rsidTr="008000E6">
        <w:tc>
          <w:tcPr>
            <w:tcW w:w="3116" w:type="dxa"/>
          </w:tcPr>
          <w:p w14:paraId="098A7E6E" w14:textId="77777777" w:rsidR="00AF4016" w:rsidRDefault="00AF4016" w:rsidP="008000E6">
            <w:r>
              <w:rPr>
                <w:rFonts w:ascii="Segoe UI" w:hAnsi="Segoe UI" w:cs="Segoe UI"/>
                <w:color w:val="374151"/>
                <w:shd w:val="clear" w:color="auto" w:fill="F7F7F8"/>
              </w:rPr>
              <w:t>Tài khoản &lt;-&gt; Dữ liệu Người dùng</w:t>
            </w:r>
          </w:p>
        </w:tc>
        <w:tc>
          <w:tcPr>
            <w:tcW w:w="3117" w:type="dxa"/>
          </w:tcPr>
          <w:p w14:paraId="2120ED0C" w14:textId="77777777" w:rsidR="00AF4016" w:rsidRDefault="00AF4016" w:rsidP="008000E6">
            <w:r>
              <w:rPr>
                <w:rFonts w:ascii="Segoe UI" w:hAnsi="Segoe UI" w:cs="Segoe UI"/>
                <w:color w:val="374151"/>
                <w:shd w:val="clear" w:color="auto" w:fill="F7F7F8"/>
              </w:rPr>
              <w:t>Biểu mẫu Dữ liệu Người dùng nhận thông tin tài khoản để được chuyển tiếp cùng với dữ liệu người dùng.</w:t>
            </w:r>
          </w:p>
        </w:tc>
        <w:tc>
          <w:tcPr>
            <w:tcW w:w="3117" w:type="dxa"/>
          </w:tcPr>
          <w:p w14:paraId="0732A9D9" w14:textId="77777777" w:rsidR="00AF4016" w:rsidRDefault="00AF4016" w:rsidP="008000E6">
            <w:r>
              <w:rPr>
                <w:rFonts w:ascii="Segoe UI" w:hAnsi="Segoe UI" w:cs="Segoe UI"/>
                <w:color w:val="374151"/>
                <w:shd w:val="clear" w:color="auto" w:fill="F7F7F8"/>
              </w:rPr>
              <w:t>Nhận Thông tin Tài khoản</w:t>
            </w:r>
          </w:p>
        </w:tc>
      </w:tr>
    </w:tbl>
    <w:p w14:paraId="557E7014" w14:textId="77777777" w:rsidR="00AF4016" w:rsidRPr="00E65DC7" w:rsidRDefault="00AF4016" w:rsidP="00AF4016"/>
    <w:p w14:paraId="59A0C347" w14:textId="77777777" w:rsidR="00AF4016" w:rsidRDefault="00AF4016">
      <w:pPr>
        <w:rPr>
          <w:rFonts w:ascii="Times New Roman" w:hAnsi="Times New Roman" w:cs="Times New Roman"/>
          <w:sz w:val="28"/>
          <w:szCs w:val="28"/>
        </w:rPr>
      </w:pPr>
    </w:p>
    <w:p w14:paraId="45EFD277" w14:textId="77777777" w:rsidR="00D51D17" w:rsidRDefault="00D51D17">
      <w:pPr>
        <w:rPr>
          <w:rFonts w:ascii="Times New Roman" w:hAnsi="Times New Roman" w:cs="Times New Roman"/>
          <w:sz w:val="28"/>
          <w:szCs w:val="28"/>
        </w:rPr>
      </w:pPr>
    </w:p>
    <w:p w14:paraId="2790A435" w14:textId="06A0C1B5" w:rsidR="00D51D17" w:rsidRDefault="00D51D17">
      <w:pPr>
        <w:rPr>
          <w:rFonts w:ascii="Times New Roman" w:hAnsi="Times New Roman" w:cs="Times New Roman"/>
          <w:sz w:val="28"/>
          <w:szCs w:val="28"/>
        </w:rPr>
      </w:pPr>
      <w:r>
        <w:rPr>
          <w:rFonts w:ascii="Times New Roman" w:hAnsi="Times New Roman" w:cs="Times New Roman"/>
          <w:sz w:val="28"/>
          <w:szCs w:val="28"/>
        </w:rPr>
        <w:t>6b</w:t>
      </w:r>
      <w:r w:rsidR="005B4DA2">
        <w:rPr>
          <w:rFonts w:ascii="Times New Roman" w:hAnsi="Times New Roman" w:cs="Times New Roman"/>
          <w:sz w:val="28"/>
          <w:szCs w:val="28"/>
        </w:rPr>
        <w:t xml:space="preserve"> </w:t>
      </w:r>
      <w:r w:rsidR="005B4DA2" w:rsidRPr="005B4DA2">
        <w:rPr>
          <w:rFonts w:ascii="Times New Roman" w:hAnsi="Times New Roman" w:cs="Times New Roman"/>
          <w:sz w:val="28"/>
          <w:szCs w:val="28"/>
        </w:rPr>
        <w:t>System Operation Contracts</w:t>
      </w:r>
    </w:p>
    <w:tbl>
      <w:tblPr>
        <w:tblStyle w:val="TableGrid"/>
        <w:tblW w:w="9601" w:type="dxa"/>
        <w:tblInd w:w="-5" w:type="dxa"/>
        <w:tblLook w:val="04A0" w:firstRow="1" w:lastRow="0" w:firstColumn="1" w:lastColumn="0" w:noHBand="0" w:noVBand="1"/>
      </w:tblPr>
      <w:tblGrid>
        <w:gridCol w:w="2836"/>
        <w:gridCol w:w="6765"/>
      </w:tblGrid>
      <w:tr w:rsidR="00D51D17" w:rsidRPr="00995417" w14:paraId="2FFCCFF3" w14:textId="77777777" w:rsidTr="005B4DA2">
        <w:trPr>
          <w:trHeight w:val="340"/>
        </w:trPr>
        <w:tc>
          <w:tcPr>
            <w:tcW w:w="2836" w:type="dxa"/>
            <w:tcBorders>
              <w:top w:val="single" w:sz="4" w:space="0" w:color="auto"/>
              <w:left w:val="single" w:sz="4" w:space="0" w:color="auto"/>
              <w:bottom w:val="single" w:sz="4" w:space="0" w:color="auto"/>
              <w:right w:val="single" w:sz="4" w:space="0" w:color="auto"/>
            </w:tcBorders>
            <w:hideMark/>
          </w:tcPr>
          <w:p w14:paraId="7C454F06"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Tên:</w:t>
            </w:r>
          </w:p>
        </w:tc>
        <w:tc>
          <w:tcPr>
            <w:tcW w:w="6765" w:type="dxa"/>
            <w:tcBorders>
              <w:top w:val="single" w:sz="4" w:space="0" w:color="auto"/>
              <w:left w:val="single" w:sz="4" w:space="0" w:color="auto"/>
              <w:bottom w:val="single" w:sz="4" w:space="0" w:color="auto"/>
              <w:right w:val="single" w:sz="4" w:space="0" w:color="auto"/>
            </w:tcBorders>
            <w:hideMark/>
          </w:tcPr>
          <w:p w14:paraId="09F5A663"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Quản lý kho</w:t>
            </w:r>
          </w:p>
        </w:tc>
      </w:tr>
      <w:tr w:rsidR="00D51D17" w:rsidRPr="00995417" w14:paraId="62C16487" w14:textId="77777777" w:rsidTr="005B4DA2">
        <w:trPr>
          <w:trHeight w:val="708"/>
        </w:trPr>
        <w:tc>
          <w:tcPr>
            <w:tcW w:w="2836" w:type="dxa"/>
            <w:tcBorders>
              <w:top w:val="single" w:sz="4" w:space="0" w:color="auto"/>
              <w:left w:val="single" w:sz="4" w:space="0" w:color="auto"/>
              <w:bottom w:val="single" w:sz="4" w:space="0" w:color="auto"/>
              <w:right w:val="single" w:sz="4" w:space="0" w:color="auto"/>
            </w:tcBorders>
            <w:hideMark/>
          </w:tcPr>
          <w:p w14:paraId="10C268A9"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Trách nhiệm:</w:t>
            </w:r>
          </w:p>
        </w:tc>
        <w:tc>
          <w:tcPr>
            <w:tcW w:w="6765" w:type="dxa"/>
            <w:tcBorders>
              <w:top w:val="single" w:sz="4" w:space="0" w:color="auto"/>
              <w:left w:val="single" w:sz="4" w:space="0" w:color="auto"/>
              <w:bottom w:val="single" w:sz="4" w:space="0" w:color="auto"/>
              <w:right w:val="single" w:sz="4" w:space="0" w:color="auto"/>
            </w:tcBorders>
            <w:hideMark/>
          </w:tcPr>
          <w:p w14:paraId="0D35C489"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Quản lý và điều khiển hàng hóa trong kho.</w:t>
            </w:r>
          </w:p>
        </w:tc>
      </w:tr>
      <w:tr w:rsidR="00D51D17" w:rsidRPr="00995417" w14:paraId="3029D2D6" w14:textId="77777777" w:rsidTr="005B4DA2">
        <w:trPr>
          <w:trHeight w:val="340"/>
        </w:trPr>
        <w:tc>
          <w:tcPr>
            <w:tcW w:w="2836" w:type="dxa"/>
            <w:tcBorders>
              <w:top w:val="single" w:sz="4" w:space="0" w:color="auto"/>
              <w:left w:val="single" w:sz="4" w:space="0" w:color="auto"/>
              <w:bottom w:val="single" w:sz="4" w:space="0" w:color="auto"/>
              <w:right w:val="single" w:sz="4" w:space="0" w:color="auto"/>
            </w:tcBorders>
            <w:hideMark/>
          </w:tcPr>
          <w:p w14:paraId="303A880E"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Use Case:</w:t>
            </w:r>
          </w:p>
        </w:tc>
        <w:tc>
          <w:tcPr>
            <w:tcW w:w="6765" w:type="dxa"/>
            <w:tcBorders>
              <w:top w:val="single" w:sz="4" w:space="0" w:color="auto"/>
              <w:left w:val="single" w:sz="4" w:space="0" w:color="auto"/>
              <w:bottom w:val="single" w:sz="4" w:space="0" w:color="auto"/>
              <w:right w:val="single" w:sz="4" w:space="0" w:color="auto"/>
            </w:tcBorders>
            <w:hideMark/>
          </w:tcPr>
          <w:p w14:paraId="508241F9"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UC-1</w:t>
            </w:r>
          </w:p>
        </w:tc>
      </w:tr>
      <w:tr w:rsidR="00D51D17" w:rsidRPr="00995417" w14:paraId="3A3DBF50" w14:textId="77777777" w:rsidTr="005B4DA2">
        <w:trPr>
          <w:trHeight w:val="1403"/>
        </w:trPr>
        <w:tc>
          <w:tcPr>
            <w:tcW w:w="2836" w:type="dxa"/>
            <w:tcBorders>
              <w:top w:val="single" w:sz="4" w:space="0" w:color="auto"/>
              <w:left w:val="single" w:sz="4" w:space="0" w:color="auto"/>
              <w:bottom w:val="single" w:sz="4" w:space="0" w:color="auto"/>
              <w:right w:val="single" w:sz="4" w:space="0" w:color="auto"/>
            </w:tcBorders>
            <w:hideMark/>
          </w:tcPr>
          <w:p w14:paraId="4F8A2C5D"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Ngoại lệ:</w:t>
            </w:r>
          </w:p>
        </w:tc>
        <w:tc>
          <w:tcPr>
            <w:tcW w:w="6765" w:type="dxa"/>
            <w:tcBorders>
              <w:top w:val="single" w:sz="4" w:space="0" w:color="auto"/>
              <w:left w:val="single" w:sz="4" w:space="0" w:color="auto"/>
              <w:bottom w:val="single" w:sz="4" w:space="0" w:color="auto"/>
              <w:right w:val="single" w:sz="4" w:space="0" w:color="auto"/>
            </w:tcBorders>
            <w:hideMark/>
          </w:tcPr>
          <w:p w14:paraId="02D4D6B6"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Hàng hóa bị hỏng hoặc bị mất trong quá trình quản lý kho.</w:t>
            </w:r>
          </w:p>
        </w:tc>
      </w:tr>
      <w:tr w:rsidR="00D51D17" w:rsidRPr="00995417" w14:paraId="7A3F4ED3" w14:textId="77777777" w:rsidTr="005B4DA2">
        <w:trPr>
          <w:trHeight w:val="838"/>
        </w:trPr>
        <w:tc>
          <w:tcPr>
            <w:tcW w:w="2836" w:type="dxa"/>
            <w:tcBorders>
              <w:top w:val="single" w:sz="4" w:space="0" w:color="auto"/>
              <w:left w:val="single" w:sz="4" w:space="0" w:color="auto"/>
              <w:bottom w:val="single" w:sz="4" w:space="0" w:color="auto"/>
              <w:right w:val="single" w:sz="4" w:space="0" w:color="auto"/>
            </w:tcBorders>
            <w:hideMark/>
          </w:tcPr>
          <w:p w14:paraId="6DE12692"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Điều kiện tiên quyết:</w:t>
            </w:r>
          </w:p>
        </w:tc>
        <w:tc>
          <w:tcPr>
            <w:tcW w:w="6765" w:type="dxa"/>
            <w:tcBorders>
              <w:top w:val="single" w:sz="4" w:space="0" w:color="auto"/>
              <w:left w:val="single" w:sz="4" w:space="0" w:color="auto"/>
              <w:bottom w:val="single" w:sz="4" w:space="0" w:color="auto"/>
              <w:right w:val="single" w:sz="4" w:space="0" w:color="auto"/>
            </w:tcBorders>
            <w:hideMark/>
          </w:tcPr>
          <w:p w14:paraId="71919CF5"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 xml:space="preserve">Người dùng có quyền truy cập vào hệ thống quản lý kho. Hệ thống sẽ giám sát việc nhập kho, xuất kho và tồn kho </w:t>
            </w:r>
            <w:r w:rsidRPr="00995417">
              <w:rPr>
                <w:rFonts w:ascii="Times New Roman" w:hAnsi="Times New Roman" w:cs="Times New Roman"/>
                <w:color w:val="374151"/>
                <w:sz w:val="28"/>
                <w:szCs w:val="28"/>
                <w:shd w:val="clear" w:color="auto" w:fill="F7F7F8"/>
              </w:rPr>
              <w:lastRenderedPageBreak/>
              <w:t>để đảm bảo số lượng hàng hóa trong kho luôn được cập nhật đầy đủ và chính xác.</w:t>
            </w:r>
          </w:p>
        </w:tc>
      </w:tr>
    </w:tbl>
    <w:p w14:paraId="69BFDD2D" w14:textId="77777777" w:rsidR="00D51D17" w:rsidRPr="00995417" w:rsidRDefault="00D51D17" w:rsidP="00D51D17">
      <w:pPr>
        <w:rPr>
          <w:rFonts w:ascii="Times New Roman" w:hAnsi="Times New Roman" w:cs="Times New Roman"/>
          <w:sz w:val="28"/>
          <w:szCs w:val="28"/>
        </w:rPr>
      </w:pPr>
    </w:p>
    <w:tbl>
      <w:tblPr>
        <w:tblStyle w:val="TableGrid"/>
        <w:tblpPr w:leftFromText="180" w:rightFromText="180" w:vertAnchor="text" w:horzAnchor="margin" w:tblpY="367"/>
        <w:tblW w:w="9601" w:type="dxa"/>
        <w:tblLook w:val="04A0" w:firstRow="1" w:lastRow="0" w:firstColumn="1" w:lastColumn="0" w:noHBand="0" w:noVBand="1"/>
      </w:tblPr>
      <w:tblGrid>
        <w:gridCol w:w="2836"/>
        <w:gridCol w:w="6765"/>
      </w:tblGrid>
      <w:tr w:rsidR="005B4DA2" w:rsidRPr="00995417" w14:paraId="25AEFDF5" w14:textId="77777777" w:rsidTr="005B4DA2">
        <w:trPr>
          <w:trHeight w:val="340"/>
        </w:trPr>
        <w:tc>
          <w:tcPr>
            <w:tcW w:w="2836" w:type="dxa"/>
            <w:tcBorders>
              <w:top w:val="single" w:sz="4" w:space="0" w:color="auto"/>
              <w:left w:val="single" w:sz="4" w:space="0" w:color="auto"/>
              <w:bottom w:val="single" w:sz="4" w:space="0" w:color="auto"/>
              <w:right w:val="single" w:sz="4" w:space="0" w:color="auto"/>
            </w:tcBorders>
            <w:hideMark/>
          </w:tcPr>
          <w:p w14:paraId="16AFA22C"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Tên:</w:t>
            </w:r>
          </w:p>
        </w:tc>
        <w:tc>
          <w:tcPr>
            <w:tcW w:w="6765" w:type="dxa"/>
            <w:tcBorders>
              <w:top w:val="single" w:sz="4" w:space="0" w:color="auto"/>
              <w:left w:val="single" w:sz="4" w:space="0" w:color="auto"/>
              <w:bottom w:val="single" w:sz="4" w:space="0" w:color="auto"/>
              <w:right w:val="single" w:sz="4" w:space="0" w:color="auto"/>
            </w:tcBorders>
            <w:hideMark/>
          </w:tcPr>
          <w:p w14:paraId="6AED1E44"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Thêm sản phẩm</w:t>
            </w:r>
          </w:p>
        </w:tc>
      </w:tr>
      <w:tr w:rsidR="005B4DA2" w:rsidRPr="00995417" w14:paraId="2FFE6E65" w14:textId="77777777" w:rsidTr="005B4DA2">
        <w:trPr>
          <w:trHeight w:val="708"/>
        </w:trPr>
        <w:tc>
          <w:tcPr>
            <w:tcW w:w="2836" w:type="dxa"/>
            <w:tcBorders>
              <w:top w:val="single" w:sz="4" w:space="0" w:color="auto"/>
              <w:left w:val="single" w:sz="4" w:space="0" w:color="auto"/>
              <w:bottom w:val="single" w:sz="4" w:space="0" w:color="auto"/>
              <w:right w:val="single" w:sz="4" w:space="0" w:color="auto"/>
            </w:tcBorders>
            <w:hideMark/>
          </w:tcPr>
          <w:p w14:paraId="45515F2B"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Trách nhiệm:</w:t>
            </w:r>
          </w:p>
        </w:tc>
        <w:tc>
          <w:tcPr>
            <w:tcW w:w="6765" w:type="dxa"/>
            <w:tcBorders>
              <w:top w:val="single" w:sz="4" w:space="0" w:color="auto"/>
              <w:left w:val="single" w:sz="4" w:space="0" w:color="auto"/>
              <w:bottom w:val="single" w:sz="4" w:space="0" w:color="auto"/>
              <w:right w:val="single" w:sz="4" w:space="0" w:color="auto"/>
            </w:tcBorders>
            <w:hideMark/>
          </w:tcPr>
          <w:p w14:paraId="5DBCD32E"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Thêm sản phẩm mới vào kho.</w:t>
            </w:r>
          </w:p>
        </w:tc>
      </w:tr>
      <w:tr w:rsidR="005B4DA2" w:rsidRPr="00995417" w14:paraId="59DF5747" w14:textId="77777777" w:rsidTr="005B4DA2">
        <w:trPr>
          <w:trHeight w:val="340"/>
        </w:trPr>
        <w:tc>
          <w:tcPr>
            <w:tcW w:w="2836" w:type="dxa"/>
            <w:tcBorders>
              <w:top w:val="single" w:sz="4" w:space="0" w:color="auto"/>
              <w:left w:val="single" w:sz="4" w:space="0" w:color="auto"/>
              <w:bottom w:val="single" w:sz="4" w:space="0" w:color="auto"/>
              <w:right w:val="single" w:sz="4" w:space="0" w:color="auto"/>
            </w:tcBorders>
            <w:hideMark/>
          </w:tcPr>
          <w:p w14:paraId="4EDDD4A2"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Use Case:</w:t>
            </w:r>
          </w:p>
        </w:tc>
        <w:tc>
          <w:tcPr>
            <w:tcW w:w="6765" w:type="dxa"/>
            <w:tcBorders>
              <w:top w:val="single" w:sz="4" w:space="0" w:color="auto"/>
              <w:left w:val="single" w:sz="4" w:space="0" w:color="auto"/>
              <w:bottom w:val="single" w:sz="4" w:space="0" w:color="auto"/>
              <w:right w:val="single" w:sz="4" w:space="0" w:color="auto"/>
            </w:tcBorders>
            <w:hideMark/>
          </w:tcPr>
          <w:p w14:paraId="2F3330AE"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UC-2</w:t>
            </w:r>
          </w:p>
        </w:tc>
      </w:tr>
      <w:tr w:rsidR="005B4DA2" w:rsidRPr="00995417" w14:paraId="67FF153D" w14:textId="77777777" w:rsidTr="005B4DA2">
        <w:trPr>
          <w:trHeight w:val="1403"/>
        </w:trPr>
        <w:tc>
          <w:tcPr>
            <w:tcW w:w="2836" w:type="dxa"/>
            <w:tcBorders>
              <w:top w:val="single" w:sz="4" w:space="0" w:color="auto"/>
              <w:left w:val="single" w:sz="4" w:space="0" w:color="auto"/>
              <w:bottom w:val="single" w:sz="4" w:space="0" w:color="auto"/>
              <w:right w:val="single" w:sz="4" w:space="0" w:color="auto"/>
            </w:tcBorders>
            <w:hideMark/>
          </w:tcPr>
          <w:p w14:paraId="6824375A"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Ngoại lệ:</w:t>
            </w:r>
          </w:p>
        </w:tc>
        <w:tc>
          <w:tcPr>
            <w:tcW w:w="6765" w:type="dxa"/>
            <w:tcBorders>
              <w:top w:val="single" w:sz="4" w:space="0" w:color="auto"/>
              <w:left w:val="single" w:sz="4" w:space="0" w:color="auto"/>
              <w:bottom w:val="single" w:sz="4" w:space="0" w:color="auto"/>
              <w:right w:val="single" w:sz="4" w:space="0" w:color="auto"/>
            </w:tcBorders>
            <w:hideMark/>
          </w:tcPr>
          <w:p w14:paraId="506C5B80"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Sản phẩm đã tồn tại hoặc thiếu thông tin bắt buộc.</w:t>
            </w:r>
          </w:p>
        </w:tc>
      </w:tr>
      <w:tr w:rsidR="005B4DA2" w:rsidRPr="00995417" w14:paraId="1CC0E2A0" w14:textId="77777777" w:rsidTr="005B4DA2">
        <w:trPr>
          <w:trHeight w:val="838"/>
        </w:trPr>
        <w:tc>
          <w:tcPr>
            <w:tcW w:w="2836" w:type="dxa"/>
            <w:tcBorders>
              <w:top w:val="single" w:sz="4" w:space="0" w:color="auto"/>
              <w:left w:val="single" w:sz="4" w:space="0" w:color="auto"/>
              <w:bottom w:val="single" w:sz="4" w:space="0" w:color="auto"/>
              <w:right w:val="single" w:sz="4" w:space="0" w:color="auto"/>
            </w:tcBorders>
            <w:hideMark/>
          </w:tcPr>
          <w:p w14:paraId="3FDEB9E6"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Điều kiện tiên quyết:</w:t>
            </w:r>
          </w:p>
        </w:tc>
        <w:tc>
          <w:tcPr>
            <w:tcW w:w="6765" w:type="dxa"/>
            <w:tcBorders>
              <w:top w:val="single" w:sz="4" w:space="0" w:color="auto"/>
              <w:left w:val="single" w:sz="4" w:space="0" w:color="auto"/>
              <w:bottom w:val="single" w:sz="4" w:space="0" w:color="auto"/>
              <w:right w:val="single" w:sz="4" w:space="0" w:color="auto"/>
            </w:tcBorders>
            <w:hideMark/>
          </w:tcPr>
          <w:p w14:paraId="5E8E863E"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 xml:space="preserve">Người dùng có quyền thích hợp để thêm sản phẩm. Hệ thống yêu cầu người dùng nhập đầy đủ thông tin cần thiết. </w:t>
            </w:r>
          </w:p>
        </w:tc>
      </w:tr>
      <w:tr w:rsidR="005B4DA2" w:rsidRPr="00995417" w14:paraId="14A0FB6B" w14:textId="77777777" w:rsidTr="005B4DA2">
        <w:trPr>
          <w:trHeight w:val="566"/>
        </w:trPr>
        <w:tc>
          <w:tcPr>
            <w:tcW w:w="2836" w:type="dxa"/>
            <w:tcBorders>
              <w:top w:val="single" w:sz="4" w:space="0" w:color="auto"/>
              <w:left w:val="single" w:sz="4" w:space="0" w:color="auto"/>
              <w:bottom w:val="single" w:sz="4" w:space="0" w:color="auto"/>
              <w:right w:val="single" w:sz="4" w:space="0" w:color="auto"/>
            </w:tcBorders>
            <w:hideMark/>
          </w:tcPr>
          <w:p w14:paraId="2EC2CF65" w14:textId="77777777" w:rsidR="005B4DA2" w:rsidRPr="00995417" w:rsidRDefault="005B4DA2" w:rsidP="005B4DA2">
            <w:pPr>
              <w:rPr>
                <w:rFonts w:ascii="Times New Roman" w:hAnsi="Times New Roman" w:cs="Times New Roman"/>
                <w:color w:val="374151"/>
                <w:sz w:val="28"/>
                <w:szCs w:val="28"/>
                <w:shd w:val="clear" w:color="auto" w:fill="F7F7F8"/>
              </w:rPr>
            </w:pPr>
            <w:r w:rsidRPr="00995417">
              <w:rPr>
                <w:rFonts w:ascii="Times New Roman" w:hAnsi="Times New Roman" w:cs="Times New Roman"/>
                <w:color w:val="374151"/>
                <w:sz w:val="28"/>
                <w:szCs w:val="28"/>
                <w:shd w:val="clear" w:color="auto" w:fill="F7F7F8"/>
              </w:rPr>
              <w:t>Điều kiện hậu quả:</w:t>
            </w:r>
          </w:p>
        </w:tc>
        <w:tc>
          <w:tcPr>
            <w:tcW w:w="6765" w:type="dxa"/>
            <w:tcBorders>
              <w:top w:val="single" w:sz="4" w:space="0" w:color="auto"/>
              <w:left w:val="single" w:sz="4" w:space="0" w:color="auto"/>
              <w:bottom w:val="single" w:sz="4" w:space="0" w:color="auto"/>
              <w:right w:val="single" w:sz="4" w:space="0" w:color="auto"/>
            </w:tcBorders>
            <w:hideMark/>
          </w:tcPr>
          <w:p w14:paraId="029B232C" w14:textId="77777777" w:rsidR="005B4DA2" w:rsidRPr="00995417" w:rsidRDefault="005B4DA2" w:rsidP="005B4DA2">
            <w:pPr>
              <w:rPr>
                <w:rFonts w:ascii="Times New Roman" w:hAnsi="Times New Roman" w:cs="Times New Roman"/>
                <w:color w:val="374151"/>
                <w:sz w:val="28"/>
                <w:szCs w:val="28"/>
                <w:shd w:val="clear" w:color="auto" w:fill="F7F7F8"/>
              </w:rPr>
            </w:pPr>
            <w:r w:rsidRPr="00995417">
              <w:rPr>
                <w:rFonts w:ascii="Times New Roman" w:hAnsi="Times New Roman" w:cs="Times New Roman"/>
                <w:color w:val="374151"/>
                <w:sz w:val="28"/>
                <w:szCs w:val="28"/>
                <w:shd w:val="clear" w:color="auto" w:fill="F7F7F8"/>
              </w:rPr>
              <w:t>Sản phẩm mới được thêm vào kho.</w:t>
            </w:r>
          </w:p>
        </w:tc>
      </w:tr>
    </w:tbl>
    <w:p w14:paraId="0094F02D" w14:textId="77777777" w:rsidR="00D51D17" w:rsidRPr="00995417" w:rsidRDefault="00D51D17" w:rsidP="00D51D17">
      <w:pPr>
        <w:rPr>
          <w:rFonts w:ascii="Times New Roman" w:hAnsi="Times New Roman" w:cs="Times New Roman"/>
          <w:sz w:val="28"/>
          <w:szCs w:val="28"/>
        </w:rPr>
      </w:pPr>
    </w:p>
    <w:p w14:paraId="07D7BE6B" w14:textId="77777777" w:rsidR="00D51D17" w:rsidRPr="00995417" w:rsidRDefault="00D51D17" w:rsidP="00D51D17">
      <w:pPr>
        <w:rPr>
          <w:rFonts w:ascii="Times New Roman" w:hAnsi="Times New Roman" w:cs="Times New Roman"/>
          <w:sz w:val="28"/>
          <w:szCs w:val="28"/>
        </w:rPr>
      </w:pPr>
    </w:p>
    <w:p w14:paraId="7AB0BED2" w14:textId="77777777" w:rsidR="00D51D17" w:rsidRPr="00995417" w:rsidRDefault="00D51D17" w:rsidP="00D51D17">
      <w:pPr>
        <w:rPr>
          <w:rFonts w:ascii="Times New Roman" w:hAnsi="Times New Roman" w:cs="Times New Roman"/>
          <w:sz w:val="28"/>
          <w:szCs w:val="28"/>
        </w:rPr>
      </w:pPr>
    </w:p>
    <w:tbl>
      <w:tblPr>
        <w:tblStyle w:val="TableGrid"/>
        <w:tblpPr w:leftFromText="180" w:rightFromText="180" w:vertAnchor="text" w:horzAnchor="margin" w:tblpY="360"/>
        <w:tblW w:w="9601" w:type="dxa"/>
        <w:tblLook w:val="04A0" w:firstRow="1" w:lastRow="0" w:firstColumn="1" w:lastColumn="0" w:noHBand="0" w:noVBand="1"/>
      </w:tblPr>
      <w:tblGrid>
        <w:gridCol w:w="2836"/>
        <w:gridCol w:w="6765"/>
      </w:tblGrid>
      <w:tr w:rsidR="005B4DA2" w:rsidRPr="00995417" w14:paraId="324D5A6C" w14:textId="77777777" w:rsidTr="005B4DA2">
        <w:trPr>
          <w:trHeight w:val="340"/>
        </w:trPr>
        <w:tc>
          <w:tcPr>
            <w:tcW w:w="2836" w:type="dxa"/>
            <w:tcBorders>
              <w:top w:val="single" w:sz="4" w:space="0" w:color="auto"/>
              <w:left w:val="single" w:sz="4" w:space="0" w:color="auto"/>
              <w:bottom w:val="single" w:sz="4" w:space="0" w:color="auto"/>
              <w:right w:val="single" w:sz="4" w:space="0" w:color="auto"/>
            </w:tcBorders>
            <w:hideMark/>
          </w:tcPr>
          <w:p w14:paraId="0E2439DF"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Tên:</w:t>
            </w:r>
          </w:p>
        </w:tc>
        <w:tc>
          <w:tcPr>
            <w:tcW w:w="6765" w:type="dxa"/>
            <w:tcBorders>
              <w:top w:val="single" w:sz="4" w:space="0" w:color="auto"/>
              <w:left w:val="single" w:sz="4" w:space="0" w:color="auto"/>
              <w:bottom w:val="single" w:sz="4" w:space="0" w:color="auto"/>
              <w:right w:val="single" w:sz="4" w:space="0" w:color="auto"/>
            </w:tcBorders>
            <w:hideMark/>
          </w:tcPr>
          <w:p w14:paraId="1ECCCFD1"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Xóa sản phẩm</w:t>
            </w:r>
          </w:p>
        </w:tc>
      </w:tr>
      <w:tr w:rsidR="005B4DA2" w:rsidRPr="00995417" w14:paraId="4FFB09AB" w14:textId="77777777" w:rsidTr="005B4DA2">
        <w:trPr>
          <w:trHeight w:val="708"/>
        </w:trPr>
        <w:tc>
          <w:tcPr>
            <w:tcW w:w="2836" w:type="dxa"/>
            <w:tcBorders>
              <w:top w:val="single" w:sz="4" w:space="0" w:color="auto"/>
              <w:left w:val="single" w:sz="4" w:space="0" w:color="auto"/>
              <w:bottom w:val="single" w:sz="4" w:space="0" w:color="auto"/>
              <w:right w:val="single" w:sz="4" w:space="0" w:color="auto"/>
            </w:tcBorders>
            <w:hideMark/>
          </w:tcPr>
          <w:p w14:paraId="5C929E60"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Trách nhiệm:</w:t>
            </w:r>
          </w:p>
        </w:tc>
        <w:tc>
          <w:tcPr>
            <w:tcW w:w="6765" w:type="dxa"/>
            <w:tcBorders>
              <w:top w:val="single" w:sz="4" w:space="0" w:color="auto"/>
              <w:left w:val="single" w:sz="4" w:space="0" w:color="auto"/>
              <w:bottom w:val="single" w:sz="4" w:space="0" w:color="auto"/>
              <w:right w:val="single" w:sz="4" w:space="0" w:color="auto"/>
            </w:tcBorders>
            <w:hideMark/>
          </w:tcPr>
          <w:p w14:paraId="7FD2AB1A"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Xóa sản phẩm khỏi kho hàng.</w:t>
            </w:r>
          </w:p>
        </w:tc>
      </w:tr>
      <w:tr w:rsidR="005B4DA2" w:rsidRPr="00995417" w14:paraId="580DD45C" w14:textId="77777777" w:rsidTr="005B4DA2">
        <w:trPr>
          <w:trHeight w:val="340"/>
        </w:trPr>
        <w:tc>
          <w:tcPr>
            <w:tcW w:w="2836" w:type="dxa"/>
            <w:tcBorders>
              <w:top w:val="single" w:sz="4" w:space="0" w:color="auto"/>
              <w:left w:val="single" w:sz="4" w:space="0" w:color="auto"/>
              <w:bottom w:val="single" w:sz="4" w:space="0" w:color="auto"/>
              <w:right w:val="single" w:sz="4" w:space="0" w:color="auto"/>
            </w:tcBorders>
            <w:hideMark/>
          </w:tcPr>
          <w:p w14:paraId="6CAEBD76"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Use Case:</w:t>
            </w:r>
          </w:p>
        </w:tc>
        <w:tc>
          <w:tcPr>
            <w:tcW w:w="6765" w:type="dxa"/>
            <w:tcBorders>
              <w:top w:val="single" w:sz="4" w:space="0" w:color="auto"/>
              <w:left w:val="single" w:sz="4" w:space="0" w:color="auto"/>
              <w:bottom w:val="single" w:sz="4" w:space="0" w:color="auto"/>
              <w:right w:val="single" w:sz="4" w:space="0" w:color="auto"/>
            </w:tcBorders>
            <w:hideMark/>
          </w:tcPr>
          <w:p w14:paraId="06A737A1"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UC-3</w:t>
            </w:r>
          </w:p>
        </w:tc>
      </w:tr>
      <w:tr w:rsidR="005B4DA2" w:rsidRPr="00995417" w14:paraId="6F2ECD05" w14:textId="77777777" w:rsidTr="005B4DA2">
        <w:trPr>
          <w:trHeight w:val="935"/>
        </w:trPr>
        <w:tc>
          <w:tcPr>
            <w:tcW w:w="2836" w:type="dxa"/>
            <w:tcBorders>
              <w:top w:val="single" w:sz="4" w:space="0" w:color="auto"/>
              <w:left w:val="single" w:sz="4" w:space="0" w:color="auto"/>
              <w:bottom w:val="single" w:sz="4" w:space="0" w:color="auto"/>
              <w:right w:val="single" w:sz="4" w:space="0" w:color="auto"/>
            </w:tcBorders>
            <w:hideMark/>
          </w:tcPr>
          <w:p w14:paraId="2598A218"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Ngoại lệ:</w:t>
            </w:r>
          </w:p>
        </w:tc>
        <w:tc>
          <w:tcPr>
            <w:tcW w:w="6765" w:type="dxa"/>
            <w:tcBorders>
              <w:top w:val="single" w:sz="4" w:space="0" w:color="auto"/>
              <w:left w:val="single" w:sz="4" w:space="0" w:color="auto"/>
              <w:bottom w:val="single" w:sz="4" w:space="0" w:color="auto"/>
              <w:right w:val="single" w:sz="4" w:space="0" w:color="auto"/>
            </w:tcBorders>
            <w:hideMark/>
          </w:tcPr>
          <w:p w14:paraId="6B8F2FEF"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Sản phẩm không tồn tại hoặc nó đã được xóa.</w:t>
            </w:r>
          </w:p>
        </w:tc>
      </w:tr>
      <w:tr w:rsidR="005B4DA2" w:rsidRPr="00995417" w14:paraId="7580D96E" w14:textId="77777777" w:rsidTr="005B4DA2">
        <w:trPr>
          <w:trHeight w:val="838"/>
        </w:trPr>
        <w:tc>
          <w:tcPr>
            <w:tcW w:w="2836" w:type="dxa"/>
            <w:tcBorders>
              <w:top w:val="single" w:sz="4" w:space="0" w:color="auto"/>
              <w:left w:val="single" w:sz="4" w:space="0" w:color="auto"/>
              <w:bottom w:val="single" w:sz="4" w:space="0" w:color="auto"/>
              <w:right w:val="single" w:sz="4" w:space="0" w:color="auto"/>
            </w:tcBorders>
            <w:hideMark/>
          </w:tcPr>
          <w:p w14:paraId="717C39EA"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Điều kiện tiên quyết:</w:t>
            </w:r>
          </w:p>
        </w:tc>
        <w:tc>
          <w:tcPr>
            <w:tcW w:w="6765" w:type="dxa"/>
            <w:tcBorders>
              <w:top w:val="single" w:sz="4" w:space="0" w:color="auto"/>
              <w:left w:val="single" w:sz="4" w:space="0" w:color="auto"/>
              <w:bottom w:val="single" w:sz="4" w:space="0" w:color="auto"/>
              <w:right w:val="single" w:sz="4" w:space="0" w:color="auto"/>
            </w:tcBorders>
            <w:hideMark/>
          </w:tcPr>
          <w:p w14:paraId="45C6C503" w14:textId="77777777" w:rsidR="005B4DA2" w:rsidRPr="00995417" w:rsidRDefault="005B4DA2"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Người dùng có quyền thích hợp để xóa sản phẩm. Hệ thống hiển thị danh sách các sản phẩm có sẵn và yêu cầu người dùng chọn sản phẩm để xóa.</w:t>
            </w:r>
          </w:p>
        </w:tc>
      </w:tr>
      <w:tr w:rsidR="005B4DA2" w:rsidRPr="00995417" w14:paraId="1C6074E7" w14:textId="77777777" w:rsidTr="005B4DA2">
        <w:trPr>
          <w:trHeight w:val="640"/>
        </w:trPr>
        <w:tc>
          <w:tcPr>
            <w:tcW w:w="2836" w:type="dxa"/>
            <w:tcBorders>
              <w:top w:val="single" w:sz="4" w:space="0" w:color="auto"/>
              <w:left w:val="single" w:sz="4" w:space="0" w:color="auto"/>
              <w:bottom w:val="single" w:sz="4" w:space="0" w:color="auto"/>
              <w:right w:val="single" w:sz="4" w:space="0" w:color="auto"/>
            </w:tcBorders>
            <w:hideMark/>
          </w:tcPr>
          <w:p w14:paraId="6B224CE4" w14:textId="77777777" w:rsidR="005B4DA2" w:rsidRPr="00995417" w:rsidRDefault="005B4DA2" w:rsidP="005B4DA2">
            <w:pPr>
              <w:rPr>
                <w:rFonts w:ascii="Times New Roman" w:hAnsi="Times New Roman" w:cs="Times New Roman"/>
                <w:color w:val="374151"/>
                <w:sz w:val="28"/>
                <w:szCs w:val="28"/>
                <w:shd w:val="clear" w:color="auto" w:fill="F7F7F8"/>
              </w:rPr>
            </w:pPr>
            <w:r w:rsidRPr="00995417">
              <w:rPr>
                <w:rFonts w:ascii="Times New Roman" w:hAnsi="Times New Roman" w:cs="Times New Roman"/>
                <w:color w:val="374151"/>
                <w:sz w:val="28"/>
                <w:szCs w:val="28"/>
                <w:shd w:val="clear" w:color="auto" w:fill="F7F7F8"/>
              </w:rPr>
              <w:t>Điều kiện hậu quả:</w:t>
            </w:r>
          </w:p>
        </w:tc>
        <w:tc>
          <w:tcPr>
            <w:tcW w:w="6765" w:type="dxa"/>
            <w:tcBorders>
              <w:top w:val="single" w:sz="4" w:space="0" w:color="auto"/>
              <w:left w:val="single" w:sz="4" w:space="0" w:color="auto"/>
              <w:bottom w:val="single" w:sz="4" w:space="0" w:color="auto"/>
              <w:right w:val="single" w:sz="4" w:space="0" w:color="auto"/>
            </w:tcBorders>
            <w:hideMark/>
          </w:tcPr>
          <w:p w14:paraId="1DECB174" w14:textId="77777777" w:rsidR="005B4DA2" w:rsidRPr="00995417" w:rsidRDefault="005B4DA2" w:rsidP="005B4DA2">
            <w:pPr>
              <w:rPr>
                <w:rFonts w:ascii="Times New Roman" w:hAnsi="Times New Roman" w:cs="Times New Roman"/>
                <w:color w:val="374151"/>
                <w:sz w:val="28"/>
                <w:szCs w:val="28"/>
                <w:shd w:val="clear" w:color="auto" w:fill="F7F7F8"/>
              </w:rPr>
            </w:pPr>
            <w:r w:rsidRPr="00995417">
              <w:rPr>
                <w:rFonts w:ascii="Times New Roman" w:hAnsi="Times New Roman" w:cs="Times New Roman"/>
                <w:color w:val="374151"/>
                <w:sz w:val="28"/>
                <w:szCs w:val="28"/>
                <w:shd w:val="clear" w:color="auto" w:fill="F7F7F8"/>
              </w:rPr>
              <w:t>Sản phẩm đã chọn được xóa khỏi kho hàng.</w:t>
            </w:r>
          </w:p>
        </w:tc>
      </w:tr>
    </w:tbl>
    <w:p w14:paraId="69958814" w14:textId="77777777" w:rsidR="00D51D17" w:rsidRPr="00995417" w:rsidRDefault="00D51D17" w:rsidP="00D51D17">
      <w:pPr>
        <w:rPr>
          <w:rFonts w:ascii="Times New Roman" w:hAnsi="Times New Roman" w:cs="Times New Roman"/>
          <w:sz w:val="28"/>
          <w:szCs w:val="28"/>
        </w:rPr>
      </w:pPr>
    </w:p>
    <w:p w14:paraId="0FCF22E4" w14:textId="77777777" w:rsidR="00D51D17" w:rsidRPr="00995417" w:rsidRDefault="00D51D17" w:rsidP="00D51D17">
      <w:pPr>
        <w:rPr>
          <w:rFonts w:ascii="Times New Roman" w:hAnsi="Times New Roman" w:cs="Times New Roman"/>
          <w:sz w:val="28"/>
          <w:szCs w:val="28"/>
        </w:rPr>
      </w:pPr>
    </w:p>
    <w:tbl>
      <w:tblPr>
        <w:tblStyle w:val="TableGrid"/>
        <w:tblpPr w:leftFromText="180" w:rightFromText="180" w:horzAnchor="margin" w:tblpY="-13068"/>
        <w:tblW w:w="9601" w:type="dxa"/>
        <w:tblLook w:val="04A0" w:firstRow="1" w:lastRow="0" w:firstColumn="1" w:lastColumn="0" w:noHBand="0" w:noVBand="1"/>
      </w:tblPr>
      <w:tblGrid>
        <w:gridCol w:w="2836"/>
        <w:gridCol w:w="6765"/>
      </w:tblGrid>
      <w:tr w:rsidR="00D51D17" w:rsidRPr="00995417" w14:paraId="5D16CD9B" w14:textId="77777777" w:rsidTr="005B4DA2">
        <w:trPr>
          <w:trHeight w:val="340"/>
        </w:trPr>
        <w:tc>
          <w:tcPr>
            <w:tcW w:w="2836" w:type="dxa"/>
            <w:tcBorders>
              <w:top w:val="single" w:sz="4" w:space="0" w:color="auto"/>
              <w:left w:val="single" w:sz="4" w:space="0" w:color="auto"/>
              <w:bottom w:val="single" w:sz="4" w:space="0" w:color="auto"/>
              <w:right w:val="single" w:sz="4" w:space="0" w:color="auto"/>
            </w:tcBorders>
            <w:hideMark/>
          </w:tcPr>
          <w:p w14:paraId="187A439F" w14:textId="77777777" w:rsidR="00D51D17" w:rsidRPr="00995417" w:rsidRDefault="00D51D17"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lastRenderedPageBreak/>
              <w:t>Tên:</w:t>
            </w:r>
          </w:p>
        </w:tc>
        <w:tc>
          <w:tcPr>
            <w:tcW w:w="6765" w:type="dxa"/>
            <w:tcBorders>
              <w:top w:val="single" w:sz="4" w:space="0" w:color="auto"/>
              <w:left w:val="single" w:sz="4" w:space="0" w:color="auto"/>
              <w:bottom w:val="single" w:sz="4" w:space="0" w:color="auto"/>
              <w:right w:val="single" w:sz="4" w:space="0" w:color="auto"/>
            </w:tcBorders>
            <w:hideMark/>
          </w:tcPr>
          <w:p w14:paraId="2580E67B" w14:textId="77777777" w:rsidR="00D51D17" w:rsidRPr="00995417" w:rsidRDefault="00D51D17"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Cập nhật sản phẩm</w:t>
            </w:r>
          </w:p>
        </w:tc>
      </w:tr>
      <w:tr w:rsidR="00D51D17" w:rsidRPr="00995417" w14:paraId="0F30D417" w14:textId="77777777" w:rsidTr="005B4DA2">
        <w:trPr>
          <w:trHeight w:val="708"/>
        </w:trPr>
        <w:tc>
          <w:tcPr>
            <w:tcW w:w="2836" w:type="dxa"/>
            <w:tcBorders>
              <w:top w:val="single" w:sz="4" w:space="0" w:color="auto"/>
              <w:left w:val="single" w:sz="4" w:space="0" w:color="auto"/>
              <w:bottom w:val="single" w:sz="4" w:space="0" w:color="auto"/>
              <w:right w:val="single" w:sz="4" w:space="0" w:color="auto"/>
            </w:tcBorders>
            <w:hideMark/>
          </w:tcPr>
          <w:p w14:paraId="4EDA93BE" w14:textId="77777777" w:rsidR="00D51D17" w:rsidRPr="00995417" w:rsidRDefault="00D51D17"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Trách nhiệm:</w:t>
            </w:r>
          </w:p>
        </w:tc>
        <w:tc>
          <w:tcPr>
            <w:tcW w:w="6765" w:type="dxa"/>
            <w:tcBorders>
              <w:top w:val="single" w:sz="4" w:space="0" w:color="auto"/>
              <w:left w:val="single" w:sz="4" w:space="0" w:color="auto"/>
              <w:bottom w:val="single" w:sz="4" w:space="0" w:color="auto"/>
              <w:right w:val="single" w:sz="4" w:space="0" w:color="auto"/>
            </w:tcBorders>
            <w:hideMark/>
          </w:tcPr>
          <w:p w14:paraId="3262B119" w14:textId="77777777" w:rsidR="00D51D17" w:rsidRPr="00995417" w:rsidRDefault="00D51D17"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Cập nhật thông tin về sản phẩm trong kho.</w:t>
            </w:r>
          </w:p>
        </w:tc>
      </w:tr>
      <w:tr w:rsidR="00D51D17" w:rsidRPr="00995417" w14:paraId="565388F3" w14:textId="77777777" w:rsidTr="005B4DA2">
        <w:trPr>
          <w:trHeight w:val="340"/>
        </w:trPr>
        <w:tc>
          <w:tcPr>
            <w:tcW w:w="2836" w:type="dxa"/>
            <w:tcBorders>
              <w:top w:val="single" w:sz="4" w:space="0" w:color="auto"/>
              <w:left w:val="single" w:sz="4" w:space="0" w:color="auto"/>
              <w:bottom w:val="single" w:sz="4" w:space="0" w:color="auto"/>
              <w:right w:val="single" w:sz="4" w:space="0" w:color="auto"/>
            </w:tcBorders>
            <w:hideMark/>
          </w:tcPr>
          <w:p w14:paraId="5F453F2F" w14:textId="77777777" w:rsidR="00D51D17" w:rsidRPr="00995417" w:rsidRDefault="00D51D17"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Use Case:</w:t>
            </w:r>
          </w:p>
        </w:tc>
        <w:tc>
          <w:tcPr>
            <w:tcW w:w="6765" w:type="dxa"/>
            <w:tcBorders>
              <w:top w:val="single" w:sz="4" w:space="0" w:color="auto"/>
              <w:left w:val="single" w:sz="4" w:space="0" w:color="auto"/>
              <w:bottom w:val="single" w:sz="4" w:space="0" w:color="auto"/>
              <w:right w:val="single" w:sz="4" w:space="0" w:color="auto"/>
            </w:tcBorders>
            <w:hideMark/>
          </w:tcPr>
          <w:p w14:paraId="7E95DD30" w14:textId="77777777" w:rsidR="00D51D17" w:rsidRPr="00995417" w:rsidRDefault="00D51D17"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UC- 4</w:t>
            </w:r>
          </w:p>
        </w:tc>
      </w:tr>
      <w:tr w:rsidR="00D51D17" w:rsidRPr="00995417" w14:paraId="55476B50" w14:textId="77777777" w:rsidTr="005B4DA2">
        <w:trPr>
          <w:trHeight w:val="407"/>
        </w:trPr>
        <w:tc>
          <w:tcPr>
            <w:tcW w:w="2836" w:type="dxa"/>
            <w:tcBorders>
              <w:top w:val="single" w:sz="4" w:space="0" w:color="auto"/>
              <w:left w:val="single" w:sz="4" w:space="0" w:color="auto"/>
              <w:bottom w:val="single" w:sz="4" w:space="0" w:color="auto"/>
              <w:right w:val="single" w:sz="4" w:space="0" w:color="auto"/>
            </w:tcBorders>
            <w:hideMark/>
          </w:tcPr>
          <w:p w14:paraId="5DB9BEB2" w14:textId="77777777" w:rsidR="00D51D17" w:rsidRPr="00995417" w:rsidRDefault="00D51D17"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Ngoại lệ:</w:t>
            </w:r>
          </w:p>
        </w:tc>
        <w:tc>
          <w:tcPr>
            <w:tcW w:w="6765" w:type="dxa"/>
            <w:tcBorders>
              <w:top w:val="single" w:sz="4" w:space="0" w:color="auto"/>
              <w:left w:val="single" w:sz="4" w:space="0" w:color="auto"/>
              <w:bottom w:val="single" w:sz="4" w:space="0" w:color="auto"/>
              <w:right w:val="single" w:sz="4" w:space="0" w:color="auto"/>
            </w:tcBorders>
            <w:hideMark/>
          </w:tcPr>
          <w:p w14:paraId="39D5AC80" w14:textId="77777777" w:rsidR="00D51D17" w:rsidRPr="00995417" w:rsidRDefault="00D51D17"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Sản phẩm không tồn tại hoặc thiếu thông tin bắt buộc..</w:t>
            </w:r>
          </w:p>
        </w:tc>
      </w:tr>
      <w:tr w:rsidR="00D51D17" w:rsidRPr="00995417" w14:paraId="3A1B2593" w14:textId="77777777" w:rsidTr="005B4DA2">
        <w:trPr>
          <w:trHeight w:val="838"/>
        </w:trPr>
        <w:tc>
          <w:tcPr>
            <w:tcW w:w="2836" w:type="dxa"/>
            <w:tcBorders>
              <w:top w:val="single" w:sz="4" w:space="0" w:color="auto"/>
              <w:left w:val="single" w:sz="4" w:space="0" w:color="auto"/>
              <w:bottom w:val="single" w:sz="4" w:space="0" w:color="auto"/>
              <w:right w:val="single" w:sz="4" w:space="0" w:color="auto"/>
            </w:tcBorders>
            <w:hideMark/>
          </w:tcPr>
          <w:p w14:paraId="2FECBA79" w14:textId="77777777" w:rsidR="00D51D17" w:rsidRPr="00995417" w:rsidRDefault="00D51D17"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Điều kiện tiên quyết:</w:t>
            </w:r>
          </w:p>
        </w:tc>
        <w:tc>
          <w:tcPr>
            <w:tcW w:w="6765" w:type="dxa"/>
            <w:tcBorders>
              <w:top w:val="single" w:sz="4" w:space="0" w:color="auto"/>
              <w:left w:val="single" w:sz="4" w:space="0" w:color="auto"/>
              <w:bottom w:val="single" w:sz="4" w:space="0" w:color="auto"/>
              <w:right w:val="single" w:sz="4" w:space="0" w:color="auto"/>
            </w:tcBorders>
            <w:hideMark/>
          </w:tcPr>
          <w:p w14:paraId="27BA88B4" w14:textId="77777777" w:rsidR="00D51D17" w:rsidRPr="00995417" w:rsidRDefault="00D51D17" w:rsidP="005B4DA2">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Người dùng có quyền thích hợp để cập nhật sản phẩm. Hệ thống hiển thị danh sách các sản phẩm có sẵn và yêu cầu người dùng chọn sản phẩm để cập nhật và nhập thông tin cập nhật.</w:t>
            </w:r>
          </w:p>
        </w:tc>
      </w:tr>
      <w:tr w:rsidR="00D51D17" w:rsidRPr="00995417" w14:paraId="1B75F128" w14:textId="77777777" w:rsidTr="005B4DA2">
        <w:trPr>
          <w:trHeight w:val="640"/>
        </w:trPr>
        <w:tc>
          <w:tcPr>
            <w:tcW w:w="2836" w:type="dxa"/>
            <w:tcBorders>
              <w:top w:val="single" w:sz="4" w:space="0" w:color="auto"/>
              <w:left w:val="single" w:sz="4" w:space="0" w:color="auto"/>
              <w:bottom w:val="single" w:sz="4" w:space="0" w:color="auto"/>
              <w:right w:val="single" w:sz="4" w:space="0" w:color="auto"/>
            </w:tcBorders>
            <w:hideMark/>
          </w:tcPr>
          <w:p w14:paraId="3E7D5D7B" w14:textId="77777777" w:rsidR="00D51D17" w:rsidRPr="00995417" w:rsidRDefault="00D51D17" w:rsidP="005B4DA2">
            <w:pPr>
              <w:rPr>
                <w:rFonts w:ascii="Times New Roman" w:hAnsi="Times New Roman" w:cs="Times New Roman"/>
                <w:color w:val="374151"/>
                <w:sz w:val="28"/>
                <w:szCs w:val="28"/>
                <w:shd w:val="clear" w:color="auto" w:fill="F7F7F8"/>
              </w:rPr>
            </w:pPr>
            <w:r w:rsidRPr="00995417">
              <w:rPr>
                <w:rFonts w:ascii="Times New Roman" w:hAnsi="Times New Roman" w:cs="Times New Roman"/>
                <w:color w:val="374151"/>
                <w:sz w:val="28"/>
                <w:szCs w:val="28"/>
                <w:shd w:val="clear" w:color="auto" w:fill="F7F7F8"/>
              </w:rPr>
              <w:t>Điều kiện hậu quả:</w:t>
            </w:r>
          </w:p>
        </w:tc>
        <w:tc>
          <w:tcPr>
            <w:tcW w:w="6765" w:type="dxa"/>
            <w:tcBorders>
              <w:top w:val="single" w:sz="4" w:space="0" w:color="auto"/>
              <w:left w:val="single" w:sz="4" w:space="0" w:color="auto"/>
              <w:bottom w:val="single" w:sz="4" w:space="0" w:color="auto"/>
              <w:right w:val="single" w:sz="4" w:space="0" w:color="auto"/>
            </w:tcBorders>
            <w:hideMark/>
          </w:tcPr>
          <w:p w14:paraId="6A7812CB" w14:textId="77777777" w:rsidR="00D51D17" w:rsidRPr="00995417" w:rsidRDefault="00D51D17" w:rsidP="005B4DA2">
            <w:pPr>
              <w:rPr>
                <w:rFonts w:ascii="Times New Roman" w:hAnsi="Times New Roman" w:cs="Times New Roman"/>
                <w:color w:val="374151"/>
                <w:sz w:val="28"/>
                <w:szCs w:val="28"/>
                <w:shd w:val="clear" w:color="auto" w:fill="F7F7F8"/>
              </w:rPr>
            </w:pPr>
            <w:r w:rsidRPr="00995417">
              <w:rPr>
                <w:rFonts w:ascii="Times New Roman" w:hAnsi="Times New Roman" w:cs="Times New Roman"/>
                <w:color w:val="374151"/>
                <w:sz w:val="28"/>
                <w:szCs w:val="28"/>
                <w:shd w:val="clear" w:color="auto" w:fill="F7F7F8"/>
              </w:rPr>
              <w:t>Thông tin của sản phẩm đã chọn được cập nhật trong kho hàng.</w:t>
            </w:r>
          </w:p>
        </w:tc>
      </w:tr>
    </w:tbl>
    <w:p w14:paraId="16B1453B" w14:textId="77777777" w:rsidR="00D51D17" w:rsidRPr="00995417" w:rsidRDefault="00D51D17" w:rsidP="00D51D17">
      <w:pPr>
        <w:rPr>
          <w:rFonts w:ascii="Times New Roman" w:hAnsi="Times New Roman" w:cs="Times New Roman"/>
          <w:sz w:val="28"/>
          <w:szCs w:val="28"/>
        </w:rPr>
      </w:pPr>
    </w:p>
    <w:p w14:paraId="29B996AB" w14:textId="77777777" w:rsidR="00D51D17" w:rsidRPr="00995417" w:rsidRDefault="00D51D17" w:rsidP="00D51D17">
      <w:pPr>
        <w:rPr>
          <w:rFonts w:ascii="Times New Roman" w:hAnsi="Times New Roman" w:cs="Times New Roman"/>
          <w:sz w:val="28"/>
          <w:szCs w:val="28"/>
        </w:rPr>
      </w:pPr>
    </w:p>
    <w:tbl>
      <w:tblPr>
        <w:tblStyle w:val="TableGrid"/>
        <w:tblW w:w="9620" w:type="dxa"/>
        <w:tblInd w:w="-5" w:type="dxa"/>
        <w:tblLook w:val="04A0" w:firstRow="1" w:lastRow="0" w:firstColumn="1" w:lastColumn="0" w:noHBand="0" w:noVBand="1"/>
      </w:tblPr>
      <w:tblGrid>
        <w:gridCol w:w="2713"/>
        <w:gridCol w:w="6907"/>
      </w:tblGrid>
      <w:tr w:rsidR="00D51D17" w:rsidRPr="00995417" w14:paraId="2EC860F5" w14:textId="77777777" w:rsidTr="005B4DA2">
        <w:trPr>
          <w:trHeight w:val="340"/>
        </w:trPr>
        <w:tc>
          <w:tcPr>
            <w:tcW w:w="2713" w:type="dxa"/>
            <w:tcBorders>
              <w:top w:val="single" w:sz="4" w:space="0" w:color="auto"/>
              <w:left w:val="single" w:sz="4" w:space="0" w:color="auto"/>
              <w:bottom w:val="single" w:sz="4" w:space="0" w:color="auto"/>
              <w:right w:val="single" w:sz="4" w:space="0" w:color="auto"/>
            </w:tcBorders>
            <w:hideMark/>
          </w:tcPr>
          <w:p w14:paraId="4FD5D45E"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Tên:</w:t>
            </w:r>
          </w:p>
        </w:tc>
        <w:tc>
          <w:tcPr>
            <w:tcW w:w="6907" w:type="dxa"/>
            <w:tcBorders>
              <w:top w:val="single" w:sz="4" w:space="0" w:color="auto"/>
              <w:left w:val="single" w:sz="4" w:space="0" w:color="auto"/>
              <w:bottom w:val="single" w:sz="4" w:space="0" w:color="auto"/>
              <w:right w:val="single" w:sz="4" w:space="0" w:color="auto"/>
            </w:tcBorders>
            <w:hideMark/>
          </w:tcPr>
          <w:p w14:paraId="59410778"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Kiểm tra tồn kho</w:t>
            </w:r>
          </w:p>
        </w:tc>
      </w:tr>
      <w:tr w:rsidR="00D51D17" w:rsidRPr="00995417" w14:paraId="12010731" w14:textId="77777777" w:rsidTr="005B4DA2">
        <w:trPr>
          <w:trHeight w:val="708"/>
        </w:trPr>
        <w:tc>
          <w:tcPr>
            <w:tcW w:w="2713" w:type="dxa"/>
            <w:tcBorders>
              <w:top w:val="single" w:sz="4" w:space="0" w:color="auto"/>
              <w:left w:val="single" w:sz="4" w:space="0" w:color="auto"/>
              <w:bottom w:val="single" w:sz="4" w:space="0" w:color="auto"/>
              <w:right w:val="single" w:sz="4" w:space="0" w:color="auto"/>
            </w:tcBorders>
            <w:hideMark/>
          </w:tcPr>
          <w:p w14:paraId="583C7317"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Trách nhiệm:</w:t>
            </w:r>
          </w:p>
        </w:tc>
        <w:tc>
          <w:tcPr>
            <w:tcW w:w="6907" w:type="dxa"/>
            <w:tcBorders>
              <w:top w:val="single" w:sz="4" w:space="0" w:color="auto"/>
              <w:left w:val="single" w:sz="4" w:space="0" w:color="auto"/>
              <w:bottom w:val="single" w:sz="4" w:space="0" w:color="auto"/>
              <w:right w:val="single" w:sz="4" w:space="0" w:color="auto"/>
            </w:tcBorders>
            <w:hideMark/>
          </w:tcPr>
          <w:p w14:paraId="22181C43"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Kiểm tra tình trạng tồn kho hiện tại của sản phẩm.</w:t>
            </w:r>
          </w:p>
        </w:tc>
      </w:tr>
      <w:tr w:rsidR="00D51D17" w:rsidRPr="00995417" w14:paraId="76FAE42A" w14:textId="77777777" w:rsidTr="005B4DA2">
        <w:trPr>
          <w:trHeight w:val="340"/>
        </w:trPr>
        <w:tc>
          <w:tcPr>
            <w:tcW w:w="2713" w:type="dxa"/>
            <w:tcBorders>
              <w:top w:val="single" w:sz="4" w:space="0" w:color="auto"/>
              <w:left w:val="single" w:sz="4" w:space="0" w:color="auto"/>
              <w:bottom w:val="single" w:sz="4" w:space="0" w:color="auto"/>
              <w:right w:val="single" w:sz="4" w:space="0" w:color="auto"/>
            </w:tcBorders>
            <w:hideMark/>
          </w:tcPr>
          <w:p w14:paraId="4C7D95E7"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Use Case:</w:t>
            </w:r>
          </w:p>
        </w:tc>
        <w:tc>
          <w:tcPr>
            <w:tcW w:w="6907" w:type="dxa"/>
            <w:tcBorders>
              <w:top w:val="single" w:sz="4" w:space="0" w:color="auto"/>
              <w:left w:val="single" w:sz="4" w:space="0" w:color="auto"/>
              <w:bottom w:val="single" w:sz="4" w:space="0" w:color="auto"/>
              <w:right w:val="single" w:sz="4" w:space="0" w:color="auto"/>
            </w:tcBorders>
            <w:hideMark/>
          </w:tcPr>
          <w:p w14:paraId="08EC941D"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UC-5</w:t>
            </w:r>
          </w:p>
        </w:tc>
      </w:tr>
      <w:tr w:rsidR="00D51D17" w:rsidRPr="00995417" w14:paraId="2941CA13" w14:textId="77777777" w:rsidTr="005B4DA2">
        <w:trPr>
          <w:trHeight w:val="805"/>
        </w:trPr>
        <w:tc>
          <w:tcPr>
            <w:tcW w:w="2713" w:type="dxa"/>
            <w:tcBorders>
              <w:top w:val="single" w:sz="4" w:space="0" w:color="auto"/>
              <w:left w:val="single" w:sz="4" w:space="0" w:color="auto"/>
              <w:bottom w:val="single" w:sz="4" w:space="0" w:color="auto"/>
              <w:right w:val="single" w:sz="4" w:space="0" w:color="auto"/>
            </w:tcBorders>
            <w:hideMark/>
          </w:tcPr>
          <w:p w14:paraId="121011FA"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Ngoại lệ:</w:t>
            </w:r>
          </w:p>
        </w:tc>
        <w:tc>
          <w:tcPr>
            <w:tcW w:w="6907" w:type="dxa"/>
            <w:tcBorders>
              <w:top w:val="single" w:sz="4" w:space="0" w:color="auto"/>
              <w:left w:val="single" w:sz="4" w:space="0" w:color="auto"/>
              <w:bottom w:val="single" w:sz="4" w:space="0" w:color="auto"/>
              <w:right w:val="single" w:sz="4" w:space="0" w:color="auto"/>
            </w:tcBorders>
            <w:hideMark/>
          </w:tcPr>
          <w:p w14:paraId="0D8E5AE5"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Sản phẩm không tồn tại hoặc không có hàng tồn kho cho sản phẩm.</w:t>
            </w:r>
          </w:p>
        </w:tc>
      </w:tr>
      <w:tr w:rsidR="00D51D17" w:rsidRPr="00995417" w14:paraId="64518974" w14:textId="77777777" w:rsidTr="005B4DA2">
        <w:trPr>
          <w:trHeight w:val="838"/>
        </w:trPr>
        <w:tc>
          <w:tcPr>
            <w:tcW w:w="2713" w:type="dxa"/>
            <w:tcBorders>
              <w:top w:val="single" w:sz="4" w:space="0" w:color="auto"/>
              <w:left w:val="single" w:sz="4" w:space="0" w:color="auto"/>
              <w:bottom w:val="single" w:sz="4" w:space="0" w:color="auto"/>
              <w:right w:val="single" w:sz="4" w:space="0" w:color="auto"/>
            </w:tcBorders>
            <w:hideMark/>
          </w:tcPr>
          <w:p w14:paraId="5BF20E4C"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Điều kiện tiên quyết:</w:t>
            </w:r>
          </w:p>
        </w:tc>
        <w:tc>
          <w:tcPr>
            <w:tcW w:w="6907" w:type="dxa"/>
            <w:tcBorders>
              <w:top w:val="single" w:sz="4" w:space="0" w:color="auto"/>
              <w:left w:val="single" w:sz="4" w:space="0" w:color="auto"/>
              <w:bottom w:val="single" w:sz="4" w:space="0" w:color="auto"/>
              <w:right w:val="single" w:sz="4" w:space="0" w:color="auto"/>
            </w:tcBorders>
            <w:hideMark/>
          </w:tcPr>
          <w:p w14:paraId="701B59D1"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Người dùng có quyền thích hợp để kiểm tra hàng tồn kho. Hệ thống yêu cầu người dùng chọn sản phẩm để kiểm tra.</w:t>
            </w:r>
          </w:p>
        </w:tc>
      </w:tr>
      <w:tr w:rsidR="00D51D17" w:rsidRPr="00995417" w14:paraId="36C4A0D7" w14:textId="77777777" w:rsidTr="005B4DA2">
        <w:trPr>
          <w:trHeight w:val="640"/>
        </w:trPr>
        <w:tc>
          <w:tcPr>
            <w:tcW w:w="2713" w:type="dxa"/>
            <w:tcBorders>
              <w:top w:val="single" w:sz="4" w:space="0" w:color="auto"/>
              <w:left w:val="single" w:sz="4" w:space="0" w:color="auto"/>
              <w:bottom w:val="single" w:sz="4" w:space="0" w:color="auto"/>
              <w:right w:val="single" w:sz="4" w:space="0" w:color="auto"/>
            </w:tcBorders>
            <w:hideMark/>
          </w:tcPr>
          <w:p w14:paraId="271321F3" w14:textId="77777777" w:rsidR="00D51D17" w:rsidRPr="00995417" w:rsidRDefault="00D51D17">
            <w:pPr>
              <w:rPr>
                <w:rFonts w:ascii="Times New Roman" w:hAnsi="Times New Roman" w:cs="Times New Roman"/>
                <w:color w:val="374151"/>
                <w:sz w:val="28"/>
                <w:szCs w:val="28"/>
                <w:shd w:val="clear" w:color="auto" w:fill="F7F7F8"/>
              </w:rPr>
            </w:pPr>
            <w:r w:rsidRPr="00995417">
              <w:rPr>
                <w:rFonts w:ascii="Times New Roman" w:hAnsi="Times New Roman" w:cs="Times New Roman"/>
                <w:color w:val="374151"/>
                <w:sz w:val="28"/>
                <w:szCs w:val="28"/>
                <w:shd w:val="clear" w:color="auto" w:fill="F7F7F8"/>
              </w:rPr>
              <w:t>Điều kiện hậu quả:</w:t>
            </w:r>
          </w:p>
        </w:tc>
        <w:tc>
          <w:tcPr>
            <w:tcW w:w="6907" w:type="dxa"/>
            <w:tcBorders>
              <w:top w:val="single" w:sz="4" w:space="0" w:color="auto"/>
              <w:left w:val="single" w:sz="4" w:space="0" w:color="auto"/>
              <w:bottom w:val="single" w:sz="4" w:space="0" w:color="auto"/>
              <w:right w:val="single" w:sz="4" w:space="0" w:color="auto"/>
            </w:tcBorders>
            <w:hideMark/>
          </w:tcPr>
          <w:p w14:paraId="240A35F4" w14:textId="77777777" w:rsidR="00D51D17" w:rsidRPr="00995417" w:rsidRDefault="00D51D17">
            <w:pPr>
              <w:rPr>
                <w:rFonts w:ascii="Times New Roman" w:hAnsi="Times New Roman" w:cs="Times New Roman"/>
                <w:color w:val="374151"/>
                <w:sz w:val="28"/>
                <w:szCs w:val="28"/>
                <w:shd w:val="clear" w:color="auto" w:fill="F7F7F8"/>
              </w:rPr>
            </w:pPr>
            <w:r w:rsidRPr="00995417">
              <w:rPr>
                <w:rFonts w:ascii="Times New Roman" w:hAnsi="Times New Roman" w:cs="Times New Roman"/>
                <w:color w:val="374151"/>
                <w:sz w:val="28"/>
                <w:szCs w:val="28"/>
                <w:shd w:val="clear" w:color="auto" w:fill="F7F7F8"/>
              </w:rPr>
              <w:t>Hệ thống hiển thị tình trạng tồn kho hiện tại của sản phẩm đã chọn.</w:t>
            </w:r>
          </w:p>
        </w:tc>
      </w:tr>
    </w:tbl>
    <w:p w14:paraId="305B31B9" w14:textId="77777777" w:rsidR="00D51D17" w:rsidRPr="00995417" w:rsidRDefault="00D51D17" w:rsidP="00D51D17">
      <w:pPr>
        <w:rPr>
          <w:rFonts w:ascii="Times New Roman" w:hAnsi="Times New Roman" w:cs="Times New Roman"/>
          <w:sz w:val="28"/>
          <w:szCs w:val="28"/>
        </w:rPr>
      </w:pPr>
    </w:p>
    <w:p w14:paraId="358F42FA" w14:textId="77777777" w:rsidR="00D51D17" w:rsidRPr="00995417" w:rsidRDefault="00D51D17" w:rsidP="00D51D17">
      <w:pPr>
        <w:rPr>
          <w:rFonts w:ascii="Times New Roman" w:hAnsi="Times New Roman" w:cs="Times New Roman"/>
          <w:sz w:val="28"/>
          <w:szCs w:val="28"/>
        </w:rPr>
      </w:pPr>
    </w:p>
    <w:p w14:paraId="54093035" w14:textId="77777777" w:rsidR="00D51D17" w:rsidRPr="00995417" w:rsidRDefault="00D51D17" w:rsidP="00D51D17">
      <w:pPr>
        <w:rPr>
          <w:rFonts w:ascii="Times New Roman" w:hAnsi="Times New Roman" w:cs="Times New Roman"/>
          <w:sz w:val="28"/>
          <w:szCs w:val="28"/>
        </w:rPr>
      </w:pPr>
    </w:p>
    <w:tbl>
      <w:tblPr>
        <w:tblStyle w:val="TableGrid"/>
        <w:tblW w:w="9601" w:type="dxa"/>
        <w:tblInd w:w="-5" w:type="dxa"/>
        <w:tblLook w:val="04A0" w:firstRow="1" w:lastRow="0" w:firstColumn="1" w:lastColumn="0" w:noHBand="0" w:noVBand="1"/>
      </w:tblPr>
      <w:tblGrid>
        <w:gridCol w:w="2836"/>
        <w:gridCol w:w="6765"/>
      </w:tblGrid>
      <w:tr w:rsidR="00D51D17" w:rsidRPr="00995417" w14:paraId="25C02154" w14:textId="77777777" w:rsidTr="005B4DA2">
        <w:trPr>
          <w:trHeight w:val="340"/>
        </w:trPr>
        <w:tc>
          <w:tcPr>
            <w:tcW w:w="2836" w:type="dxa"/>
            <w:tcBorders>
              <w:top w:val="single" w:sz="4" w:space="0" w:color="auto"/>
              <w:left w:val="single" w:sz="4" w:space="0" w:color="auto"/>
              <w:bottom w:val="single" w:sz="4" w:space="0" w:color="auto"/>
              <w:right w:val="single" w:sz="4" w:space="0" w:color="auto"/>
            </w:tcBorders>
            <w:hideMark/>
          </w:tcPr>
          <w:p w14:paraId="7F8B54B7"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Tên:</w:t>
            </w:r>
          </w:p>
        </w:tc>
        <w:tc>
          <w:tcPr>
            <w:tcW w:w="6765" w:type="dxa"/>
            <w:tcBorders>
              <w:top w:val="single" w:sz="4" w:space="0" w:color="auto"/>
              <w:left w:val="single" w:sz="4" w:space="0" w:color="auto"/>
              <w:bottom w:val="single" w:sz="4" w:space="0" w:color="auto"/>
              <w:right w:val="single" w:sz="4" w:space="0" w:color="auto"/>
            </w:tcBorders>
            <w:hideMark/>
          </w:tcPr>
          <w:p w14:paraId="1F3DED2A"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Tạo báo cáo</w:t>
            </w:r>
          </w:p>
        </w:tc>
      </w:tr>
      <w:tr w:rsidR="00D51D17" w:rsidRPr="00995417" w14:paraId="2B94AC3A" w14:textId="77777777" w:rsidTr="005B4DA2">
        <w:trPr>
          <w:trHeight w:val="708"/>
        </w:trPr>
        <w:tc>
          <w:tcPr>
            <w:tcW w:w="2836" w:type="dxa"/>
            <w:tcBorders>
              <w:top w:val="single" w:sz="4" w:space="0" w:color="auto"/>
              <w:left w:val="single" w:sz="4" w:space="0" w:color="auto"/>
              <w:bottom w:val="single" w:sz="4" w:space="0" w:color="auto"/>
              <w:right w:val="single" w:sz="4" w:space="0" w:color="auto"/>
            </w:tcBorders>
            <w:hideMark/>
          </w:tcPr>
          <w:p w14:paraId="56CB486A"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Trách nhiệm:</w:t>
            </w:r>
          </w:p>
        </w:tc>
        <w:tc>
          <w:tcPr>
            <w:tcW w:w="6765" w:type="dxa"/>
            <w:tcBorders>
              <w:top w:val="single" w:sz="4" w:space="0" w:color="auto"/>
              <w:left w:val="single" w:sz="4" w:space="0" w:color="auto"/>
              <w:bottom w:val="single" w:sz="4" w:space="0" w:color="auto"/>
              <w:right w:val="single" w:sz="4" w:space="0" w:color="auto"/>
            </w:tcBorders>
            <w:hideMark/>
          </w:tcPr>
          <w:p w14:paraId="4FA5ED7D"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Tạo báo cáo về tồn kho.</w:t>
            </w:r>
          </w:p>
        </w:tc>
      </w:tr>
      <w:tr w:rsidR="00D51D17" w:rsidRPr="00995417" w14:paraId="1DEA2D61" w14:textId="77777777" w:rsidTr="005B4DA2">
        <w:trPr>
          <w:trHeight w:val="340"/>
        </w:trPr>
        <w:tc>
          <w:tcPr>
            <w:tcW w:w="2836" w:type="dxa"/>
            <w:tcBorders>
              <w:top w:val="single" w:sz="4" w:space="0" w:color="auto"/>
              <w:left w:val="single" w:sz="4" w:space="0" w:color="auto"/>
              <w:bottom w:val="single" w:sz="4" w:space="0" w:color="auto"/>
              <w:right w:val="single" w:sz="4" w:space="0" w:color="auto"/>
            </w:tcBorders>
            <w:hideMark/>
          </w:tcPr>
          <w:p w14:paraId="01A0026B"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Use Case:</w:t>
            </w:r>
          </w:p>
        </w:tc>
        <w:tc>
          <w:tcPr>
            <w:tcW w:w="6765" w:type="dxa"/>
            <w:tcBorders>
              <w:top w:val="single" w:sz="4" w:space="0" w:color="auto"/>
              <w:left w:val="single" w:sz="4" w:space="0" w:color="auto"/>
              <w:bottom w:val="single" w:sz="4" w:space="0" w:color="auto"/>
              <w:right w:val="single" w:sz="4" w:space="0" w:color="auto"/>
            </w:tcBorders>
            <w:hideMark/>
          </w:tcPr>
          <w:p w14:paraId="72897213"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UC-6</w:t>
            </w:r>
          </w:p>
        </w:tc>
      </w:tr>
      <w:tr w:rsidR="00D51D17" w:rsidRPr="00995417" w14:paraId="0B9DE562" w14:textId="77777777" w:rsidTr="005B4DA2">
        <w:trPr>
          <w:trHeight w:val="490"/>
        </w:trPr>
        <w:tc>
          <w:tcPr>
            <w:tcW w:w="2836" w:type="dxa"/>
            <w:tcBorders>
              <w:top w:val="single" w:sz="4" w:space="0" w:color="auto"/>
              <w:left w:val="single" w:sz="4" w:space="0" w:color="auto"/>
              <w:bottom w:val="single" w:sz="4" w:space="0" w:color="auto"/>
              <w:right w:val="single" w:sz="4" w:space="0" w:color="auto"/>
            </w:tcBorders>
            <w:hideMark/>
          </w:tcPr>
          <w:p w14:paraId="3BDBA599"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Ngoại lệ:</w:t>
            </w:r>
          </w:p>
        </w:tc>
        <w:tc>
          <w:tcPr>
            <w:tcW w:w="6765" w:type="dxa"/>
            <w:tcBorders>
              <w:top w:val="single" w:sz="4" w:space="0" w:color="auto"/>
              <w:left w:val="single" w:sz="4" w:space="0" w:color="auto"/>
              <w:bottom w:val="single" w:sz="4" w:space="0" w:color="auto"/>
              <w:right w:val="single" w:sz="4" w:space="0" w:color="auto"/>
            </w:tcBorders>
            <w:hideMark/>
          </w:tcPr>
          <w:p w14:paraId="746CC3BB"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Không có.</w:t>
            </w:r>
          </w:p>
        </w:tc>
      </w:tr>
      <w:tr w:rsidR="00D51D17" w:rsidRPr="00995417" w14:paraId="25EFC57B" w14:textId="77777777" w:rsidTr="005B4DA2">
        <w:trPr>
          <w:trHeight w:val="838"/>
        </w:trPr>
        <w:tc>
          <w:tcPr>
            <w:tcW w:w="2836" w:type="dxa"/>
            <w:tcBorders>
              <w:top w:val="single" w:sz="4" w:space="0" w:color="auto"/>
              <w:left w:val="single" w:sz="4" w:space="0" w:color="auto"/>
              <w:bottom w:val="single" w:sz="4" w:space="0" w:color="auto"/>
              <w:right w:val="single" w:sz="4" w:space="0" w:color="auto"/>
            </w:tcBorders>
            <w:hideMark/>
          </w:tcPr>
          <w:p w14:paraId="43758B3C"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Điều kiện tiên quyết:</w:t>
            </w:r>
          </w:p>
        </w:tc>
        <w:tc>
          <w:tcPr>
            <w:tcW w:w="6765" w:type="dxa"/>
            <w:tcBorders>
              <w:top w:val="single" w:sz="4" w:space="0" w:color="auto"/>
              <w:left w:val="single" w:sz="4" w:space="0" w:color="auto"/>
              <w:bottom w:val="single" w:sz="4" w:space="0" w:color="auto"/>
              <w:right w:val="single" w:sz="4" w:space="0" w:color="auto"/>
            </w:tcBorders>
            <w:hideMark/>
          </w:tcPr>
          <w:p w14:paraId="0F6B6434" w14:textId="77777777" w:rsidR="00D51D17" w:rsidRPr="00995417" w:rsidRDefault="00D51D17">
            <w:pPr>
              <w:rPr>
                <w:rFonts w:ascii="Times New Roman" w:hAnsi="Times New Roman" w:cs="Times New Roman"/>
                <w:sz w:val="28"/>
                <w:szCs w:val="28"/>
              </w:rPr>
            </w:pPr>
            <w:r w:rsidRPr="00995417">
              <w:rPr>
                <w:rFonts w:ascii="Times New Roman" w:hAnsi="Times New Roman" w:cs="Times New Roman"/>
                <w:color w:val="374151"/>
                <w:sz w:val="28"/>
                <w:szCs w:val="28"/>
                <w:shd w:val="clear" w:color="auto" w:fill="F7F7F8"/>
              </w:rPr>
              <w:t>Người dùng có quyền thích hợp để tạo báo cáo.</w:t>
            </w:r>
          </w:p>
        </w:tc>
      </w:tr>
      <w:tr w:rsidR="00D51D17" w:rsidRPr="00995417" w14:paraId="0469E4A4" w14:textId="77777777" w:rsidTr="005B4DA2">
        <w:trPr>
          <w:trHeight w:val="640"/>
        </w:trPr>
        <w:tc>
          <w:tcPr>
            <w:tcW w:w="2836" w:type="dxa"/>
            <w:tcBorders>
              <w:top w:val="single" w:sz="4" w:space="0" w:color="auto"/>
              <w:left w:val="single" w:sz="4" w:space="0" w:color="auto"/>
              <w:bottom w:val="single" w:sz="4" w:space="0" w:color="auto"/>
              <w:right w:val="single" w:sz="4" w:space="0" w:color="auto"/>
            </w:tcBorders>
            <w:hideMark/>
          </w:tcPr>
          <w:p w14:paraId="7A77C810" w14:textId="77777777" w:rsidR="00D51D17" w:rsidRPr="00995417" w:rsidRDefault="00D51D17">
            <w:pPr>
              <w:rPr>
                <w:rFonts w:ascii="Times New Roman" w:hAnsi="Times New Roman" w:cs="Times New Roman"/>
                <w:color w:val="374151"/>
                <w:sz w:val="28"/>
                <w:szCs w:val="28"/>
                <w:shd w:val="clear" w:color="auto" w:fill="F7F7F8"/>
              </w:rPr>
            </w:pPr>
            <w:r w:rsidRPr="00995417">
              <w:rPr>
                <w:rFonts w:ascii="Times New Roman" w:hAnsi="Times New Roman" w:cs="Times New Roman"/>
                <w:color w:val="374151"/>
                <w:sz w:val="28"/>
                <w:szCs w:val="28"/>
                <w:shd w:val="clear" w:color="auto" w:fill="F7F7F8"/>
              </w:rPr>
              <w:t>Điều kiện hậu quả:</w:t>
            </w:r>
          </w:p>
        </w:tc>
        <w:tc>
          <w:tcPr>
            <w:tcW w:w="6765" w:type="dxa"/>
            <w:tcBorders>
              <w:top w:val="single" w:sz="4" w:space="0" w:color="auto"/>
              <w:left w:val="single" w:sz="4" w:space="0" w:color="auto"/>
              <w:bottom w:val="single" w:sz="4" w:space="0" w:color="auto"/>
              <w:right w:val="single" w:sz="4" w:space="0" w:color="auto"/>
            </w:tcBorders>
            <w:hideMark/>
          </w:tcPr>
          <w:p w14:paraId="6042F97C" w14:textId="77777777" w:rsidR="00D51D17" w:rsidRPr="00995417" w:rsidRDefault="00D51D17">
            <w:pPr>
              <w:rPr>
                <w:rFonts w:ascii="Times New Roman" w:hAnsi="Times New Roman" w:cs="Times New Roman"/>
                <w:color w:val="374151"/>
                <w:sz w:val="28"/>
                <w:szCs w:val="28"/>
                <w:shd w:val="clear" w:color="auto" w:fill="F7F7F8"/>
              </w:rPr>
            </w:pPr>
            <w:r w:rsidRPr="00995417">
              <w:rPr>
                <w:rFonts w:ascii="Times New Roman" w:hAnsi="Times New Roman" w:cs="Times New Roman"/>
                <w:color w:val="374151"/>
                <w:sz w:val="28"/>
                <w:szCs w:val="28"/>
                <w:shd w:val="clear" w:color="auto" w:fill="F7F7F8"/>
              </w:rPr>
              <w:t>Sản phẩm đã chọn được xóa khỏi kho hàng.</w:t>
            </w:r>
          </w:p>
        </w:tc>
      </w:tr>
    </w:tbl>
    <w:p w14:paraId="4A79FF7D" w14:textId="77777777" w:rsidR="00D51D17" w:rsidRPr="00D821DC" w:rsidRDefault="00D51D17">
      <w:pPr>
        <w:rPr>
          <w:rFonts w:ascii="Times New Roman" w:hAnsi="Times New Roman" w:cs="Times New Roman"/>
          <w:sz w:val="28"/>
          <w:szCs w:val="28"/>
        </w:rPr>
      </w:pPr>
    </w:p>
    <w:sectPr w:rsidR="00D51D17" w:rsidRPr="00D82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DC"/>
    <w:rsid w:val="001155A9"/>
    <w:rsid w:val="003617DA"/>
    <w:rsid w:val="005B4DA2"/>
    <w:rsid w:val="00954820"/>
    <w:rsid w:val="009560D7"/>
    <w:rsid w:val="00995417"/>
    <w:rsid w:val="00AF4016"/>
    <w:rsid w:val="00D51D17"/>
    <w:rsid w:val="00D821DC"/>
    <w:rsid w:val="00E65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F3CF"/>
  <w15:chartTrackingRefBased/>
  <w15:docId w15:val="{62392112-582A-4727-A95A-6BD2A1E5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10586">
      <w:bodyDiv w:val="1"/>
      <w:marLeft w:val="0"/>
      <w:marRight w:val="0"/>
      <w:marTop w:val="0"/>
      <w:marBottom w:val="0"/>
      <w:divBdr>
        <w:top w:val="none" w:sz="0" w:space="0" w:color="auto"/>
        <w:left w:val="none" w:sz="0" w:space="0" w:color="auto"/>
        <w:bottom w:val="none" w:sz="0" w:space="0" w:color="auto"/>
        <w:right w:val="none" w:sz="0" w:space="0" w:color="auto"/>
      </w:divBdr>
    </w:div>
    <w:div w:id="1092362133">
      <w:bodyDiv w:val="1"/>
      <w:marLeft w:val="0"/>
      <w:marRight w:val="0"/>
      <w:marTop w:val="0"/>
      <w:marBottom w:val="0"/>
      <w:divBdr>
        <w:top w:val="none" w:sz="0" w:space="0" w:color="auto"/>
        <w:left w:val="none" w:sz="0" w:space="0" w:color="auto"/>
        <w:bottom w:val="none" w:sz="0" w:space="0" w:color="auto"/>
        <w:right w:val="none" w:sz="0" w:space="0" w:color="auto"/>
      </w:divBdr>
    </w:div>
    <w:div w:id="14610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1024</Words>
  <Characters>5841</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Đoàn</dc:creator>
  <cp:keywords/>
  <dc:description/>
  <cp:lastModifiedBy>PC 26 105A6</cp:lastModifiedBy>
  <cp:revision>2</cp:revision>
  <dcterms:created xsi:type="dcterms:W3CDTF">2023-04-05T06:42:00Z</dcterms:created>
  <dcterms:modified xsi:type="dcterms:W3CDTF">2023-04-05T08:11:00Z</dcterms:modified>
</cp:coreProperties>
</file>