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264713D" w:rsidR="00F05C22" w:rsidRDefault="00F05C22" w:rsidP="00F05C22">
      <w:r>
        <w:t xml:space="preserve">6 years of experience in Automation </w:t>
      </w:r>
      <w:r w:rsidR="00E16633">
        <w:t>using</w:t>
      </w:r>
      <w:r w:rsidR="00ED49B9">
        <w:t xml:space="preserve"> selenium along with Java </w:t>
      </w:r>
      <w:r>
        <w:t>and 1.2 in manual</w:t>
      </w:r>
      <w:r w:rsidR="00ED49B9">
        <w:t xml:space="preserve"> testing.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38BEA77C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000000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007F021" w:rsidR="00CE6271" w:rsidRDefault="00CE6271" w:rsidP="00F05C22">
      <w:r>
        <w:t xml:space="preserve">Explain about your frame work </w:t>
      </w:r>
      <w:r w:rsidR="00897B63">
        <w:t>?</w:t>
      </w:r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329C79DA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07D98015" w14:textId="0DEDADB1" w:rsidR="00865722" w:rsidRDefault="00000000" w:rsidP="00F05C22">
      <w:hyperlink r:id="rId6" w:history="1">
        <w:r w:rsidR="00865722" w:rsidRPr="00120808">
          <w:rPr>
            <w:rStyle w:val="Hyperlink"/>
          </w:rPr>
          <w:t>https://www.gcreddy.com/2021/02/domain-knowledge-for-software-testers.html</w:t>
        </w:r>
      </w:hyperlink>
    </w:p>
    <w:p w14:paraId="60D1DA2F" w14:textId="147C83D0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lastRenderedPageBreak/>
        <w:t>-&gt;Coordinating with Global Teams and Communicating with them in order to gain Business knowledge and submitting our deliverables with given time.</w:t>
      </w:r>
    </w:p>
    <w:p w14:paraId="49A7B292" w14:textId="6BDF7CE3" w:rsidR="00F05C22" w:rsidRDefault="00F05C22" w:rsidP="00F05C22">
      <w:r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have to search for domains and </w:t>
      </w:r>
      <w:r w:rsidR="002211D7">
        <w:t>projects</w:t>
      </w:r>
      <w:r>
        <w:t xml:space="preserve"> in internet. visit </w:t>
      </w:r>
      <w:hyperlink r:id="rId7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6B09C94D" w:rsidR="00F05C22" w:rsidRDefault="00F05C22" w:rsidP="00F05C22">
      <w:r>
        <w:t xml:space="preserve">I want to be a part of team where i can utilize my skills for the growth of the organization and </w:t>
      </w:r>
      <w:r w:rsidR="00CD696E">
        <w:t xml:space="preserve">I </w:t>
      </w:r>
      <w:r>
        <w:t xml:space="preserve">would like to enhance my skills by working </w:t>
      </w:r>
      <w:r w:rsidR="00CD696E">
        <w:t>together.</w:t>
      </w:r>
      <w:r>
        <w:t xml:space="preserve"> </w:t>
      </w:r>
    </w:p>
    <w:p w14:paraId="0724786D" w14:textId="20B182F5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</w:t>
      </w:r>
      <w:r w:rsidR="00CD696E">
        <w:t>I</w:t>
      </w:r>
      <w:r>
        <w:t xml:space="preserve"> am going in safe mode. I would like to take some challenges </w:t>
      </w:r>
      <w:r w:rsidR="00CD696E">
        <w:t>work.</w:t>
      </w:r>
      <w:r>
        <w:t xml:space="preserve">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r w:rsidR="002B5ADF">
        <w:t>myself</w:t>
      </w:r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161CB7E7" w:rsidR="00F05C22" w:rsidRDefault="009E12D2" w:rsidP="00F05C22">
      <w:r>
        <w:t>I</w:t>
      </w:r>
      <w:r w:rsidR="00F05C22">
        <w:t xml:space="preserve"> am using relative </w:t>
      </w:r>
      <w:r w:rsidR="008E51FF">
        <w:t>XPATH</w:t>
      </w:r>
      <w:r w:rsidR="00F05C22">
        <w:t xml:space="preserve">, in built functions of </w:t>
      </w:r>
      <w:r w:rsidR="00236891">
        <w:t>XPATH</w:t>
      </w:r>
      <w:r w:rsidR="00F05C22">
        <w:t xml:space="preserve"> like contains text, starts with function, ends with , parent, child and </w:t>
      </w:r>
      <w:r w:rsidR="006A1D6E">
        <w:t>ancestors</w:t>
      </w:r>
      <w:r w:rsidR="00F05C22"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07DAD410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1F6D79F7" w14:textId="42B0826D" w:rsidR="00124904" w:rsidRDefault="00000000" w:rsidP="00F05C22">
      <w:hyperlink r:id="rId8" w:history="1">
        <w:r w:rsidR="005B4300" w:rsidRPr="00FC667E">
          <w:rPr>
            <w:rStyle w:val="Hyperlink"/>
          </w:rPr>
          <w:t>https://www.browserstack.com/guide/wait-commands-in-selenium-webdriver</w:t>
        </w:r>
      </w:hyperlink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lastRenderedPageBreak/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52C833AE" w:rsidR="00FF04F3" w:rsidRDefault="00FF04F3" w:rsidP="00FF04F3">
      <w:pPr>
        <w:ind w:left="360"/>
      </w:pPr>
      <w:r>
        <w:t>CSS is fa</w:t>
      </w:r>
      <w:r w:rsidR="00E811E3">
        <w:t>s</w:t>
      </w:r>
      <w:r>
        <w:t>ter than xpath</w:t>
      </w:r>
    </w:p>
    <w:p w14:paraId="29B52987" w14:textId="3CFE0621" w:rsidR="00FF04F3" w:rsidRDefault="00FF04F3" w:rsidP="00FF04F3">
      <w:pPr>
        <w:ind w:left="360"/>
      </w:pPr>
      <w:r>
        <w:t>Xpath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604134DC" w:rsidR="00FF04F3" w:rsidRDefault="00FF04F3" w:rsidP="00FF04F3">
      <w:pPr>
        <w:ind w:left="360"/>
      </w:pPr>
      <w:r>
        <w:t>Xpath can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000000" w:rsidP="00235CFE">
      <w:hyperlink r:id="rId9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>efer src/test/resources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77B3E838" w:rsidR="00D3014B" w:rsidRDefault="00D3014B" w:rsidP="00235CFE">
      <w:r>
        <w:t xml:space="preserve">One way: using select </w:t>
      </w:r>
      <w:r w:rsidR="006B142C">
        <w:t>C</w:t>
      </w:r>
      <w:r>
        <w:t>las</w:t>
      </w:r>
      <w:r w:rsidR="00BA2952">
        <w:t>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r>
        <w:t>Iframe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lastRenderedPageBreak/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r>
        <w:t>HtmlUnit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000000" w:rsidP="00235CFE">
      <w:hyperlink r:id="rId10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>Refer testN</w:t>
      </w:r>
      <w:r w:rsidR="00641F7C">
        <w:t>g</w:t>
      </w:r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6914E8EC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</w:t>
      </w:r>
      <w:r w:rsidR="00E67CA7">
        <w:t>I</w:t>
      </w:r>
      <w:r>
        <w:t xml:space="preserve">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is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(go to the test</w:t>
      </w:r>
      <w:r w:rsidR="00816833">
        <w:t>N</w:t>
      </w:r>
      <w:r>
        <w:t>g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>Refer TestNg PPT</w:t>
      </w:r>
    </w:p>
    <w:p w14:paraId="7A11D3D2" w14:textId="3C8D22CF" w:rsidR="00935BD3" w:rsidRDefault="00935BD3" w:rsidP="00235CFE">
      <w:r>
        <w:lastRenderedPageBreak/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>. what are the types of xpaths?</w:t>
      </w:r>
    </w:p>
    <w:p w14:paraId="66771654" w14:textId="3B1344AF" w:rsidR="00704920" w:rsidRDefault="00C44443" w:rsidP="00235CFE">
      <w:r>
        <w:t>Absolute and Reative Xpath</w:t>
      </w:r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/hmtl/body/table/tr/td</w:t>
      </w:r>
    </w:p>
    <w:p w14:paraId="5B936179" w14:textId="202D9617" w:rsidR="00C44443" w:rsidRDefault="00C44443" w:rsidP="00235CFE">
      <w:r>
        <w:t>Re</w:t>
      </w:r>
      <w:r w:rsidR="005666D7">
        <w:t>l</w:t>
      </w:r>
      <w:r>
        <w:t>ative ---</w:t>
      </w:r>
      <w:r>
        <w:sym w:font="Wingdings" w:char="F0E0"/>
      </w:r>
      <w:r>
        <w:t>//tagn</w:t>
      </w:r>
      <w:r w:rsidR="00F020FB">
        <w:t>a</w:t>
      </w:r>
      <w:r>
        <w:t>me[@attributeName=’value’]</w:t>
      </w:r>
    </w:p>
    <w:p w14:paraId="1B922930" w14:textId="3B1F8FE4" w:rsidR="00F75A35" w:rsidRDefault="00F75A35" w:rsidP="00235CFE">
      <w:r>
        <w:t>Absolute xpath is faster than relative because it is going to start from starting of the html.</w:t>
      </w:r>
    </w:p>
    <w:p w14:paraId="44DFE0D0" w14:textId="3FBFCD6E" w:rsidR="00F75A35" w:rsidRDefault="00F75A35" w:rsidP="00235CFE">
      <w:r>
        <w:t>Relative xpath is recommended to use than absolute xpath</w:t>
      </w:r>
      <w:r w:rsidR="00C94C03">
        <w:t xml:space="preserve"> because it can be started any where in DOM and chan</w:t>
      </w:r>
      <w:r w:rsidR="00273D9F">
        <w:t>c</w:t>
      </w:r>
      <w:r w:rsidR="00C94C03">
        <w:t>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000000" w:rsidP="00235CFE">
      <w:hyperlink r:id="rId11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000000" w:rsidP="00235CFE">
      <w:hyperlink r:id="rId12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000000" w:rsidP="00235CFE">
      <w:hyperlink r:id="rId13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000000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5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each and every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>(Using tags we can achieve grouping the test cases)</w:t>
      </w:r>
    </w:p>
    <w:p w14:paraId="173E0980" w14:textId="1B565A0A" w:rsidR="00F07CA0" w:rsidRDefault="00F07CA0" w:rsidP="00F07CA0">
      <w:r>
        <w:lastRenderedPageBreak/>
        <w:t>(Using features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>step definition</w:t>
      </w:r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000000" w:rsidP="00235CFE">
      <w:hyperlink r:id="rId16" w:history="1">
        <w:r w:rsidR="00550A76"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>Visit testNg PPT</w:t>
      </w:r>
      <w:r w:rsidR="00E01078">
        <w:t xml:space="preserve"> and </w:t>
      </w:r>
      <w:r w:rsidR="00E35BCB">
        <w:t>Refer test</w:t>
      </w:r>
      <w:r w:rsidR="00716991">
        <w:t>N</w:t>
      </w:r>
      <w:r w:rsidR="00E35BCB">
        <w:t>g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testNg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(test</w:t>
      </w:r>
      <w:r w:rsidR="001A5D71">
        <w:t>N</w:t>
      </w:r>
      <w:r>
        <w:t xml:space="preserve">g by default it will be generating </w:t>
      </w:r>
      <w:r w:rsidR="006E5E97">
        <w:t>testng-failed.xml, by</w:t>
      </w:r>
      <w:r w:rsidR="003578C2">
        <w:t xml:space="preserve"> executing it we can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chrome ,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>Take tesNg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16D813B5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</w:t>
      </w:r>
      <w:r w:rsidR="0029406C">
        <w:t xml:space="preserve"> and encapsulation</w:t>
      </w:r>
      <w:r w:rsidR="00235CFE">
        <w:t>)</w:t>
      </w:r>
    </w:p>
    <w:p w14:paraId="1E4DBAD6" w14:textId="0D64FA62" w:rsidR="00F05C22" w:rsidRDefault="00214FCA" w:rsidP="00235CFE">
      <w:r>
        <w:t>4</w:t>
      </w:r>
      <w:r w:rsidR="00235CFE">
        <w:t>. go through all the files present in src/test/resources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xpath ?</w:t>
      </w:r>
    </w:p>
    <w:p w14:paraId="4180AD65" w14:textId="1FEE82FC" w:rsidR="003D1416" w:rsidRDefault="003D1416" w:rsidP="00235CFE">
      <w:r>
        <w:lastRenderedPageBreak/>
        <w:t>CSS cannot traverse upward in DOM</w:t>
      </w:r>
    </w:p>
    <w:p w14:paraId="1C23C76E" w14:textId="5BF1DFB3" w:rsidR="003D1416" w:rsidRDefault="006F3423" w:rsidP="00235CFE">
      <w:r>
        <w:t>xp</w:t>
      </w:r>
      <w:r w:rsidR="003D1416">
        <w:t>ath</w:t>
      </w:r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t>Selenium exceptions : visit src/test/resources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7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>what are collections using, u are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8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000000" w:rsidP="00235CFE">
      <w:hyperlink r:id="rId19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>10.Types of Exceptions in java ?</w:t>
      </w:r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r w:rsidR="005D776F">
        <w:t>t</w:t>
      </w:r>
      <w:r>
        <w:t>ry ,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>16. Hashmap and hashtable</w:t>
      </w:r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000000" w:rsidP="004163FA">
      <w:hyperlink r:id="rId20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r>
        <w:t xml:space="preserve">ByteCode.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r>
        <w:t>Fibonocci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lastRenderedPageBreak/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>String str = “How are doing , Are you ok ?”</w:t>
      </w:r>
    </w:p>
    <w:p w14:paraId="572D9E59" w14:textId="768C08C1" w:rsidR="006A2207" w:rsidRDefault="006A2207" w:rsidP="006A2207">
      <w:r>
        <w:t>Write Programs for :</w:t>
      </w:r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>-&gt;how many empty spaces are there ?</w:t>
      </w:r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>-&gt;revere each wor</w:t>
      </w:r>
      <w:r w:rsidR="00876E14">
        <w:t>ds</w:t>
      </w:r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000000" w:rsidP="00941130">
      <w:pPr>
        <w:rPr>
          <w:rStyle w:val="Hyperlink"/>
        </w:rPr>
      </w:pPr>
      <w:hyperlink r:id="rId21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2A4C01D5" w14:textId="6519A1A5" w:rsidR="0063464D" w:rsidRDefault="0036628C" w:rsidP="00941130">
      <w:pPr>
        <w:rPr>
          <w:rStyle w:val="Hyperlink"/>
        </w:rPr>
      </w:pPr>
      <w:hyperlink r:id="rId22" w:history="1">
        <w:r w:rsidRPr="00937DDE">
          <w:rPr>
            <w:rStyle w:val="Hyperlink"/>
          </w:rPr>
          <w:t>https://www.digitalocean.com/community/tutorials/string-programs-in-java</w:t>
        </w:r>
      </w:hyperlink>
    </w:p>
    <w:p w14:paraId="5074F97E" w14:textId="7E5AC3BE" w:rsidR="0036628C" w:rsidRDefault="0036628C" w:rsidP="00941130">
      <w:pPr>
        <w:rPr>
          <w:rStyle w:val="Hyperlink"/>
        </w:rPr>
      </w:pPr>
      <w:r w:rsidRPr="0036628C">
        <w:rPr>
          <w:rStyle w:val="Hyperlink"/>
        </w:rPr>
        <w:t>https://www.javatpoint.com/java-programs#java-string-programs</w:t>
      </w:r>
    </w:p>
    <w:p w14:paraId="68DCEA1B" w14:textId="77904582" w:rsidR="006005CE" w:rsidRDefault="00000000" w:rsidP="00941130">
      <w:pPr>
        <w:rPr>
          <w:rStyle w:val="Hyperlink"/>
          <w:b/>
          <w:bCs/>
        </w:rPr>
      </w:pPr>
      <w:hyperlink r:id="rId23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000000" w:rsidP="00941130">
      <w:hyperlink r:id="rId24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000000" w:rsidP="00941130">
      <w:hyperlink r:id="rId25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000000" w:rsidP="00941130">
      <w:hyperlink r:id="rId26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000000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4904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3D9F"/>
    <w:rsid w:val="00274881"/>
    <w:rsid w:val="002808DF"/>
    <w:rsid w:val="0028206C"/>
    <w:rsid w:val="00294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28C"/>
    <w:rsid w:val="0036698E"/>
    <w:rsid w:val="00370C2A"/>
    <w:rsid w:val="003872CF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50A76"/>
    <w:rsid w:val="00560E98"/>
    <w:rsid w:val="00561E21"/>
    <w:rsid w:val="005666D7"/>
    <w:rsid w:val="0057110F"/>
    <w:rsid w:val="0057370C"/>
    <w:rsid w:val="0058356B"/>
    <w:rsid w:val="00591F87"/>
    <w:rsid w:val="005B4300"/>
    <w:rsid w:val="005D446F"/>
    <w:rsid w:val="005D776F"/>
    <w:rsid w:val="005E1C38"/>
    <w:rsid w:val="006005CE"/>
    <w:rsid w:val="00612091"/>
    <w:rsid w:val="006339C1"/>
    <w:rsid w:val="0063464D"/>
    <w:rsid w:val="00641F7C"/>
    <w:rsid w:val="00667A31"/>
    <w:rsid w:val="00670938"/>
    <w:rsid w:val="00681972"/>
    <w:rsid w:val="006A1534"/>
    <w:rsid w:val="006A1D6E"/>
    <w:rsid w:val="006A2207"/>
    <w:rsid w:val="006B08AB"/>
    <w:rsid w:val="006B142C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920"/>
    <w:rsid w:val="0070544F"/>
    <w:rsid w:val="00713748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65722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B6F91"/>
    <w:rsid w:val="009B7BC9"/>
    <w:rsid w:val="009C3554"/>
    <w:rsid w:val="009E12D2"/>
    <w:rsid w:val="009E18BC"/>
    <w:rsid w:val="00A06800"/>
    <w:rsid w:val="00A11218"/>
    <w:rsid w:val="00A2327C"/>
    <w:rsid w:val="00A272A7"/>
    <w:rsid w:val="00A41FB0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543C0"/>
    <w:rsid w:val="00B608AB"/>
    <w:rsid w:val="00B874AA"/>
    <w:rsid w:val="00B94A15"/>
    <w:rsid w:val="00BA2952"/>
    <w:rsid w:val="00BB19F1"/>
    <w:rsid w:val="00BB3B44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6038B"/>
    <w:rsid w:val="00C61F70"/>
    <w:rsid w:val="00C804E2"/>
    <w:rsid w:val="00C86032"/>
    <w:rsid w:val="00C904D9"/>
    <w:rsid w:val="00C94C03"/>
    <w:rsid w:val="00C95C30"/>
    <w:rsid w:val="00CB4C8A"/>
    <w:rsid w:val="00CD37E1"/>
    <w:rsid w:val="00CD5E00"/>
    <w:rsid w:val="00CD696E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16633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67CA7"/>
    <w:rsid w:val="00E80101"/>
    <w:rsid w:val="00E811E3"/>
    <w:rsid w:val="00E82C0D"/>
    <w:rsid w:val="00E83274"/>
    <w:rsid w:val="00E90B3F"/>
    <w:rsid w:val="00EA2DC3"/>
    <w:rsid w:val="00EA7FD9"/>
    <w:rsid w:val="00ED379B"/>
    <w:rsid w:val="00ED49B9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C63AF"/>
    <w:rsid w:val="00FC667E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ait-commands-in-selenium-webdriver" TargetMode="External"/><Relationship Id="rId13" Type="http://schemas.openxmlformats.org/officeDocument/2006/relationships/hyperlink" Target="https://www.restapitutorial.com/httpstatuscodes.html" TargetMode="External"/><Relationship Id="rId18" Type="http://schemas.openxmlformats.org/officeDocument/2006/relationships/hyperlink" Target="https://www.javatpoint.com/collections-in-java" TargetMode="External"/><Relationship Id="rId26" Type="http://schemas.openxmlformats.org/officeDocument/2006/relationships/hyperlink" Target="https://blog.testproject.io/2021/06/01/selenium-3-vs-selenium-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op-50-string-coding-problems-for-interviews/" TargetMode="External"/><Relationship Id="rId7" Type="http://schemas.openxmlformats.org/officeDocument/2006/relationships/hyperlink" Target="https://www.gcreddy.com/2021/02/domain-knowledge-for-software-testers.html." TargetMode="External"/><Relationship Id="rId12" Type="http://schemas.openxmlformats.org/officeDocument/2006/relationships/hyperlink" Target="https://www.lambdatest.com/blog/complete-guide-for-using-xpath-in-selenium-with-examples/" TargetMode="External"/><Relationship Id="rId17" Type="http://schemas.openxmlformats.org/officeDocument/2006/relationships/hyperlink" Target="https://www.javatpoint.com/exception-handling-in-java" TargetMode="External"/><Relationship Id="rId25" Type="http://schemas.openxmlformats.org/officeDocument/2006/relationships/hyperlink" Target="https://www.testingxperts.com/blog/selenium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using-cucumber-selenium.html" TargetMode="External"/><Relationship Id="rId20" Type="http://schemas.openxmlformats.org/officeDocument/2006/relationships/hyperlink" Target="https://www.geeksforgeeks.org/serialization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" TargetMode="External"/><Relationship Id="rId11" Type="http://schemas.openxmlformats.org/officeDocument/2006/relationships/hyperlink" Target="http://pragmatictestlabs.com/2020/01/28/mastering-xpath-for-selenium-test-automation-engineers/" TargetMode="External"/><Relationship Id="rId24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reqres.in" TargetMode="External"/><Relationship Id="rId23" Type="http://schemas.openxmlformats.org/officeDocument/2006/relationships/hyperlink" Target="https://soshace.com/top-12-string-programs-for-your-next-java-interview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uru99.com/page-object-model-pom-page-factory-in-selenium-ultimate-guide.html" TargetMode="External"/><Relationship Id="rId19" Type="http://schemas.openxmlformats.org/officeDocument/2006/relationships/hyperlink" Target="https://www.youtube.com/watch?v=B4WmfcjQ9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wait-commands-in-selenium-webdriver" TargetMode="External"/><Relationship Id="rId14" Type="http://schemas.openxmlformats.org/officeDocument/2006/relationships/hyperlink" Target="https://www.udemy.com/course-dashboard-redirect/?course_id=694982" TargetMode="External"/><Relationship Id="rId22" Type="http://schemas.openxmlformats.org/officeDocument/2006/relationships/hyperlink" Target="https://www.digitalocean.com/community/tutorials/string-programs-in-jav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9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304</cp:revision>
  <dcterms:created xsi:type="dcterms:W3CDTF">2022-02-26T02:33:00Z</dcterms:created>
  <dcterms:modified xsi:type="dcterms:W3CDTF">2023-06-14T01:45:00Z</dcterms:modified>
</cp:coreProperties>
</file>