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279B8" w14:textId="189A5997" w:rsidR="00C930C3" w:rsidRDefault="00C930C3">
      <w:pPr>
        <w:rPr>
          <w:lang w:val="vi-VN"/>
        </w:rPr>
      </w:pPr>
      <w:r>
        <w:t>Slide</w:t>
      </w:r>
      <w:r>
        <w:rPr>
          <w:lang w:val="vi-VN"/>
        </w:rPr>
        <w:t xml:space="preserve"> 1: Trông bị đơn điệu, không làm nổi bật lên cái gì cả</w:t>
      </w:r>
    </w:p>
    <w:p w14:paraId="360E56A3" w14:textId="59CD054E" w:rsidR="00C930C3" w:rsidRDefault="00C930C3">
      <w:pPr>
        <w:rPr>
          <w:lang w:val="vi-VN"/>
        </w:rPr>
      </w:pPr>
      <w:r w:rsidRPr="00C930C3">
        <w:rPr>
          <w:noProof/>
          <w:lang w:val="vi-VN"/>
        </w:rPr>
        <w:drawing>
          <wp:anchor distT="0" distB="0" distL="114300" distR="114300" simplePos="0" relativeHeight="251658240" behindDoc="0" locked="0" layoutInCell="1" allowOverlap="1" wp14:anchorId="43C61B5E" wp14:editId="1BC66230">
            <wp:simplePos x="0" y="0"/>
            <wp:positionH relativeFrom="column">
              <wp:posOffset>-127635</wp:posOffset>
            </wp:positionH>
            <wp:positionV relativeFrom="paragraph">
              <wp:posOffset>284480</wp:posOffset>
            </wp:positionV>
            <wp:extent cx="5972175" cy="3336290"/>
            <wp:effectExtent l="0" t="0" r="9525" b="0"/>
            <wp:wrapSquare wrapText="bothSides"/>
            <wp:docPr id="97466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62848" name=""/>
                    <pic:cNvPicPr/>
                  </pic:nvPicPr>
                  <pic:blipFill>
                    <a:blip r:embed="rId4">
                      <a:extLst>
                        <a:ext uri="{28A0092B-C50C-407E-A947-70E740481C1C}">
                          <a14:useLocalDpi xmlns:a14="http://schemas.microsoft.com/office/drawing/2010/main" val="0"/>
                        </a:ext>
                      </a:extLst>
                    </a:blip>
                    <a:stretch>
                      <a:fillRect/>
                    </a:stretch>
                  </pic:blipFill>
                  <pic:spPr>
                    <a:xfrm>
                      <a:off x="0" y="0"/>
                      <a:ext cx="5972175" cy="3336290"/>
                    </a:xfrm>
                    <a:prstGeom prst="rect">
                      <a:avLst/>
                    </a:prstGeom>
                  </pic:spPr>
                </pic:pic>
              </a:graphicData>
            </a:graphic>
            <wp14:sizeRelH relativeFrom="page">
              <wp14:pctWidth>0</wp14:pctWidth>
            </wp14:sizeRelH>
            <wp14:sizeRelV relativeFrom="page">
              <wp14:pctHeight>0</wp14:pctHeight>
            </wp14:sizeRelV>
          </wp:anchor>
        </w:drawing>
      </w:r>
      <w:r>
        <w:rPr>
          <w:lang w:val="vi-VN"/>
        </w:rPr>
        <w:t>(tham khảo)</w:t>
      </w:r>
    </w:p>
    <w:p w14:paraId="60409F94" w14:textId="57AE6E5F" w:rsidR="00C930C3" w:rsidRDefault="00C930C3">
      <w:pPr>
        <w:rPr>
          <w:lang w:val="vi-VN"/>
        </w:rPr>
      </w:pPr>
    </w:p>
    <w:p w14:paraId="353CCFD1" w14:textId="77777777" w:rsidR="00C930C3" w:rsidRDefault="00C930C3">
      <w:pPr>
        <w:rPr>
          <w:lang w:val="vi-VN"/>
        </w:rPr>
      </w:pPr>
    </w:p>
    <w:p w14:paraId="2722C8EF" w14:textId="6723D809" w:rsidR="00C930C3" w:rsidRDefault="00C930C3">
      <w:pPr>
        <w:rPr>
          <w:lang w:val="vi-VN"/>
        </w:rPr>
      </w:pPr>
      <w:r>
        <w:rPr>
          <w:lang w:val="vi-VN"/>
        </w:rPr>
        <w:t>Slide 4-5-6-7: cảm giác trống, thiếu ảnh minh họa, để ý bố cục  tổng thể nó phải tương tự nhau, vd như vị trí dòng chữ lý do, cái cần thay đổi là nội dung</w:t>
      </w:r>
    </w:p>
    <w:p w14:paraId="5B957A49" w14:textId="2586D224" w:rsidR="00C930C3" w:rsidRDefault="0003586E">
      <w:pPr>
        <w:rPr>
          <w:lang w:val="vi-VN"/>
        </w:rPr>
      </w:pPr>
      <w:r>
        <w:rPr>
          <w:lang w:val="vi-VN"/>
        </w:rPr>
        <w:t xml:space="preserve">Sllide 10: Lỗi bố cục </w:t>
      </w:r>
    </w:p>
    <w:p w14:paraId="4F492653" w14:textId="217958F3" w:rsidR="0003586E" w:rsidRDefault="0003586E">
      <w:pPr>
        <w:rPr>
          <w:lang w:val="vi-VN"/>
        </w:rPr>
      </w:pPr>
      <w:r>
        <w:rPr>
          <w:lang w:val="vi-VN"/>
        </w:rPr>
        <w:t>Slide 13 – 14 : tương tư 4-5-6-7</w:t>
      </w:r>
    </w:p>
    <w:p w14:paraId="4DA1525F" w14:textId="07A43B37" w:rsidR="0003586E" w:rsidRDefault="0003586E">
      <w:pPr>
        <w:rPr>
          <w:lang w:val="vi-VN"/>
        </w:rPr>
      </w:pPr>
      <w:r>
        <w:rPr>
          <w:lang w:val="vi-VN"/>
        </w:rPr>
        <w:t>Slide 16: đẩy chữ to lên, slide trồng chứ có thiếu chỗ đâu</w:t>
      </w:r>
    </w:p>
    <w:p w14:paraId="33CCCBA8" w14:textId="52ADBB9B" w:rsidR="0003586E" w:rsidRDefault="0003586E">
      <w:pPr>
        <w:rPr>
          <w:lang w:val="vi-VN"/>
        </w:rPr>
      </w:pPr>
      <w:r>
        <w:rPr>
          <w:lang w:val="vi-VN"/>
        </w:rPr>
        <w:t>Slide 21: tương tự 16</w:t>
      </w:r>
    </w:p>
    <w:p w14:paraId="5168E107" w14:textId="0320FEB1" w:rsidR="0003586E" w:rsidRDefault="0003586E">
      <w:pPr>
        <w:rPr>
          <w:lang w:val="vi-VN"/>
        </w:rPr>
      </w:pPr>
      <w:r>
        <w:rPr>
          <w:lang w:val="vi-VN"/>
        </w:rPr>
        <w:t>Slide 22: đưa hình ảnh thực tế của esp32-devkit v1 vô</w:t>
      </w:r>
    </w:p>
    <w:p w14:paraId="1E677A4C" w14:textId="5856464E" w:rsidR="0003586E" w:rsidRDefault="0003586E">
      <w:pPr>
        <w:rPr>
          <w:lang w:val="vi-VN"/>
        </w:rPr>
      </w:pPr>
      <w:r>
        <w:rPr>
          <w:lang w:val="vi-VN"/>
        </w:rPr>
        <w:t xml:space="preserve">Slide 25-26: tăng giãn dòng với cỡ chữ lên cho thoáng với dễ đọc </w:t>
      </w:r>
    </w:p>
    <w:p w14:paraId="1C106033" w14:textId="5980D3E6" w:rsidR="0003586E" w:rsidRDefault="0003586E">
      <w:pPr>
        <w:rPr>
          <w:lang w:val="vi-VN"/>
        </w:rPr>
      </w:pPr>
      <w:r>
        <w:rPr>
          <w:lang w:val="vi-VN"/>
        </w:rPr>
        <w:t xml:space="preserve">Slide 27: tương tự 16 </w:t>
      </w:r>
    </w:p>
    <w:p w14:paraId="5E54EE7C" w14:textId="048EB891" w:rsidR="0003586E" w:rsidRDefault="0003586E">
      <w:pPr>
        <w:rPr>
          <w:lang w:val="vi-VN"/>
        </w:rPr>
      </w:pPr>
      <w:r>
        <w:rPr>
          <w:lang w:val="vi-VN"/>
        </w:rPr>
        <w:t>Slide 29: chuyển đổi thành dạng bảng</w:t>
      </w:r>
    </w:p>
    <w:p w14:paraId="4C509D88" w14:textId="51C816AD" w:rsidR="0003586E" w:rsidRDefault="0003586E">
      <w:pPr>
        <w:rPr>
          <w:lang w:val="vi-VN"/>
        </w:rPr>
      </w:pPr>
      <w:r>
        <w:rPr>
          <w:lang w:val="vi-VN"/>
        </w:rPr>
        <w:t>Slide 32-33-34: tương tự 16, 25-26</w:t>
      </w:r>
    </w:p>
    <w:p w14:paraId="5E4B1668" w14:textId="7CC1E031" w:rsidR="0003586E" w:rsidRDefault="0003586E">
      <w:pPr>
        <w:rPr>
          <w:lang w:val="vi-VN"/>
        </w:rPr>
      </w:pPr>
      <w:r>
        <w:rPr>
          <w:lang w:val="vi-VN"/>
        </w:rPr>
        <w:t>Slide 38: sai ảnh nha</w:t>
      </w:r>
    </w:p>
    <w:p w14:paraId="2981F97F" w14:textId="7014EF9B" w:rsidR="0003586E" w:rsidRDefault="0003586E">
      <w:pPr>
        <w:rPr>
          <w:lang w:val="vi-VN"/>
        </w:rPr>
      </w:pPr>
      <w:r>
        <w:rPr>
          <w:lang w:val="vi-VN"/>
        </w:rPr>
        <w:t>Slide 39: Tương tự 16</w:t>
      </w:r>
    </w:p>
    <w:p w14:paraId="040CE0F2" w14:textId="7777EDBE" w:rsidR="0003586E" w:rsidRDefault="0003586E">
      <w:pPr>
        <w:rPr>
          <w:lang w:val="vi-VN"/>
        </w:rPr>
      </w:pPr>
      <w:r>
        <w:rPr>
          <w:lang w:val="vi-VN"/>
        </w:rPr>
        <w:t>Slide 43: lấy icon bị sai</w:t>
      </w:r>
    </w:p>
    <w:p w14:paraId="47E0339D" w14:textId="4CABC7AF" w:rsidR="0003586E" w:rsidRDefault="0003586E">
      <w:pPr>
        <w:rPr>
          <w:lang w:val="vi-VN"/>
        </w:rPr>
      </w:pPr>
      <w:r>
        <w:rPr>
          <w:lang w:val="vi-VN"/>
        </w:rPr>
        <w:lastRenderedPageBreak/>
        <w:t>Slide 45: Tương tự 25-26</w:t>
      </w:r>
    </w:p>
    <w:p w14:paraId="4266A021" w14:textId="31C658BE" w:rsidR="0003586E" w:rsidRDefault="0003586E">
      <w:pPr>
        <w:rPr>
          <w:lang w:val="vi-VN"/>
        </w:rPr>
      </w:pPr>
      <w:r>
        <w:rPr>
          <w:lang w:val="vi-VN"/>
        </w:rPr>
        <w:t>Slide 47 : tương tự 16</w:t>
      </w:r>
    </w:p>
    <w:p w14:paraId="3B9AF7B8" w14:textId="75BA43B1" w:rsidR="0003586E" w:rsidRDefault="0003586E">
      <w:pPr>
        <w:rPr>
          <w:lang w:val="vi-VN"/>
        </w:rPr>
      </w:pPr>
      <w:r>
        <w:rPr>
          <w:lang w:val="vi-VN"/>
        </w:rPr>
        <w:t>Slide 48-49: Tương tự 4-5-6-7</w:t>
      </w:r>
    </w:p>
    <w:p w14:paraId="47012501" w14:textId="41ED7C6F" w:rsidR="0003586E" w:rsidRDefault="0003586E">
      <w:r>
        <w:rPr>
          <w:lang w:val="vi-VN"/>
        </w:rPr>
        <w:t>Slide 50: về sau còn bổ sung đk</w:t>
      </w:r>
    </w:p>
    <w:p w14:paraId="6AD4858B" w14:textId="77777777" w:rsidR="00BA3828" w:rsidRDefault="00BA3828"/>
    <w:p w14:paraId="7C42296E" w14:textId="77777777" w:rsidR="00BA3828" w:rsidRDefault="00BA3828"/>
    <w:p w14:paraId="51887B1C" w14:textId="77777777" w:rsidR="00BA3828" w:rsidRDefault="00BA3828"/>
    <w:p w14:paraId="07D82768" w14:textId="77777777" w:rsidR="00BA3828" w:rsidRDefault="00BA3828"/>
    <w:p w14:paraId="7E899013" w14:textId="77777777" w:rsidR="00BA3828" w:rsidRDefault="00BA3828"/>
    <w:p w14:paraId="23943FF9" w14:textId="77777777" w:rsidR="00BA3828" w:rsidRDefault="00BA3828"/>
    <w:p w14:paraId="4BD8AEF2" w14:textId="77777777" w:rsidR="00BA3828" w:rsidRDefault="00BA3828"/>
    <w:p w14:paraId="1C2B38B4" w14:textId="77777777" w:rsidR="00BA3828" w:rsidRDefault="00BA3828"/>
    <w:p w14:paraId="2D746725" w14:textId="7632A6D8" w:rsidR="00BA3828" w:rsidRPr="00BA3828" w:rsidRDefault="00BA3828">
      <w:pPr>
        <w:rPr>
          <w:lang w:val="vi-VN"/>
        </w:rPr>
      </w:pPr>
      <w:r>
        <w:rPr>
          <w:lang w:val="vi-VN"/>
        </w:rPr>
        <w:t xml:space="preserve"> </w:t>
      </w:r>
    </w:p>
    <w:p w14:paraId="23E0FB17" w14:textId="77777777" w:rsidR="00BA3828" w:rsidRDefault="00BA3828"/>
    <w:p w14:paraId="634D9514" w14:textId="30022C08" w:rsidR="00BA3828" w:rsidRDefault="00BA3828">
      <w:r>
        <w:t>--update 0205</w:t>
      </w:r>
    </w:p>
    <w:p w14:paraId="25B7F380" w14:textId="145D380C" w:rsidR="00BA3828" w:rsidRDefault="00BA3828">
      <w:pPr>
        <w:rPr>
          <w:lang w:val="vi-VN"/>
        </w:rPr>
      </w:pPr>
      <w:r>
        <w:t>Slide1: cái</w:t>
      </w:r>
      <w:r>
        <w:rPr>
          <w:lang w:val="vi-VN"/>
        </w:rPr>
        <w:t xml:space="preserve"> chữ hiện t đang thấy nó sát viền trên, với chỉnh lại nội dung chữ đi, thời gian để xuống dưới cùng như cái bìa của báo cáo ý, xếp bố cục xem nhét được tên vào không, với đổi màu về đen hay xanh đi</w:t>
      </w:r>
    </w:p>
    <w:p w14:paraId="301E6408" w14:textId="7C9278DD" w:rsidR="00BA3828" w:rsidRDefault="00BA3828">
      <w:pPr>
        <w:rPr>
          <w:lang w:val="vi-VN"/>
        </w:rPr>
      </w:pPr>
      <w:r>
        <w:rPr>
          <w:lang w:val="vi-VN"/>
        </w:rPr>
        <w:t>Slide 4: đây không phải là 1 lý do à mà k đánh lý do 1</w:t>
      </w:r>
    </w:p>
    <w:p w14:paraId="702B10D3" w14:textId="5ADA2DC6" w:rsidR="0003586E" w:rsidRDefault="00BA3828">
      <w:pPr>
        <w:rPr>
          <w:lang w:val="vi-VN"/>
        </w:rPr>
      </w:pPr>
      <w:r>
        <w:rPr>
          <w:lang w:val="vi-VN"/>
        </w:rPr>
        <w:t>Slide 4 – 5 – 6 – 7: xếp sao cho chữ lý do nằm chung một vị trí, lý do 2 lý do 3 có tên mà sao lý do 1 k có tên</w:t>
      </w:r>
    </w:p>
    <w:p w14:paraId="48E8EECF" w14:textId="2C196D53" w:rsidR="00BA3828" w:rsidRDefault="00BA3828">
      <w:pPr>
        <w:rPr>
          <w:lang w:val="vi-VN"/>
        </w:rPr>
      </w:pPr>
      <w:r>
        <w:rPr>
          <w:lang w:val="vi-VN"/>
        </w:rPr>
        <w:t xml:space="preserve">+ slide 7 thì cho thêm cái thách thức là bài toán đồng bộ trên toàn hệ thống </w:t>
      </w:r>
    </w:p>
    <w:p w14:paraId="692FC3E8" w14:textId="30DD7E86" w:rsidR="00BA3828" w:rsidRDefault="00BA3828">
      <w:pPr>
        <w:rPr>
          <w:lang w:val="vi-VN"/>
        </w:rPr>
      </w:pPr>
      <w:r>
        <w:rPr>
          <w:lang w:val="vi-VN"/>
        </w:rPr>
        <w:t>Slide 10 m đã sửa gì đâu</w:t>
      </w:r>
    </w:p>
    <w:p w14:paraId="3E1CF237" w14:textId="35828D94" w:rsidR="00BA3828" w:rsidRDefault="00BA3828">
      <w:pPr>
        <w:rPr>
          <w:lang w:val="vi-VN"/>
        </w:rPr>
      </w:pPr>
      <w:r>
        <w:rPr>
          <w:lang w:val="vi-VN"/>
        </w:rPr>
        <w:t>Slide 11 sửa thành dạng bảng</w:t>
      </w:r>
    </w:p>
    <w:p w14:paraId="42956B13" w14:textId="249796B4" w:rsidR="00BA3828" w:rsidRDefault="00BA3828">
      <w:pPr>
        <w:rPr>
          <w:lang w:val="vi-VN"/>
        </w:rPr>
      </w:pPr>
      <w:r>
        <w:rPr>
          <w:lang w:val="vi-VN"/>
        </w:rPr>
        <w:t>Slide 36 – 37- 38: sửa cái tiêu đề 3.1 ở chung vị trí đi</w:t>
      </w:r>
    </w:p>
    <w:p w14:paraId="5FE38C87" w14:textId="4AFD6CC1" w:rsidR="00BA3828" w:rsidRDefault="00BA3828">
      <w:pPr>
        <w:rPr>
          <w:lang w:val="vi-VN"/>
        </w:rPr>
      </w:pPr>
      <w:r>
        <w:rPr>
          <w:lang w:val="vi-VN"/>
        </w:rPr>
        <w:t>Slide 38 sai ảnh</w:t>
      </w:r>
    </w:p>
    <w:p w14:paraId="0FC12FF7" w14:textId="1EC256FB" w:rsidR="00BA3828" w:rsidRDefault="00BA3828">
      <w:pPr>
        <w:rPr>
          <w:lang w:val="vi-VN"/>
        </w:rPr>
      </w:pPr>
      <w:r>
        <w:rPr>
          <w:lang w:val="vi-VN"/>
        </w:rPr>
        <w:t>Slide 39: lỗi kích cỡ chữ</w:t>
      </w:r>
    </w:p>
    <w:p w14:paraId="4123DB41" w14:textId="018B7983" w:rsidR="00BA3828" w:rsidRDefault="00BA3828">
      <w:pPr>
        <w:rPr>
          <w:lang w:val="vi-VN"/>
        </w:rPr>
      </w:pPr>
      <w:r>
        <w:rPr>
          <w:lang w:val="vi-VN"/>
        </w:rPr>
        <w:t>Slide 40 đợi t cung cấp thêm ảnh</w:t>
      </w:r>
    </w:p>
    <w:p w14:paraId="3A8225FC" w14:textId="4ADC129B" w:rsidR="00BA3828" w:rsidRDefault="00BA3828">
      <w:pPr>
        <w:rPr>
          <w:lang w:val="vi-VN"/>
        </w:rPr>
      </w:pPr>
      <w:r>
        <w:rPr>
          <w:lang w:val="vi-VN"/>
        </w:rPr>
        <w:t>Slide 42: cái tiêu đề kéo về góc trên trái( tất cả tiêu đề đều để ở góc trên trái</w:t>
      </w:r>
      <w:r w:rsidR="00266B33">
        <w:rPr>
          <w:lang w:val="vi-VN"/>
        </w:rPr>
        <w:t xml:space="preserve"> trừ các slide tiêu đề k nội dung</w:t>
      </w:r>
      <w:r>
        <w:rPr>
          <w:lang w:val="vi-VN"/>
        </w:rPr>
        <w:t>)</w:t>
      </w:r>
    </w:p>
    <w:p w14:paraId="2B88C327" w14:textId="1497AADF" w:rsidR="00BA3828" w:rsidRDefault="00266B33">
      <w:pPr>
        <w:rPr>
          <w:lang w:val="vi-VN"/>
        </w:rPr>
      </w:pPr>
      <w:r>
        <w:rPr>
          <w:lang w:val="vi-VN"/>
        </w:rPr>
        <w:lastRenderedPageBreak/>
        <w:t>Bổ sung thêm phần “bài toán đồng bộ hệ thống” sau slide 34, giống như trong báo cáo, có 1 slide lấy hình minh họa hệ thống</w:t>
      </w:r>
    </w:p>
    <w:p w14:paraId="4F29D337" w14:textId="5621B3BC" w:rsidR="00266B33" w:rsidRDefault="00266B33">
      <w:pPr>
        <w:rPr>
          <w:lang w:val="vi-VN"/>
        </w:rPr>
      </w:pPr>
    </w:p>
    <w:p w14:paraId="7D908169" w14:textId="77777777" w:rsidR="00C930C3" w:rsidRPr="00C930C3" w:rsidRDefault="00C930C3">
      <w:pPr>
        <w:rPr>
          <w:lang w:val="vi-VN"/>
        </w:rPr>
      </w:pPr>
    </w:p>
    <w:sectPr w:rsidR="00C930C3" w:rsidRPr="00C930C3" w:rsidSect="00C3023A">
      <w:pgSz w:w="12240" w:h="15840"/>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CD"/>
    <w:rsid w:val="0003586E"/>
    <w:rsid w:val="00266B33"/>
    <w:rsid w:val="00482102"/>
    <w:rsid w:val="0054506C"/>
    <w:rsid w:val="005762BD"/>
    <w:rsid w:val="00661C29"/>
    <w:rsid w:val="00766675"/>
    <w:rsid w:val="007B1E5B"/>
    <w:rsid w:val="00BA3828"/>
    <w:rsid w:val="00C3023A"/>
    <w:rsid w:val="00C43C50"/>
    <w:rsid w:val="00C650CD"/>
    <w:rsid w:val="00C930C3"/>
    <w:rsid w:val="00CC4C35"/>
    <w:rsid w:val="00D72525"/>
    <w:rsid w:val="00E96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FEBE1"/>
  <w15:chartTrackingRefBased/>
  <w15:docId w15:val="{6900D339-D3EA-4B4F-ADCD-681C7BEB2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0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50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50C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50C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650C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650C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50C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50C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50C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0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50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50C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50C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650C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650C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50C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50C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50C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5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0C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0C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650CD"/>
    <w:pPr>
      <w:spacing w:before="160"/>
      <w:jc w:val="center"/>
    </w:pPr>
    <w:rPr>
      <w:i/>
      <w:iCs/>
      <w:color w:val="404040" w:themeColor="text1" w:themeTint="BF"/>
    </w:rPr>
  </w:style>
  <w:style w:type="character" w:customStyle="1" w:styleId="QuoteChar">
    <w:name w:val="Quote Char"/>
    <w:basedOn w:val="DefaultParagraphFont"/>
    <w:link w:val="Quote"/>
    <w:uiPriority w:val="29"/>
    <w:rsid w:val="00C650CD"/>
    <w:rPr>
      <w:i/>
      <w:iCs/>
      <w:color w:val="404040" w:themeColor="text1" w:themeTint="BF"/>
    </w:rPr>
  </w:style>
  <w:style w:type="paragraph" w:styleId="ListParagraph">
    <w:name w:val="List Paragraph"/>
    <w:basedOn w:val="Normal"/>
    <w:uiPriority w:val="34"/>
    <w:qFormat/>
    <w:rsid w:val="00C650CD"/>
    <w:pPr>
      <w:ind w:left="720"/>
      <w:contextualSpacing/>
    </w:pPr>
  </w:style>
  <w:style w:type="character" w:styleId="IntenseEmphasis">
    <w:name w:val="Intense Emphasis"/>
    <w:basedOn w:val="DefaultParagraphFont"/>
    <w:uiPriority w:val="21"/>
    <w:qFormat/>
    <w:rsid w:val="00C650CD"/>
    <w:rPr>
      <w:i/>
      <w:iCs/>
      <w:color w:val="2F5496" w:themeColor="accent1" w:themeShade="BF"/>
    </w:rPr>
  </w:style>
  <w:style w:type="paragraph" w:styleId="IntenseQuote">
    <w:name w:val="Intense Quote"/>
    <w:basedOn w:val="Normal"/>
    <w:next w:val="Normal"/>
    <w:link w:val="IntenseQuoteChar"/>
    <w:uiPriority w:val="30"/>
    <w:qFormat/>
    <w:rsid w:val="00C650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50CD"/>
    <w:rPr>
      <w:i/>
      <w:iCs/>
      <w:color w:val="2F5496" w:themeColor="accent1" w:themeShade="BF"/>
    </w:rPr>
  </w:style>
  <w:style w:type="character" w:styleId="IntenseReference">
    <w:name w:val="Intense Reference"/>
    <w:basedOn w:val="DefaultParagraphFont"/>
    <w:uiPriority w:val="32"/>
    <w:qFormat/>
    <w:rsid w:val="00C650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249</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NV</dc:creator>
  <cp:keywords/>
  <dc:description/>
  <cp:lastModifiedBy>Tuan NV</cp:lastModifiedBy>
  <cp:revision>3</cp:revision>
  <dcterms:created xsi:type="dcterms:W3CDTF">2026-04-30T14:46:00Z</dcterms:created>
  <dcterms:modified xsi:type="dcterms:W3CDTF">2026-05-02T07:54:00Z</dcterms:modified>
</cp:coreProperties>
</file>