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ED1F19" w14:textId="77777777" w:rsidR="00EC1C16" w:rsidRPr="00EC1C16" w:rsidRDefault="00EC1C16" w:rsidP="00EC1C16">
      <w:pPr>
        <w:jc w:val="center"/>
        <w:rPr>
          <w:sz w:val="28"/>
          <w:szCs w:val="28"/>
        </w:rPr>
      </w:pPr>
      <w:r w:rsidRPr="00EC1C16">
        <w:rPr>
          <w:sz w:val="24"/>
          <w:szCs w:val="24"/>
        </w:rPr>
        <w:t>Assignment-4</w:t>
      </w:r>
    </w:p>
    <w:p w14:paraId="22CEB436" w14:textId="77777777" w:rsidR="00EC1C16" w:rsidRDefault="00EC1C16"/>
    <w:p w14:paraId="6EE442F2" w14:textId="77777777" w:rsidR="0053055B" w:rsidRDefault="00EC1C16">
      <w:r>
        <w:t>Q1. Which two operator overloading methods can you use in your classes to support iteration?</w:t>
      </w:r>
    </w:p>
    <w:p w14:paraId="45E93B1F" w14:textId="77777777" w:rsidR="00D034B9" w:rsidRDefault="00D034B9"/>
    <w:p w14:paraId="1F8DDBD2" w14:textId="77777777" w:rsidR="00D034B9" w:rsidRPr="00794ACA" w:rsidRDefault="00D034B9">
      <w:r>
        <w:t>Ans</w:t>
      </w:r>
      <w:r w:rsidRPr="00794ACA">
        <w:t xml:space="preserve">: </w:t>
      </w:r>
      <w:r w:rsidR="000807C4" w:rsidRPr="00794ACA">
        <w:t xml:space="preserve"> In </w:t>
      </w:r>
      <w:proofErr w:type="gramStart"/>
      <w:r w:rsidR="000807C4" w:rsidRPr="00794ACA">
        <w:t>python ,</w:t>
      </w:r>
      <w:proofErr w:type="gramEnd"/>
      <w:r w:rsidR="000807C4" w:rsidRPr="00794ACA">
        <w:t xml:space="preserve"> there are two methods</w:t>
      </w:r>
      <w:r w:rsidR="009C3DDB" w:rsidRPr="00794ACA">
        <w:rPr>
          <w:color w:val="000000"/>
          <w:shd w:val="clear" w:color="auto" w:fill="FEFEFE"/>
        </w:rPr>
        <w:t xml:space="preserve"> </w:t>
      </w:r>
      <w:r w:rsidR="009C3DDB" w:rsidRPr="00794ACA">
        <w:rPr>
          <w:color w:val="000000"/>
          <w:sz w:val="30"/>
          <w:szCs w:val="30"/>
          <w:shd w:val="clear" w:color="auto" w:fill="FEFEFE"/>
        </w:rPr>
        <w:t> </w:t>
      </w:r>
      <w:r w:rsidR="009C3DDB" w:rsidRPr="00794ACA">
        <w:rPr>
          <w:rStyle w:val="red"/>
          <w:color w:val="000000"/>
          <w:shd w:val="clear" w:color="auto" w:fill="FEFEFE"/>
        </w:rPr>
        <w:t>__</w:t>
      </w:r>
      <w:proofErr w:type="spellStart"/>
      <w:r w:rsidR="009C3DDB" w:rsidRPr="00794ACA">
        <w:rPr>
          <w:rStyle w:val="red"/>
          <w:color w:val="000000"/>
          <w:shd w:val="clear" w:color="auto" w:fill="FEFEFE"/>
        </w:rPr>
        <w:t>iter</w:t>
      </w:r>
      <w:proofErr w:type="spellEnd"/>
      <w:r w:rsidR="009C3DDB" w:rsidRPr="00794ACA">
        <w:rPr>
          <w:rStyle w:val="red"/>
          <w:color w:val="000000"/>
          <w:shd w:val="clear" w:color="auto" w:fill="FEFEFE"/>
        </w:rPr>
        <w:t>__</w:t>
      </w:r>
      <w:r w:rsidR="009C3DDB" w:rsidRPr="00794ACA">
        <w:rPr>
          <w:color w:val="000000"/>
          <w:shd w:val="clear" w:color="auto" w:fill="FEFEFE"/>
        </w:rPr>
        <w:t xml:space="preserve">  and </w:t>
      </w:r>
      <w:r w:rsidR="009C3DDB" w:rsidRPr="00794ACA">
        <w:rPr>
          <w:rStyle w:val="red"/>
          <w:color w:val="000000"/>
          <w:shd w:val="clear" w:color="auto" w:fill="FEFEFE"/>
        </w:rPr>
        <w:t>__next__</w:t>
      </w:r>
      <w:r w:rsidR="009C3DDB" w:rsidRPr="00794ACA">
        <w:rPr>
          <w:color w:val="000000"/>
          <w:shd w:val="clear" w:color="auto" w:fill="FEFEFE"/>
        </w:rPr>
        <w:t> can be used in classes to define an iterator to support iteration respectively.</w:t>
      </w:r>
      <w:r w:rsidR="00794ACA">
        <w:rPr>
          <w:color w:val="000000"/>
          <w:shd w:val="clear" w:color="auto" w:fill="FEFEFE"/>
        </w:rPr>
        <w:t xml:space="preserve"> The __</w:t>
      </w:r>
      <w:proofErr w:type="spellStart"/>
      <w:r w:rsidR="00794ACA">
        <w:rPr>
          <w:color w:val="000000"/>
          <w:shd w:val="clear" w:color="auto" w:fill="FEFEFE"/>
        </w:rPr>
        <w:t>iter</w:t>
      </w:r>
      <w:proofErr w:type="spellEnd"/>
      <w:r w:rsidR="00794ACA">
        <w:rPr>
          <w:color w:val="000000"/>
          <w:shd w:val="clear" w:color="auto" w:fill="FEFEFE"/>
        </w:rPr>
        <w:t>__ method returns an iterator object and the __next__ method returns the next item in the iteration.</w:t>
      </w:r>
    </w:p>
    <w:p w14:paraId="2036CCAD" w14:textId="77777777" w:rsidR="0053055B" w:rsidRDefault="0053055B"/>
    <w:p w14:paraId="7156C3F7" w14:textId="77777777" w:rsidR="0053055B" w:rsidRDefault="0053055B"/>
    <w:p w14:paraId="28A8C0A2" w14:textId="77777777" w:rsidR="0053055B" w:rsidRDefault="00EC1C16">
      <w:r>
        <w:t>Q2. In what contexts do the two operator overloading methods manage printing?</w:t>
      </w:r>
    </w:p>
    <w:p w14:paraId="6CF2E1E3" w14:textId="77777777" w:rsidR="009E55FB" w:rsidRDefault="009E55FB"/>
    <w:p w14:paraId="3CD0B5E7" w14:textId="77777777" w:rsidR="009E55FB" w:rsidRPr="00794ACA" w:rsidRDefault="009E55FB">
      <w:r>
        <w:t xml:space="preserve">Ans: </w:t>
      </w:r>
      <w:r w:rsidRPr="00794ACA">
        <w:t>The two operator overloading methods for printing are ‘</w:t>
      </w:r>
      <w:proofErr w:type="spellStart"/>
      <w:r w:rsidRPr="00794ACA">
        <w:t>ostream</w:t>
      </w:r>
      <w:proofErr w:type="spellEnd"/>
      <w:r w:rsidRPr="00794ACA">
        <w:t xml:space="preserve"> &amp; operator&lt;&lt;’ and ‘</w:t>
      </w:r>
      <w:proofErr w:type="spellStart"/>
      <w:r w:rsidRPr="00794ACA">
        <w:t>istream</w:t>
      </w:r>
      <w:proofErr w:type="spellEnd"/>
      <w:r w:rsidRPr="00794ACA">
        <w:t xml:space="preserve"> &amp; operator&gt;&gt;’. They manage the printing of objects to an output stream (such as ‘</w:t>
      </w:r>
      <w:proofErr w:type="spellStart"/>
      <w:r w:rsidRPr="00794ACA">
        <w:t>cout</w:t>
      </w:r>
      <w:proofErr w:type="spellEnd"/>
      <w:r w:rsidRPr="00794ACA">
        <w:t>’) and input from an input stream (such as ‘</w:t>
      </w:r>
      <w:proofErr w:type="spellStart"/>
      <w:r w:rsidRPr="00794ACA">
        <w:t>cin</w:t>
      </w:r>
      <w:proofErr w:type="spellEnd"/>
      <w:r w:rsidRPr="00794ACA">
        <w:t xml:space="preserve">’) respectively. </w:t>
      </w:r>
    </w:p>
    <w:p w14:paraId="2DDF4340" w14:textId="77777777" w:rsidR="009E55FB" w:rsidRDefault="009E55FB"/>
    <w:p w14:paraId="6923AA0A" w14:textId="77777777" w:rsidR="0053055B" w:rsidRDefault="00EC1C16">
      <w:r>
        <w:t>Q3. In a class, how do you intercept slice operations?</w:t>
      </w:r>
    </w:p>
    <w:p w14:paraId="183F3FE4" w14:textId="77777777" w:rsidR="00794ACA" w:rsidRDefault="00794ACA"/>
    <w:p w14:paraId="4D82C3C7" w14:textId="77777777" w:rsidR="00794ACA" w:rsidRPr="00794ACA" w:rsidRDefault="00794ACA">
      <w:r>
        <w:t>Ans</w:t>
      </w:r>
      <w:r w:rsidRPr="00794ACA">
        <w:t xml:space="preserve">: To intercept slice operations in a class, you would typically implement the </w:t>
      </w:r>
      <w:proofErr w:type="gramStart"/>
      <w:r w:rsidRPr="00794ACA">
        <w:t>operator[</w:t>
      </w:r>
      <w:proofErr w:type="gramEnd"/>
      <w:r w:rsidRPr="00794ACA">
        <w:t xml:space="preserve">] method. The </w:t>
      </w:r>
      <w:proofErr w:type="gramStart"/>
      <w:r w:rsidRPr="00794ACA">
        <w:t>operator[</w:t>
      </w:r>
      <w:proofErr w:type="gramEnd"/>
      <w:r w:rsidRPr="00794ACA">
        <w:t>] is an overloaded operator that allows you to access elements in a container-like object using the square bracket syntax ([]). By overloading this operator in your class, you can define how slicing should be performed on objects of your class.</w:t>
      </w:r>
    </w:p>
    <w:p w14:paraId="2C9D7ABE" w14:textId="77777777" w:rsidR="0053055B" w:rsidRPr="00794ACA" w:rsidRDefault="0053055B">
      <w:pPr>
        <w:rPr>
          <w:rFonts w:ascii="Calibri" w:hAnsi="Calibri" w:cs="Calibri"/>
        </w:rPr>
      </w:pPr>
    </w:p>
    <w:p w14:paraId="307A8F82" w14:textId="77777777" w:rsidR="0053055B" w:rsidRDefault="0053055B"/>
    <w:p w14:paraId="68E048D0" w14:textId="77777777" w:rsidR="0053055B" w:rsidRDefault="00EC1C16">
      <w:r>
        <w:t>Q4. In a class, how do you capture in-place addition?</w:t>
      </w:r>
    </w:p>
    <w:p w14:paraId="7F56448D" w14:textId="77777777" w:rsidR="00DB1C4C" w:rsidRDefault="00DB1C4C"/>
    <w:p w14:paraId="2B90D221" w14:textId="77777777" w:rsidR="00DB1C4C" w:rsidRPr="00DB1C4C" w:rsidRDefault="00DB1C4C">
      <w:r>
        <w:t xml:space="preserve">Ans: </w:t>
      </w:r>
      <w:r w:rsidRPr="00DB1C4C">
        <w:t>In a class, in-place addition can be captured by defining the __</w:t>
      </w:r>
      <w:proofErr w:type="spellStart"/>
      <w:r w:rsidRPr="00DB1C4C">
        <w:t>iadd</w:t>
      </w:r>
      <w:proofErr w:type="spellEnd"/>
      <w:r w:rsidRPr="00DB1C4C">
        <w:t>__ magic method. This method allows you to overload the += operator for instances of your class, enabling you to perform an in-place addition.</w:t>
      </w:r>
    </w:p>
    <w:p w14:paraId="6DDA0E08" w14:textId="77777777" w:rsidR="0053055B" w:rsidRPr="00DB1C4C" w:rsidRDefault="0053055B"/>
    <w:p w14:paraId="61594523" w14:textId="77777777" w:rsidR="0053055B" w:rsidRPr="00DB1C4C" w:rsidRDefault="0053055B"/>
    <w:p w14:paraId="38BE2FD9" w14:textId="77777777" w:rsidR="0053055B" w:rsidRDefault="00EC1C16">
      <w:r>
        <w:t>Q5. When is it appropriate to use operator overloading?</w:t>
      </w:r>
    </w:p>
    <w:p w14:paraId="733E7364" w14:textId="77777777" w:rsidR="00EC1C16" w:rsidRDefault="00EC1C16"/>
    <w:p w14:paraId="3DDDC22F" w14:textId="77777777" w:rsidR="00EC1C16" w:rsidRDefault="00EC1C16">
      <w:r>
        <w:t xml:space="preserve">Ans: </w:t>
      </w:r>
      <w:r w:rsidRPr="00EC1C16">
        <w:t>Operator overloading is mostly useful when you're making a new class that falls into an existing "Abstract Base Class" (ABC</w:t>
      </w:r>
      <w:proofErr w:type="gramStart"/>
      <w:r w:rsidRPr="00EC1C16">
        <w:t>) </w:t>
      </w:r>
      <w:r>
        <w:t>.</w:t>
      </w:r>
      <w:proofErr w:type="gramEnd"/>
    </w:p>
    <w:sectPr w:rsidR="00EC1C1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FC596" w14:textId="77777777" w:rsidR="004710E1" w:rsidRDefault="004710E1">
      <w:r>
        <w:separator/>
      </w:r>
    </w:p>
  </w:endnote>
  <w:endnote w:type="continuationSeparator" w:id="0">
    <w:p w14:paraId="09D6EA16" w14:textId="77777777" w:rsidR="004710E1" w:rsidRDefault="0047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F132A" w14:textId="77777777" w:rsidR="00973CC5" w:rsidRDefault="00EC1C1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A5A9B" w14:textId="77777777" w:rsidR="004710E1" w:rsidRDefault="004710E1">
      <w:r>
        <w:separator/>
      </w:r>
    </w:p>
  </w:footnote>
  <w:footnote w:type="continuationSeparator" w:id="0">
    <w:p w14:paraId="0A55F749" w14:textId="77777777" w:rsidR="004710E1" w:rsidRDefault="00471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1FEB" w14:textId="77777777" w:rsidR="00973CC5" w:rsidRDefault="00EC1C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50E7"/>
    <w:multiLevelType w:val="hybridMultilevel"/>
    <w:tmpl w:val="EF8C78C8"/>
    <w:lvl w:ilvl="0" w:tplc="12405F8E">
      <w:start w:val="1"/>
      <w:numFmt w:val="bullet"/>
      <w:lvlText w:val="●"/>
      <w:lvlJc w:val="left"/>
      <w:pPr>
        <w:ind w:left="720" w:hanging="360"/>
      </w:pPr>
    </w:lvl>
    <w:lvl w:ilvl="1" w:tplc="3172330E">
      <w:start w:val="1"/>
      <w:numFmt w:val="bullet"/>
      <w:lvlText w:val="○"/>
      <w:lvlJc w:val="left"/>
      <w:pPr>
        <w:ind w:left="1440" w:hanging="360"/>
      </w:pPr>
    </w:lvl>
    <w:lvl w:ilvl="2" w:tplc="EF6CBBD2">
      <w:start w:val="1"/>
      <w:numFmt w:val="bullet"/>
      <w:lvlText w:val="■"/>
      <w:lvlJc w:val="left"/>
      <w:pPr>
        <w:ind w:left="2160" w:hanging="360"/>
      </w:pPr>
    </w:lvl>
    <w:lvl w:ilvl="3" w:tplc="1F0C8468">
      <w:start w:val="1"/>
      <w:numFmt w:val="bullet"/>
      <w:lvlText w:val="●"/>
      <w:lvlJc w:val="left"/>
      <w:pPr>
        <w:ind w:left="2880" w:hanging="360"/>
      </w:pPr>
    </w:lvl>
    <w:lvl w:ilvl="4" w:tplc="12A0E30E">
      <w:start w:val="1"/>
      <w:numFmt w:val="bullet"/>
      <w:lvlText w:val="○"/>
      <w:lvlJc w:val="left"/>
      <w:pPr>
        <w:ind w:left="3600" w:hanging="360"/>
      </w:pPr>
    </w:lvl>
    <w:lvl w:ilvl="5" w:tplc="0D609206">
      <w:start w:val="1"/>
      <w:numFmt w:val="bullet"/>
      <w:lvlText w:val="■"/>
      <w:lvlJc w:val="left"/>
      <w:pPr>
        <w:ind w:left="4320" w:hanging="360"/>
      </w:pPr>
    </w:lvl>
    <w:lvl w:ilvl="6" w:tplc="6B8E9D80">
      <w:start w:val="1"/>
      <w:numFmt w:val="bullet"/>
      <w:lvlText w:val="●"/>
      <w:lvlJc w:val="left"/>
      <w:pPr>
        <w:ind w:left="5040" w:hanging="360"/>
      </w:pPr>
    </w:lvl>
    <w:lvl w:ilvl="7" w:tplc="B10E0E5C">
      <w:start w:val="1"/>
      <w:numFmt w:val="bullet"/>
      <w:lvlText w:val="●"/>
      <w:lvlJc w:val="left"/>
      <w:pPr>
        <w:ind w:left="5760" w:hanging="360"/>
      </w:pPr>
    </w:lvl>
    <w:lvl w:ilvl="8" w:tplc="49605794">
      <w:start w:val="1"/>
      <w:numFmt w:val="bullet"/>
      <w:lvlText w:val="●"/>
      <w:lvlJc w:val="left"/>
      <w:pPr>
        <w:ind w:left="6480" w:hanging="360"/>
      </w:pPr>
    </w:lvl>
  </w:abstractNum>
  <w:num w:numId="1" w16cid:durableId="120436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5B"/>
    <w:rsid w:val="000807C4"/>
    <w:rsid w:val="004710E1"/>
    <w:rsid w:val="00501AAF"/>
    <w:rsid w:val="005275F4"/>
    <w:rsid w:val="0053055B"/>
    <w:rsid w:val="00655B38"/>
    <w:rsid w:val="00704D83"/>
    <w:rsid w:val="00711931"/>
    <w:rsid w:val="00794ACA"/>
    <w:rsid w:val="00973CC5"/>
    <w:rsid w:val="009C3DDB"/>
    <w:rsid w:val="009E55FB"/>
    <w:rsid w:val="00B61D68"/>
    <w:rsid w:val="00BC19F6"/>
    <w:rsid w:val="00D034B9"/>
    <w:rsid w:val="00DB1C4C"/>
    <w:rsid w:val="00EC1C16"/>
    <w:rsid w:val="00F2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5E19"/>
  <w15:docId w15:val="{6B30019D-9D0A-40E9-ACC2-D8989A05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red">
    <w:name w:val="red"/>
    <w:basedOn w:val="DefaultParagraphFont"/>
    <w:rsid w:val="00B61D68"/>
  </w:style>
  <w:style w:type="character" w:styleId="Emphasis">
    <w:name w:val="Emphasis"/>
    <w:basedOn w:val="DefaultParagraphFont"/>
    <w:uiPriority w:val="20"/>
    <w:qFormat/>
    <w:rsid w:val="00F2355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5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Parth Mangukiya</cp:lastModifiedBy>
  <cp:revision>2</cp:revision>
  <dcterms:created xsi:type="dcterms:W3CDTF">2023-02-03T09:34:00Z</dcterms:created>
  <dcterms:modified xsi:type="dcterms:W3CDTF">2023-02-03T09:34:00Z</dcterms:modified>
</cp:coreProperties>
</file>