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1F70DD51" w:rsidR="00D778C4" w:rsidRPr="001C505C" w:rsidRDefault="001C505C" w:rsidP="001C505C">
      <w:pPr>
        <w:rPr>
          <w:sz w:val="32"/>
          <w:szCs w:val="28"/>
        </w:rPr>
      </w:pPr>
      <w:r w:rsidRPr="001C505C">
        <w:rPr>
          <w:sz w:val="32"/>
          <w:szCs w:val="28"/>
        </w:rPr>
        <w:t xml:space="preserve">prof. dr. Aleksandar </w:t>
      </w:r>
      <w:r w:rsidR="006E3EDD">
        <w:rPr>
          <w:sz w:val="32"/>
          <w:szCs w:val="28"/>
        </w:rPr>
        <w:t>Dimitrijević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41B594BD" w14:textId="08830CAC" w:rsidR="000B0300"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80028473" w:history="1">
            <w:r w:rsidR="000B0300" w:rsidRPr="00AD0B44">
              <w:rPr>
                <w:rStyle w:val="Hyperlink"/>
                <w:noProof/>
              </w:rPr>
              <w:t>Uvod</w:t>
            </w:r>
            <w:r w:rsidR="000B0300">
              <w:rPr>
                <w:noProof/>
                <w:webHidden/>
              </w:rPr>
              <w:tab/>
            </w:r>
            <w:r w:rsidR="000B0300">
              <w:rPr>
                <w:noProof/>
                <w:webHidden/>
              </w:rPr>
              <w:fldChar w:fldCharType="begin"/>
            </w:r>
            <w:r w:rsidR="000B0300">
              <w:rPr>
                <w:noProof/>
                <w:webHidden/>
              </w:rPr>
              <w:instrText xml:space="preserve"> PAGEREF _Toc80028473 \h </w:instrText>
            </w:r>
            <w:r w:rsidR="000B0300">
              <w:rPr>
                <w:noProof/>
                <w:webHidden/>
              </w:rPr>
            </w:r>
            <w:r w:rsidR="000B0300">
              <w:rPr>
                <w:noProof/>
                <w:webHidden/>
              </w:rPr>
              <w:fldChar w:fldCharType="separate"/>
            </w:r>
            <w:r w:rsidR="000B0300">
              <w:rPr>
                <w:noProof/>
                <w:webHidden/>
              </w:rPr>
              <w:t>3</w:t>
            </w:r>
            <w:r w:rsidR="000B0300">
              <w:rPr>
                <w:noProof/>
                <w:webHidden/>
              </w:rPr>
              <w:fldChar w:fldCharType="end"/>
            </w:r>
          </w:hyperlink>
        </w:p>
        <w:p w14:paraId="6E1800FB" w14:textId="41EA9826" w:rsidR="000B0300" w:rsidRDefault="000B0300">
          <w:pPr>
            <w:pStyle w:val="TOC2"/>
            <w:tabs>
              <w:tab w:val="right" w:leader="dot" w:pos="9350"/>
            </w:tabs>
            <w:rPr>
              <w:rFonts w:asciiTheme="minorHAnsi" w:hAnsiTheme="minorHAnsi"/>
              <w:noProof/>
              <w:sz w:val="22"/>
              <w:lang w:val="en-US"/>
            </w:rPr>
          </w:pPr>
          <w:hyperlink w:anchor="_Toc80028474" w:history="1">
            <w:r w:rsidRPr="00AD0B44">
              <w:rPr>
                <w:rStyle w:val="Hyperlink"/>
                <w:noProof/>
              </w:rPr>
              <w:t>Instalacija potrebnih komponenti</w:t>
            </w:r>
            <w:r>
              <w:rPr>
                <w:noProof/>
                <w:webHidden/>
              </w:rPr>
              <w:tab/>
            </w:r>
            <w:r>
              <w:rPr>
                <w:noProof/>
                <w:webHidden/>
              </w:rPr>
              <w:fldChar w:fldCharType="begin"/>
            </w:r>
            <w:r>
              <w:rPr>
                <w:noProof/>
                <w:webHidden/>
              </w:rPr>
              <w:instrText xml:space="preserve"> PAGEREF _Toc80028474 \h </w:instrText>
            </w:r>
            <w:r>
              <w:rPr>
                <w:noProof/>
                <w:webHidden/>
              </w:rPr>
            </w:r>
            <w:r>
              <w:rPr>
                <w:noProof/>
                <w:webHidden/>
              </w:rPr>
              <w:fldChar w:fldCharType="separate"/>
            </w:r>
            <w:r>
              <w:rPr>
                <w:noProof/>
                <w:webHidden/>
              </w:rPr>
              <w:t>4</w:t>
            </w:r>
            <w:r>
              <w:rPr>
                <w:noProof/>
                <w:webHidden/>
              </w:rPr>
              <w:fldChar w:fldCharType="end"/>
            </w:r>
          </w:hyperlink>
        </w:p>
        <w:p w14:paraId="29EA93B9" w14:textId="5BCE21A0" w:rsidR="000B0300" w:rsidRDefault="000B0300">
          <w:pPr>
            <w:pStyle w:val="TOC2"/>
            <w:tabs>
              <w:tab w:val="right" w:leader="dot" w:pos="9350"/>
            </w:tabs>
            <w:rPr>
              <w:rFonts w:asciiTheme="minorHAnsi" w:hAnsiTheme="minorHAnsi"/>
              <w:noProof/>
              <w:sz w:val="22"/>
              <w:lang w:val="en-US"/>
            </w:rPr>
          </w:pPr>
          <w:hyperlink w:anchor="_Toc80028475" w:history="1">
            <w:r w:rsidRPr="00AD0B44">
              <w:rPr>
                <w:rStyle w:val="Hyperlink"/>
                <w:noProof/>
              </w:rPr>
              <w:t>Podešavanje komponenti</w:t>
            </w:r>
            <w:r>
              <w:rPr>
                <w:noProof/>
                <w:webHidden/>
              </w:rPr>
              <w:tab/>
            </w:r>
            <w:r>
              <w:rPr>
                <w:noProof/>
                <w:webHidden/>
              </w:rPr>
              <w:fldChar w:fldCharType="begin"/>
            </w:r>
            <w:r>
              <w:rPr>
                <w:noProof/>
                <w:webHidden/>
              </w:rPr>
              <w:instrText xml:space="preserve"> PAGEREF _Toc80028475 \h </w:instrText>
            </w:r>
            <w:r>
              <w:rPr>
                <w:noProof/>
                <w:webHidden/>
              </w:rPr>
            </w:r>
            <w:r>
              <w:rPr>
                <w:noProof/>
                <w:webHidden/>
              </w:rPr>
              <w:fldChar w:fldCharType="separate"/>
            </w:r>
            <w:r>
              <w:rPr>
                <w:noProof/>
                <w:webHidden/>
              </w:rPr>
              <w:t>4</w:t>
            </w:r>
            <w:r>
              <w:rPr>
                <w:noProof/>
                <w:webHidden/>
              </w:rPr>
              <w:fldChar w:fldCharType="end"/>
            </w:r>
          </w:hyperlink>
        </w:p>
        <w:p w14:paraId="2731E179" w14:textId="28566F3A" w:rsidR="000B0300" w:rsidRDefault="000B0300">
          <w:pPr>
            <w:pStyle w:val="TOC2"/>
            <w:tabs>
              <w:tab w:val="right" w:leader="dot" w:pos="9350"/>
            </w:tabs>
            <w:rPr>
              <w:rFonts w:asciiTheme="minorHAnsi" w:hAnsiTheme="minorHAnsi"/>
              <w:noProof/>
              <w:sz w:val="22"/>
              <w:lang w:val="en-US"/>
            </w:rPr>
          </w:pPr>
          <w:hyperlink w:anchor="_Toc80028476" w:history="1">
            <w:r w:rsidRPr="00AD0B44">
              <w:rPr>
                <w:rStyle w:val="Hyperlink"/>
                <w:noProof/>
              </w:rPr>
              <w:t>Pokretanje projekta</w:t>
            </w:r>
            <w:r>
              <w:rPr>
                <w:noProof/>
                <w:webHidden/>
              </w:rPr>
              <w:tab/>
            </w:r>
            <w:r>
              <w:rPr>
                <w:noProof/>
                <w:webHidden/>
              </w:rPr>
              <w:fldChar w:fldCharType="begin"/>
            </w:r>
            <w:r>
              <w:rPr>
                <w:noProof/>
                <w:webHidden/>
              </w:rPr>
              <w:instrText xml:space="preserve"> PAGEREF _Toc80028476 \h </w:instrText>
            </w:r>
            <w:r>
              <w:rPr>
                <w:noProof/>
                <w:webHidden/>
              </w:rPr>
            </w:r>
            <w:r>
              <w:rPr>
                <w:noProof/>
                <w:webHidden/>
              </w:rPr>
              <w:fldChar w:fldCharType="separate"/>
            </w:r>
            <w:r>
              <w:rPr>
                <w:noProof/>
                <w:webHidden/>
              </w:rPr>
              <w:t>4</w:t>
            </w:r>
            <w:r>
              <w:rPr>
                <w:noProof/>
                <w:webHidden/>
              </w:rPr>
              <w:fldChar w:fldCharType="end"/>
            </w:r>
          </w:hyperlink>
        </w:p>
        <w:p w14:paraId="3FA39A73" w14:textId="6E9BDF76" w:rsidR="000B0300" w:rsidRDefault="000B0300">
          <w:pPr>
            <w:pStyle w:val="TOC1"/>
            <w:tabs>
              <w:tab w:val="right" w:leader="dot" w:pos="9350"/>
            </w:tabs>
            <w:rPr>
              <w:rFonts w:asciiTheme="minorHAnsi" w:hAnsiTheme="minorHAnsi"/>
              <w:noProof/>
              <w:sz w:val="22"/>
              <w:lang w:val="en-US"/>
            </w:rPr>
          </w:pPr>
          <w:hyperlink w:anchor="_Toc80028477" w:history="1">
            <w:r w:rsidRPr="00AD0B44">
              <w:rPr>
                <w:rStyle w:val="Hyperlink"/>
                <w:noProof/>
              </w:rPr>
              <w:t>Unity razvojno okruženje</w:t>
            </w:r>
            <w:r>
              <w:rPr>
                <w:noProof/>
                <w:webHidden/>
              </w:rPr>
              <w:tab/>
            </w:r>
            <w:r>
              <w:rPr>
                <w:noProof/>
                <w:webHidden/>
              </w:rPr>
              <w:fldChar w:fldCharType="begin"/>
            </w:r>
            <w:r>
              <w:rPr>
                <w:noProof/>
                <w:webHidden/>
              </w:rPr>
              <w:instrText xml:space="preserve"> PAGEREF _Toc80028477 \h </w:instrText>
            </w:r>
            <w:r>
              <w:rPr>
                <w:noProof/>
                <w:webHidden/>
              </w:rPr>
            </w:r>
            <w:r>
              <w:rPr>
                <w:noProof/>
                <w:webHidden/>
              </w:rPr>
              <w:fldChar w:fldCharType="separate"/>
            </w:r>
            <w:r>
              <w:rPr>
                <w:noProof/>
                <w:webHidden/>
              </w:rPr>
              <w:t>5</w:t>
            </w:r>
            <w:r>
              <w:rPr>
                <w:noProof/>
                <w:webHidden/>
              </w:rPr>
              <w:fldChar w:fldCharType="end"/>
            </w:r>
          </w:hyperlink>
        </w:p>
        <w:p w14:paraId="0269102A" w14:textId="752F0C72" w:rsidR="000B0300" w:rsidRDefault="000B0300">
          <w:pPr>
            <w:pStyle w:val="TOC1"/>
            <w:tabs>
              <w:tab w:val="right" w:leader="dot" w:pos="9350"/>
            </w:tabs>
            <w:rPr>
              <w:rFonts w:asciiTheme="minorHAnsi" w:hAnsiTheme="minorHAnsi"/>
              <w:noProof/>
              <w:sz w:val="22"/>
              <w:lang w:val="en-US"/>
            </w:rPr>
          </w:pPr>
          <w:hyperlink w:anchor="_Toc80028478" w:history="1">
            <w:r w:rsidRPr="00AD0B44">
              <w:rPr>
                <w:rStyle w:val="Hyperlink"/>
                <w:noProof/>
              </w:rPr>
              <w:t>Virtuelna realnost</w:t>
            </w:r>
            <w:r>
              <w:rPr>
                <w:noProof/>
                <w:webHidden/>
              </w:rPr>
              <w:tab/>
            </w:r>
            <w:r>
              <w:rPr>
                <w:noProof/>
                <w:webHidden/>
              </w:rPr>
              <w:fldChar w:fldCharType="begin"/>
            </w:r>
            <w:r>
              <w:rPr>
                <w:noProof/>
                <w:webHidden/>
              </w:rPr>
              <w:instrText xml:space="preserve"> PAGEREF _Toc80028478 \h </w:instrText>
            </w:r>
            <w:r>
              <w:rPr>
                <w:noProof/>
                <w:webHidden/>
              </w:rPr>
            </w:r>
            <w:r>
              <w:rPr>
                <w:noProof/>
                <w:webHidden/>
              </w:rPr>
              <w:fldChar w:fldCharType="separate"/>
            </w:r>
            <w:r>
              <w:rPr>
                <w:noProof/>
                <w:webHidden/>
              </w:rPr>
              <w:t>6</w:t>
            </w:r>
            <w:r>
              <w:rPr>
                <w:noProof/>
                <w:webHidden/>
              </w:rPr>
              <w:fldChar w:fldCharType="end"/>
            </w:r>
          </w:hyperlink>
        </w:p>
        <w:p w14:paraId="139DBB55" w14:textId="2DFABE32" w:rsidR="000B0300" w:rsidRDefault="000B0300">
          <w:pPr>
            <w:pStyle w:val="TOC1"/>
            <w:tabs>
              <w:tab w:val="right" w:leader="dot" w:pos="9350"/>
            </w:tabs>
            <w:rPr>
              <w:rFonts w:asciiTheme="minorHAnsi" w:hAnsiTheme="minorHAnsi"/>
              <w:noProof/>
              <w:sz w:val="22"/>
              <w:lang w:val="en-US"/>
            </w:rPr>
          </w:pPr>
          <w:hyperlink w:anchor="_Toc80028479" w:history="1">
            <w:r w:rsidRPr="00AD0B44">
              <w:rPr>
                <w:rStyle w:val="Hyperlink"/>
                <w:noProof/>
              </w:rPr>
              <w:t>Vridge</w:t>
            </w:r>
            <w:r>
              <w:rPr>
                <w:noProof/>
                <w:webHidden/>
              </w:rPr>
              <w:tab/>
            </w:r>
            <w:r>
              <w:rPr>
                <w:noProof/>
                <w:webHidden/>
              </w:rPr>
              <w:fldChar w:fldCharType="begin"/>
            </w:r>
            <w:r>
              <w:rPr>
                <w:noProof/>
                <w:webHidden/>
              </w:rPr>
              <w:instrText xml:space="preserve"> PAGEREF _Toc80028479 \h </w:instrText>
            </w:r>
            <w:r>
              <w:rPr>
                <w:noProof/>
                <w:webHidden/>
              </w:rPr>
            </w:r>
            <w:r>
              <w:rPr>
                <w:noProof/>
                <w:webHidden/>
              </w:rPr>
              <w:fldChar w:fldCharType="separate"/>
            </w:r>
            <w:r>
              <w:rPr>
                <w:noProof/>
                <w:webHidden/>
              </w:rPr>
              <w:t>6</w:t>
            </w:r>
            <w:r>
              <w:rPr>
                <w:noProof/>
                <w:webHidden/>
              </w:rPr>
              <w:fldChar w:fldCharType="end"/>
            </w:r>
          </w:hyperlink>
        </w:p>
        <w:p w14:paraId="25285578" w14:textId="74AAC256" w:rsidR="000B0300" w:rsidRDefault="000B0300">
          <w:pPr>
            <w:pStyle w:val="TOC1"/>
            <w:tabs>
              <w:tab w:val="right" w:leader="dot" w:pos="9350"/>
            </w:tabs>
            <w:rPr>
              <w:rFonts w:asciiTheme="minorHAnsi" w:hAnsiTheme="minorHAnsi"/>
              <w:noProof/>
              <w:sz w:val="22"/>
              <w:lang w:val="en-US"/>
            </w:rPr>
          </w:pPr>
          <w:hyperlink w:anchor="_Toc80028480" w:history="1">
            <w:r w:rsidRPr="00AD0B44">
              <w:rPr>
                <w:rStyle w:val="Hyperlink"/>
                <w:noProof/>
              </w:rPr>
              <w:t>SteamVR</w:t>
            </w:r>
            <w:r>
              <w:rPr>
                <w:noProof/>
                <w:webHidden/>
              </w:rPr>
              <w:tab/>
            </w:r>
            <w:r>
              <w:rPr>
                <w:noProof/>
                <w:webHidden/>
              </w:rPr>
              <w:fldChar w:fldCharType="begin"/>
            </w:r>
            <w:r>
              <w:rPr>
                <w:noProof/>
                <w:webHidden/>
              </w:rPr>
              <w:instrText xml:space="preserve"> PAGEREF _Toc80028480 \h </w:instrText>
            </w:r>
            <w:r>
              <w:rPr>
                <w:noProof/>
                <w:webHidden/>
              </w:rPr>
            </w:r>
            <w:r>
              <w:rPr>
                <w:noProof/>
                <w:webHidden/>
              </w:rPr>
              <w:fldChar w:fldCharType="separate"/>
            </w:r>
            <w:r>
              <w:rPr>
                <w:noProof/>
                <w:webHidden/>
              </w:rPr>
              <w:t>10</w:t>
            </w:r>
            <w:r>
              <w:rPr>
                <w:noProof/>
                <w:webHidden/>
              </w:rPr>
              <w:fldChar w:fldCharType="end"/>
            </w:r>
          </w:hyperlink>
        </w:p>
        <w:p w14:paraId="17639FCF" w14:textId="3DB3AF09" w:rsidR="000B0300" w:rsidRDefault="000B0300">
          <w:pPr>
            <w:pStyle w:val="TOC1"/>
            <w:tabs>
              <w:tab w:val="right" w:leader="dot" w:pos="9350"/>
            </w:tabs>
            <w:rPr>
              <w:rFonts w:asciiTheme="minorHAnsi" w:hAnsiTheme="minorHAnsi"/>
              <w:noProof/>
              <w:sz w:val="22"/>
              <w:lang w:val="en-US"/>
            </w:rPr>
          </w:pPr>
          <w:hyperlink w:anchor="_Toc80028481" w:history="1">
            <w:r w:rsidRPr="00AD0B44">
              <w:rPr>
                <w:rStyle w:val="Hyperlink"/>
                <w:noProof/>
              </w:rPr>
              <w:t>Unity SteamVR dodatak</w:t>
            </w:r>
            <w:r>
              <w:rPr>
                <w:noProof/>
                <w:webHidden/>
              </w:rPr>
              <w:tab/>
            </w:r>
            <w:r>
              <w:rPr>
                <w:noProof/>
                <w:webHidden/>
              </w:rPr>
              <w:fldChar w:fldCharType="begin"/>
            </w:r>
            <w:r>
              <w:rPr>
                <w:noProof/>
                <w:webHidden/>
              </w:rPr>
              <w:instrText xml:space="preserve"> PAGEREF _Toc80028481 \h </w:instrText>
            </w:r>
            <w:r>
              <w:rPr>
                <w:noProof/>
                <w:webHidden/>
              </w:rPr>
            </w:r>
            <w:r>
              <w:rPr>
                <w:noProof/>
                <w:webHidden/>
              </w:rPr>
              <w:fldChar w:fldCharType="separate"/>
            </w:r>
            <w:r>
              <w:rPr>
                <w:noProof/>
                <w:webHidden/>
              </w:rPr>
              <w:t>10</w:t>
            </w:r>
            <w:r>
              <w:rPr>
                <w:noProof/>
                <w:webHidden/>
              </w:rPr>
              <w:fldChar w:fldCharType="end"/>
            </w:r>
          </w:hyperlink>
        </w:p>
        <w:p w14:paraId="63F6790D" w14:textId="0EE29E3E" w:rsidR="000B0300" w:rsidRDefault="000B0300">
          <w:pPr>
            <w:pStyle w:val="TOC1"/>
            <w:tabs>
              <w:tab w:val="right" w:leader="dot" w:pos="9350"/>
            </w:tabs>
            <w:rPr>
              <w:rFonts w:asciiTheme="minorHAnsi" w:hAnsiTheme="minorHAnsi"/>
              <w:noProof/>
              <w:sz w:val="22"/>
              <w:lang w:val="en-US"/>
            </w:rPr>
          </w:pPr>
          <w:hyperlink w:anchor="_Toc80028482" w:history="1">
            <w:r w:rsidRPr="00AD0B44">
              <w:rPr>
                <w:rStyle w:val="Hyperlink"/>
                <w:noProof/>
              </w:rPr>
              <w:t>Projekat</w:t>
            </w:r>
            <w:r>
              <w:rPr>
                <w:noProof/>
                <w:webHidden/>
              </w:rPr>
              <w:tab/>
            </w:r>
            <w:r>
              <w:rPr>
                <w:noProof/>
                <w:webHidden/>
              </w:rPr>
              <w:fldChar w:fldCharType="begin"/>
            </w:r>
            <w:r>
              <w:rPr>
                <w:noProof/>
                <w:webHidden/>
              </w:rPr>
              <w:instrText xml:space="preserve"> PAGEREF _Toc80028482 \h </w:instrText>
            </w:r>
            <w:r>
              <w:rPr>
                <w:noProof/>
                <w:webHidden/>
              </w:rPr>
            </w:r>
            <w:r>
              <w:rPr>
                <w:noProof/>
                <w:webHidden/>
              </w:rPr>
              <w:fldChar w:fldCharType="separate"/>
            </w:r>
            <w:r>
              <w:rPr>
                <w:noProof/>
                <w:webHidden/>
              </w:rPr>
              <w:t>11</w:t>
            </w:r>
            <w:r>
              <w:rPr>
                <w:noProof/>
                <w:webHidden/>
              </w:rPr>
              <w:fldChar w:fldCharType="end"/>
            </w:r>
          </w:hyperlink>
        </w:p>
        <w:p w14:paraId="018ED20D" w14:textId="652D4BF0" w:rsidR="000B0300" w:rsidRDefault="000B0300">
          <w:pPr>
            <w:pStyle w:val="TOC2"/>
            <w:tabs>
              <w:tab w:val="right" w:leader="dot" w:pos="9350"/>
            </w:tabs>
            <w:rPr>
              <w:rFonts w:asciiTheme="minorHAnsi" w:hAnsiTheme="minorHAnsi"/>
              <w:noProof/>
              <w:sz w:val="22"/>
              <w:lang w:val="en-US"/>
            </w:rPr>
          </w:pPr>
          <w:hyperlink w:anchor="_Toc80028483" w:history="1">
            <w:r w:rsidRPr="00AD0B44">
              <w:rPr>
                <w:rStyle w:val="Hyperlink"/>
                <w:noProof/>
              </w:rPr>
              <w:t>Podešavanje</w:t>
            </w:r>
            <w:r>
              <w:rPr>
                <w:noProof/>
                <w:webHidden/>
              </w:rPr>
              <w:tab/>
            </w:r>
            <w:r>
              <w:rPr>
                <w:noProof/>
                <w:webHidden/>
              </w:rPr>
              <w:fldChar w:fldCharType="begin"/>
            </w:r>
            <w:r>
              <w:rPr>
                <w:noProof/>
                <w:webHidden/>
              </w:rPr>
              <w:instrText xml:space="preserve"> PAGEREF _Toc80028483 \h </w:instrText>
            </w:r>
            <w:r>
              <w:rPr>
                <w:noProof/>
                <w:webHidden/>
              </w:rPr>
            </w:r>
            <w:r>
              <w:rPr>
                <w:noProof/>
                <w:webHidden/>
              </w:rPr>
              <w:fldChar w:fldCharType="separate"/>
            </w:r>
            <w:r>
              <w:rPr>
                <w:noProof/>
                <w:webHidden/>
              </w:rPr>
              <w:t>11</w:t>
            </w:r>
            <w:r>
              <w:rPr>
                <w:noProof/>
                <w:webHidden/>
              </w:rPr>
              <w:fldChar w:fldCharType="end"/>
            </w:r>
          </w:hyperlink>
        </w:p>
        <w:p w14:paraId="5F1CE688" w14:textId="53E10D07" w:rsidR="000B0300" w:rsidRDefault="000B0300">
          <w:pPr>
            <w:pStyle w:val="TOC1"/>
            <w:tabs>
              <w:tab w:val="right" w:leader="dot" w:pos="9350"/>
            </w:tabs>
            <w:rPr>
              <w:rFonts w:asciiTheme="minorHAnsi" w:hAnsiTheme="minorHAnsi"/>
              <w:noProof/>
              <w:sz w:val="22"/>
              <w:lang w:val="en-US"/>
            </w:rPr>
          </w:pPr>
          <w:hyperlink w:anchor="_Toc80028484" w:history="1">
            <w:r w:rsidRPr="00AD0B44">
              <w:rPr>
                <w:rStyle w:val="Hyperlink"/>
                <w:noProof/>
              </w:rPr>
              <w:t>Struktura projekta</w:t>
            </w:r>
            <w:r>
              <w:rPr>
                <w:noProof/>
                <w:webHidden/>
              </w:rPr>
              <w:tab/>
            </w:r>
            <w:r>
              <w:rPr>
                <w:noProof/>
                <w:webHidden/>
              </w:rPr>
              <w:fldChar w:fldCharType="begin"/>
            </w:r>
            <w:r>
              <w:rPr>
                <w:noProof/>
                <w:webHidden/>
              </w:rPr>
              <w:instrText xml:space="preserve"> PAGEREF _Toc80028484 \h </w:instrText>
            </w:r>
            <w:r>
              <w:rPr>
                <w:noProof/>
                <w:webHidden/>
              </w:rPr>
            </w:r>
            <w:r>
              <w:rPr>
                <w:noProof/>
                <w:webHidden/>
              </w:rPr>
              <w:fldChar w:fldCharType="separate"/>
            </w:r>
            <w:r>
              <w:rPr>
                <w:noProof/>
                <w:webHidden/>
              </w:rPr>
              <w:t>15</w:t>
            </w:r>
            <w:r>
              <w:rPr>
                <w:noProof/>
                <w:webHidden/>
              </w:rPr>
              <w:fldChar w:fldCharType="end"/>
            </w:r>
          </w:hyperlink>
        </w:p>
        <w:p w14:paraId="72C4D6E1" w14:textId="2B9BD86A" w:rsidR="000B0300" w:rsidRDefault="000B0300">
          <w:pPr>
            <w:pStyle w:val="TOC2"/>
            <w:tabs>
              <w:tab w:val="right" w:leader="dot" w:pos="9350"/>
            </w:tabs>
            <w:rPr>
              <w:rFonts w:asciiTheme="minorHAnsi" w:hAnsiTheme="minorHAnsi"/>
              <w:noProof/>
              <w:sz w:val="22"/>
              <w:lang w:val="en-US"/>
            </w:rPr>
          </w:pPr>
          <w:hyperlink w:anchor="_Toc80028485" w:history="1">
            <w:r w:rsidRPr="00AD0B44">
              <w:rPr>
                <w:rStyle w:val="Hyperlink"/>
                <w:noProof/>
              </w:rPr>
              <w:t>XRRig objekat</w:t>
            </w:r>
            <w:r>
              <w:rPr>
                <w:noProof/>
                <w:webHidden/>
              </w:rPr>
              <w:tab/>
            </w:r>
            <w:r>
              <w:rPr>
                <w:noProof/>
                <w:webHidden/>
              </w:rPr>
              <w:fldChar w:fldCharType="begin"/>
            </w:r>
            <w:r>
              <w:rPr>
                <w:noProof/>
                <w:webHidden/>
              </w:rPr>
              <w:instrText xml:space="preserve"> PAGEREF _Toc80028485 \h </w:instrText>
            </w:r>
            <w:r>
              <w:rPr>
                <w:noProof/>
                <w:webHidden/>
              </w:rPr>
            </w:r>
            <w:r>
              <w:rPr>
                <w:noProof/>
                <w:webHidden/>
              </w:rPr>
              <w:fldChar w:fldCharType="separate"/>
            </w:r>
            <w:r>
              <w:rPr>
                <w:noProof/>
                <w:webHidden/>
              </w:rPr>
              <w:t>15</w:t>
            </w:r>
            <w:r>
              <w:rPr>
                <w:noProof/>
                <w:webHidden/>
              </w:rPr>
              <w:fldChar w:fldCharType="end"/>
            </w:r>
          </w:hyperlink>
        </w:p>
        <w:p w14:paraId="04747B7D" w14:textId="1905D8A2" w:rsidR="000B0300" w:rsidRDefault="000B0300">
          <w:pPr>
            <w:pStyle w:val="TOC3"/>
            <w:tabs>
              <w:tab w:val="right" w:leader="dot" w:pos="9350"/>
            </w:tabs>
            <w:rPr>
              <w:rFonts w:asciiTheme="minorHAnsi" w:hAnsiTheme="minorHAnsi"/>
              <w:noProof/>
              <w:sz w:val="22"/>
              <w:lang w:val="en-US"/>
            </w:rPr>
          </w:pPr>
          <w:hyperlink w:anchor="_Toc80028486" w:history="1">
            <w:r w:rsidRPr="00AD0B44">
              <w:rPr>
                <w:rStyle w:val="Hyperlink"/>
                <w:noProof/>
              </w:rPr>
              <w:t>Character controller</w:t>
            </w:r>
            <w:r>
              <w:rPr>
                <w:noProof/>
                <w:webHidden/>
              </w:rPr>
              <w:tab/>
            </w:r>
            <w:r>
              <w:rPr>
                <w:noProof/>
                <w:webHidden/>
              </w:rPr>
              <w:fldChar w:fldCharType="begin"/>
            </w:r>
            <w:r>
              <w:rPr>
                <w:noProof/>
                <w:webHidden/>
              </w:rPr>
              <w:instrText xml:space="preserve"> PAGEREF _Toc80028486 \h </w:instrText>
            </w:r>
            <w:r>
              <w:rPr>
                <w:noProof/>
                <w:webHidden/>
              </w:rPr>
            </w:r>
            <w:r>
              <w:rPr>
                <w:noProof/>
                <w:webHidden/>
              </w:rPr>
              <w:fldChar w:fldCharType="separate"/>
            </w:r>
            <w:r>
              <w:rPr>
                <w:noProof/>
                <w:webHidden/>
              </w:rPr>
              <w:t>16</w:t>
            </w:r>
            <w:r>
              <w:rPr>
                <w:noProof/>
                <w:webHidden/>
              </w:rPr>
              <w:fldChar w:fldCharType="end"/>
            </w:r>
          </w:hyperlink>
        </w:p>
        <w:p w14:paraId="03B226BB" w14:textId="71DE7E79" w:rsidR="000B0300" w:rsidRDefault="000B0300">
          <w:pPr>
            <w:pStyle w:val="TOC3"/>
            <w:tabs>
              <w:tab w:val="right" w:leader="dot" w:pos="9350"/>
            </w:tabs>
            <w:rPr>
              <w:rFonts w:asciiTheme="minorHAnsi" w:hAnsiTheme="minorHAnsi"/>
              <w:noProof/>
              <w:sz w:val="22"/>
              <w:lang w:val="en-US"/>
            </w:rPr>
          </w:pPr>
          <w:hyperlink w:anchor="_Toc80028487" w:history="1">
            <w:r w:rsidRPr="00AD0B44">
              <w:rPr>
                <w:rStyle w:val="Hyperlink"/>
                <w:noProof/>
              </w:rPr>
              <w:t>Kretanje</w:t>
            </w:r>
            <w:r>
              <w:rPr>
                <w:noProof/>
                <w:webHidden/>
              </w:rPr>
              <w:tab/>
            </w:r>
            <w:r>
              <w:rPr>
                <w:noProof/>
                <w:webHidden/>
              </w:rPr>
              <w:fldChar w:fldCharType="begin"/>
            </w:r>
            <w:r>
              <w:rPr>
                <w:noProof/>
                <w:webHidden/>
              </w:rPr>
              <w:instrText xml:space="preserve"> PAGEREF _Toc80028487 \h </w:instrText>
            </w:r>
            <w:r>
              <w:rPr>
                <w:noProof/>
                <w:webHidden/>
              </w:rPr>
            </w:r>
            <w:r>
              <w:rPr>
                <w:noProof/>
                <w:webHidden/>
              </w:rPr>
              <w:fldChar w:fldCharType="separate"/>
            </w:r>
            <w:r>
              <w:rPr>
                <w:noProof/>
                <w:webHidden/>
              </w:rPr>
              <w:t>16</w:t>
            </w:r>
            <w:r>
              <w:rPr>
                <w:noProof/>
                <w:webHidden/>
              </w:rPr>
              <w:fldChar w:fldCharType="end"/>
            </w:r>
          </w:hyperlink>
        </w:p>
        <w:p w14:paraId="64848FE0" w14:textId="39A2843D" w:rsidR="000B0300" w:rsidRDefault="000B0300">
          <w:pPr>
            <w:pStyle w:val="TOC2"/>
            <w:tabs>
              <w:tab w:val="right" w:leader="dot" w:pos="9350"/>
            </w:tabs>
            <w:rPr>
              <w:rFonts w:asciiTheme="minorHAnsi" w:hAnsiTheme="minorHAnsi"/>
              <w:noProof/>
              <w:sz w:val="22"/>
              <w:lang w:val="en-US"/>
            </w:rPr>
          </w:pPr>
          <w:hyperlink w:anchor="_Toc80028488" w:history="1">
            <w:r w:rsidRPr="00AD0B44">
              <w:rPr>
                <w:rStyle w:val="Hyperlink"/>
                <w:noProof/>
              </w:rPr>
              <w:t>Vrata</w:t>
            </w:r>
            <w:r>
              <w:rPr>
                <w:noProof/>
                <w:webHidden/>
              </w:rPr>
              <w:tab/>
            </w:r>
            <w:r>
              <w:rPr>
                <w:noProof/>
                <w:webHidden/>
              </w:rPr>
              <w:fldChar w:fldCharType="begin"/>
            </w:r>
            <w:r>
              <w:rPr>
                <w:noProof/>
                <w:webHidden/>
              </w:rPr>
              <w:instrText xml:space="preserve"> PAGEREF _Toc80028488 \h </w:instrText>
            </w:r>
            <w:r>
              <w:rPr>
                <w:noProof/>
                <w:webHidden/>
              </w:rPr>
            </w:r>
            <w:r>
              <w:rPr>
                <w:noProof/>
                <w:webHidden/>
              </w:rPr>
              <w:fldChar w:fldCharType="separate"/>
            </w:r>
            <w:r>
              <w:rPr>
                <w:noProof/>
                <w:webHidden/>
              </w:rPr>
              <w:t>18</w:t>
            </w:r>
            <w:r>
              <w:rPr>
                <w:noProof/>
                <w:webHidden/>
              </w:rPr>
              <w:fldChar w:fldCharType="end"/>
            </w:r>
          </w:hyperlink>
        </w:p>
        <w:p w14:paraId="4C906A34" w14:textId="4701C88C" w:rsidR="000B0300" w:rsidRDefault="000B0300">
          <w:pPr>
            <w:pStyle w:val="TOC2"/>
            <w:tabs>
              <w:tab w:val="right" w:leader="dot" w:pos="9350"/>
            </w:tabs>
            <w:rPr>
              <w:rFonts w:asciiTheme="minorHAnsi" w:hAnsiTheme="minorHAnsi"/>
              <w:noProof/>
              <w:sz w:val="22"/>
              <w:lang w:val="en-US"/>
            </w:rPr>
          </w:pPr>
          <w:hyperlink w:anchor="_Toc80028489" w:history="1">
            <w:r w:rsidRPr="00AD0B44">
              <w:rPr>
                <w:rStyle w:val="Hyperlink"/>
                <w:noProof/>
              </w:rPr>
              <w:t>Dugme</w:t>
            </w:r>
            <w:r>
              <w:rPr>
                <w:noProof/>
                <w:webHidden/>
              </w:rPr>
              <w:tab/>
            </w:r>
            <w:r>
              <w:rPr>
                <w:noProof/>
                <w:webHidden/>
              </w:rPr>
              <w:fldChar w:fldCharType="begin"/>
            </w:r>
            <w:r>
              <w:rPr>
                <w:noProof/>
                <w:webHidden/>
              </w:rPr>
              <w:instrText xml:space="preserve"> PAGEREF _Toc80028489 \h </w:instrText>
            </w:r>
            <w:r>
              <w:rPr>
                <w:noProof/>
                <w:webHidden/>
              </w:rPr>
            </w:r>
            <w:r>
              <w:rPr>
                <w:noProof/>
                <w:webHidden/>
              </w:rPr>
              <w:fldChar w:fldCharType="separate"/>
            </w:r>
            <w:r>
              <w:rPr>
                <w:noProof/>
                <w:webHidden/>
              </w:rPr>
              <w:t>21</w:t>
            </w:r>
            <w:r>
              <w:rPr>
                <w:noProof/>
                <w:webHidden/>
              </w:rPr>
              <w:fldChar w:fldCharType="end"/>
            </w:r>
          </w:hyperlink>
        </w:p>
        <w:p w14:paraId="5B4720F5" w14:textId="5013E4C4" w:rsidR="000B0300" w:rsidRDefault="000B0300">
          <w:pPr>
            <w:pStyle w:val="TOC1"/>
            <w:tabs>
              <w:tab w:val="right" w:leader="dot" w:pos="9350"/>
            </w:tabs>
            <w:rPr>
              <w:rFonts w:asciiTheme="minorHAnsi" w:hAnsiTheme="minorHAnsi"/>
              <w:noProof/>
              <w:sz w:val="22"/>
              <w:lang w:val="en-US"/>
            </w:rPr>
          </w:pPr>
          <w:hyperlink w:anchor="_Toc80028490" w:history="1">
            <w:r w:rsidRPr="00AD0B44">
              <w:rPr>
                <w:rStyle w:val="Hyperlink"/>
                <w:noProof/>
              </w:rPr>
              <w:t>Zaključak</w:t>
            </w:r>
            <w:r>
              <w:rPr>
                <w:noProof/>
                <w:webHidden/>
              </w:rPr>
              <w:tab/>
            </w:r>
            <w:r>
              <w:rPr>
                <w:noProof/>
                <w:webHidden/>
              </w:rPr>
              <w:fldChar w:fldCharType="begin"/>
            </w:r>
            <w:r>
              <w:rPr>
                <w:noProof/>
                <w:webHidden/>
              </w:rPr>
              <w:instrText xml:space="preserve"> PAGEREF _Toc80028490 \h </w:instrText>
            </w:r>
            <w:r>
              <w:rPr>
                <w:noProof/>
                <w:webHidden/>
              </w:rPr>
            </w:r>
            <w:r>
              <w:rPr>
                <w:noProof/>
                <w:webHidden/>
              </w:rPr>
              <w:fldChar w:fldCharType="separate"/>
            </w:r>
            <w:r>
              <w:rPr>
                <w:noProof/>
                <w:webHidden/>
              </w:rPr>
              <w:t>24</w:t>
            </w:r>
            <w:r>
              <w:rPr>
                <w:noProof/>
                <w:webHidden/>
              </w:rPr>
              <w:fldChar w:fldCharType="end"/>
            </w:r>
          </w:hyperlink>
        </w:p>
        <w:p w14:paraId="52C84F90" w14:textId="5BD04145" w:rsidR="000B0300" w:rsidRDefault="000B0300">
          <w:pPr>
            <w:pStyle w:val="TOC1"/>
            <w:tabs>
              <w:tab w:val="right" w:leader="dot" w:pos="9350"/>
            </w:tabs>
            <w:rPr>
              <w:rFonts w:asciiTheme="minorHAnsi" w:hAnsiTheme="minorHAnsi"/>
              <w:noProof/>
              <w:sz w:val="22"/>
              <w:lang w:val="en-US"/>
            </w:rPr>
          </w:pPr>
          <w:hyperlink w:anchor="_Toc80028491" w:history="1">
            <w:r w:rsidRPr="00AD0B44">
              <w:rPr>
                <w:rStyle w:val="Hyperlink"/>
                <w:noProof/>
              </w:rPr>
              <w:t>Reference</w:t>
            </w:r>
            <w:r>
              <w:rPr>
                <w:noProof/>
                <w:webHidden/>
              </w:rPr>
              <w:tab/>
            </w:r>
            <w:r>
              <w:rPr>
                <w:noProof/>
                <w:webHidden/>
              </w:rPr>
              <w:fldChar w:fldCharType="begin"/>
            </w:r>
            <w:r>
              <w:rPr>
                <w:noProof/>
                <w:webHidden/>
              </w:rPr>
              <w:instrText xml:space="preserve"> PAGEREF _Toc80028491 \h </w:instrText>
            </w:r>
            <w:r>
              <w:rPr>
                <w:noProof/>
                <w:webHidden/>
              </w:rPr>
            </w:r>
            <w:r>
              <w:rPr>
                <w:noProof/>
                <w:webHidden/>
              </w:rPr>
              <w:fldChar w:fldCharType="separate"/>
            </w:r>
            <w:r>
              <w:rPr>
                <w:noProof/>
                <w:webHidden/>
              </w:rPr>
              <w:t>24</w:t>
            </w:r>
            <w:r>
              <w:rPr>
                <w:noProof/>
                <w:webHidden/>
              </w:rPr>
              <w:fldChar w:fldCharType="end"/>
            </w:r>
          </w:hyperlink>
        </w:p>
        <w:p w14:paraId="5153C9A7" w14:textId="69A12B1D"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4BACEDAB" w14:textId="7D3BBD2D" w:rsidR="00631DC4" w:rsidRDefault="00631DC4" w:rsidP="001C505C">
      <w:pPr>
        <w:pStyle w:val="Heading1"/>
      </w:pPr>
      <w:bookmarkStart w:id="1" w:name="_Toc80028473"/>
      <w:r>
        <w:lastRenderedPageBreak/>
        <w:t>Uvod</w:t>
      </w:r>
      <w:bookmarkEnd w:id="1"/>
    </w:p>
    <w:p w14:paraId="3AAF2495" w14:textId="77777777" w:rsidR="00B8614C" w:rsidRDefault="00631DC4" w:rsidP="00631DC4">
      <w:pPr>
        <w:rPr>
          <w:noProof/>
        </w:rPr>
      </w:pPr>
      <w:r>
        <w:tab/>
        <w:t>Rad opisuje korišćenje više tehnologija</w:t>
      </w:r>
      <w:r w:rsidR="00860189">
        <w:t xml:space="preserve"> koje omogućavaju jednostavan i pristupačan način razvoja VR igara bez potrebe posedovanja skupih VR naočara i kontrolera. Naravno sistem nije savršen, ali pruža veoma dobar </w:t>
      </w:r>
      <w:r w:rsidR="004A11AB">
        <w:t>pristup razvoju V</w:t>
      </w:r>
      <w:r w:rsidR="00860189">
        <w:t xml:space="preserve">R </w:t>
      </w:r>
      <w:r w:rsidR="004A11AB">
        <w:t>igara</w:t>
      </w:r>
      <w:r w:rsidR="00860189">
        <w:t>.</w:t>
      </w:r>
      <w:r w:rsidR="00B8614C" w:rsidRPr="00B8614C">
        <w:rPr>
          <w:noProof/>
        </w:rPr>
        <w:t xml:space="preserve"> </w:t>
      </w:r>
    </w:p>
    <w:p w14:paraId="2A389891" w14:textId="77777777" w:rsidR="00B8614C" w:rsidRDefault="00B8614C" w:rsidP="00B8614C">
      <w:pPr>
        <w:keepNext/>
      </w:pPr>
      <w:r>
        <w:rPr>
          <w:noProof/>
        </w:rPr>
        <w:drawing>
          <wp:inline distT="0" distB="0" distL="0" distR="0" wp14:anchorId="60FBB189" wp14:editId="67FBFE51">
            <wp:extent cx="5953125" cy="2057400"/>
            <wp:effectExtent l="0" t="19050" r="0" b="9525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D56AEB" w14:textId="51DDC5FB" w:rsidR="00631DC4" w:rsidRDefault="00B8614C" w:rsidP="00B8614C">
      <w:pPr>
        <w:pStyle w:val="Caption"/>
        <w:jc w:val="center"/>
        <w:rPr>
          <w:lang w:val="en-US"/>
        </w:rPr>
      </w:pPr>
      <w:r>
        <w:t xml:space="preserve">Slika </w:t>
      </w:r>
      <w:r>
        <w:fldChar w:fldCharType="begin"/>
      </w:r>
      <w:r>
        <w:instrText xml:space="preserve"> SEQ Slika \* ARABIC </w:instrText>
      </w:r>
      <w:r>
        <w:fldChar w:fldCharType="separate"/>
      </w:r>
      <w:r>
        <w:rPr>
          <w:noProof/>
        </w:rPr>
        <w:t>1</w:t>
      </w:r>
      <w:r>
        <w:fldChar w:fldCharType="end"/>
      </w:r>
      <w:r>
        <w:t xml:space="preserve"> </w:t>
      </w:r>
      <w:r w:rsidR="005C6C4C">
        <w:rPr>
          <w:lang w:val="en-US"/>
        </w:rPr>
        <w:t>–</w:t>
      </w:r>
      <w:r>
        <w:rPr>
          <w:lang w:val="en-US"/>
        </w:rPr>
        <w:t xml:space="preserve"> </w:t>
      </w:r>
      <w:proofErr w:type="spellStart"/>
      <w:r w:rsidR="005C6C4C">
        <w:rPr>
          <w:lang w:val="en-US"/>
        </w:rPr>
        <w:t>globalni</w:t>
      </w:r>
      <w:proofErr w:type="spellEnd"/>
      <w:r w:rsidR="005C6C4C">
        <w:rPr>
          <w:lang w:val="en-US"/>
        </w:rPr>
        <w:t xml:space="preserve"> </w:t>
      </w:r>
      <w:proofErr w:type="spellStart"/>
      <w:r w:rsidR="005C6C4C">
        <w:rPr>
          <w:lang w:val="en-US"/>
        </w:rPr>
        <w:t>pogled</w:t>
      </w:r>
      <w:proofErr w:type="spellEnd"/>
      <w:r w:rsidR="005C6C4C">
        <w:rPr>
          <w:lang w:val="en-US"/>
        </w:rPr>
        <w:t xml:space="preserve"> </w:t>
      </w:r>
      <w:proofErr w:type="spellStart"/>
      <w:r>
        <w:rPr>
          <w:lang w:val="en-US"/>
        </w:rPr>
        <w:t>kompon</w:t>
      </w:r>
      <w:r w:rsidR="005C6C4C">
        <w:rPr>
          <w:lang w:val="en-US"/>
        </w:rPr>
        <w:t>enti</w:t>
      </w:r>
      <w:proofErr w:type="spellEnd"/>
      <w:r>
        <w:rPr>
          <w:lang w:val="en-US"/>
        </w:rPr>
        <w:t xml:space="preserve"> </w:t>
      </w:r>
      <w:proofErr w:type="spellStart"/>
      <w:r>
        <w:rPr>
          <w:lang w:val="en-US"/>
        </w:rPr>
        <w:t>sistema</w:t>
      </w:r>
      <w:proofErr w:type="spellEnd"/>
      <w:r>
        <w:rPr>
          <w:lang w:val="en-US"/>
        </w:rPr>
        <w:t>.</w:t>
      </w:r>
    </w:p>
    <w:p w14:paraId="18A3F96C" w14:textId="127180E6" w:rsidR="005D3EB6" w:rsidRPr="005C6C4C" w:rsidRDefault="00B8614C" w:rsidP="00B8614C">
      <w:r>
        <w:rPr>
          <w:lang w:val="en-US"/>
        </w:rPr>
        <w:tab/>
      </w:r>
      <w:r w:rsidRPr="005C6C4C">
        <w:t>VR naočare zahtevaju Android pametan telefon</w:t>
      </w:r>
      <w:r w:rsidR="00321E36">
        <w:t>,</w:t>
      </w:r>
      <w:r w:rsidRPr="005C6C4C">
        <w:t xml:space="preserve"> sa </w:t>
      </w:r>
      <w:r w:rsidR="005C6C4C">
        <w:t xml:space="preserve">Vrdige </w:t>
      </w:r>
      <w:r w:rsidRPr="005C6C4C">
        <w:t>aplikacijom</w:t>
      </w:r>
      <w:r w:rsidR="00321E36">
        <w:t>,</w:t>
      </w:r>
      <w:r w:rsidRPr="005C6C4C">
        <w:t xml:space="preserve"> koji je povezan na PC putem USB porta. Na računaru je instaliran Vrdige softver koji </w:t>
      </w:r>
      <w:r w:rsidR="00321E36">
        <w:t>pruža lakši</w:t>
      </w:r>
      <w:r w:rsidRPr="005C6C4C">
        <w:t xml:space="preserve"> interfejs prema SteamVR </w:t>
      </w:r>
      <w:r w:rsidR="00321E36">
        <w:t>softveru</w:t>
      </w:r>
      <w:r w:rsidRPr="005C6C4C">
        <w:t xml:space="preserve">. Unity igra koristi SteamVR dodatak </w:t>
      </w:r>
      <w:r w:rsidR="00321E36">
        <w:t>za olakšanu komunikaciju</w:t>
      </w:r>
      <w:r w:rsidRPr="005C6C4C">
        <w:t xml:space="preserve"> sa SteamVR </w:t>
      </w:r>
      <w:r w:rsidR="00321E36">
        <w:t>softverom</w:t>
      </w:r>
      <w:r w:rsidRPr="005C6C4C">
        <w:t xml:space="preserve">. Slika iz </w:t>
      </w:r>
      <w:r w:rsidR="00321E36">
        <w:t>u</w:t>
      </w:r>
      <w:r w:rsidRPr="005C6C4C">
        <w:t xml:space="preserve">nity igre sa prenosi na VRdige android aplikaciju koju korisnik vidi kroz VR naočare, takođe samo u obrnutom smeru pozicija i podaci o orijentaciji </w:t>
      </w:r>
      <w:r w:rsidR="00321E36">
        <w:t>a</w:t>
      </w:r>
      <w:r w:rsidRPr="005C6C4C">
        <w:t xml:space="preserve">ndroid uređaja se prenose do računara i Vrdige softvera koji ih dalje upućuje preko SteamVR komponente do </w:t>
      </w:r>
      <w:r w:rsidR="00321E36">
        <w:t>u</w:t>
      </w:r>
      <w:r w:rsidRPr="005C6C4C">
        <w:t xml:space="preserve">nity igre. Svaka od komponenti se detaljnije opisuje u nastavku rada. </w:t>
      </w:r>
    </w:p>
    <w:p w14:paraId="4C46A96B" w14:textId="77777777" w:rsidR="00B8614C" w:rsidRDefault="000F0DE3" w:rsidP="00B8614C">
      <w:pPr>
        <w:keepNext/>
        <w:jc w:val="center"/>
      </w:pPr>
      <w:r>
        <w:rPr>
          <w:noProof/>
        </w:rPr>
        <w:drawing>
          <wp:inline distT="0" distB="0" distL="0" distR="0" wp14:anchorId="6B94D53A" wp14:editId="73331932">
            <wp:extent cx="2679015" cy="20097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362" cy="2031791"/>
                    </a:xfrm>
                    <a:prstGeom prst="rect">
                      <a:avLst/>
                    </a:prstGeom>
                    <a:noFill/>
                  </pic:spPr>
                </pic:pic>
              </a:graphicData>
            </a:graphic>
          </wp:inline>
        </w:drawing>
      </w:r>
    </w:p>
    <w:p w14:paraId="1264E592" w14:textId="27F482CD" w:rsidR="004A386F" w:rsidRDefault="00B8614C" w:rsidP="00B8614C">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 VR naočare sa dodatnim Leap motion uređajem sa prednje strane.</w:t>
      </w:r>
    </w:p>
    <w:p w14:paraId="6A4AC916" w14:textId="0D453B91" w:rsidR="00CA3F1D" w:rsidRDefault="00CA3F1D" w:rsidP="00CA3F1D">
      <w:pPr>
        <w:pStyle w:val="Heading2"/>
      </w:pPr>
      <w:bookmarkStart w:id="2" w:name="_Toc80028474"/>
      <w:r>
        <w:lastRenderedPageBreak/>
        <w:t>Instalacija potrebnih komponenti</w:t>
      </w:r>
      <w:bookmarkEnd w:id="2"/>
    </w:p>
    <w:p w14:paraId="340AD835" w14:textId="15228DE2" w:rsidR="00CA3F1D" w:rsidRDefault="00CA3F1D" w:rsidP="00CA3F1D">
      <w:r>
        <w:tab/>
        <w:t>Potrebno je preuzeti sledeće komponente:</w:t>
      </w:r>
    </w:p>
    <w:p w14:paraId="69A9E3D3" w14:textId="65B7E7BB" w:rsidR="00CA3F1D" w:rsidRDefault="00CA3F1D" w:rsidP="00CA3F1D">
      <w:pPr>
        <w:pStyle w:val="ListParagraph"/>
        <w:numPr>
          <w:ilvl w:val="0"/>
          <w:numId w:val="4"/>
        </w:numPr>
      </w:pPr>
      <w:r>
        <w:t xml:space="preserve">Vridge 2 Riftcat mobilnu aplikaciju sa </w:t>
      </w:r>
      <w:r w:rsidR="00312523">
        <w:fldChar w:fldCharType="begin"/>
      </w:r>
      <w:r w:rsidR="00312523">
        <w:instrText xml:space="preserve"> HYPERLINK "https://play.google.com/store/apps/details?id=com.riftcat.vridge2&amp;hl=en&amp;gl=US" </w:instrText>
      </w:r>
      <w:r w:rsidR="00312523">
        <w:fldChar w:fldCharType="separate"/>
      </w:r>
      <w:r w:rsidRPr="00CA3F1D">
        <w:rPr>
          <w:rStyle w:val="Hyperlink"/>
        </w:rPr>
        <w:t>Google Play prodavnice</w:t>
      </w:r>
      <w:r w:rsidR="00312523">
        <w:rPr>
          <w:rStyle w:val="Hyperlink"/>
        </w:rPr>
        <w:fldChar w:fldCharType="end"/>
      </w:r>
      <w:r>
        <w:t>.</w:t>
      </w:r>
    </w:p>
    <w:p w14:paraId="4FC8FD30" w14:textId="74411320" w:rsidR="00CA3F1D" w:rsidRDefault="00CA3F1D" w:rsidP="00CA3F1D">
      <w:pPr>
        <w:pStyle w:val="ListParagraph"/>
        <w:numPr>
          <w:ilvl w:val="0"/>
          <w:numId w:val="4"/>
        </w:numPr>
      </w:pPr>
      <w:r>
        <w:t xml:space="preserve">Vridge Riftcat softver za računar sa </w:t>
      </w:r>
      <w:r w:rsidR="00312523">
        <w:fldChar w:fldCharType="begin"/>
      </w:r>
      <w:r w:rsidR="00312523">
        <w:instrText xml:space="preserve"> HYPERLINK "https://cdn.riftcat.com/updates/CurrentVersion/RiftCatInstaller.exe" </w:instrText>
      </w:r>
      <w:r w:rsidR="00312523">
        <w:fldChar w:fldCharType="separate"/>
      </w:r>
      <w:r w:rsidRPr="00CA3F1D">
        <w:rPr>
          <w:rStyle w:val="Hyperlink"/>
        </w:rPr>
        <w:t>oficijalnog sajta</w:t>
      </w:r>
      <w:r w:rsidR="00312523">
        <w:rPr>
          <w:rStyle w:val="Hyperlink"/>
        </w:rPr>
        <w:fldChar w:fldCharType="end"/>
      </w:r>
      <w:r>
        <w:t>.</w:t>
      </w:r>
    </w:p>
    <w:p w14:paraId="715C00F3" w14:textId="2382F9AB" w:rsidR="00CA3F1D" w:rsidRDefault="00CA3F1D" w:rsidP="00CA3F1D">
      <w:pPr>
        <w:pStyle w:val="ListParagraph"/>
        <w:numPr>
          <w:ilvl w:val="0"/>
          <w:numId w:val="4"/>
        </w:numPr>
      </w:pPr>
      <w:r>
        <w:t xml:space="preserve">SteamVR dodatak za računar sa </w:t>
      </w:r>
      <w:r w:rsidR="00312523">
        <w:fldChar w:fldCharType="begin"/>
      </w:r>
      <w:r w:rsidR="00312523">
        <w:instrText xml:space="preserve"> HYPERLINK "https://store.steampowered.com/app/250820/SteamVR/" </w:instrText>
      </w:r>
      <w:r w:rsidR="00312523">
        <w:fldChar w:fldCharType="separate"/>
      </w:r>
      <w:r w:rsidRPr="00CA3F1D">
        <w:rPr>
          <w:rStyle w:val="Hyperlink"/>
        </w:rPr>
        <w:t>Steam prodavnice</w:t>
      </w:r>
      <w:r w:rsidR="00312523">
        <w:rPr>
          <w:rStyle w:val="Hyperlink"/>
        </w:rPr>
        <w:fldChar w:fldCharType="end"/>
      </w:r>
      <w:r>
        <w:t>.</w:t>
      </w:r>
    </w:p>
    <w:p w14:paraId="72B0E298" w14:textId="520FAB06" w:rsidR="001863DC" w:rsidRDefault="001863DC" w:rsidP="00CA3F1D">
      <w:pPr>
        <w:pStyle w:val="ListParagraph"/>
        <w:numPr>
          <w:ilvl w:val="0"/>
          <w:numId w:val="4"/>
        </w:numPr>
      </w:pPr>
      <w:r>
        <w:t xml:space="preserve">Igra iz ovog raga u </w:t>
      </w:r>
      <w:r w:rsidR="00312523">
        <w:fldChar w:fldCharType="begin"/>
      </w:r>
      <w:r w:rsidR="00312523">
        <w:instrText xml:space="preserve"> HYPERLINK "https://github.com/NVitanovic/ARVRSoftDemo/releases" </w:instrText>
      </w:r>
      <w:r w:rsidR="00312523">
        <w:fldChar w:fldCharType="separate"/>
      </w:r>
      <w:r w:rsidRPr="00DE5B45">
        <w:rPr>
          <w:rStyle w:val="Hyperlink"/>
        </w:rPr>
        <w:t>kompajliranoj formi</w:t>
      </w:r>
      <w:r w:rsidR="00312523">
        <w:rPr>
          <w:rStyle w:val="Hyperlink"/>
        </w:rPr>
        <w:fldChar w:fldCharType="end"/>
      </w:r>
      <w:r>
        <w:t xml:space="preserve"> ili </w:t>
      </w:r>
      <w:hyperlink r:id="rId14" w:history="1">
        <w:r w:rsidRPr="00DE5B45">
          <w:rPr>
            <w:rStyle w:val="Hyperlink"/>
          </w:rPr>
          <w:t>Unity projekat</w:t>
        </w:r>
      </w:hyperlink>
      <w:r>
        <w:t>.</w:t>
      </w:r>
    </w:p>
    <w:p w14:paraId="39067B40" w14:textId="06F0183D" w:rsidR="00CA3F1D" w:rsidRDefault="00CA3F1D" w:rsidP="00CA3F1D">
      <w:pPr>
        <w:pStyle w:val="Heading2"/>
      </w:pPr>
      <w:bookmarkStart w:id="3" w:name="_Toc80028475"/>
      <w:r>
        <w:t>Podešavanje komponenti</w:t>
      </w:r>
      <w:bookmarkEnd w:id="3"/>
    </w:p>
    <w:p w14:paraId="43DE800D" w14:textId="6DEE91C1" w:rsidR="00CA3F1D" w:rsidRDefault="00CA3F1D" w:rsidP="00CA3F1D">
      <w:pPr>
        <w:pStyle w:val="ListParagraph"/>
        <w:numPr>
          <w:ilvl w:val="0"/>
          <w:numId w:val="5"/>
        </w:numPr>
      </w:pPr>
      <w:r>
        <w:t xml:space="preserve">Android uređaj povezati putem USB kabla sa računarom. Za najbolje performanse izabrati </w:t>
      </w:r>
      <w:r w:rsidRPr="00CA3F1D">
        <w:rPr>
          <w:i/>
          <w:iCs/>
        </w:rPr>
        <w:t>USB tethering</w:t>
      </w:r>
      <w:r>
        <w:t xml:space="preserve"> opciju na mobilnom telefonu.</w:t>
      </w:r>
    </w:p>
    <w:p w14:paraId="1D57206E" w14:textId="01AD389E" w:rsidR="00CA3F1D" w:rsidRDefault="00CA3F1D" w:rsidP="00CA3F1D">
      <w:pPr>
        <w:pStyle w:val="ListParagraph"/>
        <w:numPr>
          <w:ilvl w:val="0"/>
          <w:numId w:val="5"/>
        </w:numPr>
      </w:pPr>
      <w:r>
        <w:t>Pokrenuti Vridge aplikaciju na mobilnom telefonu.</w:t>
      </w:r>
    </w:p>
    <w:p w14:paraId="6D61B38D" w14:textId="21F502BC" w:rsidR="00CA3F1D" w:rsidRDefault="007E20C4" w:rsidP="00CA3F1D">
      <w:pPr>
        <w:pStyle w:val="ListParagraph"/>
        <w:numPr>
          <w:ilvl w:val="0"/>
          <w:numId w:val="5"/>
        </w:numPr>
      </w:pPr>
      <w:r>
        <w:t xml:space="preserve">Na računaru pokrenuti </w:t>
      </w:r>
      <w:r w:rsidRPr="007E20C4">
        <w:rPr>
          <w:i/>
          <w:iCs/>
        </w:rPr>
        <w:t>RiftCat 2.0</w:t>
      </w:r>
      <w:r>
        <w:t xml:space="preserve"> aplikaciju.</w:t>
      </w:r>
    </w:p>
    <w:p w14:paraId="4F76AA1B" w14:textId="301AFCE8" w:rsidR="001863DC" w:rsidRDefault="001863DC" w:rsidP="00CA3F1D">
      <w:pPr>
        <w:pStyle w:val="ListParagraph"/>
        <w:numPr>
          <w:ilvl w:val="0"/>
          <w:numId w:val="5"/>
        </w:numPr>
      </w:pPr>
      <w:r>
        <w:t>Izbrati USB opciju kao na slici 5 iz Vridge sekcije rada.</w:t>
      </w:r>
    </w:p>
    <w:p w14:paraId="166518E4" w14:textId="27ACD2EE" w:rsidR="001863DC" w:rsidRDefault="001863DC" w:rsidP="00CA3F1D">
      <w:pPr>
        <w:pStyle w:val="ListParagraph"/>
        <w:numPr>
          <w:ilvl w:val="0"/>
          <w:numId w:val="5"/>
        </w:numPr>
      </w:pPr>
      <w:r>
        <w:t>Telefon se povezuje automatski sa aplikacijom i prikazuje se ekran kao na slici 9. Na telefonu dobijate obaveštenje da je povezivanje uspešno sa aplikacijom.</w:t>
      </w:r>
    </w:p>
    <w:p w14:paraId="2C24B5F3" w14:textId="1D877747" w:rsidR="001863DC" w:rsidRDefault="001863DC" w:rsidP="001863DC">
      <w:pPr>
        <w:pStyle w:val="Heading2"/>
      </w:pPr>
      <w:bookmarkStart w:id="4" w:name="_Toc80028476"/>
      <w:r>
        <w:t>Pokretanje projekta</w:t>
      </w:r>
      <w:bookmarkEnd w:id="4"/>
    </w:p>
    <w:p w14:paraId="70F79257" w14:textId="0AC815C4" w:rsidR="001863DC" w:rsidRDefault="001863DC" w:rsidP="001863DC">
      <w:r>
        <w:tab/>
        <w:t xml:space="preserve">Projekat se pokreće na dva načina. Prvi način kroz Unity editor pritiskom na dugme Play, dok je drugi način pokretanje kompajliranog projekta, pokretanjem </w:t>
      </w:r>
      <w:r w:rsidRPr="00DC29C6">
        <w:rPr>
          <w:i/>
          <w:iCs/>
        </w:rPr>
        <w:t>exe</w:t>
      </w:r>
      <w:r>
        <w:t xml:space="preserve"> datoteke.</w:t>
      </w:r>
      <w:r w:rsidR="005B1288">
        <w:t xml:space="preserve"> Nakon pokretanja, Vridge aplikacija na telefonu prikazuje igru i moguća je interakcija sa virtuelnim svetom</w:t>
      </w:r>
      <w:r w:rsidR="00E1328E">
        <w:t>.</w:t>
      </w:r>
    </w:p>
    <w:p w14:paraId="38F7C48A" w14:textId="3E62E8E9" w:rsidR="00884B2D" w:rsidRDefault="00884B2D" w:rsidP="001863DC">
      <w:r>
        <w:tab/>
        <w:t>Za izlaz iz igre</w:t>
      </w:r>
      <w:r w:rsidR="00DC29C6">
        <w:t>,</w:t>
      </w:r>
      <w:r>
        <w:t xml:space="preserve"> </w:t>
      </w:r>
      <w:r w:rsidR="00DC29C6">
        <w:t xml:space="preserve">moguće je </w:t>
      </w:r>
      <w:r>
        <w:t xml:space="preserve">u bilo kom trenutku pritiskom na kombinaciju tastera </w:t>
      </w:r>
      <w:r w:rsidRPr="00884B2D">
        <w:rPr>
          <w:i/>
          <w:iCs/>
        </w:rPr>
        <w:t xml:space="preserve">Alt </w:t>
      </w:r>
      <w:r w:rsidRPr="00884B2D">
        <w:rPr>
          <w:i/>
          <w:iCs/>
          <w:lang w:val="en-US"/>
        </w:rPr>
        <w:t>+ F4</w:t>
      </w:r>
      <w:r>
        <w:rPr>
          <w:lang w:val="en-US"/>
        </w:rPr>
        <w:t xml:space="preserve"> </w:t>
      </w:r>
      <w:r w:rsidRPr="00884B2D">
        <w:t>ukoliko igra radi u samostalnom režimu</w:t>
      </w:r>
      <w:r>
        <w:t xml:space="preserve"> ili pritiskom na </w:t>
      </w:r>
      <w:r w:rsidRPr="00884B2D">
        <w:rPr>
          <w:i/>
          <w:iCs/>
        </w:rPr>
        <w:t>Stop</w:t>
      </w:r>
      <w:r>
        <w:t xml:space="preserve"> dugme u </w:t>
      </w:r>
      <w:r w:rsidRPr="00884B2D">
        <w:rPr>
          <w:i/>
          <w:iCs/>
        </w:rPr>
        <w:t>Unity editoru</w:t>
      </w:r>
      <w:r w:rsidR="00DC29C6">
        <w:t xml:space="preserve"> ukoliko je igra pokrenuta kroz razvojno okruženje.</w:t>
      </w:r>
    </w:p>
    <w:p w14:paraId="738E00CB" w14:textId="33DB1FE5" w:rsidR="00DC29C6" w:rsidRPr="00884B2D" w:rsidRDefault="00DC29C6" w:rsidP="001863DC">
      <w:r>
        <w:tab/>
        <w:t>Besplatna verzija Vridge RiftCat 2.0 softvera omogućava sesiju od 10 minuta, ukoliko se taj vremenski period premaši VR signal se prekida automatski i korisnik mora da započne novu sesiju pokretanjem igre od početka.</w:t>
      </w:r>
    </w:p>
    <w:p w14:paraId="2579D849" w14:textId="4BB07608" w:rsidR="001C505C" w:rsidRPr="00CA4761" w:rsidRDefault="001C505C" w:rsidP="001C505C">
      <w:pPr>
        <w:pStyle w:val="Heading1"/>
      </w:pPr>
      <w:bookmarkStart w:id="5" w:name="_Toc80028477"/>
      <w:r w:rsidRPr="00CA4761">
        <w:lastRenderedPageBreak/>
        <w:t>Unity razvojno okruženje</w:t>
      </w:r>
      <w:bookmarkEnd w:id="0"/>
      <w:bookmarkEnd w:id="5"/>
    </w:p>
    <w:p w14:paraId="4E6B2AFB" w14:textId="6114C9A6"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sidR="00A820A4">
            <w:rPr>
              <w:noProof/>
            </w:rPr>
            <w:t xml:space="preserve"> </w:t>
          </w:r>
          <w:r w:rsidR="00A820A4"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26E11F4D"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sidR="00A820A4">
            <w:rPr>
              <w:noProof/>
            </w:rPr>
            <w:t xml:space="preserve"> </w:t>
          </w:r>
          <w:r w:rsidR="00A820A4"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lang w:val="en-US"/>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7403" cy="3527187"/>
                    </a:xfrm>
                    <a:prstGeom prst="rect">
                      <a:avLst/>
                    </a:prstGeom>
                  </pic:spPr>
                </pic:pic>
              </a:graphicData>
            </a:graphic>
          </wp:inline>
        </w:drawing>
      </w:r>
    </w:p>
    <w:p w14:paraId="26EFA823" w14:textId="281E2409"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B8614C">
        <w:rPr>
          <w:noProof/>
        </w:rPr>
        <w:t>3</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6" w:name="_Toc80028478"/>
      <w:r>
        <w:lastRenderedPageBreak/>
        <w:t>Virtuelna realnost</w:t>
      </w:r>
      <w:bookmarkEnd w:id="6"/>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688A5CE" w:rsidR="00980692" w:rsidRDefault="00980692" w:rsidP="001C505C">
      <w:r>
        <w:tab/>
        <w:t>Od 2010. godine kreće prava revolucija VR tehnologije sa prvim protoipom Oculus Rift. Ubrzo nakon toga 2012. godine kreirana je igra za ovu platformu koja je demonstrirala mogućnosti koje VR tehnologija nudi. Oculus</w:t>
      </w:r>
      <w:r w:rsidR="006E3EDD">
        <w:t xml:space="preserve"> </w:t>
      </w:r>
      <w:r>
        <w:t xml:space="preserve">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7" w:name="_Toc80028479"/>
      <w:r>
        <w:t>Vridge</w:t>
      </w:r>
      <w:bookmarkEnd w:id="7"/>
    </w:p>
    <w:p w14:paraId="6918630A" w14:textId="5C4E3220" w:rsidR="002833BC" w:rsidRDefault="002833BC" w:rsidP="002833BC">
      <w:r>
        <w:tab/>
        <w:t>Vridge</w:t>
      </w:r>
      <w:sdt>
        <w:sdtPr>
          <w:id w:val="-1113119482"/>
          <w:citation/>
        </w:sdtPr>
        <w:sdtEndPr/>
        <w:sdtContent>
          <w:r w:rsidR="00BE0219">
            <w:fldChar w:fldCharType="begin"/>
          </w:r>
          <w:r w:rsidR="00BE0219">
            <w:instrText xml:space="preserve"> CITATION Rif \l 9242 </w:instrText>
          </w:r>
          <w:r w:rsidR="00BE0219">
            <w:fldChar w:fldCharType="separate"/>
          </w:r>
          <w:r w:rsidR="00A820A4">
            <w:rPr>
              <w:noProof/>
            </w:rPr>
            <w:t xml:space="preserve"> </w:t>
          </w:r>
          <w:r w:rsidR="00A820A4" w:rsidRPr="00A820A4">
            <w:rPr>
              <w:noProof/>
            </w:rPr>
            <w:t>[3]</w:t>
          </w:r>
          <w:r w:rsidR="00BE0219">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lang w:val="en-US"/>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2300"/>
                    </a:xfrm>
                    <a:prstGeom prst="rect">
                      <a:avLst/>
                    </a:prstGeom>
                  </pic:spPr>
                </pic:pic>
              </a:graphicData>
            </a:graphic>
          </wp:inline>
        </w:drawing>
      </w:r>
    </w:p>
    <w:p w14:paraId="505E6E08" w14:textId="51FC1C25"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4</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lang w:val="en-US"/>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598" cy="3057017"/>
                    </a:xfrm>
                    <a:prstGeom prst="rect">
                      <a:avLst/>
                    </a:prstGeom>
                  </pic:spPr>
                </pic:pic>
              </a:graphicData>
            </a:graphic>
          </wp:inline>
        </w:drawing>
      </w:r>
    </w:p>
    <w:p w14:paraId="68E392F0" w14:textId="6CEB05D1"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5</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lang w:val="en-US"/>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6396" cy="2449101"/>
                    </a:xfrm>
                    <a:prstGeom prst="rect">
                      <a:avLst/>
                    </a:prstGeom>
                  </pic:spPr>
                </pic:pic>
              </a:graphicData>
            </a:graphic>
          </wp:inline>
        </w:drawing>
      </w:r>
    </w:p>
    <w:p w14:paraId="2DDF463E" w14:textId="5498AEE7" w:rsidR="002833BC"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6</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lang w:val="en-US"/>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4301" cy="1245948"/>
                    </a:xfrm>
                    <a:prstGeom prst="rect">
                      <a:avLst/>
                    </a:prstGeom>
                  </pic:spPr>
                </pic:pic>
              </a:graphicData>
            </a:graphic>
          </wp:inline>
        </w:drawing>
      </w:r>
    </w:p>
    <w:p w14:paraId="135BF50C" w14:textId="48DC5780"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7</w:t>
      </w:r>
      <w:r>
        <w:fldChar w:fldCharType="end"/>
      </w:r>
      <w:r>
        <w:t xml:space="preserve"> - Izgled SteamVR aplikacije.</w:t>
      </w:r>
    </w:p>
    <w:p w14:paraId="3F9E8F4B" w14:textId="77777777" w:rsidR="0006463E" w:rsidRDefault="00ED3036" w:rsidP="0006463E">
      <w:pPr>
        <w:keepNext/>
        <w:jc w:val="center"/>
      </w:pPr>
      <w:r>
        <w:rPr>
          <w:noProof/>
          <w:lang w:val="en-US"/>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0095" cy="2167351"/>
                    </a:xfrm>
                    <a:prstGeom prst="rect">
                      <a:avLst/>
                    </a:prstGeom>
                  </pic:spPr>
                </pic:pic>
              </a:graphicData>
            </a:graphic>
          </wp:inline>
        </w:drawing>
      </w:r>
    </w:p>
    <w:p w14:paraId="59D911F5" w14:textId="2D3300B5"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8</w:t>
      </w:r>
      <w:r>
        <w:fldChar w:fldCharType="end"/>
      </w:r>
      <w:r>
        <w:t xml:space="preserve"> - VRidge Android aplikacije je povezana sa računarom.</w:t>
      </w:r>
    </w:p>
    <w:p w14:paraId="1D33E6AA" w14:textId="77777777" w:rsidR="0006463E" w:rsidRDefault="00ED3036" w:rsidP="0006463E">
      <w:pPr>
        <w:keepNext/>
        <w:jc w:val="center"/>
      </w:pPr>
      <w:r>
        <w:rPr>
          <w:noProof/>
          <w:lang w:val="en-US"/>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8794" cy="2530937"/>
                    </a:xfrm>
                    <a:prstGeom prst="rect">
                      <a:avLst/>
                    </a:prstGeom>
                  </pic:spPr>
                </pic:pic>
              </a:graphicData>
            </a:graphic>
          </wp:inline>
        </w:drawing>
      </w:r>
    </w:p>
    <w:p w14:paraId="5E836E7D" w14:textId="42075AB4"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9</w:t>
      </w:r>
      <w:r>
        <w:fldChar w:fldCharType="end"/>
      </w:r>
      <w:r>
        <w:t xml:space="preserve"> - RiftCat VRdige Windows aplikacija je povezana sa telefonom.</w:t>
      </w:r>
    </w:p>
    <w:p w14:paraId="467A007B" w14:textId="77777777" w:rsidR="0006463E" w:rsidRDefault="0006463E" w:rsidP="0006463E">
      <w:pPr>
        <w:keepNext/>
        <w:jc w:val="center"/>
      </w:pPr>
      <w:r>
        <w:rPr>
          <w:noProof/>
          <w:lang w:val="en-US"/>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0037" cy="2167324"/>
                    </a:xfrm>
                    <a:prstGeom prst="rect">
                      <a:avLst/>
                    </a:prstGeom>
                  </pic:spPr>
                </pic:pic>
              </a:graphicData>
            </a:graphic>
          </wp:inline>
        </w:drawing>
      </w:r>
    </w:p>
    <w:p w14:paraId="07687192" w14:textId="598EC468"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10</w:t>
      </w:r>
      <w:r>
        <w:fldChar w:fldCharType="end"/>
      </w:r>
      <w:r>
        <w:t xml:space="preserve"> - Izgled SteamVR početne sobe pre pokretanja VR igre.</w:t>
      </w:r>
    </w:p>
    <w:p w14:paraId="012918F3" w14:textId="54FA1B22" w:rsidR="0006463E" w:rsidRDefault="0006463E" w:rsidP="0006463E">
      <w:pPr>
        <w:pStyle w:val="Heading1"/>
      </w:pPr>
      <w:bookmarkStart w:id="8" w:name="_Toc80028480"/>
      <w:r>
        <w:lastRenderedPageBreak/>
        <w:t>SteamVR</w:t>
      </w:r>
      <w:bookmarkEnd w:id="8"/>
    </w:p>
    <w:p w14:paraId="19EFCC35" w14:textId="1199D4E6" w:rsidR="0006463E" w:rsidRDefault="0006463E" w:rsidP="0006463E">
      <w:r>
        <w:tab/>
        <w:t>SteamVR</w:t>
      </w:r>
      <w:sdt>
        <w:sdtPr>
          <w:id w:val="-1719113769"/>
          <w:citation/>
        </w:sdtPr>
        <w:sdtEndPr/>
        <w:sdtContent>
          <w:r w:rsidR="00A820A4">
            <w:fldChar w:fldCharType="begin"/>
          </w:r>
          <w:r w:rsidR="00A820A4">
            <w:instrText xml:space="preserve"> CITATION Val1 \l 9242 </w:instrText>
          </w:r>
          <w:r w:rsidR="00A820A4">
            <w:fldChar w:fldCharType="separate"/>
          </w:r>
          <w:r w:rsidR="00A820A4">
            <w:rPr>
              <w:noProof/>
            </w:rPr>
            <w:t xml:space="preserve"> </w:t>
          </w:r>
          <w:r w:rsidR="00A820A4" w:rsidRPr="00A820A4">
            <w:rPr>
              <w:noProof/>
            </w:rPr>
            <w:t>[4]</w:t>
          </w:r>
          <w:r w:rsidR="00A820A4">
            <w:fldChar w:fldCharType="end"/>
          </w:r>
        </w:sdtContent>
      </w:sdt>
      <w:r>
        <w:t xml:space="preserve"> </w:t>
      </w:r>
      <w:r w:rsidR="00112646">
        <w:t>predstavlja Valve razvojno okruženje za najpopularniju Game platofrmu Steam. SteamVR pruža programerima da lakše razviju igre koje zahtevaju virtuelnu realnost jer se svi delovi apstra</w:t>
      </w:r>
      <w:r w:rsidR="006E3EDD">
        <w:t>hu</w:t>
      </w:r>
      <w:r w:rsidR="00112646">
        <w:t>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79A6A88C" w:rsidR="00112646" w:rsidRDefault="00112646" w:rsidP="0006463E">
      <w:r>
        <w:tab/>
        <w:t xml:space="preserve">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w:t>
      </w:r>
      <w:r w:rsidR="00ED0B6D">
        <w:t>7</w:t>
      </w:r>
      <w:r>
        <w:t xml:space="preserve">, dok na slici </w:t>
      </w:r>
      <w:r w:rsidR="00ED0B6D">
        <w:t>10</w:t>
      </w:r>
      <w:r>
        <w:t xml:space="preserve"> možete videti početni meni kroz VR naočare.</w:t>
      </w:r>
    </w:p>
    <w:p w14:paraId="7205CB0C" w14:textId="191D9596" w:rsidR="00112646" w:rsidRDefault="00112646" w:rsidP="00112646">
      <w:pPr>
        <w:pStyle w:val="Heading1"/>
      </w:pPr>
      <w:bookmarkStart w:id="9" w:name="_Toc80028481"/>
      <w:r>
        <w:t>Unity SteamVR dodatak</w:t>
      </w:r>
      <w:bookmarkEnd w:id="9"/>
    </w:p>
    <w:p w14:paraId="1F006BE5" w14:textId="0E2E116E" w:rsidR="00112646" w:rsidRDefault="00112646" w:rsidP="00112646">
      <w:r>
        <w:tab/>
      </w:r>
      <w:r w:rsidR="00A2509F">
        <w:t>Vavle firma održava dodatak</w:t>
      </w:r>
      <w:r w:rsidR="006E3EDD">
        <w:t xml:space="preserve"> </w:t>
      </w:r>
      <w:r w:rsidR="00A2509F">
        <w:t>za Unity razvojno okruženje koji olakšava intrakciju sa SteamVR</w:t>
      </w:r>
      <w:sdt>
        <w:sdtPr>
          <w:id w:val="-328993187"/>
          <w:citation/>
        </w:sdtPr>
        <w:sdtEndPr/>
        <w:sdtContent>
          <w:r w:rsidR="00DB3880">
            <w:fldChar w:fldCharType="begin"/>
          </w:r>
          <w:r w:rsidR="00DB3880">
            <w:instrText xml:space="preserve">CITATION htt \l 9242 </w:instrText>
          </w:r>
          <w:r w:rsidR="00DB3880">
            <w:fldChar w:fldCharType="separate"/>
          </w:r>
          <w:r w:rsidR="00A820A4">
            <w:rPr>
              <w:noProof/>
            </w:rPr>
            <w:t xml:space="preserve"> </w:t>
          </w:r>
          <w:r w:rsidR="00A820A4" w:rsidRPr="00A820A4">
            <w:rPr>
              <w:noProof/>
            </w:rPr>
            <w:t>[5]</w:t>
          </w:r>
          <w:r w:rsidR="00DB3880">
            <w:fldChar w:fldCharType="end"/>
          </w:r>
        </w:sdtContent>
      </w:sdt>
      <w:r w:rsidR="00A2509F">
        <w:t>.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10" w:name="_Toc80028482"/>
      <w:r>
        <w:lastRenderedPageBreak/>
        <w:t>Projekat</w:t>
      </w:r>
      <w:bookmarkEnd w:id="10"/>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11" w:name="_Toc80028483"/>
      <w:r w:rsidRPr="00B33D54">
        <w:t>Podešavanje</w:t>
      </w:r>
      <w:bookmarkEnd w:id="11"/>
    </w:p>
    <w:p w14:paraId="64775CB3" w14:textId="10091BBC" w:rsidR="00323681" w:rsidRPr="00323681" w:rsidRDefault="00323681" w:rsidP="00323681">
      <w:r>
        <w:tab/>
        <w:t>Za kreiranje VR igre potrebno je izabrati 3D projekat u Unity okruženju i dodati SteamVR dodatak</w:t>
      </w:r>
      <w:sdt>
        <w:sdtPr>
          <w:id w:val="967327562"/>
          <w:citation/>
        </w:sdtPr>
        <w:sdtEndPr/>
        <w:sdtContent>
          <w:r w:rsidR="004A5765">
            <w:fldChar w:fldCharType="begin"/>
          </w:r>
          <w:r w:rsidR="004A5765">
            <w:instrText xml:space="preserve"> CITATION Val \l 9242 </w:instrText>
          </w:r>
          <w:r w:rsidR="004A5765">
            <w:fldChar w:fldCharType="separate"/>
          </w:r>
          <w:r w:rsidR="00A820A4">
            <w:rPr>
              <w:noProof/>
            </w:rPr>
            <w:t xml:space="preserve"> </w:t>
          </w:r>
          <w:r w:rsidR="00A820A4" w:rsidRPr="00A820A4">
            <w:rPr>
              <w:noProof/>
            </w:rPr>
            <w:t>[6]</w:t>
          </w:r>
          <w:r w:rsidR="004A5765">
            <w:fldChar w:fldCharType="end"/>
          </w:r>
        </w:sdtContent>
      </w:sdt>
      <w:r>
        <w:t>.</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4CCBE0DB" w:rsidR="00CA531B" w:rsidRDefault="00323681" w:rsidP="00323681">
      <w:pPr>
        <w:pStyle w:val="Caption"/>
        <w:jc w:val="center"/>
      </w:pPr>
      <w:r>
        <w:t xml:space="preserve">Slika </w:t>
      </w:r>
      <w:r>
        <w:fldChar w:fldCharType="begin"/>
      </w:r>
      <w:r>
        <w:instrText xml:space="preserve"> SEQ Slika \* ARABIC </w:instrText>
      </w:r>
      <w:r>
        <w:fldChar w:fldCharType="separate"/>
      </w:r>
      <w:r w:rsidR="00B8614C">
        <w:rPr>
          <w:noProof/>
        </w:rPr>
        <w:t>11</w:t>
      </w:r>
      <w:r>
        <w:fldChar w:fldCharType="end"/>
      </w:r>
      <w:r>
        <w:t xml:space="preserve"> - Uvoz SteamVR dodatka iz Unity prodavnice.</w:t>
      </w:r>
    </w:p>
    <w:p w14:paraId="0EFA1EF1" w14:textId="3C3B5CA4" w:rsidR="00F514A5" w:rsidRDefault="00323681" w:rsidP="00323681">
      <w:r>
        <w:t xml:space="preserve">Pritiskom na dugme import sa slike </w:t>
      </w:r>
      <w:r w:rsidR="00ED0B6D">
        <w:t>11</w:t>
      </w:r>
      <w:r>
        <w:t>. prikazuje se dijalog na slici 1</w:t>
      </w:r>
      <w:r w:rsidR="00ED0B6D">
        <w:t>2</w:t>
      </w:r>
      <w:r w:rsidR="00F514A5">
        <w:t xml:space="preserve">. Dijalog pokazuje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lang w:val="en-US"/>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920" cy="3827827"/>
                    </a:xfrm>
                    <a:prstGeom prst="rect">
                      <a:avLst/>
                    </a:prstGeom>
                  </pic:spPr>
                </pic:pic>
              </a:graphicData>
            </a:graphic>
          </wp:inline>
        </w:drawing>
      </w:r>
    </w:p>
    <w:p w14:paraId="789A6AB3" w14:textId="2CBED139" w:rsidR="00323681"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12</w:t>
      </w:r>
      <w:r>
        <w:fldChar w:fldCharType="end"/>
      </w:r>
      <w:r>
        <w:t xml:space="preserve"> - Uvoz SteamVR dodatka.</w:t>
      </w:r>
    </w:p>
    <w:p w14:paraId="26C26152" w14:textId="77777777" w:rsidR="00F514A5" w:rsidRDefault="00F514A5" w:rsidP="00F514A5">
      <w:pPr>
        <w:keepNext/>
        <w:jc w:val="center"/>
      </w:pPr>
      <w:r>
        <w:rPr>
          <w:noProof/>
          <w:lang w:val="en-US"/>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475" cy="828675"/>
                    </a:xfrm>
                    <a:prstGeom prst="rect">
                      <a:avLst/>
                    </a:prstGeom>
                  </pic:spPr>
                </pic:pic>
              </a:graphicData>
            </a:graphic>
          </wp:inline>
        </w:drawing>
      </w:r>
    </w:p>
    <w:p w14:paraId="5B7BEA3F" w14:textId="1566DEFD"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13</w:t>
      </w:r>
      <w:r>
        <w:fldChar w:fldCharType="end"/>
      </w:r>
      <w:r>
        <w:t xml:space="preserve"> - Uvoz dodatka je u toku.</w:t>
      </w:r>
    </w:p>
    <w:p w14:paraId="5701A92C" w14:textId="77777777" w:rsidR="00F514A5" w:rsidRDefault="00F514A5" w:rsidP="00F514A5">
      <w:pPr>
        <w:keepNext/>
        <w:jc w:val="center"/>
      </w:pPr>
      <w:r>
        <w:rPr>
          <w:noProof/>
          <w:lang w:val="en-US"/>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2375" cy="1485900"/>
                    </a:xfrm>
                    <a:prstGeom prst="rect">
                      <a:avLst/>
                    </a:prstGeom>
                  </pic:spPr>
                </pic:pic>
              </a:graphicData>
            </a:graphic>
          </wp:inline>
        </w:drawing>
      </w:r>
    </w:p>
    <w:p w14:paraId="5EC0A2C5" w14:textId="329911E1"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14</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7180"/>
                    </a:xfrm>
                    <a:prstGeom prst="rect">
                      <a:avLst/>
                    </a:prstGeom>
                  </pic:spPr>
                </pic:pic>
              </a:graphicData>
            </a:graphic>
          </wp:inline>
        </w:drawing>
      </w:r>
    </w:p>
    <w:p w14:paraId="45F9B667" w14:textId="35881C9A"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15</w:t>
      </w:r>
      <w:r>
        <w:fldChar w:fldCharType="end"/>
      </w:r>
      <w:r>
        <w:t xml:space="preserve"> - Početna podešavanja Unity XR aplikacije sa SteamVR integracijom.</w:t>
      </w:r>
    </w:p>
    <w:p w14:paraId="5D546135" w14:textId="49141C67" w:rsidR="00F514A5" w:rsidRPr="000F14F7" w:rsidRDefault="00F514A5" w:rsidP="00F514A5">
      <w:r w:rsidRPr="000F14F7">
        <w:t>Konačno na slici 1</w:t>
      </w:r>
      <w:r w:rsidR="00ED0B6D">
        <w:t>5</w:t>
      </w:r>
      <w:r w:rsidRPr="000F14F7">
        <w:t xml:space="preserve">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452D70B3"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w:t>
      </w:r>
      <w:r w:rsidR="00ED0B6D">
        <w:t>6</w:t>
      </w:r>
      <w:r w:rsidRPr="000F14F7">
        <w:rPr>
          <w:i/>
          <w:iCs/>
        </w:rPr>
        <w:t xml:space="preserve"> </w:t>
      </w:r>
      <w:r w:rsidRPr="000F14F7">
        <w:t xml:space="preserve">kamera biva pretvorena u </w:t>
      </w:r>
      <w:r w:rsidR="00B34EAC">
        <w:t>objekat nazvan „XRRig“ o kome će biti reči u narednoj sekciji</w:t>
      </w:r>
      <w:r w:rsidRPr="000F14F7">
        <w:t>.</w:t>
      </w:r>
    </w:p>
    <w:p w14:paraId="12F4E42C" w14:textId="4B2957D7" w:rsidR="00C56C61" w:rsidRPr="000F14F7" w:rsidRDefault="00C56C61" w:rsidP="00F514A5">
      <w:r w:rsidRPr="000F14F7">
        <w:tab/>
        <w:t xml:space="preserve">Nakon pokretanja igre klikom na dugme Play u Unity editor SteamVR se pokreće i naša igra se prikazuje na </w:t>
      </w:r>
      <w:r w:rsidR="006E3EDD">
        <w:t>vridge</w:t>
      </w:r>
      <w:r w:rsidR="006E3EDD">
        <w:rPr>
          <w:rStyle w:val="CommentReference"/>
        </w:rPr>
        <w:t xml:space="preserve"> </w:t>
      </w:r>
      <w:r w:rsidR="006E3EDD" w:rsidRPr="006E3EDD">
        <w:t>ap</w:t>
      </w:r>
      <w:r w:rsidRPr="006E3EDD">
        <w:t>likaciji</w:t>
      </w:r>
      <w:r w:rsidRPr="000F14F7">
        <w:t xml:space="preserve">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745" cy="4458322"/>
                    </a:xfrm>
                    <a:prstGeom prst="rect">
                      <a:avLst/>
                    </a:prstGeom>
                  </pic:spPr>
                </pic:pic>
              </a:graphicData>
            </a:graphic>
          </wp:inline>
        </w:drawing>
      </w:r>
    </w:p>
    <w:p w14:paraId="7E6DB872" w14:textId="0DBD8079"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B8614C">
        <w:rPr>
          <w:noProof/>
        </w:rPr>
        <w:t>16</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8360"/>
                    </a:xfrm>
                    <a:prstGeom prst="rect">
                      <a:avLst/>
                    </a:prstGeom>
                  </pic:spPr>
                </pic:pic>
              </a:graphicData>
            </a:graphic>
          </wp:inline>
        </w:drawing>
      </w:r>
    </w:p>
    <w:p w14:paraId="63DE4CE9" w14:textId="20C3CF6F" w:rsidR="00C56C61" w:rsidRDefault="00C56C61" w:rsidP="00C56C61">
      <w:pPr>
        <w:pStyle w:val="Caption"/>
        <w:jc w:val="center"/>
      </w:pPr>
      <w:r>
        <w:t xml:space="preserve">Slika </w:t>
      </w:r>
      <w:r>
        <w:fldChar w:fldCharType="begin"/>
      </w:r>
      <w:r>
        <w:instrText xml:space="preserve"> SEQ Slika \* ARABIC </w:instrText>
      </w:r>
      <w:r>
        <w:fldChar w:fldCharType="separate"/>
      </w:r>
      <w:r w:rsidR="00B8614C">
        <w:rPr>
          <w:noProof/>
        </w:rPr>
        <w:t>17</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9EE70C" w14:textId="2C76067C" w:rsidR="00FB6EBD" w:rsidRPr="00631DC4" w:rsidRDefault="00B33D54" w:rsidP="00631DC4">
      <w:pPr>
        <w:pStyle w:val="Heading1"/>
      </w:pPr>
      <w:bookmarkStart w:id="12" w:name="_Toc80028484"/>
      <w:r>
        <w:lastRenderedPageBreak/>
        <w:t>Struktura projekta</w:t>
      </w:r>
      <w:bookmarkEnd w:id="12"/>
    </w:p>
    <w:p w14:paraId="21700072" w14:textId="2AF09C88" w:rsidR="00B33D54" w:rsidRDefault="00E53D35" w:rsidP="008A5091">
      <w:pPr>
        <w:pStyle w:val="Heading2"/>
      </w:pPr>
      <w:bookmarkStart w:id="13" w:name="_Toc80028485"/>
      <w:r w:rsidRPr="008A5091">
        <w:t>XRRig</w:t>
      </w:r>
      <w:r w:rsidR="00F5456E" w:rsidRPr="008A5091">
        <w:t xml:space="preserve"> objekat</w:t>
      </w:r>
      <w:bookmarkEnd w:id="13"/>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lang w:val="en-US"/>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3820" cy="619870"/>
                    </a:xfrm>
                    <a:prstGeom prst="rect">
                      <a:avLst/>
                    </a:prstGeom>
                  </pic:spPr>
                </pic:pic>
              </a:graphicData>
            </a:graphic>
          </wp:inline>
        </w:drawing>
      </w:r>
    </w:p>
    <w:p w14:paraId="27BA0402" w14:textId="3183F911"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18</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lang w:val="en-US"/>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636" cy="1428949"/>
                    </a:xfrm>
                    <a:prstGeom prst="rect">
                      <a:avLst/>
                    </a:prstGeom>
                  </pic:spPr>
                </pic:pic>
              </a:graphicData>
            </a:graphic>
          </wp:inline>
        </w:drawing>
      </w:r>
    </w:p>
    <w:p w14:paraId="5286B95F" w14:textId="438BD332"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19</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4" w:name="_Toc80028486"/>
      <w:r w:rsidRPr="008A5091">
        <w:lastRenderedPageBreak/>
        <w:t>Character</w:t>
      </w:r>
      <w:r w:rsidR="000C4908">
        <w:t xml:space="preserve"> c</w:t>
      </w:r>
      <w:r w:rsidRPr="008A5091">
        <w:t>ontroller</w:t>
      </w:r>
      <w:bookmarkEnd w:id="14"/>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lang w:val="en-US"/>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84725"/>
                    </a:xfrm>
                    <a:prstGeom prst="rect">
                      <a:avLst/>
                    </a:prstGeom>
                  </pic:spPr>
                </pic:pic>
              </a:graphicData>
            </a:graphic>
          </wp:inline>
        </w:drawing>
      </w:r>
    </w:p>
    <w:p w14:paraId="4F49E8BE" w14:textId="17C596E1" w:rsidR="000C4908" w:rsidRDefault="00745741" w:rsidP="00745741">
      <w:pPr>
        <w:pStyle w:val="Caption"/>
        <w:jc w:val="center"/>
      </w:pPr>
      <w:r>
        <w:t xml:space="preserve">Slika </w:t>
      </w:r>
      <w:r>
        <w:fldChar w:fldCharType="begin"/>
      </w:r>
      <w:r>
        <w:instrText xml:space="preserve"> SEQ Slika \* ARABIC </w:instrText>
      </w:r>
      <w:r>
        <w:fldChar w:fldCharType="separate"/>
      </w:r>
      <w:r w:rsidR="00B8614C">
        <w:rPr>
          <w:noProof/>
        </w:rPr>
        <w:t>20</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5" w:name="_Toc80028487"/>
      <w:r>
        <w:t>Kretanje</w:t>
      </w:r>
      <w:bookmarkEnd w:id="15"/>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6" w:name="_Toc80028488"/>
      <w:r w:rsidRPr="008C1661">
        <w:lastRenderedPageBreak/>
        <w:t>Vrata</w:t>
      </w:r>
      <w:bookmarkEnd w:id="16"/>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lang w:val="en-US"/>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5266" cy="1019317"/>
                    </a:xfrm>
                    <a:prstGeom prst="rect">
                      <a:avLst/>
                    </a:prstGeom>
                  </pic:spPr>
                </pic:pic>
              </a:graphicData>
            </a:graphic>
          </wp:inline>
        </w:drawing>
      </w:r>
    </w:p>
    <w:p w14:paraId="50A8A707" w14:textId="5B3B028F"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21</w:t>
      </w:r>
      <w:r>
        <w:fldChar w:fldCharType="end"/>
      </w:r>
      <w:r>
        <w:t xml:space="preserve"> - Struktura objekta vrata.</w:t>
      </w:r>
    </w:p>
    <w:p w14:paraId="62B08228" w14:textId="77777777" w:rsidR="00343061" w:rsidRDefault="002A069F" w:rsidP="00343061">
      <w:pPr>
        <w:keepNext/>
        <w:jc w:val="center"/>
      </w:pPr>
      <w:r w:rsidRPr="002A069F">
        <w:rPr>
          <w:noProof/>
          <w:lang w:val="en-US"/>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955" cy="4896533"/>
                    </a:xfrm>
                    <a:prstGeom prst="rect">
                      <a:avLst/>
                    </a:prstGeom>
                  </pic:spPr>
                </pic:pic>
              </a:graphicData>
            </a:graphic>
          </wp:inline>
        </w:drawing>
      </w:r>
    </w:p>
    <w:p w14:paraId="5E0F3206" w14:textId="75C08650" w:rsidR="009B63E3"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22</w:t>
      </w:r>
      <w:r>
        <w:fldChar w:fldCharType="end"/>
      </w:r>
      <w:r>
        <w:t xml:space="preserve"> - Izgled vrata u Unity editoru.</w:t>
      </w:r>
    </w:p>
    <w:p w14:paraId="068EAC4D" w14:textId="77777777" w:rsidR="00343061" w:rsidRDefault="002A069F" w:rsidP="00343061">
      <w:pPr>
        <w:keepNext/>
        <w:jc w:val="center"/>
      </w:pPr>
      <w:r w:rsidRPr="002A069F">
        <w:rPr>
          <w:noProof/>
          <w:lang w:val="en-US"/>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426" cy="6296904"/>
                    </a:xfrm>
                    <a:prstGeom prst="rect">
                      <a:avLst/>
                    </a:prstGeom>
                  </pic:spPr>
                </pic:pic>
              </a:graphicData>
            </a:graphic>
          </wp:inline>
        </w:drawing>
      </w:r>
    </w:p>
    <w:p w14:paraId="0939F819" w14:textId="463ACCC2"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23</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lang w:val="en-US"/>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5007" cy="2730192"/>
                    </a:xfrm>
                    <a:prstGeom prst="rect">
                      <a:avLst/>
                    </a:prstGeom>
                  </pic:spPr>
                </pic:pic>
              </a:graphicData>
            </a:graphic>
          </wp:inline>
        </w:drawing>
      </w:r>
    </w:p>
    <w:p w14:paraId="7F311092" w14:textId="7140B8A5"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24</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bookmarkStart w:id="17" w:name="_Toc80028489"/>
      <w:r w:rsidRPr="008C1661">
        <w:lastRenderedPageBreak/>
        <w:t>Dugme</w:t>
      </w:r>
      <w:bookmarkEnd w:id="17"/>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2B91AF"/>
          <w:sz w:val="16"/>
          <w:szCs w:val="16"/>
          <w:lang w:val="en-US"/>
        </w:rPr>
        <w:t>IInteractable</w:t>
      </w:r>
      <w:proofErr w:type="spellEnd"/>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Interact(</w:t>
      </w:r>
      <w:proofErr w:type="gramEnd"/>
      <w:r w:rsidRPr="007E2A85">
        <w:rPr>
          <w:rFonts w:ascii="Consolas" w:eastAsiaTheme="minorHAnsi" w:hAnsi="Consolas" w:cs="Consolas"/>
          <w:color w:val="000000"/>
          <w:sz w:val="16"/>
          <w:szCs w:val="16"/>
          <w:lang w:val="en-US"/>
        </w:rPr>
        <w: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proofErr w:type="spellStart"/>
      <w:r w:rsidR="007D0639">
        <w:rPr>
          <w:lang w:val="en-US"/>
        </w:rPr>
        <w:t>Veoma</w:t>
      </w:r>
      <w:proofErr w:type="spellEnd"/>
      <w:r w:rsidR="007D0639">
        <w:rPr>
          <w:lang w:val="en-US"/>
        </w:rPr>
        <w:t xml:space="preserve"> je </w:t>
      </w:r>
      <w:proofErr w:type="spellStart"/>
      <w:r w:rsidR="007D0639">
        <w:rPr>
          <w:lang w:val="en-US"/>
        </w:rPr>
        <w:t>bitno</w:t>
      </w:r>
      <w:proofErr w:type="spellEnd"/>
      <w:r w:rsidR="007D0639">
        <w:rPr>
          <w:lang w:val="en-US"/>
        </w:rPr>
        <w:t xml:space="preserve"> </w:t>
      </w:r>
      <w:proofErr w:type="spellStart"/>
      <w:r w:rsidR="007D0639">
        <w:rPr>
          <w:lang w:val="en-US"/>
        </w:rPr>
        <w:t>imati</w:t>
      </w:r>
      <w:proofErr w:type="spellEnd"/>
      <w:r w:rsidR="007D0639">
        <w:rPr>
          <w:lang w:val="en-US"/>
        </w:rPr>
        <w:t xml:space="preserve"> </w:t>
      </w:r>
      <w:proofErr w:type="spellStart"/>
      <w:r w:rsidR="007D0639">
        <w:rPr>
          <w:lang w:val="en-US"/>
        </w:rPr>
        <w:t>ovaj</w:t>
      </w:r>
      <w:proofErr w:type="spellEnd"/>
      <w:r w:rsidR="007D0639">
        <w:rPr>
          <w:lang w:val="en-US"/>
        </w:rPr>
        <w:t xml:space="preserve"> </w:t>
      </w:r>
      <w:proofErr w:type="spellStart"/>
      <w:r w:rsidR="007D0639">
        <w:rPr>
          <w:lang w:val="en-US"/>
        </w:rPr>
        <w:t>sloj</w:t>
      </w:r>
      <w:proofErr w:type="spellEnd"/>
      <w:r w:rsidR="007D0639">
        <w:rPr>
          <w:lang w:val="en-US"/>
        </w:rPr>
        <w:t xml:space="preserve"> </w:t>
      </w:r>
      <w:proofErr w:type="spellStart"/>
      <w:r w:rsidR="007D0639">
        <w:rPr>
          <w:lang w:val="en-US"/>
        </w:rPr>
        <w:t>kako</w:t>
      </w:r>
      <w:proofErr w:type="spellEnd"/>
      <w:r w:rsidR="007D0639">
        <w:rPr>
          <w:lang w:val="en-US"/>
        </w:rPr>
        <w:t xml:space="preserve"> se </w:t>
      </w:r>
      <w:proofErr w:type="spellStart"/>
      <w:r w:rsidR="007D0639">
        <w:rPr>
          <w:lang w:val="en-US"/>
        </w:rPr>
        <w:t>interakcija</w:t>
      </w:r>
      <w:proofErr w:type="spellEnd"/>
      <w:r w:rsidR="007D0639">
        <w:rPr>
          <w:lang w:val="en-US"/>
        </w:rPr>
        <w:t xml:space="preserve"> ne bi </w:t>
      </w:r>
      <w:proofErr w:type="spellStart"/>
      <w:r w:rsidR="007D0639">
        <w:rPr>
          <w:lang w:val="en-US"/>
        </w:rPr>
        <w:t>pokušavala</w:t>
      </w:r>
      <w:proofErr w:type="spellEnd"/>
      <w:r w:rsidR="007D0639">
        <w:rPr>
          <w:lang w:val="en-US"/>
        </w:rPr>
        <w:t xml:space="preserve"> </w:t>
      </w:r>
      <w:proofErr w:type="spellStart"/>
      <w:r w:rsidR="007D0639">
        <w:rPr>
          <w:lang w:val="en-US"/>
        </w:rPr>
        <w:t>sa</w:t>
      </w:r>
      <w:proofErr w:type="spellEnd"/>
      <w:r w:rsidR="007D0639">
        <w:rPr>
          <w:lang w:val="en-US"/>
        </w:rPr>
        <w:t xml:space="preserve"> </w:t>
      </w:r>
      <w:proofErr w:type="spellStart"/>
      <w:r w:rsidR="007D0639">
        <w:rPr>
          <w:lang w:val="en-US"/>
        </w:rPr>
        <w:t>svakim</w:t>
      </w:r>
      <w:proofErr w:type="spellEnd"/>
      <w:r w:rsidR="007D0639">
        <w:rPr>
          <w:lang w:val="en-US"/>
        </w:rPr>
        <w:t xml:space="preserve"> </w:t>
      </w:r>
      <w:proofErr w:type="spellStart"/>
      <w:r w:rsidR="007D0639">
        <w:rPr>
          <w:lang w:val="en-US"/>
        </w:rPr>
        <w:t>objektom</w:t>
      </w:r>
      <w:proofErr w:type="spellEnd"/>
      <w:r w:rsidR="007D0639">
        <w:rPr>
          <w:lang w:val="en-US"/>
        </w:rPr>
        <w:t xml:space="preserve"> </w:t>
      </w:r>
      <w:proofErr w:type="spellStart"/>
      <w:r w:rsidR="007D0639">
        <w:rPr>
          <w:lang w:val="en-US"/>
        </w:rPr>
        <w:t>sa</w:t>
      </w:r>
      <w:proofErr w:type="spellEnd"/>
      <w:r w:rsidR="007D0639">
        <w:rPr>
          <w:lang w:val="en-US"/>
        </w:rPr>
        <w:t xml:space="preserve"> scene.</w:t>
      </w:r>
    </w:p>
    <w:p w14:paraId="355D697F" w14:textId="77777777" w:rsidR="007D0639" w:rsidRDefault="007D0639" w:rsidP="007D0639">
      <w:pPr>
        <w:keepNext/>
        <w:jc w:val="center"/>
      </w:pPr>
      <w:r w:rsidRPr="007D0639">
        <w:rPr>
          <w:noProof/>
          <w:lang w:val="en-US"/>
        </w:rPr>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555" cy="2152931"/>
                    </a:xfrm>
                    <a:prstGeom prst="rect">
                      <a:avLst/>
                    </a:prstGeom>
                  </pic:spPr>
                </pic:pic>
              </a:graphicData>
            </a:graphic>
          </wp:inline>
        </w:drawing>
      </w:r>
    </w:p>
    <w:p w14:paraId="4C39559C" w14:textId="7B3013BE"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sidR="00B8614C">
        <w:rPr>
          <w:noProof/>
        </w:rPr>
        <w:t>25</w:t>
      </w:r>
      <w:r>
        <w:fldChar w:fldCharType="end"/>
      </w:r>
      <w:r>
        <w:t xml:space="preserve"> </w:t>
      </w:r>
      <w:r>
        <w:rPr>
          <w:lang w:val="en-US"/>
        </w:rPr>
        <w:t xml:space="preserve">- </w:t>
      </w:r>
      <w:proofErr w:type="spellStart"/>
      <w:r>
        <w:rPr>
          <w:lang w:val="en-US"/>
        </w:rPr>
        <w:t>poseban</w:t>
      </w:r>
      <w:proofErr w:type="spellEnd"/>
      <w:r>
        <w:rPr>
          <w:lang w:val="en-US"/>
        </w:rPr>
        <w:t xml:space="preserve"> </w:t>
      </w:r>
      <w:proofErr w:type="spellStart"/>
      <w:r>
        <w:rPr>
          <w:lang w:val="en-US"/>
        </w:rPr>
        <w:t>sloj</w:t>
      </w:r>
      <w:proofErr w:type="spellEnd"/>
      <w:r>
        <w:rPr>
          <w:lang w:val="en-US"/>
        </w:rPr>
        <w:t xml:space="preserve"> za </w:t>
      </w:r>
      <w:proofErr w:type="spellStart"/>
      <w:r>
        <w:rPr>
          <w:lang w:val="en-US"/>
        </w:rPr>
        <w:t>interakciju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komponentama</w:t>
      </w:r>
      <w:proofErr w:type="spellEnd"/>
      <w:r>
        <w:rPr>
          <w:lang w:val="en-US"/>
        </w:rPr>
        <w:t xml:space="preserve"> ka </w:t>
      </w:r>
      <w:proofErr w:type="spellStart"/>
      <w:r>
        <w:rPr>
          <w:lang w:val="en-US"/>
        </w:rPr>
        <w:t>kojima</w:t>
      </w:r>
      <w:proofErr w:type="spellEnd"/>
      <w:r>
        <w:rPr>
          <w:lang w:val="en-US"/>
        </w:rPr>
        <w:t xml:space="preserve"> </w:t>
      </w:r>
      <w:proofErr w:type="spellStart"/>
      <w:r>
        <w:rPr>
          <w:lang w:val="en-US"/>
        </w:rPr>
        <w:t>igrač</w:t>
      </w:r>
      <w:proofErr w:type="spellEnd"/>
      <w:r>
        <w:rPr>
          <w:lang w:val="en-US"/>
        </w:rPr>
        <w:t xml:space="preserve"> </w:t>
      </w:r>
      <w:proofErr w:type="spellStart"/>
      <w:r>
        <w:rPr>
          <w:lang w:val="en-US"/>
        </w:rPr>
        <w:t>gleda</w:t>
      </w:r>
      <w:proofErr w:type="spellEnd"/>
      <w:r>
        <w:rPr>
          <w:lang w:val="en-US"/>
        </w:rPr>
        <w:t>.</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MonoBehaviour</w:t>
      </w:r>
      <w:proofErr w:type="spellEnd"/>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GetComponentInChildren</w:t>
      </w:r>
      <w:proofErr w:type="spellEnd"/>
      <w:r w:rsidRPr="007E2A85">
        <w:rPr>
          <w:rFonts w:ascii="Consolas" w:eastAsiaTheme="minorHAnsi" w:hAnsi="Consolas" w:cs="Consolas"/>
          <w:color w:val="000000"/>
          <w:sz w:val="16"/>
          <w:szCs w:val="16"/>
          <w:lang w:val="en-US"/>
        </w:rPr>
        <w:t>&lt;Camera</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w:t>
      </w:r>
      <w:proofErr w:type="spellStart"/>
      <w:r w:rsidRPr="007E2A85">
        <w:rPr>
          <w:rFonts w:ascii="Consolas" w:eastAsiaTheme="minorHAnsi" w:hAnsi="Consolas" w:cs="Consolas"/>
          <w:color w:val="000000"/>
          <w:sz w:val="16"/>
          <w:szCs w:val="16"/>
          <w:lang w:val="en-US"/>
        </w:rPr>
        <w:t>playerCamera.ViewportPointToRay</w:t>
      </w:r>
      <w:proofErr w:type="spellEnd"/>
      <w:r w:rsidRPr="007E2A85">
        <w:rPr>
          <w:rFonts w:ascii="Consolas" w:eastAsiaTheme="minorHAnsi" w:hAnsi="Consolas" w:cs="Consolas"/>
          <w:color w:val="000000"/>
          <w:sz w:val="16"/>
          <w:szCs w:val="16"/>
          <w:lang w:val="en-US"/>
        </w:rPr>
        <w:t>(</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RaycastHit</w:t>
      </w:r>
      <w:proofErr w:type="spellEnd"/>
      <w:r w:rsidRPr="007E2A85">
        <w:rPr>
          <w:rFonts w:ascii="Consolas" w:eastAsiaTheme="minorHAnsi" w:hAnsi="Consolas" w:cs="Consolas"/>
          <w:color w:val="000000"/>
          <w:sz w:val="16"/>
          <w:szCs w:val="16"/>
          <w:lang w:val="en-US"/>
        </w:rPr>
        <w:t xml:space="preserve">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Physics.Raycast</w:t>
      </w:r>
      <w:proofErr w:type="spellEnd"/>
      <w:r w:rsidRPr="007E2A85">
        <w:rPr>
          <w:rFonts w:ascii="Consolas" w:eastAsiaTheme="minorHAnsi" w:hAnsi="Consolas" w:cs="Consolas"/>
          <w:color w:val="000000"/>
          <w:sz w:val="16"/>
          <w:szCs w:val="16"/>
          <w:lang w:val="en-US"/>
        </w:rPr>
        <w:t xml:space="preserve">(ray,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.gameObject.layer</w:t>
      </w:r>
      <w:proofErr w:type="spellEnd"/>
      <w:r w:rsidRPr="007E2A85">
        <w:rPr>
          <w:rFonts w:ascii="Consolas" w:eastAsiaTheme="minorHAnsi" w:hAnsi="Consolas" w:cs="Consolas"/>
          <w:color w:val="000000"/>
          <w:sz w:val="16"/>
          <w:szCs w:val="16"/>
          <w:lang w:val="en-US"/>
        </w:rPr>
        <w:t xml:space="preserve">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objectRenderer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hit.collider.gameObject</w:t>
      </w:r>
      <w:proofErr w:type="spellEnd"/>
      <w:r w:rsidRPr="007E2A85">
        <w:rPr>
          <w:rFonts w:ascii="Consolas" w:eastAsiaTheme="minorHAnsi" w:hAnsi="Consolas" w:cs="Consolas"/>
          <w:color w:val="000000"/>
          <w:sz w:val="16"/>
          <w:szCs w:val="16"/>
          <w:lang w:val="en-US"/>
        </w:rPr>
        <w: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Time.deltaTime</w:t>
      </w:r>
      <w:proofErr w:type="spellEnd"/>
      <w:r w:rsidRPr="007E2A85">
        <w:rPr>
          <w:rFonts w:ascii="Consolas" w:eastAsiaTheme="minorHAnsi" w:hAnsi="Consolas" w:cs="Consolas"/>
          <w:color w:val="000000"/>
          <w:sz w:val="16"/>
          <w:szCs w:val="16"/>
          <w:lang w:val="en-US"/>
        </w:rPr>
        <w:t>;</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objectRenderer.material.color</w:t>
      </w:r>
      <w:proofErr w:type="spellEnd"/>
      <w:proofErr w:type="gram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Color.yellow</w:t>
      </w:r>
      <w:proofErr w:type="spellEnd"/>
      <w:r w:rsidRPr="007E2A85">
        <w:rPr>
          <w:rFonts w:ascii="Consolas" w:eastAsiaTheme="minorHAnsi" w:hAnsi="Consolas" w:cs="Consolas"/>
          <w:color w:val="000000"/>
          <w:sz w:val="16"/>
          <w:szCs w:val="16"/>
          <w:lang w:val="en-US"/>
        </w:rPr>
        <w:t>;</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Color.green</w:t>
      </w:r>
      <w:proofErr w:type="spellEnd"/>
      <w:r w:rsidRPr="007E2A85">
        <w:rPr>
          <w:rFonts w:ascii="Consolas" w:eastAsiaTheme="minorHAnsi" w:hAnsi="Consolas" w:cs="Consolas"/>
          <w:color w:val="000000"/>
          <w:sz w:val="16"/>
          <w:szCs w:val="16"/>
          <w:lang w:val="en-US"/>
        </w:rPr>
        <w:t>);</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Color.red</w:t>
      </w:r>
      <w:proofErr w:type="spellEnd"/>
      <w:r w:rsidRPr="007E2A85">
        <w:rPr>
          <w:rFonts w:ascii="Consolas" w:eastAsiaTheme="minorHAnsi" w:hAnsi="Consolas" w:cs="Consolas"/>
          <w:color w:val="000000"/>
          <w:sz w:val="16"/>
          <w:szCs w:val="16"/>
          <w:lang w:val="en-US"/>
        </w:rPr>
        <w:t>);</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MonoBehaviour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IInteractable</w:t>
      </w:r>
      <w:proofErr w:type="spellEnd"/>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GameObject</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w:t>
      </w:r>
      <w:proofErr w:type="spellStart"/>
      <w:r>
        <w:rPr>
          <w:rFonts w:ascii="Consolas" w:eastAsiaTheme="minorHAnsi" w:hAnsi="Consolas" w:cs="Consolas"/>
          <w:color w:val="000000"/>
          <w:sz w:val="19"/>
          <w:szCs w:val="19"/>
          <w:lang w:val="en-US"/>
        </w:rPr>
        <w:t>animator</w:t>
      </w:r>
      <w:proofErr w:type="spellEnd"/>
      <w:r>
        <w:rPr>
          <w:rFonts w:ascii="Consolas" w:eastAsiaTheme="minorHAnsi" w:hAnsi="Consolas" w:cs="Consolas"/>
          <w:color w:val="000000"/>
          <w:sz w:val="19"/>
          <w:szCs w:val="19"/>
          <w:lang w:val="en-US"/>
        </w:rPr>
        <w:t>;</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objectToTrigger.GetComponent</w:t>
      </w:r>
      <w:proofErr w:type="spell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IInteractable</w:t>
      </w:r>
      <w:proofErr w:type="spellEnd"/>
      <w:r>
        <w:rPr>
          <w:rFonts w:ascii="Consolas" w:eastAsiaTheme="minorHAnsi" w:hAnsi="Consolas" w:cs="Consolas"/>
          <w:color w:val="000000"/>
          <w:sz w:val="19"/>
          <w:szCs w:val="19"/>
          <w:lang w:val="en-US"/>
        </w:rPr>
        <w:t>&gt;(</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w:t>
      </w:r>
      <w:proofErr w:type="gramStart"/>
      <w:r>
        <w:rPr>
          <w:rFonts w:ascii="Consolas" w:eastAsiaTheme="minorHAnsi" w:hAnsi="Consolas" w:cs="Consolas"/>
          <w:color w:val="000000"/>
          <w:sz w:val="19"/>
          <w:szCs w:val="19"/>
          <w:lang w:val="en-US"/>
        </w:rPr>
        <w:t>= !pressed</w:t>
      </w:r>
      <w:proofErr w:type="gramEnd"/>
      <w:r>
        <w:rPr>
          <w:rFonts w:ascii="Consolas" w:eastAsiaTheme="minorHAnsi" w:hAnsi="Consolas" w:cs="Consolas"/>
          <w:color w:val="000000"/>
          <w:sz w:val="19"/>
          <w:szCs w:val="19"/>
          <w:lang w:val="en-US"/>
        </w:rPr>
        <w:t>;</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w:t>
      </w:r>
      <w:proofErr w:type="spellStart"/>
      <w:r>
        <w:rPr>
          <w:rFonts w:ascii="Consolas" w:eastAsiaTheme="minorHAnsi" w:hAnsi="Consolas" w:cs="Consolas"/>
          <w:color w:val="000000"/>
          <w:sz w:val="19"/>
          <w:szCs w:val="19"/>
          <w:lang w:val="en-US"/>
        </w:rPr>
        <w:t>GetComponent</w:t>
      </w:r>
      <w:proofErr w:type="spellEnd"/>
      <w:r>
        <w:rPr>
          <w:rFonts w:ascii="Consolas" w:eastAsiaTheme="minorHAnsi" w:hAnsi="Consolas" w:cs="Consolas"/>
          <w:color w:val="000000"/>
          <w:sz w:val="19"/>
          <w:szCs w:val="19"/>
          <w:lang w:val="en-US"/>
        </w:rPr>
        <w:t>&lt;Animator</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GetComponentInChildren</w:t>
      </w:r>
      <w:proofErr w:type="spellEnd"/>
      <w:r>
        <w:rPr>
          <w:rFonts w:ascii="Consolas" w:eastAsiaTheme="minorHAnsi" w:hAnsi="Consolas" w:cs="Consolas"/>
          <w:color w:val="000000"/>
          <w:sz w:val="19"/>
          <w:szCs w:val="19"/>
          <w:lang w:val="en-US"/>
        </w:rPr>
        <w:t>&lt;Text</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bookmarkStart w:id="18" w:name="_Toc80028490"/>
      <w:r>
        <w:lastRenderedPageBreak/>
        <w:t>Zaključak</w:t>
      </w:r>
      <w:bookmarkEnd w:id="18"/>
    </w:p>
    <w:p w14:paraId="5CA0AF27" w14:textId="00BCC949" w:rsidR="00185F6B" w:rsidRDefault="00EC6EA4" w:rsidP="00EC6EA4">
      <w:r>
        <w:tab/>
      </w:r>
      <w:r w:rsidR="003E0478">
        <w:t>Projektovanje i izrada igara bez kontrolera ne predstavlja jednostavan poduhvat, iako Unity sam po sebi olakšava stvar zbog svih ugrađenih integracija.</w:t>
      </w:r>
      <w:r w:rsidR="00185F6B">
        <w:t xml:space="preserve"> Igra bez kontrolera pruža neobičan pristup izradi VR igara, jer korisnik može interakciju sa svetom obavljati samo gledanjem i orijentacijom u virtuelnom svetu.</w:t>
      </w:r>
    </w:p>
    <w:p w14:paraId="65829583" w14:textId="45E18B97" w:rsidR="00185F6B" w:rsidRPr="00EC6EA4" w:rsidRDefault="00185F6B" w:rsidP="00EC6EA4">
      <w:r>
        <w:tab/>
        <w:t>Pristup sa korišćenjem Vridge aplikacije i android mobilnog telefona kao VR naočare prestavlja odličan ulaz u VR svet, ali za izradu ozbiljnijeg projekta potrebno je imati ozbiljan VR sistem, kao što je HTC Vive ili Oculus Rift sa kontrolerima koji bi pru</w:t>
      </w:r>
      <w:r w:rsidR="006E3EDD">
        <w:t xml:space="preserve">žili </w:t>
      </w:r>
      <w:r>
        <w:t>pravo VR iskustvo igraču.</w:t>
      </w:r>
    </w:p>
    <w:p w14:paraId="5F5E420C" w14:textId="2BE01C7B" w:rsidR="0065366F" w:rsidRDefault="0065366F" w:rsidP="0065366F">
      <w:pPr>
        <w:pStyle w:val="Heading1"/>
      </w:pPr>
      <w:bookmarkStart w:id="19" w:name="_Toc80028491"/>
      <w:r>
        <w:t>Reference</w:t>
      </w:r>
      <w:bookmarkEnd w:id="19"/>
    </w:p>
    <w:sdt>
      <w:sdtPr>
        <w:id w:val="-690373551"/>
        <w:docPartObj>
          <w:docPartGallery w:val="Bibliographies"/>
          <w:docPartUnique/>
        </w:docPartObj>
      </w:sdtPr>
      <w:sdtEndPr/>
      <w:sdtContent>
        <w:sdt>
          <w:sdtPr>
            <w:id w:val="-573587230"/>
            <w:bibliography/>
          </w:sdtPr>
          <w:sdtEndPr/>
          <w:sdtContent>
            <w:p w14:paraId="72CE4032" w14:textId="77777777" w:rsidR="00A820A4" w:rsidRDefault="00DB3880">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820A4" w14:paraId="26C437E6" w14:textId="77777777">
                <w:trPr>
                  <w:divId w:val="2042433416"/>
                  <w:tblCellSpacing w:w="15" w:type="dxa"/>
                </w:trPr>
                <w:tc>
                  <w:tcPr>
                    <w:tcW w:w="50" w:type="pct"/>
                    <w:hideMark/>
                  </w:tcPr>
                  <w:p w14:paraId="541B85FF" w14:textId="583E8DAE" w:rsidR="00A820A4" w:rsidRDefault="00A820A4">
                    <w:pPr>
                      <w:pStyle w:val="Bibliography"/>
                      <w:rPr>
                        <w:noProof/>
                        <w:szCs w:val="24"/>
                      </w:rPr>
                    </w:pPr>
                    <w:r>
                      <w:rPr>
                        <w:noProof/>
                      </w:rPr>
                      <w:t xml:space="preserve">[1] </w:t>
                    </w:r>
                  </w:p>
                </w:tc>
                <w:tc>
                  <w:tcPr>
                    <w:tcW w:w="0" w:type="auto"/>
                    <w:hideMark/>
                  </w:tcPr>
                  <w:p w14:paraId="3EF060F4" w14:textId="77777777" w:rsidR="00A820A4" w:rsidRDefault="00A820A4">
                    <w:pPr>
                      <w:pStyle w:val="Bibliography"/>
                      <w:rPr>
                        <w:noProof/>
                      </w:rPr>
                    </w:pPr>
                    <w:r>
                      <w:rPr>
                        <w:noProof/>
                      </w:rPr>
                      <w:t>„Unity (game engine),“ Wikipedia, 2021. [Na mreži]. Available: https://en.wikipedia.org/wiki/Unity_(game_engine).</w:t>
                    </w:r>
                  </w:p>
                </w:tc>
              </w:tr>
              <w:tr w:rsidR="00A820A4" w14:paraId="67A615B7" w14:textId="77777777">
                <w:trPr>
                  <w:divId w:val="2042433416"/>
                  <w:tblCellSpacing w:w="15" w:type="dxa"/>
                </w:trPr>
                <w:tc>
                  <w:tcPr>
                    <w:tcW w:w="50" w:type="pct"/>
                    <w:hideMark/>
                  </w:tcPr>
                  <w:p w14:paraId="50A1426D" w14:textId="77777777" w:rsidR="00A820A4" w:rsidRDefault="00A820A4">
                    <w:pPr>
                      <w:pStyle w:val="Bibliography"/>
                      <w:rPr>
                        <w:noProof/>
                      </w:rPr>
                    </w:pPr>
                    <w:r>
                      <w:rPr>
                        <w:noProof/>
                      </w:rPr>
                      <w:t xml:space="preserve">[2] </w:t>
                    </w:r>
                  </w:p>
                </w:tc>
                <w:tc>
                  <w:tcPr>
                    <w:tcW w:w="0" w:type="auto"/>
                    <w:hideMark/>
                  </w:tcPr>
                  <w:p w14:paraId="557E4190" w14:textId="77777777" w:rsidR="00A820A4" w:rsidRDefault="00A820A4">
                    <w:pPr>
                      <w:pStyle w:val="Bibliography"/>
                      <w:rPr>
                        <w:noProof/>
                      </w:rPr>
                    </w:pPr>
                    <w:r>
                      <w:rPr>
                        <w:noProof/>
                      </w:rPr>
                      <w:t>U. Technologies, „Unity User Manual (2019.4 LTS),“ 2021. [Na mreži]. Available: https://docs.unity3d.com/Manual/index.html.</w:t>
                    </w:r>
                  </w:p>
                </w:tc>
              </w:tr>
              <w:tr w:rsidR="00A820A4" w14:paraId="6B4F17F3" w14:textId="77777777">
                <w:trPr>
                  <w:divId w:val="2042433416"/>
                  <w:tblCellSpacing w:w="15" w:type="dxa"/>
                </w:trPr>
                <w:tc>
                  <w:tcPr>
                    <w:tcW w:w="50" w:type="pct"/>
                    <w:hideMark/>
                  </w:tcPr>
                  <w:p w14:paraId="699BF69A" w14:textId="77777777" w:rsidR="00A820A4" w:rsidRDefault="00A820A4">
                    <w:pPr>
                      <w:pStyle w:val="Bibliography"/>
                      <w:rPr>
                        <w:noProof/>
                      </w:rPr>
                    </w:pPr>
                    <w:r>
                      <w:rPr>
                        <w:noProof/>
                      </w:rPr>
                      <w:t xml:space="preserve">[3] </w:t>
                    </w:r>
                  </w:p>
                </w:tc>
                <w:tc>
                  <w:tcPr>
                    <w:tcW w:w="0" w:type="auto"/>
                    <w:hideMark/>
                  </w:tcPr>
                  <w:p w14:paraId="1F506C15" w14:textId="77777777" w:rsidR="00A820A4" w:rsidRDefault="00A820A4">
                    <w:pPr>
                      <w:pStyle w:val="Bibliography"/>
                      <w:rPr>
                        <w:noProof/>
                      </w:rPr>
                    </w:pPr>
                    <w:r>
                      <w:rPr>
                        <w:noProof/>
                      </w:rPr>
                      <w:t>RiftCat, „Vridge,“ [Na mreži]. Available: https://riftcat.com/vridge.</w:t>
                    </w:r>
                  </w:p>
                </w:tc>
              </w:tr>
              <w:tr w:rsidR="00A820A4" w14:paraId="5DCAA4D5" w14:textId="77777777">
                <w:trPr>
                  <w:divId w:val="2042433416"/>
                  <w:tblCellSpacing w:w="15" w:type="dxa"/>
                </w:trPr>
                <w:tc>
                  <w:tcPr>
                    <w:tcW w:w="50" w:type="pct"/>
                    <w:hideMark/>
                  </w:tcPr>
                  <w:p w14:paraId="5456B991" w14:textId="77777777" w:rsidR="00A820A4" w:rsidRDefault="00A820A4">
                    <w:pPr>
                      <w:pStyle w:val="Bibliography"/>
                      <w:rPr>
                        <w:noProof/>
                      </w:rPr>
                    </w:pPr>
                    <w:r>
                      <w:rPr>
                        <w:noProof/>
                      </w:rPr>
                      <w:t xml:space="preserve">[4] </w:t>
                    </w:r>
                  </w:p>
                </w:tc>
                <w:tc>
                  <w:tcPr>
                    <w:tcW w:w="0" w:type="auto"/>
                    <w:hideMark/>
                  </w:tcPr>
                  <w:p w14:paraId="1E19C5EC" w14:textId="77777777" w:rsidR="00A820A4" w:rsidRDefault="00A820A4">
                    <w:pPr>
                      <w:pStyle w:val="Bibliography"/>
                      <w:rPr>
                        <w:noProof/>
                      </w:rPr>
                    </w:pPr>
                    <w:r>
                      <w:rPr>
                        <w:noProof/>
                      </w:rPr>
                      <w:t>Valve, „SteamVR documentation,“ [Na mreži]. Available: https://partner.steamgames.com/doc/features/steamvr/info.</w:t>
                    </w:r>
                  </w:p>
                </w:tc>
              </w:tr>
              <w:tr w:rsidR="00A820A4" w14:paraId="27CD8DC1" w14:textId="77777777">
                <w:trPr>
                  <w:divId w:val="2042433416"/>
                  <w:tblCellSpacing w:w="15" w:type="dxa"/>
                </w:trPr>
                <w:tc>
                  <w:tcPr>
                    <w:tcW w:w="50" w:type="pct"/>
                    <w:hideMark/>
                  </w:tcPr>
                  <w:p w14:paraId="42225EC3" w14:textId="77777777" w:rsidR="00A820A4" w:rsidRDefault="00A820A4">
                    <w:pPr>
                      <w:pStyle w:val="Bibliography"/>
                      <w:rPr>
                        <w:noProof/>
                      </w:rPr>
                    </w:pPr>
                    <w:r>
                      <w:rPr>
                        <w:noProof/>
                      </w:rPr>
                      <w:t xml:space="preserve">[5] </w:t>
                    </w:r>
                  </w:p>
                </w:tc>
                <w:tc>
                  <w:tcPr>
                    <w:tcW w:w="0" w:type="auto"/>
                    <w:hideMark/>
                  </w:tcPr>
                  <w:p w14:paraId="3B9A4172" w14:textId="77777777" w:rsidR="00A820A4" w:rsidRDefault="00A820A4">
                    <w:pPr>
                      <w:pStyle w:val="Bibliography"/>
                      <w:rPr>
                        <w:noProof/>
                      </w:rPr>
                    </w:pPr>
                    <w:r>
                      <w:rPr>
                        <w:noProof/>
                      </w:rPr>
                      <w:t>Valve, „SteamVR Unity Plugin documentation,“ [Na mreži]. Available: https://valvesoftware.github.io/steamvr_unity_plugin/.</w:t>
                    </w:r>
                  </w:p>
                </w:tc>
              </w:tr>
              <w:tr w:rsidR="00A820A4" w14:paraId="1A4D04ED" w14:textId="77777777">
                <w:trPr>
                  <w:divId w:val="2042433416"/>
                  <w:tblCellSpacing w:w="15" w:type="dxa"/>
                </w:trPr>
                <w:tc>
                  <w:tcPr>
                    <w:tcW w:w="50" w:type="pct"/>
                    <w:hideMark/>
                  </w:tcPr>
                  <w:p w14:paraId="13C3E8B4" w14:textId="77777777" w:rsidR="00A820A4" w:rsidRDefault="00A820A4">
                    <w:pPr>
                      <w:pStyle w:val="Bibliography"/>
                      <w:rPr>
                        <w:noProof/>
                      </w:rPr>
                    </w:pPr>
                    <w:r>
                      <w:rPr>
                        <w:noProof/>
                      </w:rPr>
                      <w:t xml:space="preserve">[6] </w:t>
                    </w:r>
                  </w:p>
                </w:tc>
                <w:tc>
                  <w:tcPr>
                    <w:tcW w:w="0" w:type="auto"/>
                    <w:hideMark/>
                  </w:tcPr>
                  <w:p w14:paraId="5DC2EEB9" w14:textId="77777777" w:rsidR="00A820A4" w:rsidRDefault="00A820A4">
                    <w:pPr>
                      <w:pStyle w:val="Bibliography"/>
                      <w:rPr>
                        <w:noProof/>
                      </w:rPr>
                    </w:pPr>
                    <w:r>
                      <w:rPr>
                        <w:noProof/>
                      </w:rPr>
                      <w:t>Valve, „SteamVR plugin,“ [Na mreži]. Available: https://assetstore.unity.com/packages/tools/integration/steamvr-plugin-32647.</w:t>
                    </w:r>
                  </w:p>
                </w:tc>
              </w:tr>
            </w:tbl>
            <w:p w14:paraId="17C2CA26" w14:textId="77777777" w:rsidR="00A820A4" w:rsidRDefault="00A820A4">
              <w:pPr>
                <w:divId w:val="2042433416"/>
                <w:rPr>
                  <w:rFonts w:eastAsia="Times New Roman"/>
                  <w:noProof/>
                </w:rPr>
              </w:pPr>
            </w:p>
            <w:p w14:paraId="3C435022" w14:textId="3027031A" w:rsidR="00DB3880" w:rsidRDefault="00DB3880">
              <w:r>
                <w:rPr>
                  <w:b/>
                  <w:bCs/>
                  <w:noProof/>
                </w:rPr>
                <w:fldChar w:fldCharType="end"/>
              </w:r>
            </w:p>
          </w:sdtContent>
        </w:sdt>
      </w:sdtContent>
    </w:sdt>
    <w:p w14:paraId="4FB15BB9" w14:textId="77777777" w:rsidR="00185F6B" w:rsidRPr="00185F6B" w:rsidRDefault="00185F6B" w:rsidP="00185F6B"/>
    <w:sectPr w:rsidR="00185F6B" w:rsidRPr="00185F6B" w:rsidSect="001C505C">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C617D" w14:textId="77777777" w:rsidR="00312523" w:rsidRDefault="00312523" w:rsidP="001C505C">
      <w:pPr>
        <w:spacing w:after="0" w:line="240" w:lineRule="auto"/>
      </w:pPr>
      <w:r>
        <w:separator/>
      </w:r>
    </w:p>
  </w:endnote>
  <w:endnote w:type="continuationSeparator" w:id="0">
    <w:p w14:paraId="6F508117" w14:textId="77777777" w:rsidR="00312523" w:rsidRDefault="00312523"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sidR="002339B3">
          <w:rPr>
            <w:noProof/>
          </w:rPr>
          <w:t>4</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64480" w14:textId="77777777" w:rsidR="00312523" w:rsidRDefault="00312523" w:rsidP="001C505C">
      <w:pPr>
        <w:spacing w:after="0" w:line="240" w:lineRule="auto"/>
      </w:pPr>
      <w:r>
        <w:separator/>
      </w:r>
    </w:p>
  </w:footnote>
  <w:footnote w:type="continuationSeparator" w:id="0">
    <w:p w14:paraId="7DEEA9F9" w14:textId="77777777" w:rsidR="00312523" w:rsidRDefault="00312523"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7DE"/>
    <w:multiLevelType w:val="hybridMultilevel"/>
    <w:tmpl w:val="5A1EB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43E8E"/>
    <w:multiLevelType w:val="hybridMultilevel"/>
    <w:tmpl w:val="0B003AB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8CF"/>
    <w:rsid w:val="0006463E"/>
    <w:rsid w:val="00066F25"/>
    <w:rsid w:val="000B0300"/>
    <w:rsid w:val="000C4908"/>
    <w:rsid w:val="000F0DE3"/>
    <w:rsid w:val="000F14F7"/>
    <w:rsid w:val="0011216E"/>
    <w:rsid w:val="00112646"/>
    <w:rsid w:val="00185F6B"/>
    <w:rsid w:val="001863DC"/>
    <w:rsid w:val="001A5D76"/>
    <w:rsid w:val="001C505C"/>
    <w:rsid w:val="0020025F"/>
    <w:rsid w:val="00217F64"/>
    <w:rsid w:val="00221522"/>
    <w:rsid w:val="002339B3"/>
    <w:rsid w:val="0025072D"/>
    <w:rsid w:val="002833BC"/>
    <w:rsid w:val="002A069F"/>
    <w:rsid w:val="002C4846"/>
    <w:rsid w:val="00312523"/>
    <w:rsid w:val="0032111D"/>
    <w:rsid w:val="00321E36"/>
    <w:rsid w:val="00323681"/>
    <w:rsid w:val="00343061"/>
    <w:rsid w:val="003E0478"/>
    <w:rsid w:val="003F05FB"/>
    <w:rsid w:val="004A11AB"/>
    <w:rsid w:val="004A386F"/>
    <w:rsid w:val="004A5765"/>
    <w:rsid w:val="005158CF"/>
    <w:rsid w:val="00576D0E"/>
    <w:rsid w:val="005B1288"/>
    <w:rsid w:val="005C6C4C"/>
    <w:rsid w:val="005D3EB6"/>
    <w:rsid w:val="005D521E"/>
    <w:rsid w:val="005F2B89"/>
    <w:rsid w:val="00631DC4"/>
    <w:rsid w:val="00634539"/>
    <w:rsid w:val="00650EC6"/>
    <w:rsid w:val="0065366F"/>
    <w:rsid w:val="00675308"/>
    <w:rsid w:val="006E3EDD"/>
    <w:rsid w:val="00745741"/>
    <w:rsid w:val="00774F55"/>
    <w:rsid w:val="00783BE9"/>
    <w:rsid w:val="007846A3"/>
    <w:rsid w:val="00795926"/>
    <w:rsid w:val="007A2810"/>
    <w:rsid w:val="007D0639"/>
    <w:rsid w:val="007E20C4"/>
    <w:rsid w:val="007E2A85"/>
    <w:rsid w:val="007E3D6D"/>
    <w:rsid w:val="007F3E8B"/>
    <w:rsid w:val="00836052"/>
    <w:rsid w:val="00860189"/>
    <w:rsid w:val="00884B2D"/>
    <w:rsid w:val="008A5091"/>
    <w:rsid w:val="008C1661"/>
    <w:rsid w:val="00946F11"/>
    <w:rsid w:val="00980692"/>
    <w:rsid w:val="009A35BB"/>
    <w:rsid w:val="009A722C"/>
    <w:rsid w:val="009B63E3"/>
    <w:rsid w:val="009D4B51"/>
    <w:rsid w:val="00A16D37"/>
    <w:rsid w:val="00A2509F"/>
    <w:rsid w:val="00A820A4"/>
    <w:rsid w:val="00A95BC3"/>
    <w:rsid w:val="00AB34E3"/>
    <w:rsid w:val="00AC1081"/>
    <w:rsid w:val="00AD2FE7"/>
    <w:rsid w:val="00B33D54"/>
    <w:rsid w:val="00B34EAC"/>
    <w:rsid w:val="00B8614C"/>
    <w:rsid w:val="00BC2C78"/>
    <w:rsid w:val="00BD2193"/>
    <w:rsid w:val="00BE0219"/>
    <w:rsid w:val="00BE23EB"/>
    <w:rsid w:val="00C56C61"/>
    <w:rsid w:val="00CA3F1D"/>
    <w:rsid w:val="00CA531B"/>
    <w:rsid w:val="00D061F1"/>
    <w:rsid w:val="00D778C4"/>
    <w:rsid w:val="00D970E2"/>
    <w:rsid w:val="00DB0777"/>
    <w:rsid w:val="00DB3880"/>
    <w:rsid w:val="00DC29C6"/>
    <w:rsid w:val="00DE0145"/>
    <w:rsid w:val="00DE5B45"/>
    <w:rsid w:val="00E1328E"/>
    <w:rsid w:val="00E41D68"/>
    <w:rsid w:val="00E43F0B"/>
    <w:rsid w:val="00E53D35"/>
    <w:rsid w:val="00EC6EA4"/>
    <w:rsid w:val="00ED0B6D"/>
    <w:rsid w:val="00ED3036"/>
    <w:rsid w:val="00F514A5"/>
    <w:rsid w:val="00F5456E"/>
    <w:rsid w:val="00F72427"/>
    <w:rsid w:val="00F72D8C"/>
    <w:rsid w:val="00FB6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docId w15:val="{B013CB45-2BB1-45A5-8476-C4C3A8F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 w:type="paragraph" w:styleId="Bibliography">
    <w:name w:val="Bibliography"/>
    <w:basedOn w:val="Normal"/>
    <w:next w:val="Normal"/>
    <w:uiPriority w:val="37"/>
    <w:unhideWhenUsed/>
    <w:rsid w:val="00DB3880"/>
  </w:style>
  <w:style w:type="paragraph" w:styleId="EndnoteText">
    <w:name w:val="endnote text"/>
    <w:basedOn w:val="Normal"/>
    <w:link w:val="EndnoteTextChar"/>
    <w:uiPriority w:val="99"/>
    <w:semiHidden/>
    <w:unhideWhenUsed/>
    <w:rsid w:val="00DB38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3880"/>
    <w:rPr>
      <w:rFonts w:ascii="Times New Roman" w:eastAsiaTheme="minorEastAsia" w:hAnsi="Times New Roman"/>
      <w:sz w:val="20"/>
      <w:szCs w:val="20"/>
      <w:lang w:val="sr-Latn-RS"/>
    </w:rPr>
  </w:style>
  <w:style w:type="character" w:styleId="EndnoteReference">
    <w:name w:val="endnote reference"/>
    <w:basedOn w:val="DefaultParagraphFont"/>
    <w:uiPriority w:val="99"/>
    <w:semiHidden/>
    <w:unhideWhenUsed/>
    <w:rsid w:val="00DB3880"/>
    <w:rPr>
      <w:vertAlign w:val="superscript"/>
    </w:rPr>
  </w:style>
  <w:style w:type="paragraph" w:styleId="BalloonText">
    <w:name w:val="Balloon Text"/>
    <w:basedOn w:val="Normal"/>
    <w:link w:val="BalloonTextChar"/>
    <w:uiPriority w:val="99"/>
    <w:semiHidden/>
    <w:unhideWhenUsed/>
    <w:rsid w:val="005F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B89"/>
    <w:rPr>
      <w:rFonts w:ascii="Tahoma" w:eastAsiaTheme="minorEastAsia" w:hAnsi="Tahoma" w:cs="Tahoma"/>
      <w:sz w:val="16"/>
      <w:szCs w:val="16"/>
      <w:lang w:val="sr-Latn-RS"/>
    </w:rPr>
  </w:style>
  <w:style w:type="character" w:styleId="CommentReference">
    <w:name w:val="annotation reference"/>
    <w:basedOn w:val="DefaultParagraphFont"/>
    <w:uiPriority w:val="99"/>
    <w:semiHidden/>
    <w:unhideWhenUsed/>
    <w:rsid w:val="005F2B89"/>
    <w:rPr>
      <w:sz w:val="16"/>
      <w:szCs w:val="16"/>
    </w:rPr>
  </w:style>
  <w:style w:type="paragraph" w:styleId="CommentText">
    <w:name w:val="annotation text"/>
    <w:basedOn w:val="Normal"/>
    <w:link w:val="CommentTextChar"/>
    <w:uiPriority w:val="99"/>
    <w:semiHidden/>
    <w:unhideWhenUsed/>
    <w:rsid w:val="005F2B89"/>
    <w:pPr>
      <w:spacing w:line="240" w:lineRule="auto"/>
    </w:pPr>
    <w:rPr>
      <w:sz w:val="20"/>
      <w:szCs w:val="20"/>
    </w:rPr>
  </w:style>
  <w:style w:type="character" w:customStyle="1" w:styleId="CommentTextChar">
    <w:name w:val="Comment Text Char"/>
    <w:basedOn w:val="DefaultParagraphFont"/>
    <w:link w:val="CommentText"/>
    <w:uiPriority w:val="99"/>
    <w:semiHidden/>
    <w:rsid w:val="005F2B89"/>
    <w:rPr>
      <w:rFonts w:ascii="Times New Roman" w:eastAsiaTheme="minorEastAsia" w:hAnsi="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5F2B89"/>
    <w:rPr>
      <w:b/>
      <w:bCs/>
    </w:rPr>
  </w:style>
  <w:style w:type="character" w:customStyle="1" w:styleId="CommentSubjectChar">
    <w:name w:val="Comment Subject Char"/>
    <w:basedOn w:val="CommentTextChar"/>
    <w:link w:val="CommentSubject"/>
    <w:uiPriority w:val="99"/>
    <w:semiHidden/>
    <w:rsid w:val="005F2B89"/>
    <w:rPr>
      <w:rFonts w:ascii="Times New Roman" w:eastAsiaTheme="minorEastAsia" w:hAnsi="Times New Roman"/>
      <w:b/>
      <w:bCs/>
      <w:sz w:val="20"/>
      <w:szCs w:val="20"/>
      <w:lang w:val="sr-Latn-RS"/>
    </w:rPr>
  </w:style>
  <w:style w:type="character" w:styleId="UnresolvedMention">
    <w:name w:val="Unresolved Mention"/>
    <w:basedOn w:val="DefaultParagraphFont"/>
    <w:uiPriority w:val="99"/>
    <w:semiHidden/>
    <w:unhideWhenUsed/>
    <w:rsid w:val="00CA3F1D"/>
    <w:rPr>
      <w:color w:val="605E5C"/>
      <w:shd w:val="clear" w:color="auto" w:fill="E1DFDD"/>
    </w:rPr>
  </w:style>
  <w:style w:type="character" w:styleId="FollowedHyperlink">
    <w:name w:val="FollowedHyperlink"/>
    <w:basedOn w:val="DefaultParagraphFont"/>
    <w:uiPriority w:val="99"/>
    <w:semiHidden/>
    <w:unhideWhenUsed/>
    <w:rsid w:val="000B03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518">
      <w:bodyDiv w:val="1"/>
      <w:marLeft w:val="0"/>
      <w:marRight w:val="0"/>
      <w:marTop w:val="0"/>
      <w:marBottom w:val="0"/>
      <w:divBdr>
        <w:top w:val="none" w:sz="0" w:space="0" w:color="auto"/>
        <w:left w:val="none" w:sz="0" w:space="0" w:color="auto"/>
        <w:bottom w:val="none" w:sz="0" w:space="0" w:color="auto"/>
        <w:right w:val="none" w:sz="0" w:space="0" w:color="auto"/>
      </w:divBdr>
    </w:div>
    <w:div w:id="105849262">
      <w:bodyDiv w:val="1"/>
      <w:marLeft w:val="0"/>
      <w:marRight w:val="0"/>
      <w:marTop w:val="0"/>
      <w:marBottom w:val="0"/>
      <w:divBdr>
        <w:top w:val="none" w:sz="0" w:space="0" w:color="auto"/>
        <w:left w:val="none" w:sz="0" w:space="0" w:color="auto"/>
        <w:bottom w:val="none" w:sz="0" w:space="0" w:color="auto"/>
        <w:right w:val="none" w:sz="0" w:space="0" w:color="auto"/>
      </w:divBdr>
    </w:div>
    <w:div w:id="198856016">
      <w:bodyDiv w:val="1"/>
      <w:marLeft w:val="0"/>
      <w:marRight w:val="0"/>
      <w:marTop w:val="0"/>
      <w:marBottom w:val="0"/>
      <w:divBdr>
        <w:top w:val="none" w:sz="0" w:space="0" w:color="auto"/>
        <w:left w:val="none" w:sz="0" w:space="0" w:color="auto"/>
        <w:bottom w:val="none" w:sz="0" w:space="0" w:color="auto"/>
        <w:right w:val="none" w:sz="0" w:space="0" w:color="auto"/>
      </w:divBdr>
    </w:div>
    <w:div w:id="247465319">
      <w:bodyDiv w:val="1"/>
      <w:marLeft w:val="0"/>
      <w:marRight w:val="0"/>
      <w:marTop w:val="0"/>
      <w:marBottom w:val="0"/>
      <w:divBdr>
        <w:top w:val="none" w:sz="0" w:space="0" w:color="auto"/>
        <w:left w:val="none" w:sz="0" w:space="0" w:color="auto"/>
        <w:bottom w:val="none" w:sz="0" w:space="0" w:color="auto"/>
        <w:right w:val="none" w:sz="0" w:space="0" w:color="auto"/>
      </w:divBdr>
    </w:div>
    <w:div w:id="254020042">
      <w:bodyDiv w:val="1"/>
      <w:marLeft w:val="0"/>
      <w:marRight w:val="0"/>
      <w:marTop w:val="0"/>
      <w:marBottom w:val="0"/>
      <w:divBdr>
        <w:top w:val="none" w:sz="0" w:space="0" w:color="auto"/>
        <w:left w:val="none" w:sz="0" w:space="0" w:color="auto"/>
        <w:bottom w:val="none" w:sz="0" w:space="0" w:color="auto"/>
        <w:right w:val="none" w:sz="0" w:space="0" w:color="auto"/>
      </w:divBdr>
    </w:div>
    <w:div w:id="266235534">
      <w:bodyDiv w:val="1"/>
      <w:marLeft w:val="0"/>
      <w:marRight w:val="0"/>
      <w:marTop w:val="0"/>
      <w:marBottom w:val="0"/>
      <w:divBdr>
        <w:top w:val="none" w:sz="0" w:space="0" w:color="auto"/>
        <w:left w:val="none" w:sz="0" w:space="0" w:color="auto"/>
        <w:bottom w:val="none" w:sz="0" w:space="0" w:color="auto"/>
        <w:right w:val="none" w:sz="0" w:space="0" w:color="auto"/>
      </w:divBdr>
    </w:div>
    <w:div w:id="372314312">
      <w:bodyDiv w:val="1"/>
      <w:marLeft w:val="0"/>
      <w:marRight w:val="0"/>
      <w:marTop w:val="0"/>
      <w:marBottom w:val="0"/>
      <w:divBdr>
        <w:top w:val="none" w:sz="0" w:space="0" w:color="auto"/>
        <w:left w:val="none" w:sz="0" w:space="0" w:color="auto"/>
        <w:bottom w:val="none" w:sz="0" w:space="0" w:color="auto"/>
        <w:right w:val="none" w:sz="0" w:space="0" w:color="auto"/>
      </w:divBdr>
    </w:div>
    <w:div w:id="388697860">
      <w:bodyDiv w:val="1"/>
      <w:marLeft w:val="0"/>
      <w:marRight w:val="0"/>
      <w:marTop w:val="0"/>
      <w:marBottom w:val="0"/>
      <w:divBdr>
        <w:top w:val="none" w:sz="0" w:space="0" w:color="auto"/>
        <w:left w:val="none" w:sz="0" w:space="0" w:color="auto"/>
        <w:bottom w:val="none" w:sz="0" w:space="0" w:color="auto"/>
        <w:right w:val="none" w:sz="0" w:space="0" w:color="auto"/>
      </w:divBdr>
    </w:div>
    <w:div w:id="443504488">
      <w:bodyDiv w:val="1"/>
      <w:marLeft w:val="0"/>
      <w:marRight w:val="0"/>
      <w:marTop w:val="0"/>
      <w:marBottom w:val="0"/>
      <w:divBdr>
        <w:top w:val="none" w:sz="0" w:space="0" w:color="auto"/>
        <w:left w:val="none" w:sz="0" w:space="0" w:color="auto"/>
        <w:bottom w:val="none" w:sz="0" w:space="0" w:color="auto"/>
        <w:right w:val="none" w:sz="0" w:space="0" w:color="auto"/>
      </w:divBdr>
    </w:div>
    <w:div w:id="503400752">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588657186">
      <w:bodyDiv w:val="1"/>
      <w:marLeft w:val="0"/>
      <w:marRight w:val="0"/>
      <w:marTop w:val="0"/>
      <w:marBottom w:val="0"/>
      <w:divBdr>
        <w:top w:val="none" w:sz="0" w:space="0" w:color="auto"/>
        <w:left w:val="none" w:sz="0" w:space="0" w:color="auto"/>
        <w:bottom w:val="none" w:sz="0" w:space="0" w:color="auto"/>
        <w:right w:val="none" w:sz="0" w:space="0" w:color="auto"/>
      </w:divBdr>
    </w:div>
    <w:div w:id="663093650">
      <w:bodyDiv w:val="1"/>
      <w:marLeft w:val="0"/>
      <w:marRight w:val="0"/>
      <w:marTop w:val="0"/>
      <w:marBottom w:val="0"/>
      <w:divBdr>
        <w:top w:val="none" w:sz="0" w:space="0" w:color="auto"/>
        <w:left w:val="none" w:sz="0" w:space="0" w:color="auto"/>
        <w:bottom w:val="none" w:sz="0" w:space="0" w:color="auto"/>
        <w:right w:val="none" w:sz="0" w:space="0" w:color="auto"/>
      </w:divBdr>
    </w:div>
    <w:div w:id="695737352">
      <w:bodyDiv w:val="1"/>
      <w:marLeft w:val="0"/>
      <w:marRight w:val="0"/>
      <w:marTop w:val="0"/>
      <w:marBottom w:val="0"/>
      <w:divBdr>
        <w:top w:val="none" w:sz="0" w:space="0" w:color="auto"/>
        <w:left w:val="none" w:sz="0" w:space="0" w:color="auto"/>
        <w:bottom w:val="none" w:sz="0" w:space="0" w:color="auto"/>
        <w:right w:val="none" w:sz="0" w:space="0" w:color="auto"/>
      </w:divBdr>
    </w:div>
    <w:div w:id="803892682">
      <w:bodyDiv w:val="1"/>
      <w:marLeft w:val="0"/>
      <w:marRight w:val="0"/>
      <w:marTop w:val="0"/>
      <w:marBottom w:val="0"/>
      <w:divBdr>
        <w:top w:val="none" w:sz="0" w:space="0" w:color="auto"/>
        <w:left w:val="none" w:sz="0" w:space="0" w:color="auto"/>
        <w:bottom w:val="none" w:sz="0" w:space="0" w:color="auto"/>
        <w:right w:val="none" w:sz="0" w:space="0" w:color="auto"/>
      </w:divBdr>
    </w:div>
    <w:div w:id="926421246">
      <w:bodyDiv w:val="1"/>
      <w:marLeft w:val="0"/>
      <w:marRight w:val="0"/>
      <w:marTop w:val="0"/>
      <w:marBottom w:val="0"/>
      <w:divBdr>
        <w:top w:val="none" w:sz="0" w:space="0" w:color="auto"/>
        <w:left w:val="none" w:sz="0" w:space="0" w:color="auto"/>
        <w:bottom w:val="none" w:sz="0" w:space="0" w:color="auto"/>
        <w:right w:val="none" w:sz="0" w:space="0" w:color="auto"/>
      </w:divBdr>
    </w:div>
    <w:div w:id="1083379570">
      <w:bodyDiv w:val="1"/>
      <w:marLeft w:val="0"/>
      <w:marRight w:val="0"/>
      <w:marTop w:val="0"/>
      <w:marBottom w:val="0"/>
      <w:divBdr>
        <w:top w:val="none" w:sz="0" w:space="0" w:color="auto"/>
        <w:left w:val="none" w:sz="0" w:space="0" w:color="auto"/>
        <w:bottom w:val="none" w:sz="0" w:space="0" w:color="auto"/>
        <w:right w:val="none" w:sz="0" w:space="0" w:color="auto"/>
      </w:divBdr>
    </w:div>
    <w:div w:id="1167208614">
      <w:bodyDiv w:val="1"/>
      <w:marLeft w:val="0"/>
      <w:marRight w:val="0"/>
      <w:marTop w:val="0"/>
      <w:marBottom w:val="0"/>
      <w:divBdr>
        <w:top w:val="none" w:sz="0" w:space="0" w:color="auto"/>
        <w:left w:val="none" w:sz="0" w:space="0" w:color="auto"/>
        <w:bottom w:val="none" w:sz="0" w:space="0" w:color="auto"/>
        <w:right w:val="none" w:sz="0" w:space="0" w:color="auto"/>
      </w:divBdr>
    </w:div>
    <w:div w:id="1170950011">
      <w:bodyDiv w:val="1"/>
      <w:marLeft w:val="0"/>
      <w:marRight w:val="0"/>
      <w:marTop w:val="0"/>
      <w:marBottom w:val="0"/>
      <w:divBdr>
        <w:top w:val="none" w:sz="0" w:space="0" w:color="auto"/>
        <w:left w:val="none" w:sz="0" w:space="0" w:color="auto"/>
        <w:bottom w:val="none" w:sz="0" w:space="0" w:color="auto"/>
        <w:right w:val="none" w:sz="0" w:space="0" w:color="auto"/>
      </w:divBdr>
    </w:div>
    <w:div w:id="1215702705">
      <w:bodyDiv w:val="1"/>
      <w:marLeft w:val="0"/>
      <w:marRight w:val="0"/>
      <w:marTop w:val="0"/>
      <w:marBottom w:val="0"/>
      <w:divBdr>
        <w:top w:val="none" w:sz="0" w:space="0" w:color="auto"/>
        <w:left w:val="none" w:sz="0" w:space="0" w:color="auto"/>
        <w:bottom w:val="none" w:sz="0" w:space="0" w:color="auto"/>
        <w:right w:val="none" w:sz="0" w:space="0" w:color="auto"/>
      </w:divBdr>
    </w:div>
    <w:div w:id="1417745159">
      <w:bodyDiv w:val="1"/>
      <w:marLeft w:val="0"/>
      <w:marRight w:val="0"/>
      <w:marTop w:val="0"/>
      <w:marBottom w:val="0"/>
      <w:divBdr>
        <w:top w:val="none" w:sz="0" w:space="0" w:color="auto"/>
        <w:left w:val="none" w:sz="0" w:space="0" w:color="auto"/>
        <w:bottom w:val="none" w:sz="0" w:space="0" w:color="auto"/>
        <w:right w:val="none" w:sz="0" w:space="0" w:color="auto"/>
      </w:divBdr>
    </w:div>
    <w:div w:id="1452629221">
      <w:bodyDiv w:val="1"/>
      <w:marLeft w:val="0"/>
      <w:marRight w:val="0"/>
      <w:marTop w:val="0"/>
      <w:marBottom w:val="0"/>
      <w:divBdr>
        <w:top w:val="none" w:sz="0" w:space="0" w:color="auto"/>
        <w:left w:val="none" w:sz="0" w:space="0" w:color="auto"/>
        <w:bottom w:val="none" w:sz="0" w:space="0" w:color="auto"/>
        <w:right w:val="none" w:sz="0" w:space="0" w:color="auto"/>
      </w:divBdr>
    </w:div>
    <w:div w:id="1490368657">
      <w:bodyDiv w:val="1"/>
      <w:marLeft w:val="0"/>
      <w:marRight w:val="0"/>
      <w:marTop w:val="0"/>
      <w:marBottom w:val="0"/>
      <w:divBdr>
        <w:top w:val="none" w:sz="0" w:space="0" w:color="auto"/>
        <w:left w:val="none" w:sz="0" w:space="0" w:color="auto"/>
        <w:bottom w:val="none" w:sz="0" w:space="0" w:color="auto"/>
        <w:right w:val="none" w:sz="0" w:space="0" w:color="auto"/>
      </w:divBdr>
    </w:div>
    <w:div w:id="1527593667">
      <w:bodyDiv w:val="1"/>
      <w:marLeft w:val="0"/>
      <w:marRight w:val="0"/>
      <w:marTop w:val="0"/>
      <w:marBottom w:val="0"/>
      <w:divBdr>
        <w:top w:val="none" w:sz="0" w:space="0" w:color="auto"/>
        <w:left w:val="none" w:sz="0" w:space="0" w:color="auto"/>
        <w:bottom w:val="none" w:sz="0" w:space="0" w:color="auto"/>
        <w:right w:val="none" w:sz="0" w:space="0" w:color="auto"/>
      </w:divBdr>
    </w:div>
    <w:div w:id="1543857662">
      <w:bodyDiv w:val="1"/>
      <w:marLeft w:val="0"/>
      <w:marRight w:val="0"/>
      <w:marTop w:val="0"/>
      <w:marBottom w:val="0"/>
      <w:divBdr>
        <w:top w:val="none" w:sz="0" w:space="0" w:color="auto"/>
        <w:left w:val="none" w:sz="0" w:space="0" w:color="auto"/>
        <w:bottom w:val="none" w:sz="0" w:space="0" w:color="auto"/>
        <w:right w:val="none" w:sz="0" w:space="0" w:color="auto"/>
      </w:divBdr>
    </w:div>
    <w:div w:id="1715543916">
      <w:bodyDiv w:val="1"/>
      <w:marLeft w:val="0"/>
      <w:marRight w:val="0"/>
      <w:marTop w:val="0"/>
      <w:marBottom w:val="0"/>
      <w:divBdr>
        <w:top w:val="none" w:sz="0" w:space="0" w:color="auto"/>
        <w:left w:val="none" w:sz="0" w:space="0" w:color="auto"/>
        <w:bottom w:val="none" w:sz="0" w:space="0" w:color="auto"/>
        <w:right w:val="none" w:sz="0" w:space="0" w:color="auto"/>
      </w:divBdr>
    </w:div>
    <w:div w:id="1977564983">
      <w:bodyDiv w:val="1"/>
      <w:marLeft w:val="0"/>
      <w:marRight w:val="0"/>
      <w:marTop w:val="0"/>
      <w:marBottom w:val="0"/>
      <w:divBdr>
        <w:top w:val="none" w:sz="0" w:space="0" w:color="auto"/>
        <w:left w:val="none" w:sz="0" w:space="0" w:color="auto"/>
        <w:bottom w:val="none" w:sz="0" w:space="0" w:color="auto"/>
        <w:right w:val="none" w:sz="0" w:space="0" w:color="auto"/>
      </w:divBdr>
    </w:div>
    <w:div w:id="2025670006">
      <w:bodyDiv w:val="1"/>
      <w:marLeft w:val="0"/>
      <w:marRight w:val="0"/>
      <w:marTop w:val="0"/>
      <w:marBottom w:val="0"/>
      <w:divBdr>
        <w:top w:val="none" w:sz="0" w:space="0" w:color="auto"/>
        <w:left w:val="none" w:sz="0" w:space="0" w:color="auto"/>
        <w:bottom w:val="none" w:sz="0" w:space="0" w:color="auto"/>
        <w:right w:val="none" w:sz="0" w:space="0" w:color="auto"/>
      </w:divBdr>
    </w:div>
    <w:div w:id="20424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NVitanovic/ARVRSoftDem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3AE28-19C6-498F-A682-AB82FA96DBC6}"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D4EE19F1-EBE9-4F54-9F53-109FA947D2E3}">
      <dgm:prSet phldrT="[Text]"/>
      <dgm:spPr/>
      <dgm:t>
        <a:bodyPr/>
        <a:lstStyle/>
        <a:p>
          <a:pPr algn="ctr"/>
          <a:r>
            <a:rPr lang="sr-Latn-RS"/>
            <a:t>PC</a:t>
          </a:r>
          <a:endParaRPr lang="en-US"/>
        </a:p>
      </dgm:t>
    </dgm:pt>
    <dgm:pt modelId="{FB3A8A91-493A-42F1-8ACC-37367A587105}" type="parTrans" cxnId="{CD70E652-44EB-4883-B70B-C6AE21CFD779}">
      <dgm:prSet/>
      <dgm:spPr/>
      <dgm:t>
        <a:bodyPr/>
        <a:lstStyle/>
        <a:p>
          <a:pPr algn="ctr"/>
          <a:endParaRPr lang="en-US"/>
        </a:p>
      </dgm:t>
    </dgm:pt>
    <dgm:pt modelId="{3291C36A-3C9C-4E51-9F6B-CF36D8223792}" type="sibTrans" cxnId="{CD70E652-44EB-4883-B70B-C6AE21CFD779}">
      <dgm:prSet/>
      <dgm:spPr/>
      <dgm:t>
        <a:bodyPr/>
        <a:lstStyle/>
        <a:p>
          <a:pPr algn="ctr"/>
          <a:endParaRPr lang="en-US"/>
        </a:p>
      </dgm:t>
    </dgm:pt>
    <dgm:pt modelId="{A2F0C497-A93D-4C50-92C8-1ADA57A47C6B}" type="asst">
      <dgm:prSet phldrT="[Text]"/>
      <dgm:spPr/>
      <dgm:t>
        <a:bodyPr/>
        <a:lstStyle/>
        <a:p>
          <a:pPr algn="ctr"/>
          <a:r>
            <a:rPr lang="sr-Latn-RS"/>
            <a:t>Vridge android aplikacija</a:t>
          </a:r>
          <a:endParaRPr lang="en-US"/>
        </a:p>
      </dgm:t>
    </dgm:pt>
    <dgm:pt modelId="{31EFB1E9-3D91-4739-9243-36CF3DCBB3ED}" type="parTrans" cxnId="{45172102-9CDA-48F5-B29E-3B936A05ED3F}">
      <dgm:prSet/>
      <dgm:spPr/>
      <dgm:t>
        <a:bodyPr/>
        <a:lstStyle/>
        <a:p>
          <a:pPr algn="ctr"/>
          <a:endParaRPr lang="en-US"/>
        </a:p>
      </dgm:t>
    </dgm:pt>
    <dgm:pt modelId="{C33D1A8F-75E0-4AC2-BE3D-26494BCD2FEC}" type="sibTrans" cxnId="{45172102-9CDA-48F5-B29E-3B936A05ED3F}">
      <dgm:prSet/>
      <dgm:spPr/>
      <dgm:t>
        <a:bodyPr/>
        <a:lstStyle/>
        <a:p>
          <a:pPr algn="ctr"/>
          <a:endParaRPr lang="en-US"/>
        </a:p>
      </dgm:t>
    </dgm:pt>
    <dgm:pt modelId="{7B91AF4B-6676-409C-BE71-DAA599FEC98F}" type="asst">
      <dgm:prSet phldrT="[Text]"/>
      <dgm:spPr/>
      <dgm:t>
        <a:bodyPr/>
        <a:lstStyle/>
        <a:p>
          <a:pPr algn="ctr"/>
          <a:r>
            <a:rPr lang="sr-Latn-RS"/>
            <a:t>VR naočare sa Android uređajem</a:t>
          </a:r>
          <a:endParaRPr lang="en-US"/>
        </a:p>
      </dgm:t>
    </dgm:pt>
    <dgm:pt modelId="{D0A17619-A162-49CF-8B52-D404640983F7}" type="parTrans" cxnId="{1AC1577C-EF48-49D7-96B7-F5D281D8375E}">
      <dgm:prSet/>
      <dgm:spPr/>
      <dgm:t>
        <a:bodyPr/>
        <a:lstStyle/>
        <a:p>
          <a:pPr algn="ctr"/>
          <a:endParaRPr lang="en-US"/>
        </a:p>
      </dgm:t>
    </dgm:pt>
    <dgm:pt modelId="{69095DFB-73E6-450A-A56E-112BEA76B347}" type="sibTrans" cxnId="{1AC1577C-EF48-49D7-96B7-F5D281D8375E}">
      <dgm:prSet/>
      <dgm:spPr/>
      <dgm:t>
        <a:bodyPr/>
        <a:lstStyle/>
        <a:p>
          <a:pPr algn="ctr"/>
          <a:endParaRPr lang="en-US"/>
        </a:p>
      </dgm:t>
    </dgm:pt>
    <dgm:pt modelId="{6AE2BFEB-CBD9-40D5-8A57-BB49B9F5A27E}" type="asst">
      <dgm:prSet phldrT="[Text]"/>
      <dgm:spPr/>
      <dgm:t>
        <a:bodyPr/>
        <a:lstStyle/>
        <a:p>
          <a:pPr algn="ctr"/>
          <a:r>
            <a:rPr lang="sr-Latn-RS"/>
            <a:t>SteamVR dodatak</a:t>
          </a:r>
          <a:endParaRPr lang="en-US"/>
        </a:p>
      </dgm:t>
    </dgm:pt>
    <dgm:pt modelId="{E4B9DFDB-3709-414C-8691-32726BB569B5}" type="parTrans" cxnId="{532AD04C-0AC1-4CF7-9883-F43C03C00AEB}">
      <dgm:prSet/>
      <dgm:spPr/>
      <dgm:t>
        <a:bodyPr/>
        <a:lstStyle/>
        <a:p>
          <a:pPr algn="ctr"/>
          <a:endParaRPr lang="en-US"/>
        </a:p>
      </dgm:t>
    </dgm:pt>
    <dgm:pt modelId="{FFB557A6-1C2F-4522-AB93-E7EF27B31223}" type="sibTrans" cxnId="{532AD04C-0AC1-4CF7-9883-F43C03C00AEB}">
      <dgm:prSet/>
      <dgm:spPr/>
      <dgm:t>
        <a:bodyPr/>
        <a:lstStyle/>
        <a:p>
          <a:pPr algn="ctr"/>
          <a:endParaRPr lang="en-US"/>
        </a:p>
      </dgm:t>
    </dgm:pt>
    <dgm:pt modelId="{86C4AE91-835F-4EBA-925D-DAD6DD888E2E}" type="asst">
      <dgm:prSet phldrT="[Text]"/>
      <dgm:spPr/>
      <dgm:t>
        <a:bodyPr/>
        <a:lstStyle/>
        <a:p>
          <a:pPr algn="ctr"/>
          <a:r>
            <a:rPr lang="sr-Latn-RS"/>
            <a:t>Unity igra</a:t>
          </a:r>
          <a:endParaRPr lang="en-US"/>
        </a:p>
      </dgm:t>
    </dgm:pt>
    <dgm:pt modelId="{FCAAE87B-0D02-4A46-9FE2-13224A427364}" type="sibTrans" cxnId="{81A5214C-F21C-4361-9D6B-090199309B0B}">
      <dgm:prSet/>
      <dgm:spPr/>
      <dgm:t>
        <a:bodyPr/>
        <a:lstStyle/>
        <a:p>
          <a:pPr algn="ctr"/>
          <a:endParaRPr lang="en-US"/>
        </a:p>
      </dgm:t>
    </dgm:pt>
    <dgm:pt modelId="{4B1D0E7A-3BC7-444F-9014-999AF93D7093}" type="parTrans" cxnId="{81A5214C-F21C-4361-9D6B-090199309B0B}">
      <dgm:prSet/>
      <dgm:spPr/>
      <dgm:t>
        <a:bodyPr/>
        <a:lstStyle/>
        <a:p>
          <a:pPr algn="ctr"/>
          <a:endParaRPr lang="en-US"/>
        </a:p>
      </dgm:t>
    </dgm:pt>
    <dgm:pt modelId="{80F03ED3-1367-4C2B-A987-13BBFA19A2AD}" type="asst">
      <dgm:prSet phldrT="[Text]"/>
      <dgm:spPr/>
      <dgm:t>
        <a:bodyPr/>
        <a:lstStyle/>
        <a:p>
          <a:pPr algn="ctr"/>
          <a:r>
            <a:rPr lang="sr-Latn-RS"/>
            <a:t>Vrdige softver (SteamVR interfejs)</a:t>
          </a:r>
          <a:endParaRPr lang="en-US"/>
        </a:p>
      </dgm:t>
    </dgm:pt>
    <dgm:pt modelId="{7B4F572D-0387-4946-A836-224C709A8ED7}" type="parTrans" cxnId="{3C9465B9-1D98-4813-AEF8-78B9350086FA}">
      <dgm:prSet/>
      <dgm:spPr/>
      <dgm:t>
        <a:bodyPr/>
        <a:lstStyle/>
        <a:p>
          <a:pPr algn="ctr"/>
          <a:endParaRPr lang="en-US"/>
        </a:p>
      </dgm:t>
    </dgm:pt>
    <dgm:pt modelId="{909AA890-0055-4025-8F81-F8EAC476351F}" type="sibTrans" cxnId="{3C9465B9-1D98-4813-AEF8-78B9350086FA}">
      <dgm:prSet/>
      <dgm:spPr/>
      <dgm:t>
        <a:bodyPr/>
        <a:lstStyle/>
        <a:p>
          <a:pPr algn="ctr"/>
          <a:endParaRPr lang="en-US"/>
        </a:p>
      </dgm:t>
    </dgm:pt>
    <dgm:pt modelId="{506972C2-0C90-4AC6-A42A-6FF66BF5F0B2}" type="pres">
      <dgm:prSet presAssocID="{1693AE28-19C6-498F-A682-AB82FA96DBC6}" presName="hierChild1" presStyleCnt="0">
        <dgm:presLayoutVars>
          <dgm:orgChart val="1"/>
          <dgm:chPref val="1"/>
          <dgm:dir/>
          <dgm:animOne val="branch"/>
          <dgm:animLvl val="lvl"/>
          <dgm:resizeHandles/>
        </dgm:presLayoutVars>
      </dgm:prSet>
      <dgm:spPr/>
    </dgm:pt>
    <dgm:pt modelId="{43B06030-5ED8-4ADB-93B4-46A78FC449D9}" type="pres">
      <dgm:prSet presAssocID="{D4EE19F1-EBE9-4F54-9F53-109FA947D2E3}" presName="hierRoot1" presStyleCnt="0">
        <dgm:presLayoutVars>
          <dgm:hierBranch val="init"/>
        </dgm:presLayoutVars>
      </dgm:prSet>
      <dgm:spPr/>
    </dgm:pt>
    <dgm:pt modelId="{9F493D23-53C6-43E2-A372-E591B357EC0D}" type="pres">
      <dgm:prSet presAssocID="{D4EE19F1-EBE9-4F54-9F53-109FA947D2E3}" presName="rootComposite1" presStyleCnt="0"/>
      <dgm:spPr/>
    </dgm:pt>
    <dgm:pt modelId="{33E32B11-B9B6-4453-9704-47E3769FFAE0}" type="pres">
      <dgm:prSet presAssocID="{D4EE19F1-EBE9-4F54-9F53-109FA947D2E3}" presName="rootText1" presStyleLbl="node0" presStyleIdx="0" presStyleCnt="1">
        <dgm:presLayoutVars>
          <dgm:chPref val="3"/>
        </dgm:presLayoutVars>
      </dgm:prSet>
      <dgm:spPr/>
    </dgm:pt>
    <dgm:pt modelId="{7D5DC2BA-A5B3-454E-89F3-D2841D0E2112}" type="pres">
      <dgm:prSet presAssocID="{D4EE19F1-EBE9-4F54-9F53-109FA947D2E3}" presName="rootConnector1" presStyleLbl="node1" presStyleIdx="0" presStyleCnt="0"/>
      <dgm:spPr/>
    </dgm:pt>
    <dgm:pt modelId="{F4DAAEB9-1D29-4E73-B5CD-F82F9FBAD0FB}" type="pres">
      <dgm:prSet presAssocID="{D4EE19F1-EBE9-4F54-9F53-109FA947D2E3}" presName="hierChild2" presStyleCnt="0"/>
      <dgm:spPr/>
    </dgm:pt>
    <dgm:pt modelId="{AB123573-A243-4015-AD28-E38311FA909D}" type="pres">
      <dgm:prSet presAssocID="{D4EE19F1-EBE9-4F54-9F53-109FA947D2E3}" presName="hierChild3" presStyleCnt="0"/>
      <dgm:spPr/>
    </dgm:pt>
    <dgm:pt modelId="{AA2D0244-C1A3-4FBD-B8A9-A825734074EB}" type="pres">
      <dgm:prSet presAssocID="{D0A17619-A162-49CF-8B52-D404640983F7}" presName="Name111" presStyleLbl="parChTrans1D2" presStyleIdx="0" presStyleCnt="3"/>
      <dgm:spPr/>
    </dgm:pt>
    <dgm:pt modelId="{387D6B2E-E28D-4075-85D6-B215F15F4064}" type="pres">
      <dgm:prSet presAssocID="{7B91AF4B-6676-409C-BE71-DAA599FEC98F}" presName="hierRoot3" presStyleCnt="0">
        <dgm:presLayoutVars>
          <dgm:hierBranch val="init"/>
        </dgm:presLayoutVars>
      </dgm:prSet>
      <dgm:spPr/>
    </dgm:pt>
    <dgm:pt modelId="{3C501802-D758-4CD1-BDE1-975FBE96555B}" type="pres">
      <dgm:prSet presAssocID="{7B91AF4B-6676-409C-BE71-DAA599FEC98F}" presName="rootComposite3" presStyleCnt="0"/>
      <dgm:spPr/>
    </dgm:pt>
    <dgm:pt modelId="{9A6BF1D2-1C67-40C1-9B88-35D2CBCD6499}" type="pres">
      <dgm:prSet presAssocID="{7B91AF4B-6676-409C-BE71-DAA599FEC98F}" presName="rootText3" presStyleLbl="asst1" presStyleIdx="0" presStyleCnt="5">
        <dgm:presLayoutVars>
          <dgm:chPref val="3"/>
        </dgm:presLayoutVars>
      </dgm:prSet>
      <dgm:spPr/>
    </dgm:pt>
    <dgm:pt modelId="{F858376D-F611-4AB9-89FE-FAAE2A50B46A}" type="pres">
      <dgm:prSet presAssocID="{7B91AF4B-6676-409C-BE71-DAA599FEC98F}" presName="rootConnector3" presStyleLbl="asst1" presStyleIdx="0" presStyleCnt="5"/>
      <dgm:spPr/>
    </dgm:pt>
    <dgm:pt modelId="{4CE16ABF-BA43-4F00-8ACF-84003CA92F9E}" type="pres">
      <dgm:prSet presAssocID="{7B91AF4B-6676-409C-BE71-DAA599FEC98F}" presName="hierChild6" presStyleCnt="0"/>
      <dgm:spPr/>
    </dgm:pt>
    <dgm:pt modelId="{F88D0E41-D09C-47C7-A749-9899AF3C649A}" type="pres">
      <dgm:prSet presAssocID="{7B91AF4B-6676-409C-BE71-DAA599FEC98F}" presName="hierChild7" presStyleCnt="0"/>
      <dgm:spPr/>
    </dgm:pt>
    <dgm:pt modelId="{6053089E-09FB-40B1-96FF-0EC783B03003}" type="pres">
      <dgm:prSet presAssocID="{31EFB1E9-3D91-4739-9243-36CF3DCBB3ED}" presName="Name111" presStyleLbl="parChTrans1D3" presStyleIdx="0" presStyleCnt="2"/>
      <dgm:spPr/>
    </dgm:pt>
    <dgm:pt modelId="{485927EC-24DB-4B0B-869B-786DE9D4BD1B}" type="pres">
      <dgm:prSet presAssocID="{A2F0C497-A93D-4C50-92C8-1ADA57A47C6B}" presName="hierRoot3" presStyleCnt="0">
        <dgm:presLayoutVars>
          <dgm:hierBranch val="init"/>
        </dgm:presLayoutVars>
      </dgm:prSet>
      <dgm:spPr/>
    </dgm:pt>
    <dgm:pt modelId="{155BF177-7B47-4072-AB6C-0EDD70C5AF0C}" type="pres">
      <dgm:prSet presAssocID="{A2F0C497-A93D-4C50-92C8-1ADA57A47C6B}" presName="rootComposite3" presStyleCnt="0"/>
      <dgm:spPr/>
    </dgm:pt>
    <dgm:pt modelId="{9502F7EB-E21E-432B-AF1D-57654DEB9E35}" type="pres">
      <dgm:prSet presAssocID="{A2F0C497-A93D-4C50-92C8-1ADA57A47C6B}" presName="rootText3" presStyleLbl="asst1" presStyleIdx="1" presStyleCnt="5">
        <dgm:presLayoutVars>
          <dgm:chPref val="3"/>
        </dgm:presLayoutVars>
      </dgm:prSet>
      <dgm:spPr/>
    </dgm:pt>
    <dgm:pt modelId="{BBE046FD-E4A2-4D83-9B0C-F4FFC2E448E8}" type="pres">
      <dgm:prSet presAssocID="{A2F0C497-A93D-4C50-92C8-1ADA57A47C6B}" presName="rootConnector3" presStyleLbl="asst1" presStyleIdx="1" presStyleCnt="5"/>
      <dgm:spPr/>
    </dgm:pt>
    <dgm:pt modelId="{B265D4A1-33DB-4681-891D-D94B3478CC4C}" type="pres">
      <dgm:prSet presAssocID="{A2F0C497-A93D-4C50-92C8-1ADA57A47C6B}" presName="hierChild6" presStyleCnt="0"/>
      <dgm:spPr/>
    </dgm:pt>
    <dgm:pt modelId="{17CD4616-43FB-4371-A8FE-D23E00FFA43E}" type="pres">
      <dgm:prSet presAssocID="{A2F0C497-A93D-4C50-92C8-1ADA57A47C6B}" presName="hierChild7" presStyleCnt="0"/>
      <dgm:spPr/>
    </dgm:pt>
    <dgm:pt modelId="{09485C7D-10E6-40EF-BEB5-035BB9C86618}" type="pres">
      <dgm:prSet presAssocID="{4B1D0E7A-3BC7-444F-9014-999AF93D7093}" presName="Name111" presStyleLbl="parChTrans1D2" presStyleIdx="1" presStyleCnt="3"/>
      <dgm:spPr/>
    </dgm:pt>
    <dgm:pt modelId="{4FD3768E-B868-4DA2-85FE-89ECFAE40A3E}" type="pres">
      <dgm:prSet presAssocID="{86C4AE91-835F-4EBA-925D-DAD6DD888E2E}" presName="hierRoot3" presStyleCnt="0">
        <dgm:presLayoutVars>
          <dgm:hierBranch val="init"/>
        </dgm:presLayoutVars>
      </dgm:prSet>
      <dgm:spPr/>
    </dgm:pt>
    <dgm:pt modelId="{7FFB1AB7-26A7-410B-9A20-418FAE4DFFEB}" type="pres">
      <dgm:prSet presAssocID="{86C4AE91-835F-4EBA-925D-DAD6DD888E2E}" presName="rootComposite3" presStyleCnt="0"/>
      <dgm:spPr/>
    </dgm:pt>
    <dgm:pt modelId="{1DBB136E-7733-4E78-94E5-CDC593C4D3C4}" type="pres">
      <dgm:prSet presAssocID="{86C4AE91-835F-4EBA-925D-DAD6DD888E2E}" presName="rootText3" presStyleLbl="asst1" presStyleIdx="2" presStyleCnt="5">
        <dgm:presLayoutVars>
          <dgm:chPref val="3"/>
        </dgm:presLayoutVars>
      </dgm:prSet>
      <dgm:spPr/>
    </dgm:pt>
    <dgm:pt modelId="{5CB5CFB7-A3F9-4FC6-8C77-C2A610A5994F}" type="pres">
      <dgm:prSet presAssocID="{86C4AE91-835F-4EBA-925D-DAD6DD888E2E}" presName="rootConnector3" presStyleLbl="asst1" presStyleIdx="2" presStyleCnt="5"/>
      <dgm:spPr/>
    </dgm:pt>
    <dgm:pt modelId="{2E1EFE99-F7F6-4A12-BF01-DA957F6A5F83}" type="pres">
      <dgm:prSet presAssocID="{86C4AE91-835F-4EBA-925D-DAD6DD888E2E}" presName="hierChild6" presStyleCnt="0"/>
      <dgm:spPr/>
    </dgm:pt>
    <dgm:pt modelId="{82B799AF-0336-474E-83D0-4347FF6E324D}" type="pres">
      <dgm:prSet presAssocID="{86C4AE91-835F-4EBA-925D-DAD6DD888E2E}" presName="hierChild7" presStyleCnt="0"/>
      <dgm:spPr/>
    </dgm:pt>
    <dgm:pt modelId="{D028CF91-99FD-4A71-B8D5-6125CA714DB4}" type="pres">
      <dgm:prSet presAssocID="{E4B9DFDB-3709-414C-8691-32726BB569B5}" presName="Name111" presStyleLbl="parChTrans1D3" presStyleIdx="1" presStyleCnt="2"/>
      <dgm:spPr/>
    </dgm:pt>
    <dgm:pt modelId="{A69693B5-1313-464F-B933-204083AB8AA7}" type="pres">
      <dgm:prSet presAssocID="{6AE2BFEB-CBD9-40D5-8A57-BB49B9F5A27E}" presName="hierRoot3" presStyleCnt="0">
        <dgm:presLayoutVars>
          <dgm:hierBranch val="init"/>
        </dgm:presLayoutVars>
      </dgm:prSet>
      <dgm:spPr/>
    </dgm:pt>
    <dgm:pt modelId="{67F88608-9893-4C6E-90E4-B49DB06EB869}" type="pres">
      <dgm:prSet presAssocID="{6AE2BFEB-CBD9-40D5-8A57-BB49B9F5A27E}" presName="rootComposite3" presStyleCnt="0"/>
      <dgm:spPr/>
    </dgm:pt>
    <dgm:pt modelId="{E2A347CB-726A-40EB-88EE-BC54A333254D}" type="pres">
      <dgm:prSet presAssocID="{6AE2BFEB-CBD9-40D5-8A57-BB49B9F5A27E}" presName="rootText3" presStyleLbl="asst1" presStyleIdx="3" presStyleCnt="5">
        <dgm:presLayoutVars>
          <dgm:chPref val="3"/>
        </dgm:presLayoutVars>
      </dgm:prSet>
      <dgm:spPr/>
    </dgm:pt>
    <dgm:pt modelId="{B194C921-46B8-4F9C-8B0A-575892EB70B3}" type="pres">
      <dgm:prSet presAssocID="{6AE2BFEB-CBD9-40D5-8A57-BB49B9F5A27E}" presName="rootConnector3" presStyleLbl="asst1" presStyleIdx="3" presStyleCnt="5"/>
      <dgm:spPr/>
    </dgm:pt>
    <dgm:pt modelId="{C07F025E-DF27-4ADE-B520-6614285DD95B}" type="pres">
      <dgm:prSet presAssocID="{6AE2BFEB-CBD9-40D5-8A57-BB49B9F5A27E}" presName="hierChild6" presStyleCnt="0"/>
      <dgm:spPr/>
    </dgm:pt>
    <dgm:pt modelId="{B604ED4A-D598-4C85-B67A-7DF820EE654C}" type="pres">
      <dgm:prSet presAssocID="{6AE2BFEB-CBD9-40D5-8A57-BB49B9F5A27E}" presName="hierChild7" presStyleCnt="0"/>
      <dgm:spPr/>
    </dgm:pt>
    <dgm:pt modelId="{BE165736-E733-4808-A328-2443FE6FDB82}" type="pres">
      <dgm:prSet presAssocID="{7B4F572D-0387-4946-A836-224C709A8ED7}" presName="Name111" presStyleLbl="parChTrans1D2" presStyleIdx="2" presStyleCnt="3"/>
      <dgm:spPr/>
    </dgm:pt>
    <dgm:pt modelId="{49E00F6E-B816-432E-BAA4-9C8148947EA3}" type="pres">
      <dgm:prSet presAssocID="{80F03ED3-1367-4C2B-A987-13BBFA19A2AD}" presName="hierRoot3" presStyleCnt="0">
        <dgm:presLayoutVars>
          <dgm:hierBranch val="init"/>
        </dgm:presLayoutVars>
      </dgm:prSet>
      <dgm:spPr/>
    </dgm:pt>
    <dgm:pt modelId="{640C862A-74D8-44E2-AC2C-4B3896C7C265}" type="pres">
      <dgm:prSet presAssocID="{80F03ED3-1367-4C2B-A987-13BBFA19A2AD}" presName="rootComposite3" presStyleCnt="0"/>
      <dgm:spPr/>
    </dgm:pt>
    <dgm:pt modelId="{BE5D39F7-E46B-4F4A-8ACA-12C865827761}" type="pres">
      <dgm:prSet presAssocID="{80F03ED3-1367-4C2B-A987-13BBFA19A2AD}" presName="rootText3" presStyleLbl="asst1" presStyleIdx="4" presStyleCnt="5">
        <dgm:presLayoutVars>
          <dgm:chPref val="3"/>
        </dgm:presLayoutVars>
      </dgm:prSet>
      <dgm:spPr/>
    </dgm:pt>
    <dgm:pt modelId="{B4213B6F-0CD8-4F3D-B22C-DD6E2EA7F3A8}" type="pres">
      <dgm:prSet presAssocID="{80F03ED3-1367-4C2B-A987-13BBFA19A2AD}" presName="rootConnector3" presStyleLbl="asst1" presStyleIdx="4" presStyleCnt="5"/>
      <dgm:spPr/>
    </dgm:pt>
    <dgm:pt modelId="{DA0B7403-9BB4-47FB-8AA9-61133CE8BDC1}" type="pres">
      <dgm:prSet presAssocID="{80F03ED3-1367-4C2B-A987-13BBFA19A2AD}" presName="hierChild6" presStyleCnt="0"/>
      <dgm:spPr/>
    </dgm:pt>
    <dgm:pt modelId="{81CA983A-4776-44DB-9F8A-C65F684EB7C4}" type="pres">
      <dgm:prSet presAssocID="{80F03ED3-1367-4C2B-A987-13BBFA19A2AD}" presName="hierChild7" presStyleCnt="0"/>
      <dgm:spPr/>
    </dgm:pt>
  </dgm:ptLst>
  <dgm:cxnLst>
    <dgm:cxn modelId="{45172102-9CDA-48F5-B29E-3B936A05ED3F}" srcId="{7B91AF4B-6676-409C-BE71-DAA599FEC98F}" destId="{A2F0C497-A93D-4C50-92C8-1ADA57A47C6B}" srcOrd="0" destOrd="0" parTransId="{31EFB1E9-3D91-4739-9243-36CF3DCBB3ED}" sibTransId="{C33D1A8F-75E0-4AC2-BE3D-26494BCD2FEC}"/>
    <dgm:cxn modelId="{57E31F16-6A62-4405-A78B-1B5DFC1639F3}" type="presOf" srcId="{A2F0C497-A93D-4C50-92C8-1ADA57A47C6B}" destId="{9502F7EB-E21E-432B-AF1D-57654DEB9E35}" srcOrd="0" destOrd="0" presId="urn:microsoft.com/office/officeart/2005/8/layout/orgChart1"/>
    <dgm:cxn modelId="{43BA4119-9A68-4468-A065-8798170732CF}" type="presOf" srcId="{D4EE19F1-EBE9-4F54-9F53-109FA947D2E3}" destId="{33E32B11-B9B6-4453-9704-47E3769FFAE0}" srcOrd="0" destOrd="0" presId="urn:microsoft.com/office/officeart/2005/8/layout/orgChart1"/>
    <dgm:cxn modelId="{43C58C25-5D04-4407-B062-24C83B71B6D3}" type="presOf" srcId="{7B91AF4B-6676-409C-BE71-DAA599FEC98F}" destId="{F858376D-F611-4AB9-89FE-FAAE2A50B46A}" srcOrd="1" destOrd="0" presId="urn:microsoft.com/office/officeart/2005/8/layout/orgChart1"/>
    <dgm:cxn modelId="{9D5A0A3A-7773-4CEC-9109-6EE92D37A676}" type="presOf" srcId="{D0A17619-A162-49CF-8B52-D404640983F7}" destId="{AA2D0244-C1A3-4FBD-B8A9-A825734074EB}" srcOrd="0" destOrd="0" presId="urn:microsoft.com/office/officeart/2005/8/layout/orgChart1"/>
    <dgm:cxn modelId="{FA21803A-6EF4-419C-A5D7-7E0CCF44D4B0}" type="presOf" srcId="{86C4AE91-835F-4EBA-925D-DAD6DD888E2E}" destId="{1DBB136E-7733-4E78-94E5-CDC593C4D3C4}" srcOrd="0" destOrd="0" presId="urn:microsoft.com/office/officeart/2005/8/layout/orgChart1"/>
    <dgm:cxn modelId="{9BECD869-8FFF-488E-B088-54E7BCAB1911}" type="presOf" srcId="{86C4AE91-835F-4EBA-925D-DAD6DD888E2E}" destId="{5CB5CFB7-A3F9-4FC6-8C77-C2A610A5994F}" srcOrd="1" destOrd="0" presId="urn:microsoft.com/office/officeart/2005/8/layout/orgChart1"/>
    <dgm:cxn modelId="{81A5214C-F21C-4361-9D6B-090199309B0B}" srcId="{D4EE19F1-EBE9-4F54-9F53-109FA947D2E3}" destId="{86C4AE91-835F-4EBA-925D-DAD6DD888E2E}" srcOrd="1" destOrd="0" parTransId="{4B1D0E7A-3BC7-444F-9014-999AF93D7093}" sibTransId="{FCAAE87B-0D02-4A46-9FE2-13224A427364}"/>
    <dgm:cxn modelId="{532AD04C-0AC1-4CF7-9883-F43C03C00AEB}" srcId="{86C4AE91-835F-4EBA-925D-DAD6DD888E2E}" destId="{6AE2BFEB-CBD9-40D5-8A57-BB49B9F5A27E}" srcOrd="0" destOrd="0" parTransId="{E4B9DFDB-3709-414C-8691-32726BB569B5}" sibTransId="{FFB557A6-1C2F-4522-AB93-E7EF27B31223}"/>
    <dgm:cxn modelId="{30EDA46E-2B84-45E4-ABB4-FB1613B0C2F5}" type="presOf" srcId="{4B1D0E7A-3BC7-444F-9014-999AF93D7093}" destId="{09485C7D-10E6-40EF-BEB5-035BB9C86618}" srcOrd="0" destOrd="0" presId="urn:microsoft.com/office/officeart/2005/8/layout/orgChart1"/>
    <dgm:cxn modelId="{0FABE64F-8FDF-4A36-88B9-6BB5C0A7DD26}" type="presOf" srcId="{1693AE28-19C6-498F-A682-AB82FA96DBC6}" destId="{506972C2-0C90-4AC6-A42A-6FF66BF5F0B2}" srcOrd="0" destOrd="0" presId="urn:microsoft.com/office/officeart/2005/8/layout/orgChart1"/>
    <dgm:cxn modelId="{CD70E652-44EB-4883-B70B-C6AE21CFD779}" srcId="{1693AE28-19C6-498F-A682-AB82FA96DBC6}" destId="{D4EE19F1-EBE9-4F54-9F53-109FA947D2E3}" srcOrd="0" destOrd="0" parTransId="{FB3A8A91-493A-42F1-8ACC-37367A587105}" sibTransId="{3291C36A-3C9C-4E51-9F6B-CF36D8223792}"/>
    <dgm:cxn modelId="{6539FE74-55CB-4BDF-AA7D-705ED6D41BCF}" type="presOf" srcId="{E4B9DFDB-3709-414C-8691-32726BB569B5}" destId="{D028CF91-99FD-4A71-B8D5-6125CA714DB4}" srcOrd="0" destOrd="0" presId="urn:microsoft.com/office/officeart/2005/8/layout/orgChart1"/>
    <dgm:cxn modelId="{08671459-B4FF-43A4-9DD8-5C6DEBCDCC11}" type="presOf" srcId="{6AE2BFEB-CBD9-40D5-8A57-BB49B9F5A27E}" destId="{B194C921-46B8-4F9C-8B0A-575892EB70B3}" srcOrd="1" destOrd="0" presId="urn:microsoft.com/office/officeart/2005/8/layout/orgChart1"/>
    <dgm:cxn modelId="{08B4CB79-0E03-4C7A-AA58-F3DF11D6BF57}" type="presOf" srcId="{6AE2BFEB-CBD9-40D5-8A57-BB49B9F5A27E}" destId="{E2A347CB-726A-40EB-88EE-BC54A333254D}" srcOrd="0" destOrd="0" presId="urn:microsoft.com/office/officeart/2005/8/layout/orgChart1"/>
    <dgm:cxn modelId="{1AC1577C-EF48-49D7-96B7-F5D281D8375E}" srcId="{D4EE19F1-EBE9-4F54-9F53-109FA947D2E3}" destId="{7B91AF4B-6676-409C-BE71-DAA599FEC98F}" srcOrd="0" destOrd="0" parTransId="{D0A17619-A162-49CF-8B52-D404640983F7}" sibTransId="{69095DFB-73E6-450A-A56E-112BEA76B347}"/>
    <dgm:cxn modelId="{9C88D682-3C44-4652-AFAF-63E21F344076}" type="presOf" srcId="{7B91AF4B-6676-409C-BE71-DAA599FEC98F}" destId="{9A6BF1D2-1C67-40C1-9B88-35D2CBCD6499}" srcOrd="0" destOrd="0" presId="urn:microsoft.com/office/officeart/2005/8/layout/orgChart1"/>
    <dgm:cxn modelId="{F690EE8C-1E2D-47A1-A2B4-0114E33F2237}" type="presOf" srcId="{80F03ED3-1367-4C2B-A987-13BBFA19A2AD}" destId="{B4213B6F-0CD8-4F3D-B22C-DD6E2EA7F3A8}" srcOrd="1" destOrd="0" presId="urn:microsoft.com/office/officeart/2005/8/layout/orgChart1"/>
    <dgm:cxn modelId="{5EF2DF99-2FA6-445D-9AA3-4E10065799FA}" type="presOf" srcId="{A2F0C497-A93D-4C50-92C8-1ADA57A47C6B}" destId="{BBE046FD-E4A2-4D83-9B0C-F4FFC2E448E8}" srcOrd="1" destOrd="0" presId="urn:microsoft.com/office/officeart/2005/8/layout/orgChart1"/>
    <dgm:cxn modelId="{20EC519A-CB6C-49BE-B4EF-41A9D8020963}" type="presOf" srcId="{D4EE19F1-EBE9-4F54-9F53-109FA947D2E3}" destId="{7D5DC2BA-A5B3-454E-89F3-D2841D0E2112}" srcOrd="1" destOrd="0" presId="urn:microsoft.com/office/officeart/2005/8/layout/orgChart1"/>
    <dgm:cxn modelId="{2EF002B6-B71F-4BE8-8053-A048B503FF2C}" type="presOf" srcId="{7B4F572D-0387-4946-A836-224C709A8ED7}" destId="{BE165736-E733-4808-A328-2443FE6FDB82}" srcOrd="0" destOrd="0" presId="urn:microsoft.com/office/officeart/2005/8/layout/orgChart1"/>
    <dgm:cxn modelId="{3C9465B9-1D98-4813-AEF8-78B9350086FA}" srcId="{D4EE19F1-EBE9-4F54-9F53-109FA947D2E3}" destId="{80F03ED3-1367-4C2B-A987-13BBFA19A2AD}" srcOrd="2" destOrd="0" parTransId="{7B4F572D-0387-4946-A836-224C709A8ED7}" sibTransId="{909AA890-0055-4025-8F81-F8EAC476351F}"/>
    <dgm:cxn modelId="{7D4C6FD9-EEDA-45CD-AC0E-1CECA186AC1B}" type="presOf" srcId="{31EFB1E9-3D91-4739-9243-36CF3DCBB3ED}" destId="{6053089E-09FB-40B1-96FF-0EC783B03003}" srcOrd="0" destOrd="0" presId="urn:microsoft.com/office/officeart/2005/8/layout/orgChart1"/>
    <dgm:cxn modelId="{F54361F5-3646-434A-9FBE-FD8C5ABDCAE2}" type="presOf" srcId="{80F03ED3-1367-4C2B-A987-13BBFA19A2AD}" destId="{BE5D39F7-E46B-4F4A-8ACA-12C865827761}" srcOrd="0" destOrd="0" presId="urn:microsoft.com/office/officeart/2005/8/layout/orgChart1"/>
    <dgm:cxn modelId="{18E4F3E0-0FA1-4FF6-9B60-43E2D2796C98}" type="presParOf" srcId="{506972C2-0C90-4AC6-A42A-6FF66BF5F0B2}" destId="{43B06030-5ED8-4ADB-93B4-46A78FC449D9}" srcOrd="0" destOrd="0" presId="urn:microsoft.com/office/officeart/2005/8/layout/orgChart1"/>
    <dgm:cxn modelId="{CDAE60CC-82D9-42CF-9785-D0AF86FAA9E6}" type="presParOf" srcId="{43B06030-5ED8-4ADB-93B4-46A78FC449D9}" destId="{9F493D23-53C6-43E2-A372-E591B357EC0D}" srcOrd="0" destOrd="0" presId="urn:microsoft.com/office/officeart/2005/8/layout/orgChart1"/>
    <dgm:cxn modelId="{D4CF58D5-BDFD-45F3-89F9-3B53A7A1BAD3}" type="presParOf" srcId="{9F493D23-53C6-43E2-A372-E591B357EC0D}" destId="{33E32B11-B9B6-4453-9704-47E3769FFAE0}" srcOrd="0" destOrd="0" presId="urn:microsoft.com/office/officeart/2005/8/layout/orgChart1"/>
    <dgm:cxn modelId="{23E78435-FCA2-4239-96C7-66C8AA0ED14F}" type="presParOf" srcId="{9F493D23-53C6-43E2-A372-E591B357EC0D}" destId="{7D5DC2BA-A5B3-454E-89F3-D2841D0E2112}" srcOrd="1" destOrd="0" presId="urn:microsoft.com/office/officeart/2005/8/layout/orgChart1"/>
    <dgm:cxn modelId="{9D36523F-D09C-4F9F-9D7D-78A6E36754B5}" type="presParOf" srcId="{43B06030-5ED8-4ADB-93B4-46A78FC449D9}" destId="{F4DAAEB9-1D29-4E73-B5CD-F82F9FBAD0FB}" srcOrd="1" destOrd="0" presId="urn:microsoft.com/office/officeart/2005/8/layout/orgChart1"/>
    <dgm:cxn modelId="{357DD93E-CAC9-4764-B83B-AF5097CED6F5}" type="presParOf" srcId="{43B06030-5ED8-4ADB-93B4-46A78FC449D9}" destId="{AB123573-A243-4015-AD28-E38311FA909D}" srcOrd="2" destOrd="0" presId="urn:microsoft.com/office/officeart/2005/8/layout/orgChart1"/>
    <dgm:cxn modelId="{769A3DDF-10F4-4886-B597-75041C2DD423}" type="presParOf" srcId="{AB123573-A243-4015-AD28-E38311FA909D}" destId="{AA2D0244-C1A3-4FBD-B8A9-A825734074EB}" srcOrd="0" destOrd="0" presId="urn:microsoft.com/office/officeart/2005/8/layout/orgChart1"/>
    <dgm:cxn modelId="{F252BAAF-5994-4623-8292-AD12577F483D}" type="presParOf" srcId="{AB123573-A243-4015-AD28-E38311FA909D}" destId="{387D6B2E-E28D-4075-85D6-B215F15F4064}" srcOrd="1" destOrd="0" presId="urn:microsoft.com/office/officeart/2005/8/layout/orgChart1"/>
    <dgm:cxn modelId="{C3541177-703C-4FD8-82DB-798B8371DB88}" type="presParOf" srcId="{387D6B2E-E28D-4075-85D6-B215F15F4064}" destId="{3C501802-D758-4CD1-BDE1-975FBE96555B}" srcOrd="0" destOrd="0" presId="urn:microsoft.com/office/officeart/2005/8/layout/orgChart1"/>
    <dgm:cxn modelId="{DF0B64F3-2206-475F-8C53-94CF4853982B}" type="presParOf" srcId="{3C501802-D758-4CD1-BDE1-975FBE96555B}" destId="{9A6BF1D2-1C67-40C1-9B88-35D2CBCD6499}" srcOrd="0" destOrd="0" presId="urn:microsoft.com/office/officeart/2005/8/layout/orgChart1"/>
    <dgm:cxn modelId="{67514620-D698-401B-9AA5-E3985576EF00}" type="presParOf" srcId="{3C501802-D758-4CD1-BDE1-975FBE96555B}" destId="{F858376D-F611-4AB9-89FE-FAAE2A50B46A}" srcOrd="1" destOrd="0" presId="urn:microsoft.com/office/officeart/2005/8/layout/orgChart1"/>
    <dgm:cxn modelId="{EA82A789-E0F2-446C-9D48-58430056F672}" type="presParOf" srcId="{387D6B2E-E28D-4075-85D6-B215F15F4064}" destId="{4CE16ABF-BA43-4F00-8ACF-84003CA92F9E}" srcOrd="1" destOrd="0" presId="urn:microsoft.com/office/officeart/2005/8/layout/orgChart1"/>
    <dgm:cxn modelId="{FA44BBC3-0489-4F05-9BDE-B1084D97108C}" type="presParOf" srcId="{387D6B2E-E28D-4075-85D6-B215F15F4064}" destId="{F88D0E41-D09C-47C7-A749-9899AF3C649A}" srcOrd="2" destOrd="0" presId="urn:microsoft.com/office/officeart/2005/8/layout/orgChart1"/>
    <dgm:cxn modelId="{B6AB15F1-E197-4D4A-922D-E20B31B5BABB}" type="presParOf" srcId="{F88D0E41-D09C-47C7-A749-9899AF3C649A}" destId="{6053089E-09FB-40B1-96FF-0EC783B03003}" srcOrd="0" destOrd="0" presId="urn:microsoft.com/office/officeart/2005/8/layout/orgChart1"/>
    <dgm:cxn modelId="{BA821C6B-88E8-443F-B9EF-42A1672C8592}" type="presParOf" srcId="{F88D0E41-D09C-47C7-A749-9899AF3C649A}" destId="{485927EC-24DB-4B0B-869B-786DE9D4BD1B}" srcOrd="1" destOrd="0" presId="urn:microsoft.com/office/officeart/2005/8/layout/orgChart1"/>
    <dgm:cxn modelId="{D0A948CE-E7DB-4935-A9EA-A1A6C8A8810F}" type="presParOf" srcId="{485927EC-24DB-4B0B-869B-786DE9D4BD1B}" destId="{155BF177-7B47-4072-AB6C-0EDD70C5AF0C}" srcOrd="0" destOrd="0" presId="urn:microsoft.com/office/officeart/2005/8/layout/orgChart1"/>
    <dgm:cxn modelId="{21CB6D2C-C63D-4858-9E6F-1B46E1860516}" type="presParOf" srcId="{155BF177-7B47-4072-AB6C-0EDD70C5AF0C}" destId="{9502F7EB-E21E-432B-AF1D-57654DEB9E35}" srcOrd="0" destOrd="0" presId="urn:microsoft.com/office/officeart/2005/8/layout/orgChart1"/>
    <dgm:cxn modelId="{D0B2F497-159B-469B-A983-3E14A5059153}" type="presParOf" srcId="{155BF177-7B47-4072-AB6C-0EDD70C5AF0C}" destId="{BBE046FD-E4A2-4D83-9B0C-F4FFC2E448E8}" srcOrd="1" destOrd="0" presId="urn:microsoft.com/office/officeart/2005/8/layout/orgChart1"/>
    <dgm:cxn modelId="{AE1074AA-889C-4A76-AD9F-BD03E17AB1D9}" type="presParOf" srcId="{485927EC-24DB-4B0B-869B-786DE9D4BD1B}" destId="{B265D4A1-33DB-4681-891D-D94B3478CC4C}" srcOrd="1" destOrd="0" presId="urn:microsoft.com/office/officeart/2005/8/layout/orgChart1"/>
    <dgm:cxn modelId="{20A97B1A-3715-4084-A188-1B5085ADC9AA}" type="presParOf" srcId="{485927EC-24DB-4B0B-869B-786DE9D4BD1B}" destId="{17CD4616-43FB-4371-A8FE-D23E00FFA43E}" srcOrd="2" destOrd="0" presId="urn:microsoft.com/office/officeart/2005/8/layout/orgChart1"/>
    <dgm:cxn modelId="{C5F7C016-D498-41CA-9D35-1954B8B24BC3}" type="presParOf" srcId="{AB123573-A243-4015-AD28-E38311FA909D}" destId="{09485C7D-10E6-40EF-BEB5-035BB9C86618}" srcOrd="2" destOrd="0" presId="urn:microsoft.com/office/officeart/2005/8/layout/orgChart1"/>
    <dgm:cxn modelId="{4BAD8ECC-7E05-4291-8012-8522813C23D8}" type="presParOf" srcId="{AB123573-A243-4015-AD28-E38311FA909D}" destId="{4FD3768E-B868-4DA2-85FE-89ECFAE40A3E}" srcOrd="3" destOrd="0" presId="urn:microsoft.com/office/officeart/2005/8/layout/orgChart1"/>
    <dgm:cxn modelId="{BF8F97CB-4508-49C6-95F5-733D61B6251B}" type="presParOf" srcId="{4FD3768E-B868-4DA2-85FE-89ECFAE40A3E}" destId="{7FFB1AB7-26A7-410B-9A20-418FAE4DFFEB}" srcOrd="0" destOrd="0" presId="urn:microsoft.com/office/officeart/2005/8/layout/orgChart1"/>
    <dgm:cxn modelId="{996B6029-0712-4FFC-89A9-AB7E10D64402}" type="presParOf" srcId="{7FFB1AB7-26A7-410B-9A20-418FAE4DFFEB}" destId="{1DBB136E-7733-4E78-94E5-CDC593C4D3C4}" srcOrd="0" destOrd="0" presId="urn:microsoft.com/office/officeart/2005/8/layout/orgChart1"/>
    <dgm:cxn modelId="{3F672EAF-8E7F-4E91-9357-CF4BCE079AF1}" type="presParOf" srcId="{7FFB1AB7-26A7-410B-9A20-418FAE4DFFEB}" destId="{5CB5CFB7-A3F9-4FC6-8C77-C2A610A5994F}" srcOrd="1" destOrd="0" presId="urn:microsoft.com/office/officeart/2005/8/layout/orgChart1"/>
    <dgm:cxn modelId="{BDEBCDEE-B33C-4D6C-B6D6-F261F5449428}" type="presParOf" srcId="{4FD3768E-B868-4DA2-85FE-89ECFAE40A3E}" destId="{2E1EFE99-F7F6-4A12-BF01-DA957F6A5F83}" srcOrd="1" destOrd="0" presId="urn:microsoft.com/office/officeart/2005/8/layout/orgChart1"/>
    <dgm:cxn modelId="{A9D93D18-B03C-439B-AAC9-3C56DF6D49D4}" type="presParOf" srcId="{4FD3768E-B868-4DA2-85FE-89ECFAE40A3E}" destId="{82B799AF-0336-474E-83D0-4347FF6E324D}" srcOrd="2" destOrd="0" presId="urn:microsoft.com/office/officeart/2005/8/layout/orgChart1"/>
    <dgm:cxn modelId="{4D5B1CCE-7F9F-4359-BDA6-CA795CAA318D}" type="presParOf" srcId="{82B799AF-0336-474E-83D0-4347FF6E324D}" destId="{D028CF91-99FD-4A71-B8D5-6125CA714DB4}" srcOrd="0" destOrd="0" presId="urn:microsoft.com/office/officeart/2005/8/layout/orgChart1"/>
    <dgm:cxn modelId="{C888A806-32DF-4493-B60E-714046068D10}" type="presParOf" srcId="{82B799AF-0336-474E-83D0-4347FF6E324D}" destId="{A69693B5-1313-464F-B933-204083AB8AA7}" srcOrd="1" destOrd="0" presId="urn:microsoft.com/office/officeart/2005/8/layout/orgChart1"/>
    <dgm:cxn modelId="{D6E42BE0-FB66-42B9-9D7F-D2CA62D30A7E}" type="presParOf" srcId="{A69693B5-1313-464F-B933-204083AB8AA7}" destId="{67F88608-9893-4C6E-90E4-B49DB06EB869}" srcOrd="0" destOrd="0" presId="urn:microsoft.com/office/officeart/2005/8/layout/orgChart1"/>
    <dgm:cxn modelId="{280C230B-C6A3-4C73-A0F0-F2B9BCB1ABC7}" type="presParOf" srcId="{67F88608-9893-4C6E-90E4-B49DB06EB869}" destId="{E2A347CB-726A-40EB-88EE-BC54A333254D}" srcOrd="0" destOrd="0" presId="urn:microsoft.com/office/officeart/2005/8/layout/orgChart1"/>
    <dgm:cxn modelId="{D4A7E4EE-628B-43BC-A0A7-A40F586A8863}" type="presParOf" srcId="{67F88608-9893-4C6E-90E4-B49DB06EB869}" destId="{B194C921-46B8-4F9C-8B0A-575892EB70B3}" srcOrd="1" destOrd="0" presId="urn:microsoft.com/office/officeart/2005/8/layout/orgChart1"/>
    <dgm:cxn modelId="{93D8F249-20A5-4C27-A86E-BD91EEBB2285}" type="presParOf" srcId="{A69693B5-1313-464F-B933-204083AB8AA7}" destId="{C07F025E-DF27-4ADE-B520-6614285DD95B}" srcOrd="1" destOrd="0" presId="urn:microsoft.com/office/officeart/2005/8/layout/orgChart1"/>
    <dgm:cxn modelId="{1307A4BE-528F-4C10-9FC4-BA3F99127155}" type="presParOf" srcId="{A69693B5-1313-464F-B933-204083AB8AA7}" destId="{B604ED4A-D598-4C85-B67A-7DF820EE654C}" srcOrd="2" destOrd="0" presId="urn:microsoft.com/office/officeart/2005/8/layout/orgChart1"/>
    <dgm:cxn modelId="{C8DB5651-4A3E-4E5A-976C-B41EB6DBF57F}" type="presParOf" srcId="{AB123573-A243-4015-AD28-E38311FA909D}" destId="{BE165736-E733-4808-A328-2443FE6FDB82}" srcOrd="4" destOrd="0" presId="urn:microsoft.com/office/officeart/2005/8/layout/orgChart1"/>
    <dgm:cxn modelId="{70FEA0E8-ABB0-491D-8231-B9E182AE5034}" type="presParOf" srcId="{AB123573-A243-4015-AD28-E38311FA909D}" destId="{49E00F6E-B816-432E-BAA4-9C8148947EA3}" srcOrd="5" destOrd="0" presId="urn:microsoft.com/office/officeart/2005/8/layout/orgChart1"/>
    <dgm:cxn modelId="{8E604FE0-3A10-4C9C-B1A6-C637C847A596}" type="presParOf" srcId="{49E00F6E-B816-432E-BAA4-9C8148947EA3}" destId="{640C862A-74D8-44E2-AC2C-4B3896C7C265}" srcOrd="0" destOrd="0" presId="urn:microsoft.com/office/officeart/2005/8/layout/orgChart1"/>
    <dgm:cxn modelId="{E4ECC506-D3A5-455C-B129-B1AAC2BFB4BB}" type="presParOf" srcId="{640C862A-74D8-44E2-AC2C-4B3896C7C265}" destId="{BE5D39F7-E46B-4F4A-8ACA-12C865827761}" srcOrd="0" destOrd="0" presId="urn:microsoft.com/office/officeart/2005/8/layout/orgChart1"/>
    <dgm:cxn modelId="{4488F001-89AE-4F11-B4AC-01A69A7B6C72}" type="presParOf" srcId="{640C862A-74D8-44E2-AC2C-4B3896C7C265}" destId="{B4213B6F-0CD8-4F3D-B22C-DD6E2EA7F3A8}" srcOrd="1" destOrd="0" presId="urn:microsoft.com/office/officeart/2005/8/layout/orgChart1"/>
    <dgm:cxn modelId="{E374B054-9C3E-442A-9537-952AA206E7BB}" type="presParOf" srcId="{49E00F6E-B816-432E-BAA4-9C8148947EA3}" destId="{DA0B7403-9BB4-47FB-8AA9-61133CE8BDC1}" srcOrd="1" destOrd="0" presId="urn:microsoft.com/office/officeart/2005/8/layout/orgChart1"/>
    <dgm:cxn modelId="{1795B73E-A068-4649-8592-8E263B447CFE}" type="presParOf" srcId="{49E00F6E-B816-432E-BAA4-9C8148947EA3}" destId="{81CA983A-4776-44DB-9F8A-C65F684EB7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65736-E733-4808-A328-2443FE6FDB82}">
      <dsp:nvSpPr>
        <dsp:cNvPr id="0" name=""/>
        <dsp:cNvSpPr/>
      </dsp:nvSpPr>
      <dsp:spPr>
        <a:xfrm>
          <a:off x="2421263" y="391279"/>
          <a:ext cx="555298" cy="1470368"/>
        </a:xfrm>
        <a:custGeom>
          <a:avLst/>
          <a:gdLst/>
          <a:ahLst/>
          <a:cxnLst/>
          <a:rect l="0" t="0" r="0" b="0"/>
          <a:pathLst>
            <a:path>
              <a:moveTo>
                <a:pt x="555298" y="0"/>
              </a:moveTo>
              <a:lnTo>
                <a:pt x="555298" y="1470368"/>
              </a:lnTo>
              <a:lnTo>
                <a:pt x="0" y="147036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028CF91-99FD-4A71-B8D5-6125CA714DB4}">
      <dsp:nvSpPr>
        <dsp:cNvPr id="0" name=""/>
        <dsp:cNvSpPr/>
      </dsp:nvSpPr>
      <dsp:spPr>
        <a:xfrm>
          <a:off x="3795074"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485C7D-10E6-40EF-BEB5-035BB9C86618}">
      <dsp:nvSpPr>
        <dsp:cNvPr id="0" name=""/>
        <dsp:cNvSpPr/>
      </dsp:nvSpPr>
      <dsp:spPr>
        <a:xfrm>
          <a:off x="2976562" y="391279"/>
          <a:ext cx="555298" cy="359770"/>
        </a:xfrm>
        <a:custGeom>
          <a:avLst/>
          <a:gdLst/>
          <a:ahLst/>
          <a:cxnLst/>
          <a:rect l="0" t="0" r="0" b="0"/>
          <a:pathLst>
            <a:path>
              <a:moveTo>
                <a:pt x="0" y="0"/>
              </a:moveTo>
              <a:lnTo>
                <a:pt x="0" y="359770"/>
              </a:lnTo>
              <a:lnTo>
                <a:pt x="555298"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53089E-09FB-40B1-96FF-0EC783B03003}">
      <dsp:nvSpPr>
        <dsp:cNvPr id="0" name=""/>
        <dsp:cNvSpPr/>
      </dsp:nvSpPr>
      <dsp:spPr>
        <a:xfrm>
          <a:off x="2375543"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A2D0244-C1A3-4FBD-B8A9-A825734074EB}">
      <dsp:nvSpPr>
        <dsp:cNvPr id="0" name=""/>
        <dsp:cNvSpPr/>
      </dsp:nvSpPr>
      <dsp:spPr>
        <a:xfrm>
          <a:off x="2848720" y="391279"/>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E32B11-B9B6-4453-9704-47E3769FFAE0}">
      <dsp:nvSpPr>
        <dsp:cNvPr id="0" name=""/>
        <dsp:cNvSpPr/>
      </dsp:nvSpPr>
      <dsp:spPr>
        <a:xfrm>
          <a:off x="2585507" y="224"/>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PC</a:t>
          </a:r>
          <a:endParaRPr lang="en-US" sz="900" kern="1200"/>
        </a:p>
      </dsp:txBody>
      <dsp:txXfrm>
        <a:off x="2585507" y="224"/>
        <a:ext cx="782110" cy="391055"/>
      </dsp:txXfrm>
    </dsp:sp>
    <dsp:sp modelId="{9A6BF1D2-1C67-40C1-9B88-35D2CBCD6499}">
      <dsp:nvSpPr>
        <dsp:cNvPr id="0" name=""/>
        <dsp:cNvSpPr/>
      </dsp:nvSpPr>
      <dsp:spPr>
        <a:xfrm>
          <a:off x="2112330"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 naočare sa Android uređajem</a:t>
          </a:r>
          <a:endParaRPr lang="en-US" sz="900" kern="1200"/>
        </a:p>
      </dsp:txBody>
      <dsp:txXfrm>
        <a:off x="2112330" y="555523"/>
        <a:ext cx="782110" cy="391055"/>
      </dsp:txXfrm>
    </dsp:sp>
    <dsp:sp modelId="{9502F7EB-E21E-432B-AF1D-57654DEB9E35}">
      <dsp:nvSpPr>
        <dsp:cNvPr id="0" name=""/>
        <dsp:cNvSpPr/>
      </dsp:nvSpPr>
      <dsp:spPr>
        <a:xfrm>
          <a:off x="1639153"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Vridge android aplikacija</a:t>
          </a:r>
          <a:endParaRPr lang="en-US" sz="900" kern="1200"/>
        </a:p>
      </dsp:txBody>
      <dsp:txXfrm>
        <a:off x="1639153" y="1110821"/>
        <a:ext cx="782110" cy="391055"/>
      </dsp:txXfrm>
    </dsp:sp>
    <dsp:sp modelId="{1DBB136E-7733-4E78-94E5-CDC593C4D3C4}">
      <dsp:nvSpPr>
        <dsp:cNvPr id="0" name=""/>
        <dsp:cNvSpPr/>
      </dsp:nvSpPr>
      <dsp:spPr>
        <a:xfrm>
          <a:off x="3531861"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Unity igra</a:t>
          </a:r>
          <a:endParaRPr lang="en-US" sz="900" kern="1200"/>
        </a:p>
      </dsp:txBody>
      <dsp:txXfrm>
        <a:off x="3531861" y="555523"/>
        <a:ext cx="782110" cy="391055"/>
      </dsp:txXfrm>
    </dsp:sp>
    <dsp:sp modelId="{E2A347CB-726A-40EB-88EE-BC54A333254D}">
      <dsp:nvSpPr>
        <dsp:cNvPr id="0" name=""/>
        <dsp:cNvSpPr/>
      </dsp:nvSpPr>
      <dsp:spPr>
        <a:xfrm>
          <a:off x="3058684"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SteamVR dodatak</a:t>
          </a:r>
          <a:endParaRPr lang="en-US" sz="900" kern="1200"/>
        </a:p>
      </dsp:txBody>
      <dsp:txXfrm>
        <a:off x="3058684" y="1110821"/>
        <a:ext cx="782110" cy="391055"/>
      </dsp:txXfrm>
    </dsp:sp>
    <dsp:sp modelId="{BE5D39F7-E46B-4F4A-8ACA-12C865827761}">
      <dsp:nvSpPr>
        <dsp:cNvPr id="0" name=""/>
        <dsp:cNvSpPr/>
      </dsp:nvSpPr>
      <dsp:spPr>
        <a:xfrm>
          <a:off x="1639153" y="1666120"/>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Vrdige softver (SteamVR interfejs)</a:t>
          </a:r>
          <a:endParaRPr lang="en-US" sz="900" kern="1200"/>
        </a:p>
      </dsp:txBody>
      <dsp:txXfrm>
        <a:off x="1639153" y="1666120"/>
        <a:ext cx="782110" cy="391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
    <b:Tag>Val</b:Tag>
    <b:SourceType>InternetSite</b:SourceType>
    <b:Guid>{1FFC6FB6-B135-481A-9B21-58315AE6384C}</b:Guid>
    <b:Author>
      <b:Author>
        <b:NameList>
          <b:Person>
            <b:Last>Valve</b:Last>
          </b:Person>
        </b:NameList>
      </b:Author>
    </b:Author>
    <b:Title>SteamVR plugin</b:Title>
    <b:URL>https://assetstore.unity.com/packages/tools/integration/steamvr-plugin-32647</b:URL>
    <b:RefOrder>6</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s>
</file>

<file path=customXml/itemProps1.xml><?xml version="1.0" encoding="utf-8"?>
<ds:datastoreItem xmlns:ds="http://schemas.openxmlformats.org/officeDocument/2006/customXml" ds:itemID="{B403B95A-92AE-41E6-A23E-7249D6D6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24</Pages>
  <Words>3970</Words>
  <Characters>22634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21</cp:revision>
  <dcterms:created xsi:type="dcterms:W3CDTF">2021-08-11T10:03:00Z</dcterms:created>
  <dcterms:modified xsi:type="dcterms:W3CDTF">2021-08-16T15:47:00Z</dcterms:modified>
</cp:coreProperties>
</file>