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75B83" w14:textId="77777777" w:rsidR="00E549F9" w:rsidRPr="00CA4761" w:rsidRDefault="00E549F9" w:rsidP="00E549F9">
      <w:pPr>
        <w:pStyle w:val="Title"/>
        <w:rPr>
          <w:lang w:val="sr-Latn-RS"/>
        </w:rPr>
      </w:pPr>
    </w:p>
    <w:p w14:paraId="535040F6" w14:textId="77777777" w:rsidR="00E549F9" w:rsidRPr="00CA4761" w:rsidRDefault="00E549F9" w:rsidP="00E549F9">
      <w:pPr>
        <w:pStyle w:val="Title"/>
        <w:rPr>
          <w:lang w:val="sr-Latn-RS"/>
        </w:rPr>
      </w:pPr>
    </w:p>
    <w:p w14:paraId="48C3E494" w14:textId="3EA27BDF" w:rsidR="00E549F9" w:rsidRDefault="00E549F9" w:rsidP="00E549F9">
      <w:pPr>
        <w:pStyle w:val="Title"/>
        <w:rPr>
          <w:lang w:val="sr-Latn-RS"/>
        </w:rPr>
      </w:pPr>
    </w:p>
    <w:p w14:paraId="7A770156" w14:textId="77777777" w:rsidR="000D784F" w:rsidRPr="000D784F" w:rsidRDefault="000D784F" w:rsidP="000D784F">
      <w:pPr>
        <w:rPr>
          <w:lang w:val="sr-Latn-RS"/>
        </w:rPr>
      </w:pPr>
    </w:p>
    <w:p w14:paraId="06A7DF62" w14:textId="0148E9B0" w:rsidR="00E549F9" w:rsidRPr="00CA4761" w:rsidRDefault="00E549F9" w:rsidP="00E549F9">
      <w:pPr>
        <w:pStyle w:val="Title"/>
        <w:rPr>
          <w:lang w:val="sr-Latn-RS"/>
        </w:rPr>
      </w:pPr>
    </w:p>
    <w:p w14:paraId="6539C1ED" w14:textId="73D19BC1" w:rsidR="00E549F9" w:rsidRPr="00CA4761" w:rsidRDefault="00E549F9" w:rsidP="00E549F9">
      <w:pPr>
        <w:rPr>
          <w:lang w:val="sr-Latn-RS"/>
        </w:rPr>
      </w:pPr>
    </w:p>
    <w:p w14:paraId="4B512DAE" w14:textId="0E47C6C8" w:rsidR="00E549F9" w:rsidRPr="00CA4761" w:rsidRDefault="00E549F9" w:rsidP="00E549F9">
      <w:pPr>
        <w:jc w:val="center"/>
        <w:rPr>
          <w:sz w:val="36"/>
          <w:szCs w:val="32"/>
          <w:lang w:val="sr-Latn-RS"/>
        </w:rPr>
      </w:pPr>
      <w:r w:rsidRPr="00CA4761">
        <w:rPr>
          <w:sz w:val="36"/>
          <w:szCs w:val="32"/>
          <w:lang w:val="sr-Latn-RS"/>
        </w:rPr>
        <w:t>Računarska animacija</w:t>
      </w:r>
    </w:p>
    <w:p w14:paraId="2AA0A269" w14:textId="4C090251" w:rsidR="00D778C4" w:rsidRPr="00CA4761" w:rsidRDefault="00E549F9" w:rsidP="00E549F9">
      <w:pPr>
        <w:pStyle w:val="Title"/>
        <w:rPr>
          <w:lang w:val="sr-Latn-RS"/>
        </w:rPr>
      </w:pPr>
      <w:r w:rsidRPr="00CA4761">
        <w:rPr>
          <w:lang w:val="sr-Latn-RS"/>
        </w:rPr>
        <w:t>Blender animacija u Unity razvojnom okruženju</w:t>
      </w:r>
    </w:p>
    <w:p w14:paraId="10AABE08" w14:textId="77777777" w:rsidR="00E549F9" w:rsidRPr="00CA4761" w:rsidRDefault="00E549F9" w:rsidP="00E549F9">
      <w:pPr>
        <w:rPr>
          <w:lang w:val="sr-Latn-RS"/>
        </w:rPr>
      </w:pPr>
    </w:p>
    <w:p w14:paraId="466413AC" w14:textId="74D5D880" w:rsidR="00E549F9" w:rsidRDefault="00E549F9" w:rsidP="00E549F9">
      <w:pPr>
        <w:jc w:val="center"/>
        <w:rPr>
          <w:sz w:val="32"/>
          <w:szCs w:val="28"/>
          <w:lang w:val="sr-Latn-RS"/>
        </w:rPr>
      </w:pPr>
      <w:r w:rsidRPr="00CA4761">
        <w:rPr>
          <w:sz w:val="32"/>
          <w:szCs w:val="28"/>
          <w:lang w:val="sr-Latn-RS"/>
        </w:rPr>
        <w:t>Nikola Vitanović 761</w:t>
      </w:r>
    </w:p>
    <w:p w14:paraId="4ADF8D14" w14:textId="7D34055D" w:rsidR="000D784F" w:rsidRDefault="000D784F" w:rsidP="00E549F9">
      <w:pPr>
        <w:jc w:val="center"/>
        <w:rPr>
          <w:sz w:val="32"/>
          <w:szCs w:val="28"/>
          <w:lang w:val="sr-Latn-RS"/>
        </w:rPr>
      </w:pPr>
    </w:p>
    <w:p w14:paraId="4FBEBD77" w14:textId="637761A9" w:rsidR="000D784F" w:rsidRDefault="000D784F" w:rsidP="00E549F9">
      <w:pPr>
        <w:jc w:val="center"/>
        <w:rPr>
          <w:sz w:val="32"/>
          <w:szCs w:val="28"/>
          <w:lang w:val="sr-Latn-RS"/>
        </w:rPr>
      </w:pPr>
    </w:p>
    <w:p w14:paraId="194E1DFC" w14:textId="64E1027E" w:rsidR="000D784F" w:rsidRDefault="000D784F" w:rsidP="00E549F9">
      <w:pPr>
        <w:jc w:val="center"/>
        <w:rPr>
          <w:sz w:val="32"/>
          <w:szCs w:val="28"/>
          <w:lang w:val="sr-Latn-RS"/>
        </w:rPr>
      </w:pPr>
    </w:p>
    <w:p w14:paraId="27299396" w14:textId="010FA5FB" w:rsidR="000D784F" w:rsidRDefault="000D784F" w:rsidP="00E549F9">
      <w:pPr>
        <w:jc w:val="center"/>
        <w:rPr>
          <w:sz w:val="32"/>
          <w:szCs w:val="28"/>
          <w:lang w:val="sr-Latn-RS"/>
        </w:rPr>
      </w:pPr>
    </w:p>
    <w:p w14:paraId="26306AA7" w14:textId="77777777" w:rsidR="000D784F" w:rsidRDefault="000D784F" w:rsidP="000D784F">
      <w:pPr>
        <w:jc w:val="left"/>
        <w:rPr>
          <w:sz w:val="28"/>
          <w:szCs w:val="24"/>
          <w:lang w:val="sr-Latn-RS"/>
        </w:rPr>
      </w:pPr>
    </w:p>
    <w:p w14:paraId="6448CAD9" w14:textId="77777777" w:rsidR="000D784F" w:rsidRDefault="000D784F" w:rsidP="000D784F">
      <w:pPr>
        <w:jc w:val="left"/>
        <w:rPr>
          <w:sz w:val="28"/>
          <w:szCs w:val="24"/>
          <w:lang w:val="sr-Latn-RS"/>
        </w:rPr>
      </w:pPr>
    </w:p>
    <w:p w14:paraId="6BC39FC5" w14:textId="77777777" w:rsidR="000D784F" w:rsidRDefault="000D784F" w:rsidP="000D784F">
      <w:pPr>
        <w:jc w:val="left"/>
        <w:rPr>
          <w:sz w:val="28"/>
          <w:szCs w:val="24"/>
          <w:lang w:val="sr-Latn-RS"/>
        </w:rPr>
      </w:pPr>
    </w:p>
    <w:p w14:paraId="505F4268" w14:textId="4AD52840" w:rsidR="000D784F" w:rsidRPr="000D784F" w:rsidRDefault="000D784F" w:rsidP="000D784F">
      <w:pPr>
        <w:jc w:val="left"/>
        <w:rPr>
          <w:sz w:val="28"/>
          <w:szCs w:val="24"/>
          <w:lang w:val="sr-Latn-RS"/>
        </w:rPr>
      </w:pPr>
      <w:r w:rsidRPr="000D784F">
        <w:rPr>
          <w:sz w:val="28"/>
          <w:szCs w:val="24"/>
          <w:lang w:val="sr-Latn-RS"/>
        </w:rPr>
        <w:t>Mentori:</w:t>
      </w:r>
    </w:p>
    <w:p w14:paraId="3D6F916B" w14:textId="7FE85869" w:rsidR="000D784F" w:rsidRPr="000D784F" w:rsidRDefault="000D784F" w:rsidP="000D784F">
      <w:pPr>
        <w:jc w:val="left"/>
        <w:rPr>
          <w:sz w:val="28"/>
          <w:szCs w:val="24"/>
          <w:lang w:val="sr-Latn-RS"/>
        </w:rPr>
      </w:pPr>
      <w:r>
        <w:rPr>
          <w:sz w:val="28"/>
          <w:szCs w:val="24"/>
          <w:lang w:val="sr-Latn-RS"/>
        </w:rPr>
        <w:t>prof</w:t>
      </w:r>
      <w:r w:rsidRPr="000D784F">
        <w:rPr>
          <w:sz w:val="28"/>
          <w:szCs w:val="24"/>
          <w:lang w:val="sr-Latn-RS"/>
        </w:rPr>
        <w:t xml:space="preserve">. </w:t>
      </w:r>
      <w:r>
        <w:rPr>
          <w:sz w:val="28"/>
          <w:szCs w:val="24"/>
          <w:lang w:val="sr-Latn-RS"/>
        </w:rPr>
        <w:t xml:space="preserve">dr. </w:t>
      </w:r>
      <w:r w:rsidRPr="000D784F">
        <w:rPr>
          <w:sz w:val="28"/>
          <w:szCs w:val="24"/>
          <w:lang w:val="sr-Latn-RS"/>
        </w:rPr>
        <w:t>Aleksandar Milosavljević</w:t>
      </w:r>
    </w:p>
    <w:p w14:paraId="16D039C6" w14:textId="56B22DD5" w:rsidR="000D784F" w:rsidRPr="000D784F" w:rsidRDefault="000D784F" w:rsidP="000D784F">
      <w:pPr>
        <w:jc w:val="left"/>
        <w:rPr>
          <w:sz w:val="28"/>
          <w:szCs w:val="24"/>
          <w:lang w:val="sr-Latn-RS"/>
        </w:rPr>
      </w:pPr>
      <w:r>
        <w:rPr>
          <w:sz w:val="28"/>
          <w:szCs w:val="24"/>
          <w:lang w:val="sr-Latn-RS"/>
        </w:rPr>
        <w:t>p</w:t>
      </w:r>
      <w:r w:rsidRPr="000D784F">
        <w:rPr>
          <w:sz w:val="28"/>
          <w:szCs w:val="24"/>
          <w:lang w:val="sr-Latn-RS"/>
        </w:rPr>
        <w:t xml:space="preserve">rof. </w:t>
      </w:r>
      <w:r>
        <w:rPr>
          <w:sz w:val="28"/>
          <w:szCs w:val="24"/>
          <w:lang w:val="sr-Latn-RS"/>
        </w:rPr>
        <w:t xml:space="preserve">dr. </w:t>
      </w:r>
      <w:r w:rsidRPr="000D784F">
        <w:rPr>
          <w:sz w:val="28"/>
          <w:szCs w:val="24"/>
          <w:lang w:val="sr-Latn-RS"/>
        </w:rPr>
        <w:t>Aleksandar Dimitrijević</w:t>
      </w:r>
    </w:p>
    <w:p w14:paraId="3C74DE18" w14:textId="5DF6D5BA" w:rsidR="00E549F9" w:rsidRDefault="00E549F9">
      <w:pPr>
        <w:rPr>
          <w:sz w:val="32"/>
          <w:szCs w:val="28"/>
          <w:lang w:val="sr-Latn-RS"/>
        </w:rPr>
      </w:pPr>
      <w:r w:rsidRPr="00CA4761">
        <w:rPr>
          <w:sz w:val="32"/>
          <w:szCs w:val="28"/>
          <w:lang w:val="sr-Latn-RS"/>
        </w:rPr>
        <w:br w:type="page"/>
      </w:r>
    </w:p>
    <w:p w14:paraId="61723130" w14:textId="77777777" w:rsidR="000D784F" w:rsidRPr="00CA4761" w:rsidRDefault="000D784F">
      <w:pPr>
        <w:rPr>
          <w:sz w:val="32"/>
          <w:szCs w:val="28"/>
          <w:lang w:val="sr-Latn-RS"/>
        </w:rPr>
      </w:pPr>
    </w:p>
    <w:sdt>
      <w:sdtPr>
        <w:id w:val="1672444452"/>
        <w:docPartObj>
          <w:docPartGallery w:val="Table of Contents"/>
          <w:docPartUnique/>
        </w:docPartObj>
      </w:sdtPr>
      <w:sdtEndPr>
        <w:rPr>
          <w:rFonts w:ascii="Times New Roman" w:eastAsiaTheme="minorEastAsia" w:hAnsi="Times New Roman" w:cstheme="minorBidi"/>
          <w:caps w:val="0"/>
          <w:noProof/>
          <w:spacing w:val="0"/>
          <w:sz w:val="24"/>
          <w:szCs w:val="22"/>
        </w:rPr>
      </w:sdtEndPr>
      <w:sdtContent>
        <w:p w14:paraId="58E957B7" w14:textId="7839D6EA" w:rsidR="000D784F" w:rsidRDefault="000D784F">
          <w:pPr>
            <w:pStyle w:val="TOCHeading"/>
          </w:pPr>
          <w:r>
            <w:t>SADRŽAJ</w:t>
          </w:r>
        </w:p>
        <w:p w14:paraId="6CE92834" w14:textId="6AE2E18E" w:rsidR="000D784F" w:rsidRDefault="000D784F">
          <w:pPr>
            <w:pStyle w:val="TOC1"/>
            <w:tabs>
              <w:tab w:val="right" w:leader="dot" w:pos="9016"/>
            </w:tabs>
            <w:rPr>
              <w:noProof/>
            </w:rPr>
          </w:pPr>
          <w:r>
            <w:fldChar w:fldCharType="begin"/>
          </w:r>
          <w:r>
            <w:instrText xml:space="preserve"> TOC \o "1-3" \h \z \u </w:instrText>
          </w:r>
          <w:r>
            <w:fldChar w:fldCharType="separate"/>
          </w:r>
          <w:hyperlink w:anchor="_Toc65532934" w:history="1">
            <w:r w:rsidRPr="00CF715C">
              <w:rPr>
                <w:rStyle w:val="Hyperlink"/>
                <w:noProof/>
                <w:lang w:val="sr-Latn-RS"/>
              </w:rPr>
              <w:t>Unity razvojno okruženje</w:t>
            </w:r>
            <w:r>
              <w:rPr>
                <w:noProof/>
                <w:webHidden/>
              </w:rPr>
              <w:tab/>
            </w:r>
            <w:r>
              <w:rPr>
                <w:noProof/>
                <w:webHidden/>
              </w:rPr>
              <w:fldChar w:fldCharType="begin"/>
            </w:r>
            <w:r>
              <w:rPr>
                <w:noProof/>
                <w:webHidden/>
              </w:rPr>
              <w:instrText xml:space="preserve"> PAGEREF _Toc65532934 \h </w:instrText>
            </w:r>
            <w:r>
              <w:rPr>
                <w:noProof/>
                <w:webHidden/>
              </w:rPr>
            </w:r>
            <w:r>
              <w:rPr>
                <w:noProof/>
                <w:webHidden/>
              </w:rPr>
              <w:fldChar w:fldCharType="separate"/>
            </w:r>
            <w:r>
              <w:rPr>
                <w:noProof/>
                <w:webHidden/>
              </w:rPr>
              <w:t>3</w:t>
            </w:r>
            <w:r>
              <w:rPr>
                <w:noProof/>
                <w:webHidden/>
              </w:rPr>
              <w:fldChar w:fldCharType="end"/>
            </w:r>
          </w:hyperlink>
        </w:p>
        <w:p w14:paraId="47B83725" w14:textId="7F046EDB" w:rsidR="000D784F" w:rsidRDefault="000D784F">
          <w:pPr>
            <w:pStyle w:val="TOC1"/>
            <w:tabs>
              <w:tab w:val="right" w:leader="dot" w:pos="9016"/>
            </w:tabs>
            <w:rPr>
              <w:noProof/>
            </w:rPr>
          </w:pPr>
          <w:hyperlink w:anchor="_Toc65532935" w:history="1">
            <w:r w:rsidRPr="00CF715C">
              <w:rPr>
                <w:rStyle w:val="Hyperlink"/>
                <w:noProof/>
              </w:rPr>
              <w:t>Blender</w:t>
            </w:r>
            <w:r>
              <w:rPr>
                <w:noProof/>
                <w:webHidden/>
              </w:rPr>
              <w:tab/>
            </w:r>
            <w:r>
              <w:rPr>
                <w:noProof/>
                <w:webHidden/>
              </w:rPr>
              <w:fldChar w:fldCharType="begin"/>
            </w:r>
            <w:r>
              <w:rPr>
                <w:noProof/>
                <w:webHidden/>
              </w:rPr>
              <w:instrText xml:space="preserve"> PAGEREF _Toc65532935 \h </w:instrText>
            </w:r>
            <w:r>
              <w:rPr>
                <w:noProof/>
                <w:webHidden/>
              </w:rPr>
            </w:r>
            <w:r>
              <w:rPr>
                <w:noProof/>
                <w:webHidden/>
              </w:rPr>
              <w:fldChar w:fldCharType="separate"/>
            </w:r>
            <w:r>
              <w:rPr>
                <w:noProof/>
                <w:webHidden/>
              </w:rPr>
              <w:t>4</w:t>
            </w:r>
            <w:r>
              <w:rPr>
                <w:noProof/>
                <w:webHidden/>
              </w:rPr>
              <w:fldChar w:fldCharType="end"/>
            </w:r>
          </w:hyperlink>
        </w:p>
        <w:p w14:paraId="012861C8" w14:textId="213A6271" w:rsidR="000D784F" w:rsidRDefault="000D784F">
          <w:pPr>
            <w:pStyle w:val="TOC1"/>
            <w:tabs>
              <w:tab w:val="right" w:leader="dot" w:pos="9016"/>
            </w:tabs>
            <w:rPr>
              <w:noProof/>
            </w:rPr>
          </w:pPr>
          <w:hyperlink w:anchor="_Toc65532936" w:history="1">
            <w:r w:rsidRPr="00CF715C">
              <w:rPr>
                <w:rStyle w:val="Hyperlink"/>
                <w:noProof/>
                <w:lang w:val="sr-Latn-RS"/>
              </w:rPr>
              <w:t>Priprema za izvoz u FBX</w:t>
            </w:r>
            <w:r>
              <w:rPr>
                <w:noProof/>
                <w:webHidden/>
              </w:rPr>
              <w:tab/>
            </w:r>
            <w:r>
              <w:rPr>
                <w:noProof/>
                <w:webHidden/>
              </w:rPr>
              <w:fldChar w:fldCharType="begin"/>
            </w:r>
            <w:r>
              <w:rPr>
                <w:noProof/>
                <w:webHidden/>
              </w:rPr>
              <w:instrText xml:space="preserve"> PAGEREF _Toc65532936 \h </w:instrText>
            </w:r>
            <w:r>
              <w:rPr>
                <w:noProof/>
                <w:webHidden/>
              </w:rPr>
            </w:r>
            <w:r>
              <w:rPr>
                <w:noProof/>
                <w:webHidden/>
              </w:rPr>
              <w:fldChar w:fldCharType="separate"/>
            </w:r>
            <w:r>
              <w:rPr>
                <w:noProof/>
                <w:webHidden/>
              </w:rPr>
              <w:t>5</w:t>
            </w:r>
            <w:r>
              <w:rPr>
                <w:noProof/>
                <w:webHidden/>
              </w:rPr>
              <w:fldChar w:fldCharType="end"/>
            </w:r>
          </w:hyperlink>
        </w:p>
        <w:p w14:paraId="053BF93F" w14:textId="020EBA23" w:rsidR="000D784F" w:rsidRDefault="000D784F">
          <w:pPr>
            <w:pStyle w:val="TOC1"/>
            <w:tabs>
              <w:tab w:val="right" w:leader="dot" w:pos="9016"/>
            </w:tabs>
            <w:rPr>
              <w:noProof/>
            </w:rPr>
          </w:pPr>
          <w:hyperlink w:anchor="_Toc65532937" w:history="1">
            <w:r w:rsidRPr="00CF715C">
              <w:rPr>
                <w:rStyle w:val="Hyperlink"/>
                <w:noProof/>
                <w:lang w:val="sr-Latn-RS"/>
              </w:rPr>
              <w:t>Izvoz u FBX format</w:t>
            </w:r>
            <w:r>
              <w:rPr>
                <w:noProof/>
                <w:webHidden/>
              </w:rPr>
              <w:tab/>
            </w:r>
            <w:r>
              <w:rPr>
                <w:noProof/>
                <w:webHidden/>
              </w:rPr>
              <w:fldChar w:fldCharType="begin"/>
            </w:r>
            <w:r>
              <w:rPr>
                <w:noProof/>
                <w:webHidden/>
              </w:rPr>
              <w:instrText xml:space="preserve"> PAGEREF _Toc65532937 \h </w:instrText>
            </w:r>
            <w:r>
              <w:rPr>
                <w:noProof/>
                <w:webHidden/>
              </w:rPr>
            </w:r>
            <w:r>
              <w:rPr>
                <w:noProof/>
                <w:webHidden/>
              </w:rPr>
              <w:fldChar w:fldCharType="separate"/>
            </w:r>
            <w:r>
              <w:rPr>
                <w:noProof/>
                <w:webHidden/>
              </w:rPr>
              <w:t>6</w:t>
            </w:r>
            <w:r>
              <w:rPr>
                <w:noProof/>
                <w:webHidden/>
              </w:rPr>
              <w:fldChar w:fldCharType="end"/>
            </w:r>
          </w:hyperlink>
        </w:p>
        <w:p w14:paraId="68D59338" w14:textId="1B06AA80" w:rsidR="000D784F" w:rsidRDefault="000D784F">
          <w:pPr>
            <w:pStyle w:val="TOC1"/>
            <w:tabs>
              <w:tab w:val="right" w:leader="dot" w:pos="9016"/>
            </w:tabs>
            <w:rPr>
              <w:noProof/>
            </w:rPr>
          </w:pPr>
          <w:hyperlink w:anchor="_Toc65532938" w:history="1">
            <w:r w:rsidRPr="00CF715C">
              <w:rPr>
                <w:rStyle w:val="Hyperlink"/>
                <w:noProof/>
                <w:lang w:val="sr-Latn-RS"/>
              </w:rPr>
              <w:t>Uvoz u Unity</w:t>
            </w:r>
            <w:r>
              <w:rPr>
                <w:noProof/>
                <w:webHidden/>
              </w:rPr>
              <w:tab/>
            </w:r>
            <w:r>
              <w:rPr>
                <w:noProof/>
                <w:webHidden/>
              </w:rPr>
              <w:fldChar w:fldCharType="begin"/>
            </w:r>
            <w:r>
              <w:rPr>
                <w:noProof/>
                <w:webHidden/>
              </w:rPr>
              <w:instrText xml:space="preserve"> PAGEREF _Toc65532938 \h </w:instrText>
            </w:r>
            <w:r>
              <w:rPr>
                <w:noProof/>
                <w:webHidden/>
              </w:rPr>
            </w:r>
            <w:r>
              <w:rPr>
                <w:noProof/>
                <w:webHidden/>
              </w:rPr>
              <w:fldChar w:fldCharType="separate"/>
            </w:r>
            <w:r>
              <w:rPr>
                <w:noProof/>
                <w:webHidden/>
              </w:rPr>
              <w:t>7</w:t>
            </w:r>
            <w:r>
              <w:rPr>
                <w:noProof/>
                <w:webHidden/>
              </w:rPr>
              <w:fldChar w:fldCharType="end"/>
            </w:r>
          </w:hyperlink>
        </w:p>
        <w:p w14:paraId="647DAC8E" w14:textId="2FE84DBA" w:rsidR="000D784F" w:rsidRDefault="000D784F">
          <w:pPr>
            <w:pStyle w:val="TOC1"/>
            <w:tabs>
              <w:tab w:val="right" w:leader="dot" w:pos="9016"/>
            </w:tabs>
            <w:rPr>
              <w:noProof/>
            </w:rPr>
          </w:pPr>
          <w:hyperlink w:anchor="_Toc65532939" w:history="1">
            <w:r w:rsidRPr="00CF715C">
              <w:rPr>
                <w:rStyle w:val="Hyperlink"/>
                <w:noProof/>
                <w:lang w:val="sr-Latn-RS"/>
              </w:rPr>
              <w:t>Reprodukovanje animacije</w:t>
            </w:r>
            <w:r>
              <w:rPr>
                <w:noProof/>
                <w:webHidden/>
              </w:rPr>
              <w:tab/>
            </w:r>
            <w:r>
              <w:rPr>
                <w:noProof/>
                <w:webHidden/>
              </w:rPr>
              <w:fldChar w:fldCharType="begin"/>
            </w:r>
            <w:r>
              <w:rPr>
                <w:noProof/>
                <w:webHidden/>
              </w:rPr>
              <w:instrText xml:space="preserve"> PAGEREF _Toc65532939 \h </w:instrText>
            </w:r>
            <w:r>
              <w:rPr>
                <w:noProof/>
                <w:webHidden/>
              </w:rPr>
            </w:r>
            <w:r>
              <w:rPr>
                <w:noProof/>
                <w:webHidden/>
              </w:rPr>
              <w:fldChar w:fldCharType="separate"/>
            </w:r>
            <w:r>
              <w:rPr>
                <w:noProof/>
                <w:webHidden/>
              </w:rPr>
              <w:t>10</w:t>
            </w:r>
            <w:r>
              <w:rPr>
                <w:noProof/>
                <w:webHidden/>
              </w:rPr>
              <w:fldChar w:fldCharType="end"/>
            </w:r>
          </w:hyperlink>
        </w:p>
        <w:p w14:paraId="4451C30A" w14:textId="350C68FD" w:rsidR="000D784F" w:rsidRDefault="000D784F">
          <w:pPr>
            <w:pStyle w:val="TOC1"/>
            <w:tabs>
              <w:tab w:val="right" w:leader="dot" w:pos="9016"/>
            </w:tabs>
            <w:rPr>
              <w:noProof/>
            </w:rPr>
          </w:pPr>
          <w:hyperlink w:anchor="_Toc65532940" w:history="1">
            <w:r w:rsidRPr="00CF715C">
              <w:rPr>
                <w:rStyle w:val="Hyperlink"/>
                <w:noProof/>
                <w:lang w:val="sr-Latn-RS"/>
              </w:rPr>
              <w:t>Upravljanje igrača</w:t>
            </w:r>
            <w:r>
              <w:rPr>
                <w:noProof/>
                <w:webHidden/>
              </w:rPr>
              <w:tab/>
            </w:r>
            <w:r>
              <w:rPr>
                <w:noProof/>
                <w:webHidden/>
              </w:rPr>
              <w:fldChar w:fldCharType="begin"/>
            </w:r>
            <w:r>
              <w:rPr>
                <w:noProof/>
                <w:webHidden/>
              </w:rPr>
              <w:instrText xml:space="preserve"> PAGEREF _Toc65532940 \h </w:instrText>
            </w:r>
            <w:r>
              <w:rPr>
                <w:noProof/>
                <w:webHidden/>
              </w:rPr>
            </w:r>
            <w:r>
              <w:rPr>
                <w:noProof/>
                <w:webHidden/>
              </w:rPr>
              <w:fldChar w:fldCharType="separate"/>
            </w:r>
            <w:r>
              <w:rPr>
                <w:noProof/>
                <w:webHidden/>
              </w:rPr>
              <w:t>12</w:t>
            </w:r>
            <w:r>
              <w:rPr>
                <w:noProof/>
                <w:webHidden/>
              </w:rPr>
              <w:fldChar w:fldCharType="end"/>
            </w:r>
          </w:hyperlink>
        </w:p>
        <w:p w14:paraId="0FB42F5A" w14:textId="0AF18CCA" w:rsidR="000D784F" w:rsidRDefault="000D784F">
          <w:pPr>
            <w:pStyle w:val="TOC1"/>
            <w:tabs>
              <w:tab w:val="right" w:leader="dot" w:pos="9016"/>
            </w:tabs>
            <w:rPr>
              <w:noProof/>
            </w:rPr>
          </w:pPr>
          <w:hyperlink w:anchor="_Toc65532941" w:history="1">
            <w:r w:rsidRPr="00CF715C">
              <w:rPr>
                <w:rStyle w:val="Hyperlink"/>
                <w:noProof/>
                <w:lang w:val="sr-Latn-RS"/>
              </w:rPr>
              <w:t>Projekat</w:t>
            </w:r>
            <w:r>
              <w:rPr>
                <w:noProof/>
                <w:webHidden/>
              </w:rPr>
              <w:tab/>
            </w:r>
            <w:r>
              <w:rPr>
                <w:noProof/>
                <w:webHidden/>
              </w:rPr>
              <w:fldChar w:fldCharType="begin"/>
            </w:r>
            <w:r>
              <w:rPr>
                <w:noProof/>
                <w:webHidden/>
              </w:rPr>
              <w:instrText xml:space="preserve"> PAGEREF _Toc65532941 \h </w:instrText>
            </w:r>
            <w:r>
              <w:rPr>
                <w:noProof/>
                <w:webHidden/>
              </w:rPr>
            </w:r>
            <w:r>
              <w:rPr>
                <w:noProof/>
                <w:webHidden/>
              </w:rPr>
              <w:fldChar w:fldCharType="separate"/>
            </w:r>
            <w:r>
              <w:rPr>
                <w:noProof/>
                <w:webHidden/>
              </w:rPr>
              <w:t>14</w:t>
            </w:r>
            <w:r>
              <w:rPr>
                <w:noProof/>
                <w:webHidden/>
              </w:rPr>
              <w:fldChar w:fldCharType="end"/>
            </w:r>
          </w:hyperlink>
        </w:p>
        <w:p w14:paraId="0E894592" w14:textId="6AFB35E5" w:rsidR="000D784F" w:rsidRDefault="000D784F">
          <w:pPr>
            <w:pStyle w:val="TOC1"/>
            <w:tabs>
              <w:tab w:val="right" w:leader="dot" w:pos="9016"/>
            </w:tabs>
            <w:rPr>
              <w:noProof/>
            </w:rPr>
          </w:pPr>
          <w:hyperlink w:anchor="_Toc65532942" w:history="1">
            <w:r w:rsidRPr="00CF715C">
              <w:rPr>
                <w:rStyle w:val="Hyperlink"/>
                <w:noProof/>
              </w:rPr>
              <w:t>Zaključak</w:t>
            </w:r>
            <w:r>
              <w:rPr>
                <w:noProof/>
                <w:webHidden/>
              </w:rPr>
              <w:tab/>
            </w:r>
            <w:r>
              <w:rPr>
                <w:noProof/>
                <w:webHidden/>
              </w:rPr>
              <w:fldChar w:fldCharType="begin"/>
            </w:r>
            <w:r>
              <w:rPr>
                <w:noProof/>
                <w:webHidden/>
              </w:rPr>
              <w:instrText xml:space="preserve"> PAGEREF _Toc65532942 \h </w:instrText>
            </w:r>
            <w:r>
              <w:rPr>
                <w:noProof/>
                <w:webHidden/>
              </w:rPr>
            </w:r>
            <w:r>
              <w:rPr>
                <w:noProof/>
                <w:webHidden/>
              </w:rPr>
              <w:fldChar w:fldCharType="separate"/>
            </w:r>
            <w:r>
              <w:rPr>
                <w:noProof/>
                <w:webHidden/>
              </w:rPr>
              <w:t>15</w:t>
            </w:r>
            <w:r>
              <w:rPr>
                <w:noProof/>
                <w:webHidden/>
              </w:rPr>
              <w:fldChar w:fldCharType="end"/>
            </w:r>
          </w:hyperlink>
        </w:p>
        <w:p w14:paraId="433EBC85" w14:textId="76FF4237" w:rsidR="000D784F" w:rsidRDefault="000D784F">
          <w:pPr>
            <w:pStyle w:val="TOC1"/>
            <w:tabs>
              <w:tab w:val="right" w:leader="dot" w:pos="9016"/>
            </w:tabs>
            <w:rPr>
              <w:noProof/>
            </w:rPr>
          </w:pPr>
          <w:hyperlink w:anchor="_Toc65532943" w:history="1">
            <w:r w:rsidRPr="00CF715C">
              <w:rPr>
                <w:rStyle w:val="Hyperlink"/>
                <w:noProof/>
                <w:lang w:val="sr-Latn-RS"/>
              </w:rPr>
              <w:t>Literatura</w:t>
            </w:r>
            <w:r>
              <w:rPr>
                <w:noProof/>
                <w:webHidden/>
              </w:rPr>
              <w:tab/>
            </w:r>
            <w:r>
              <w:rPr>
                <w:noProof/>
                <w:webHidden/>
              </w:rPr>
              <w:fldChar w:fldCharType="begin"/>
            </w:r>
            <w:r>
              <w:rPr>
                <w:noProof/>
                <w:webHidden/>
              </w:rPr>
              <w:instrText xml:space="preserve"> PAGEREF _Toc65532943 \h </w:instrText>
            </w:r>
            <w:r>
              <w:rPr>
                <w:noProof/>
                <w:webHidden/>
              </w:rPr>
            </w:r>
            <w:r>
              <w:rPr>
                <w:noProof/>
                <w:webHidden/>
              </w:rPr>
              <w:fldChar w:fldCharType="separate"/>
            </w:r>
            <w:r>
              <w:rPr>
                <w:noProof/>
                <w:webHidden/>
              </w:rPr>
              <w:t>15</w:t>
            </w:r>
            <w:r>
              <w:rPr>
                <w:noProof/>
                <w:webHidden/>
              </w:rPr>
              <w:fldChar w:fldCharType="end"/>
            </w:r>
          </w:hyperlink>
        </w:p>
        <w:p w14:paraId="0AD6F421" w14:textId="399C39C2" w:rsidR="000D784F" w:rsidRDefault="000D784F">
          <w:r>
            <w:rPr>
              <w:b/>
              <w:bCs/>
              <w:noProof/>
            </w:rPr>
            <w:fldChar w:fldCharType="end"/>
          </w:r>
        </w:p>
      </w:sdtContent>
    </w:sdt>
    <w:p w14:paraId="7A17FAB4" w14:textId="77777777" w:rsidR="000D784F" w:rsidRDefault="000D784F">
      <w:pPr>
        <w:spacing w:line="252" w:lineRule="auto"/>
        <w:rPr>
          <w:rFonts w:asciiTheme="majorHAnsi" w:eastAsiaTheme="majorEastAsia" w:hAnsiTheme="majorHAnsi" w:cstheme="majorBidi"/>
          <w:b/>
          <w:bCs/>
          <w:caps/>
          <w:spacing w:val="4"/>
          <w:sz w:val="36"/>
          <w:szCs w:val="28"/>
          <w:lang w:val="sr-Latn-RS"/>
        </w:rPr>
      </w:pPr>
      <w:r>
        <w:rPr>
          <w:lang w:val="sr-Latn-RS"/>
        </w:rPr>
        <w:br w:type="page"/>
      </w:r>
    </w:p>
    <w:p w14:paraId="41068AC3" w14:textId="1F2218A3" w:rsidR="00E549F9" w:rsidRPr="00CA4761" w:rsidRDefault="00E549F9" w:rsidP="00E549F9">
      <w:pPr>
        <w:pStyle w:val="Heading1"/>
        <w:rPr>
          <w:lang w:val="sr-Latn-RS"/>
        </w:rPr>
      </w:pPr>
      <w:bookmarkStart w:id="0" w:name="_Toc65532934"/>
      <w:r w:rsidRPr="00CA4761">
        <w:rPr>
          <w:lang w:val="sr-Latn-RS"/>
        </w:rPr>
        <w:lastRenderedPageBreak/>
        <w:t>Unity razvojno okruženje</w:t>
      </w:r>
      <w:bookmarkEnd w:id="0"/>
    </w:p>
    <w:p w14:paraId="145EE5F6" w14:textId="1D2DC25F" w:rsidR="00E549F9" w:rsidRPr="00CA4761" w:rsidRDefault="00E549F9" w:rsidP="00E549F9">
      <w:pPr>
        <w:rPr>
          <w:lang w:val="sr-Latn-RS"/>
        </w:rPr>
      </w:pPr>
      <w:r w:rsidRPr="00CA4761">
        <w:rPr>
          <w:lang w:val="sr-Latn-RS"/>
        </w:rPr>
        <w:tab/>
        <w:t>Firma “Unity Technologies” osnovana je 2004. godine u malom apartmanu u Kopenhagenu</w:t>
      </w:r>
      <w:sdt>
        <w:sdtPr>
          <w:rPr>
            <w:lang w:val="sr-Latn-RS"/>
          </w:rPr>
          <w:id w:val="-1509905862"/>
          <w:citation/>
        </w:sdtPr>
        <w:sdtContent>
          <w:r w:rsidR="000C78A9">
            <w:rPr>
              <w:lang w:val="sr-Latn-RS"/>
            </w:rPr>
            <w:fldChar w:fldCharType="begin"/>
          </w:r>
          <w:r w:rsidR="000C78A9">
            <w:rPr>
              <w:lang w:val="sr-Latn-RS"/>
            </w:rPr>
            <w:instrText xml:space="preserve"> CITATION Uni \l 9242 </w:instrText>
          </w:r>
          <w:r w:rsidR="000C78A9">
            <w:rPr>
              <w:lang w:val="sr-Latn-RS"/>
            </w:rPr>
            <w:fldChar w:fldCharType="separate"/>
          </w:r>
          <w:r w:rsidR="000C78A9">
            <w:rPr>
              <w:noProof/>
              <w:lang w:val="sr-Latn-RS"/>
            </w:rPr>
            <w:t xml:space="preserve"> </w:t>
          </w:r>
          <w:r w:rsidR="000C78A9" w:rsidRPr="000C78A9">
            <w:rPr>
              <w:noProof/>
              <w:lang w:val="sr-Latn-RS"/>
            </w:rPr>
            <w:t>[1]</w:t>
          </w:r>
          <w:r w:rsidR="000C78A9">
            <w:rPr>
              <w:lang w:val="sr-Latn-RS"/>
            </w:rPr>
            <w:fldChar w:fldCharType="end"/>
          </w:r>
        </w:sdtContent>
      </w:sdt>
      <w:r w:rsidRPr="00CA4761">
        <w:rPr>
          <w:lang w:val="sr-Latn-RS"/>
        </w:rPr>
        <w:t xml:space="preserve">. Predstavlja softversku platformu za izradu kompjuterskih igara. </w:t>
      </w:r>
      <w:r w:rsidR="00622AE2" w:rsidRPr="00CA4761">
        <w:rPr>
          <w:lang w:val="sr-Latn-RS"/>
        </w:rPr>
        <w:t>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6863AEC5" w14:textId="5274D829" w:rsidR="00622AE2" w:rsidRPr="00CA4761" w:rsidRDefault="00622AE2" w:rsidP="00E549F9">
      <w:pPr>
        <w:rPr>
          <w:lang w:val="sr-Latn-RS"/>
        </w:rPr>
      </w:pPr>
      <w:r w:rsidRPr="00CA4761">
        <w:rPr>
          <w:lang w:val="sr-Latn-RS"/>
        </w:rPr>
        <w:tab/>
        <w:t>Unity podržava izradu 3D, 2D, VR</w:t>
      </w:r>
      <w:r w:rsidR="00CA4761">
        <w:rPr>
          <w:lang w:val="sr-Latn-RS"/>
        </w:rPr>
        <w:t xml:space="preserve">, </w:t>
      </w:r>
      <w:r w:rsidRPr="00CA4761">
        <w:rPr>
          <w:lang w:val="sr-Latn-RS"/>
        </w:rPr>
        <w:t>AR igara i simulacija</w:t>
      </w:r>
      <w:sdt>
        <w:sdtPr>
          <w:rPr>
            <w:lang w:val="sr-Latn-RS"/>
          </w:rPr>
          <w:id w:val="-911085485"/>
          <w:citation/>
        </w:sdtPr>
        <w:sdtContent>
          <w:r w:rsidR="000C78A9">
            <w:rPr>
              <w:lang w:val="sr-Latn-RS"/>
            </w:rPr>
            <w:fldChar w:fldCharType="begin"/>
          </w:r>
          <w:r w:rsidR="000C78A9">
            <w:rPr>
              <w:lang w:val="sr-Latn-RS"/>
            </w:rPr>
            <w:instrText xml:space="preserve"> CITATION Uni1 \l 9242 </w:instrText>
          </w:r>
          <w:r w:rsidR="000C78A9">
            <w:rPr>
              <w:lang w:val="sr-Latn-RS"/>
            </w:rPr>
            <w:fldChar w:fldCharType="separate"/>
          </w:r>
          <w:r w:rsidR="000C78A9">
            <w:rPr>
              <w:noProof/>
              <w:lang w:val="sr-Latn-RS"/>
            </w:rPr>
            <w:t xml:space="preserve"> </w:t>
          </w:r>
          <w:r w:rsidR="000C78A9" w:rsidRPr="000C78A9">
            <w:rPr>
              <w:noProof/>
              <w:lang w:val="sr-Latn-RS"/>
            </w:rPr>
            <w:t>[2]</w:t>
          </w:r>
          <w:r w:rsidR="000C78A9">
            <w:rPr>
              <w:lang w:val="sr-Latn-RS"/>
            </w:rPr>
            <w:fldChar w:fldCharType="end"/>
          </w:r>
        </w:sdtContent>
      </w:sdt>
      <w:r w:rsidRPr="00CA4761">
        <w:rPr>
          <w:lang w:val="sr-Latn-RS"/>
        </w:rPr>
        <w:t xml:space="preserve">, </w:t>
      </w:r>
      <w:r w:rsidR="00CA4761">
        <w:rPr>
          <w:lang w:val="sr-Latn-RS"/>
        </w:rPr>
        <w:t xml:space="preserve">dok se </w:t>
      </w:r>
      <w:r w:rsidRPr="00CA4761">
        <w:rPr>
          <w:lang w:val="sr-Latn-RS"/>
        </w:rPr>
        <w:t>najviše koristi za izradu 3D igara. Program izarđen u Unity razvojnom okruženju moguće je izvesti na više od 25 različitih platformi. Za sve popularniji VR i AR sadržaj, Unity predstavlja</w:t>
      </w:r>
      <w:r w:rsidR="00CA4761" w:rsidRPr="00CA4761">
        <w:rPr>
          <w:lang w:val="sr-Latn-RS"/>
        </w:rPr>
        <w:t xml:space="preserve"> najbolju platformu za razvoj. Pored izrade igara od 2010</w:t>
      </w:r>
      <w:r w:rsidR="00CA4761">
        <w:rPr>
          <w:lang w:val="sr-Latn-RS"/>
        </w:rPr>
        <w:t>. godine</w:t>
      </w:r>
      <w:r w:rsidR="00CA4761" w:rsidRPr="00CA4761">
        <w:rPr>
          <w:lang w:val="sr-Latn-RS"/>
        </w:rPr>
        <w:t xml:space="preserve"> Unity počinje da se dosta koristi u drugim industrijama kao što su automobilska, filmska i 3D industrija.</w:t>
      </w:r>
    </w:p>
    <w:p w14:paraId="43FEB193" w14:textId="77777777" w:rsidR="00CA4761" w:rsidRDefault="00CA4761" w:rsidP="00CA4761">
      <w:pPr>
        <w:keepNext/>
      </w:pPr>
      <w:r w:rsidRPr="00CA4761">
        <w:rPr>
          <w:noProof/>
          <w:lang w:val="sr-Latn-RS"/>
        </w:rPr>
        <w:drawing>
          <wp:inline distT="0" distB="0" distL="0" distR="0" wp14:anchorId="460E2DFF" wp14:editId="50D0774C">
            <wp:extent cx="5731510" cy="4013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3200"/>
                    </a:xfrm>
                    <a:prstGeom prst="rect">
                      <a:avLst/>
                    </a:prstGeom>
                  </pic:spPr>
                </pic:pic>
              </a:graphicData>
            </a:graphic>
          </wp:inline>
        </w:drawing>
      </w:r>
    </w:p>
    <w:p w14:paraId="68F32D3E" w14:textId="3C02A182" w:rsidR="00E549F9" w:rsidRDefault="00CA4761" w:rsidP="00CA4761">
      <w:pPr>
        <w:pStyle w:val="Caption"/>
        <w:jc w:val="center"/>
        <w:rPr>
          <w:b w:val="0"/>
          <w:bCs w:val="0"/>
          <w:i/>
          <w:iCs/>
          <w:noProof/>
        </w:rPr>
      </w:pPr>
      <w:proofErr w:type="spellStart"/>
      <w:r w:rsidRPr="00CA4761">
        <w:rPr>
          <w:b w:val="0"/>
          <w:bCs w:val="0"/>
          <w:i/>
          <w:iCs/>
        </w:rPr>
        <w:t>Slika</w:t>
      </w:r>
      <w:proofErr w:type="spellEnd"/>
      <w:r w:rsidRPr="00CA4761">
        <w:rPr>
          <w:b w:val="0"/>
          <w:bCs w:val="0"/>
          <w:i/>
          <w:iCs/>
        </w:rPr>
        <w:t xml:space="preserve"> </w:t>
      </w:r>
      <w:r w:rsidRPr="00CA4761">
        <w:rPr>
          <w:b w:val="0"/>
          <w:bCs w:val="0"/>
          <w:i/>
          <w:iCs/>
        </w:rPr>
        <w:fldChar w:fldCharType="begin"/>
      </w:r>
      <w:r w:rsidRPr="00CA4761">
        <w:rPr>
          <w:b w:val="0"/>
          <w:bCs w:val="0"/>
          <w:i/>
          <w:iCs/>
        </w:rPr>
        <w:instrText xml:space="preserve"> SEQ Slika \* ARABIC </w:instrText>
      </w:r>
      <w:r w:rsidRPr="00CA4761">
        <w:rPr>
          <w:b w:val="0"/>
          <w:bCs w:val="0"/>
          <w:i/>
          <w:iCs/>
        </w:rPr>
        <w:fldChar w:fldCharType="separate"/>
      </w:r>
      <w:r w:rsidR="00EF6B3C">
        <w:rPr>
          <w:b w:val="0"/>
          <w:bCs w:val="0"/>
          <w:i/>
          <w:iCs/>
          <w:noProof/>
        </w:rPr>
        <w:t>1</w:t>
      </w:r>
      <w:r w:rsidRPr="00CA4761">
        <w:rPr>
          <w:b w:val="0"/>
          <w:bCs w:val="0"/>
          <w:i/>
          <w:iCs/>
        </w:rPr>
        <w:fldChar w:fldCharType="end"/>
      </w:r>
      <w:r w:rsidRPr="00CA4761">
        <w:rPr>
          <w:b w:val="0"/>
          <w:bCs w:val="0"/>
          <w:i/>
          <w:iCs/>
        </w:rPr>
        <w:t xml:space="preserve"> -</w:t>
      </w:r>
      <w:r w:rsidRPr="00CA4761">
        <w:rPr>
          <w:b w:val="0"/>
          <w:bCs w:val="0"/>
          <w:i/>
          <w:iCs/>
          <w:noProof/>
        </w:rPr>
        <w:t xml:space="preserve"> Izgled Unity razvojnog okruženja.</w:t>
      </w:r>
    </w:p>
    <w:p w14:paraId="7B7DFFB6" w14:textId="7A1C5882" w:rsidR="00CA4761" w:rsidRDefault="00327876" w:rsidP="00A5281D">
      <w:r>
        <w:tab/>
        <w:t xml:space="preserve">Unity </w:t>
      </w:r>
      <w:proofErr w:type="spellStart"/>
      <w:r>
        <w:t>podržava</w:t>
      </w:r>
      <w:proofErr w:type="spellEnd"/>
      <w:r>
        <w:t xml:space="preserve"> </w:t>
      </w:r>
      <w:proofErr w:type="spellStart"/>
      <w:r>
        <w:t>pisanje</w:t>
      </w:r>
      <w:proofErr w:type="spellEnd"/>
      <w:r>
        <w:t xml:space="preserve"> </w:t>
      </w:r>
      <w:proofErr w:type="spellStart"/>
      <w:r>
        <w:t>skripti</w:t>
      </w:r>
      <w:proofErr w:type="spellEnd"/>
      <w:r>
        <w:t xml:space="preserve"> u C# </w:t>
      </w:r>
      <w:proofErr w:type="spellStart"/>
      <w:r>
        <w:t>i</w:t>
      </w:r>
      <w:proofErr w:type="spellEnd"/>
      <w:r>
        <w:t xml:space="preserve"> </w:t>
      </w:r>
      <w:proofErr w:type="spellStart"/>
      <w:r>
        <w:t>Javascript</w:t>
      </w:r>
      <w:proofErr w:type="spellEnd"/>
      <w:r>
        <w:t xml:space="preserve"> </w:t>
      </w:r>
      <w:proofErr w:type="spellStart"/>
      <w:r>
        <w:t>programskom</w:t>
      </w:r>
      <w:proofErr w:type="spellEnd"/>
      <w:r>
        <w:t xml:space="preserve"> </w:t>
      </w:r>
      <w:proofErr w:type="spellStart"/>
      <w:r>
        <w:t>jeziku</w:t>
      </w:r>
      <w:proofErr w:type="spellEnd"/>
      <w:r>
        <w:t xml:space="preserve">, pored </w:t>
      </w:r>
      <w:proofErr w:type="spellStart"/>
      <w:r>
        <w:t>samog</w:t>
      </w:r>
      <w:proofErr w:type="spellEnd"/>
      <w:r>
        <w:t xml:space="preserve"> </w:t>
      </w:r>
      <w:proofErr w:type="spellStart"/>
      <w:r>
        <w:t>koda</w:t>
      </w:r>
      <w:proofErr w:type="spellEnd"/>
      <w:r>
        <w:t xml:space="preserve"> u </w:t>
      </w:r>
      <w:proofErr w:type="spellStart"/>
      <w:r>
        <w:t>jednom</w:t>
      </w:r>
      <w:proofErr w:type="spellEnd"/>
      <w:r>
        <w:t xml:space="preserve"> </w:t>
      </w:r>
      <w:proofErr w:type="spellStart"/>
      <w:r>
        <w:t>od</w:t>
      </w:r>
      <w:proofErr w:type="spellEnd"/>
      <w:r>
        <w:t xml:space="preserve"> </w:t>
      </w:r>
      <w:proofErr w:type="spellStart"/>
      <w:r>
        <w:t>ponuđenih</w:t>
      </w:r>
      <w:proofErr w:type="spellEnd"/>
      <w:r>
        <w:t xml:space="preserve"> </w:t>
      </w:r>
      <w:proofErr w:type="spellStart"/>
      <w:r>
        <w:t>jezika</w:t>
      </w:r>
      <w:proofErr w:type="spellEnd"/>
      <w:r>
        <w:t xml:space="preserve"> </w:t>
      </w:r>
      <w:proofErr w:type="spellStart"/>
      <w:r>
        <w:t>moćni</w:t>
      </w:r>
      <w:proofErr w:type="spellEnd"/>
      <w:r>
        <w:t xml:space="preserve"> </w:t>
      </w:r>
      <w:proofErr w:type="spellStart"/>
      <w:r>
        <w:t>vizuelni</w:t>
      </w:r>
      <w:proofErr w:type="spellEnd"/>
      <w:r>
        <w:t xml:space="preserve"> editor </w:t>
      </w:r>
      <w:proofErr w:type="spellStart"/>
      <w:r>
        <w:t>omogućava</w:t>
      </w:r>
      <w:proofErr w:type="spellEnd"/>
      <w:r>
        <w:t xml:space="preserve">, </w:t>
      </w:r>
      <w:proofErr w:type="spellStart"/>
      <w:r>
        <w:t>animaciju</w:t>
      </w:r>
      <w:proofErr w:type="spellEnd"/>
      <w:r>
        <w:t xml:space="preserve"> </w:t>
      </w:r>
      <w:proofErr w:type="spellStart"/>
      <w:r>
        <w:t>modela</w:t>
      </w:r>
      <w:proofErr w:type="spellEnd"/>
      <w:r>
        <w:t xml:space="preserve">, </w:t>
      </w:r>
      <w:proofErr w:type="spellStart"/>
      <w:r>
        <w:t>dodavanje</w:t>
      </w:r>
      <w:proofErr w:type="spellEnd"/>
      <w:r>
        <w:t xml:space="preserve"> </w:t>
      </w:r>
      <w:proofErr w:type="spellStart"/>
      <w:r>
        <w:t>tekstura</w:t>
      </w:r>
      <w:proofErr w:type="spellEnd"/>
      <w:r>
        <w:t xml:space="preserve">, </w:t>
      </w:r>
      <w:proofErr w:type="spellStart"/>
      <w:r>
        <w:t>izradu</w:t>
      </w:r>
      <w:proofErr w:type="spellEnd"/>
      <w:r>
        <w:t xml:space="preserve"> </w:t>
      </w:r>
      <w:proofErr w:type="spellStart"/>
      <w:r>
        <w:t>nivoa</w:t>
      </w:r>
      <w:proofErr w:type="spellEnd"/>
      <w:r w:rsidR="0051465D">
        <w:t xml:space="preserve">, rad </w:t>
      </w:r>
      <w:proofErr w:type="spellStart"/>
      <w:r w:rsidR="0051465D">
        <w:t>sa</w:t>
      </w:r>
      <w:proofErr w:type="spellEnd"/>
      <w:r w:rsidR="0051465D">
        <w:t xml:space="preserve"> </w:t>
      </w:r>
      <w:proofErr w:type="spellStart"/>
      <w:r w:rsidR="0051465D">
        <w:t>sistemima</w:t>
      </w:r>
      <w:proofErr w:type="spellEnd"/>
      <w:r w:rsidR="0051465D">
        <w:t xml:space="preserve"> </w:t>
      </w:r>
      <w:proofErr w:type="spellStart"/>
      <w:r w:rsidR="0051465D">
        <w:t>čestica</w:t>
      </w:r>
      <w:proofErr w:type="spellEnd"/>
      <w:r w:rsidR="0051465D">
        <w:t xml:space="preserve">, </w:t>
      </w:r>
      <w:proofErr w:type="spellStart"/>
      <w:r w:rsidR="0051465D">
        <w:t>simulaciju</w:t>
      </w:r>
      <w:proofErr w:type="spellEnd"/>
      <w:r w:rsidR="0051465D">
        <w:t xml:space="preserve"> </w:t>
      </w:r>
      <w:proofErr w:type="spellStart"/>
      <w:r w:rsidR="0051465D">
        <w:t>fizike</w:t>
      </w:r>
      <w:proofErr w:type="spellEnd"/>
      <w:r w:rsidR="0051465D">
        <w:t xml:space="preserve">, audio </w:t>
      </w:r>
      <w:proofErr w:type="spellStart"/>
      <w:r w:rsidR="0051465D">
        <w:t>i</w:t>
      </w:r>
      <w:proofErr w:type="spellEnd"/>
      <w:r w:rsidR="0051465D">
        <w:t xml:space="preserve"> </w:t>
      </w:r>
      <w:proofErr w:type="spellStart"/>
      <w:r w:rsidR="0051465D">
        <w:t>drugo</w:t>
      </w:r>
      <w:proofErr w:type="spellEnd"/>
      <w:r w:rsidR="0051465D">
        <w:t>.</w:t>
      </w:r>
    </w:p>
    <w:p w14:paraId="2DEA5093" w14:textId="412FCC90" w:rsidR="00CA4761" w:rsidRDefault="00CA4761" w:rsidP="00CA4761">
      <w:pPr>
        <w:pStyle w:val="Heading1"/>
      </w:pPr>
      <w:bookmarkStart w:id="1" w:name="_Toc65532935"/>
      <w:r>
        <w:lastRenderedPageBreak/>
        <w:t>Blender</w:t>
      </w:r>
      <w:bookmarkEnd w:id="1"/>
    </w:p>
    <w:p w14:paraId="61C7832E" w14:textId="28609B53" w:rsidR="00CA4761" w:rsidRDefault="00CA4761" w:rsidP="00CA4761">
      <w:pPr>
        <w:rPr>
          <w:lang w:val="sr-Latn-RS"/>
        </w:rPr>
      </w:pPr>
      <w:r w:rsidRPr="00327876">
        <w:rPr>
          <w:lang w:val="sr-Latn-RS"/>
        </w:rPr>
        <w:tab/>
        <w:t>Blender softverski alat</w:t>
      </w:r>
      <w:sdt>
        <w:sdtPr>
          <w:rPr>
            <w:lang w:val="sr-Latn-RS"/>
          </w:rPr>
          <w:id w:val="-1347630372"/>
          <w:citation/>
        </w:sdtPr>
        <w:sdtContent>
          <w:r w:rsidR="000C78A9">
            <w:rPr>
              <w:lang w:val="sr-Latn-RS"/>
            </w:rPr>
            <w:fldChar w:fldCharType="begin"/>
          </w:r>
          <w:r w:rsidR="000C78A9">
            <w:instrText xml:space="preserve"> CITATION Wik21 \l 1033 </w:instrText>
          </w:r>
          <w:r w:rsidR="000C78A9">
            <w:rPr>
              <w:lang w:val="sr-Latn-RS"/>
            </w:rPr>
            <w:fldChar w:fldCharType="separate"/>
          </w:r>
          <w:r w:rsidR="000C78A9">
            <w:rPr>
              <w:noProof/>
            </w:rPr>
            <w:t xml:space="preserve"> </w:t>
          </w:r>
          <w:r w:rsidR="000C78A9" w:rsidRPr="000C78A9">
            <w:rPr>
              <w:noProof/>
            </w:rPr>
            <w:t>[3]</w:t>
          </w:r>
          <w:r w:rsidR="000C78A9">
            <w:rPr>
              <w:lang w:val="sr-Latn-RS"/>
            </w:rPr>
            <w:fldChar w:fldCharType="end"/>
          </w:r>
        </w:sdtContent>
      </w:sdt>
      <w:r w:rsidRPr="00327876">
        <w:rPr>
          <w:lang w:val="sr-Latn-RS"/>
        </w:rPr>
        <w:t xml:space="preserve"> je kreiran </w:t>
      </w:r>
      <w:r w:rsidR="00327876" w:rsidRPr="00327876">
        <w:rPr>
          <w:lang w:val="sr-Latn-RS"/>
        </w:rPr>
        <w:t xml:space="preserve">02.01.1994. godine, tada je Ton Roosendaal iz Holandije napisao prve izvorne fajlove koda koji su nazvani “Blender”. Inicijalno je planirano da se softver koristi </w:t>
      </w:r>
      <w:r w:rsidR="00327876">
        <w:rPr>
          <w:lang w:val="sr-Latn-RS"/>
        </w:rPr>
        <w:t xml:space="preserve">kao aplikacija za Roosendallovu firmu NeoGeo, iz više nezavistnih alata u ceo sistem. U to vreme 3D tehnologija komercijalno nije bila popularna. Po zatvaranju svoje firm NeoGeo, Roosendaal zajedno sa Frank van Beek je osnovao novu kompaniju fokusiranu na razvoj i reklamiranje Blendera. Softver se davao besplatno uz kupovinu dodatnih funkcionalnosti kako se i firma finansirala. Maja 2002. godine osnovana je neprofitna Blender fondacija i izvorni kod Blendera je objavljen pod GNU General Public licencom. </w:t>
      </w:r>
    </w:p>
    <w:p w14:paraId="18D243CD" w14:textId="067FFF36" w:rsidR="00327876" w:rsidRDefault="00327876" w:rsidP="00CA4761">
      <w:pPr>
        <w:rPr>
          <w:lang w:val="sr-Latn-RS"/>
        </w:rPr>
      </w:pPr>
      <w:r>
        <w:rPr>
          <w:lang w:val="sr-Latn-RS"/>
        </w:rPr>
        <w:tab/>
        <w:t>Zbog svoje popularnosti Blender se dosta koristi u indie izradi filmova i igara. Njegova fleksibilnost i dodaci pisani u Python programskom jeziku omogućavaju korišćenje Blendera u raznim industrijama.</w:t>
      </w:r>
    </w:p>
    <w:p w14:paraId="4CE3C2BF" w14:textId="77777777" w:rsidR="00A5281D" w:rsidRDefault="00A5281D" w:rsidP="00A5281D">
      <w:pPr>
        <w:keepNext/>
      </w:pPr>
      <w:r w:rsidRPr="00A5281D">
        <w:rPr>
          <w:noProof/>
          <w:lang w:val="sr-Latn-RS"/>
        </w:rPr>
        <w:drawing>
          <wp:inline distT="0" distB="0" distL="0" distR="0" wp14:anchorId="7BFA1113" wp14:editId="4D5B2378">
            <wp:extent cx="5731510" cy="3999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99230"/>
                    </a:xfrm>
                    <a:prstGeom prst="rect">
                      <a:avLst/>
                    </a:prstGeom>
                  </pic:spPr>
                </pic:pic>
              </a:graphicData>
            </a:graphic>
          </wp:inline>
        </w:drawing>
      </w:r>
    </w:p>
    <w:p w14:paraId="776E5D02" w14:textId="020ED29A" w:rsidR="00A5281D" w:rsidRDefault="00A5281D" w:rsidP="00A5281D">
      <w:pPr>
        <w:pStyle w:val="Caption"/>
        <w:jc w:val="center"/>
        <w:rPr>
          <w:b w:val="0"/>
          <w:bCs w:val="0"/>
          <w:i/>
          <w:iCs/>
        </w:rPr>
      </w:pPr>
      <w:proofErr w:type="spellStart"/>
      <w:r w:rsidRPr="00A5281D">
        <w:rPr>
          <w:b w:val="0"/>
          <w:bCs w:val="0"/>
          <w:i/>
          <w:iCs/>
        </w:rPr>
        <w:t>Slika</w:t>
      </w:r>
      <w:proofErr w:type="spellEnd"/>
      <w:r w:rsidRPr="00A5281D">
        <w:rPr>
          <w:b w:val="0"/>
          <w:bCs w:val="0"/>
          <w:i/>
          <w:iCs/>
        </w:rPr>
        <w:t xml:space="preserve"> </w:t>
      </w:r>
      <w:r w:rsidRPr="00A5281D">
        <w:rPr>
          <w:b w:val="0"/>
          <w:bCs w:val="0"/>
          <w:i/>
          <w:iCs/>
        </w:rPr>
        <w:fldChar w:fldCharType="begin"/>
      </w:r>
      <w:r w:rsidRPr="00A5281D">
        <w:rPr>
          <w:b w:val="0"/>
          <w:bCs w:val="0"/>
          <w:i/>
          <w:iCs/>
        </w:rPr>
        <w:instrText xml:space="preserve"> SEQ Slika \* ARABIC </w:instrText>
      </w:r>
      <w:r w:rsidRPr="00A5281D">
        <w:rPr>
          <w:b w:val="0"/>
          <w:bCs w:val="0"/>
          <w:i/>
          <w:iCs/>
        </w:rPr>
        <w:fldChar w:fldCharType="separate"/>
      </w:r>
      <w:r w:rsidR="00EF6B3C">
        <w:rPr>
          <w:b w:val="0"/>
          <w:bCs w:val="0"/>
          <w:i/>
          <w:iCs/>
          <w:noProof/>
        </w:rPr>
        <w:t>2</w:t>
      </w:r>
      <w:r w:rsidRPr="00A5281D">
        <w:rPr>
          <w:b w:val="0"/>
          <w:bCs w:val="0"/>
          <w:i/>
          <w:iCs/>
        </w:rPr>
        <w:fldChar w:fldCharType="end"/>
      </w:r>
      <w:r w:rsidRPr="00A5281D">
        <w:rPr>
          <w:b w:val="0"/>
          <w:bCs w:val="0"/>
          <w:i/>
          <w:iCs/>
        </w:rPr>
        <w:t xml:space="preserve"> - Blender </w:t>
      </w:r>
      <w:proofErr w:type="spellStart"/>
      <w:r w:rsidRPr="00A5281D">
        <w:rPr>
          <w:b w:val="0"/>
          <w:bCs w:val="0"/>
          <w:i/>
          <w:iCs/>
        </w:rPr>
        <w:t>korisnički</w:t>
      </w:r>
      <w:proofErr w:type="spellEnd"/>
      <w:r w:rsidRPr="00A5281D">
        <w:rPr>
          <w:b w:val="0"/>
          <w:bCs w:val="0"/>
          <w:i/>
          <w:iCs/>
        </w:rPr>
        <w:t xml:space="preserve"> </w:t>
      </w:r>
      <w:proofErr w:type="spellStart"/>
      <w:r w:rsidRPr="00A5281D">
        <w:rPr>
          <w:b w:val="0"/>
          <w:bCs w:val="0"/>
          <w:i/>
          <w:iCs/>
        </w:rPr>
        <w:t>intefejs</w:t>
      </w:r>
      <w:proofErr w:type="spellEnd"/>
      <w:r w:rsidRPr="00A5281D">
        <w:rPr>
          <w:b w:val="0"/>
          <w:bCs w:val="0"/>
          <w:i/>
          <w:iCs/>
        </w:rPr>
        <w:t>.</w:t>
      </w:r>
    </w:p>
    <w:p w14:paraId="5D49FC01" w14:textId="77777777" w:rsidR="00A5281D" w:rsidRPr="00A5281D" w:rsidRDefault="00A5281D" w:rsidP="00A5281D">
      <w:pPr>
        <w:rPr>
          <w:lang w:val="sr-Latn-RS"/>
        </w:rPr>
      </w:pPr>
    </w:p>
    <w:p w14:paraId="2505C195" w14:textId="77777777" w:rsidR="00926CD2" w:rsidRDefault="00926CD2" w:rsidP="00926CD2">
      <w:pPr>
        <w:pStyle w:val="Heading1"/>
        <w:rPr>
          <w:lang w:val="sr-Latn-RS"/>
        </w:rPr>
      </w:pPr>
      <w:bookmarkStart w:id="2" w:name="_Toc65532936"/>
      <w:r>
        <w:rPr>
          <w:lang w:val="sr-Latn-RS"/>
        </w:rPr>
        <w:lastRenderedPageBreak/>
        <w:t>Priprema za izvoz u FBX</w:t>
      </w:r>
      <w:bookmarkEnd w:id="2"/>
    </w:p>
    <w:p w14:paraId="0766B332" w14:textId="48C7B899" w:rsidR="00926CD2" w:rsidRDefault="00926CD2" w:rsidP="00926CD2">
      <w:pPr>
        <w:rPr>
          <w:lang w:val="sr-Latn-RS"/>
        </w:rPr>
      </w:pPr>
      <w:r>
        <w:rPr>
          <w:lang w:val="sr-Latn-RS"/>
        </w:rPr>
        <w:tab/>
        <w:t>Nakon rigovanja željenog modela</w:t>
      </w:r>
      <w:sdt>
        <w:sdtPr>
          <w:rPr>
            <w:lang w:val="sr-Latn-RS"/>
          </w:rPr>
          <w:id w:val="744075319"/>
          <w:citation/>
        </w:sdtPr>
        <w:sdtContent>
          <w:r w:rsidR="000C78A9">
            <w:rPr>
              <w:lang w:val="sr-Latn-RS"/>
            </w:rPr>
            <w:fldChar w:fldCharType="begin"/>
          </w:r>
          <w:r w:rsidR="000C78A9">
            <w:instrText xml:space="preserve"> CITATION Lev \l 1033 </w:instrText>
          </w:r>
          <w:r w:rsidR="000C78A9">
            <w:rPr>
              <w:lang w:val="sr-Latn-RS"/>
            </w:rPr>
            <w:fldChar w:fldCharType="separate"/>
          </w:r>
          <w:r w:rsidR="000C78A9">
            <w:rPr>
              <w:noProof/>
            </w:rPr>
            <w:t xml:space="preserve"> </w:t>
          </w:r>
          <w:r w:rsidR="000C78A9" w:rsidRPr="000C78A9">
            <w:rPr>
              <w:noProof/>
            </w:rPr>
            <w:t>[4]</w:t>
          </w:r>
          <w:r w:rsidR="000C78A9">
            <w:rPr>
              <w:lang w:val="sr-Latn-RS"/>
            </w:rPr>
            <w:fldChar w:fldCharType="end"/>
          </w:r>
        </w:sdtContent>
      </w:sdt>
      <w:r>
        <w:rPr>
          <w:lang w:val="sr-Latn-RS"/>
        </w:rPr>
        <w:t xml:space="preserve"> potrebno je animirati ga. Animacije je potrebno snimiti u posebne akcije. Koristeći „Action Editor“ potrebno je napraviti par animacija.</w:t>
      </w:r>
    </w:p>
    <w:p w14:paraId="6EA4562E" w14:textId="77777777" w:rsidR="00637E8A" w:rsidRDefault="00926CD2" w:rsidP="00637E8A">
      <w:pPr>
        <w:keepNext/>
        <w:jc w:val="center"/>
      </w:pPr>
      <w:r w:rsidRPr="00926CD2">
        <w:rPr>
          <w:noProof/>
          <w:lang w:val="sr-Latn-RS"/>
        </w:rPr>
        <w:drawing>
          <wp:inline distT="0" distB="0" distL="0" distR="0" wp14:anchorId="2128DCF4" wp14:editId="4C06A743">
            <wp:extent cx="5207825"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311" cy="2849335"/>
                    </a:xfrm>
                    <a:prstGeom prst="rect">
                      <a:avLst/>
                    </a:prstGeom>
                  </pic:spPr>
                </pic:pic>
              </a:graphicData>
            </a:graphic>
          </wp:inline>
        </w:drawing>
      </w:r>
    </w:p>
    <w:p w14:paraId="5CEF8806" w14:textId="7FB1A954" w:rsidR="00926CD2" w:rsidRPr="00637E8A" w:rsidRDefault="00637E8A" w:rsidP="00637E8A">
      <w:pPr>
        <w:pStyle w:val="Caption"/>
        <w:jc w:val="center"/>
        <w:rPr>
          <w:b w:val="0"/>
          <w:bCs w:val="0"/>
          <w:i/>
          <w:iCs/>
          <w:lang w:val="sr-Latn-RS"/>
        </w:rPr>
      </w:pPr>
      <w:proofErr w:type="spellStart"/>
      <w:r w:rsidRPr="00637E8A">
        <w:rPr>
          <w:b w:val="0"/>
          <w:bCs w:val="0"/>
          <w:i/>
          <w:iCs/>
        </w:rPr>
        <w:t>Slika</w:t>
      </w:r>
      <w:proofErr w:type="spellEnd"/>
      <w:r w:rsidRPr="00637E8A">
        <w:rPr>
          <w:b w:val="0"/>
          <w:bCs w:val="0"/>
          <w:i/>
          <w:iCs/>
        </w:rPr>
        <w:t xml:space="preserve"> </w:t>
      </w:r>
      <w:r w:rsidRPr="00637E8A">
        <w:rPr>
          <w:b w:val="0"/>
          <w:bCs w:val="0"/>
          <w:i/>
          <w:iCs/>
        </w:rPr>
        <w:fldChar w:fldCharType="begin"/>
      </w:r>
      <w:r w:rsidRPr="00637E8A">
        <w:rPr>
          <w:b w:val="0"/>
          <w:bCs w:val="0"/>
          <w:i/>
          <w:iCs/>
        </w:rPr>
        <w:instrText xml:space="preserve"> SEQ Slika \* ARABIC </w:instrText>
      </w:r>
      <w:r w:rsidRPr="00637E8A">
        <w:rPr>
          <w:b w:val="0"/>
          <w:bCs w:val="0"/>
          <w:i/>
          <w:iCs/>
        </w:rPr>
        <w:fldChar w:fldCharType="separate"/>
      </w:r>
      <w:r w:rsidR="00EF6B3C">
        <w:rPr>
          <w:b w:val="0"/>
          <w:bCs w:val="0"/>
          <w:i/>
          <w:iCs/>
          <w:noProof/>
        </w:rPr>
        <w:t>3</w:t>
      </w:r>
      <w:r w:rsidRPr="00637E8A">
        <w:rPr>
          <w:b w:val="0"/>
          <w:bCs w:val="0"/>
          <w:i/>
          <w:iCs/>
        </w:rPr>
        <w:fldChar w:fldCharType="end"/>
      </w:r>
      <w:r w:rsidRPr="00637E8A">
        <w:rPr>
          <w:b w:val="0"/>
          <w:bCs w:val="0"/>
          <w:i/>
          <w:iCs/>
        </w:rPr>
        <w:t xml:space="preserve"> - Action Editor.</w:t>
      </w:r>
    </w:p>
    <w:p w14:paraId="619CFB9A" w14:textId="77777777" w:rsidR="00637E8A" w:rsidRDefault="00926CD2" w:rsidP="000C78A9">
      <w:pPr>
        <w:rPr>
          <w:lang w:val="sr-Latn-RS"/>
        </w:rPr>
      </w:pPr>
      <w:r>
        <w:rPr>
          <w:lang w:val="sr-Latn-RS"/>
        </w:rPr>
        <w:t xml:space="preserve">Kreirane animacije moguće je </w:t>
      </w:r>
      <w:r w:rsidR="00637E8A">
        <w:rPr>
          <w:lang w:val="sr-Latn-RS"/>
        </w:rPr>
        <w:t>reprodukovati. Animacije se najčešće prave na način da se početni i poslednji korak slažu tj. da je moguće animaciju ponavljati i napraviti iluziju kretanja. Naravno nije svaka animacija jednaka, moguće je napraviti i animaciju koju je potrebno izvršiti jednom ili samo u nekom posebnom slučaju.</w:t>
      </w:r>
    </w:p>
    <w:p w14:paraId="2534A232" w14:textId="5D7E3AC7" w:rsidR="00637E8A" w:rsidRDefault="00637E8A" w:rsidP="000C78A9">
      <w:pPr>
        <w:rPr>
          <w:lang w:val="sr-Latn-RS"/>
        </w:rPr>
      </w:pPr>
      <w:r>
        <w:rPr>
          <w:lang w:val="sr-Latn-RS"/>
        </w:rPr>
        <w:tab/>
        <w:t>Nakon završetka animacije potebno je pritisnuti „Push Down“ dugme koje će sačuvati vašu animaciju i postaviti je na NLA traku. Ukoliko ne želite da dodate anmaciju kao NLA traku potrebno je zaštiti animaciju, jer se Blender trudi da ukloni sve objekte koji se ne koriste iz datoteke pri gašenju programa, to znači da animacije koje nisu korišćenje biće uklonjene pri zatvaranju editora bez obzira na to da li ste snimili projekat. Zbog toga se savetuje biranje opcije „Fake User“ za svaku animaciju koja je trajna.</w:t>
      </w:r>
    </w:p>
    <w:p w14:paraId="63C24256" w14:textId="77777777" w:rsidR="00637E8A" w:rsidRDefault="00637E8A" w:rsidP="00637E8A">
      <w:pPr>
        <w:keepNext/>
        <w:jc w:val="left"/>
      </w:pPr>
      <w:r>
        <w:rPr>
          <w:noProof/>
          <w:lang w:val="sr-Latn-RS"/>
        </w:rPr>
        <w:drawing>
          <wp:inline distT="0" distB="0" distL="0" distR="0" wp14:anchorId="2ED0F9C0" wp14:editId="7A2FEA49">
            <wp:extent cx="5731510" cy="1183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2E77C35F" w14:textId="4B396358" w:rsidR="00637E8A" w:rsidRDefault="00637E8A" w:rsidP="00637E8A">
      <w:pPr>
        <w:pStyle w:val="Caption"/>
        <w:jc w:val="center"/>
        <w:rPr>
          <w:b w:val="0"/>
          <w:bCs w:val="0"/>
          <w:i/>
          <w:iCs/>
        </w:rPr>
      </w:pPr>
      <w:proofErr w:type="spellStart"/>
      <w:r w:rsidRPr="00637E8A">
        <w:rPr>
          <w:b w:val="0"/>
          <w:bCs w:val="0"/>
          <w:i/>
          <w:iCs/>
        </w:rPr>
        <w:t>Slika</w:t>
      </w:r>
      <w:proofErr w:type="spellEnd"/>
      <w:r w:rsidRPr="00637E8A">
        <w:rPr>
          <w:b w:val="0"/>
          <w:bCs w:val="0"/>
          <w:i/>
          <w:iCs/>
        </w:rPr>
        <w:t xml:space="preserve"> </w:t>
      </w:r>
      <w:r w:rsidRPr="00637E8A">
        <w:rPr>
          <w:b w:val="0"/>
          <w:bCs w:val="0"/>
          <w:i/>
          <w:iCs/>
        </w:rPr>
        <w:fldChar w:fldCharType="begin"/>
      </w:r>
      <w:r w:rsidRPr="00637E8A">
        <w:rPr>
          <w:b w:val="0"/>
          <w:bCs w:val="0"/>
          <w:i/>
          <w:iCs/>
        </w:rPr>
        <w:instrText xml:space="preserve"> SEQ Slika \* ARABIC </w:instrText>
      </w:r>
      <w:r w:rsidRPr="00637E8A">
        <w:rPr>
          <w:b w:val="0"/>
          <w:bCs w:val="0"/>
          <w:i/>
          <w:iCs/>
        </w:rPr>
        <w:fldChar w:fldCharType="separate"/>
      </w:r>
      <w:r w:rsidR="00EF6B3C">
        <w:rPr>
          <w:b w:val="0"/>
          <w:bCs w:val="0"/>
          <w:i/>
          <w:iCs/>
          <w:noProof/>
        </w:rPr>
        <w:t>4</w:t>
      </w:r>
      <w:r w:rsidRPr="00637E8A">
        <w:rPr>
          <w:b w:val="0"/>
          <w:bCs w:val="0"/>
          <w:i/>
          <w:iCs/>
        </w:rPr>
        <w:fldChar w:fldCharType="end"/>
      </w:r>
      <w:r w:rsidRPr="00637E8A">
        <w:rPr>
          <w:b w:val="0"/>
          <w:bCs w:val="0"/>
          <w:i/>
          <w:iCs/>
        </w:rPr>
        <w:t xml:space="preserve"> - </w:t>
      </w:r>
      <w:proofErr w:type="spellStart"/>
      <w:r w:rsidRPr="00637E8A">
        <w:rPr>
          <w:b w:val="0"/>
          <w:bCs w:val="0"/>
          <w:i/>
          <w:iCs/>
        </w:rPr>
        <w:t>Snimanje</w:t>
      </w:r>
      <w:proofErr w:type="spellEnd"/>
      <w:r w:rsidRPr="00637E8A">
        <w:rPr>
          <w:b w:val="0"/>
          <w:bCs w:val="0"/>
          <w:i/>
          <w:iCs/>
        </w:rPr>
        <w:t xml:space="preserve"> </w:t>
      </w:r>
      <w:proofErr w:type="spellStart"/>
      <w:r w:rsidRPr="00637E8A">
        <w:rPr>
          <w:b w:val="0"/>
          <w:bCs w:val="0"/>
          <w:i/>
          <w:iCs/>
        </w:rPr>
        <w:t>kreirane</w:t>
      </w:r>
      <w:proofErr w:type="spellEnd"/>
      <w:r w:rsidRPr="00637E8A">
        <w:rPr>
          <w:b w:val="0"/>
          <w:bCs w:val="0"/>
          <w:i/>
          <w:iCs/>
        </w:rPr>
        <w:t xml:space="preserve"> </w:t>
      </w:r>
      <w:proofErr w:type="spellStart"/>
      <w:r w:rsidRPr="00637E8A">
        <w:rPr>
          <w:b w:val="0"/>
          <w:bCs w:val="0"/>
          <w:i/>
          <w:iCs/>
        </w:rPr>
        <w:t>akcije</w:t>
      </w:r>
      <w:proofErr w:type="spellEnd"/>
      <w:r w:rsidRPr="00637E8A">
        <w:rPr>
          <w:b w:val="0"/>
          <w:bCs w:val="0"/>
          <w:i/>
          <w:iCs/>
        </w:rPr>
        <w:t xml:space="preserve"> bez </w:t>
      </w:r>
      <w:proofErr w:type="spellStart"/>
      <w:r w:rsidRPr="00637E8A">
        <w:rPr>
          <w:b w:val="0"/>
          <w:bCs w:val="0"/>
          <w:i/>
          <w:iCs/>
        </w:rPr>
        <w:t>dodavanja</w:t>
      </w:r>
      <w:proofErr w:type="spellEnd"/>
      <w:r w:rsidRPr="00637E8A">
        <w:rPr>
          <w:b w:val="0"/>
          <w:bCs w:val="0"/>
          <w:i/>
          <w:iCs/>
        </w:rPr>
        <w:t xml:space="preserve"> </w:t>
      </w:r>
      <w:proofErr w:type="spellStart"/>
      <w:r w:rsidRPr="00637E8A">
        <w:rPr>
          <w:b w:val="0"/>
          <w:bCs w:val="0"/>
          <w:i/>
          <w:iCs/>
        </w:rPr>
        <w:t>na</w:t>
      </w:r>
      <w:proofErr w:type="spellEnd"/>
      <w:r w:rsidRPr="00637E8A">
        <w:rPr>
          <w:b w:val="0"/>
          <w:bCs w:val="0"/>
          <w:i/>
          <w:iCs/>
        </w:rPr>
        <w:t xml:space="preserve"> NLA </w:t>
      </w:r>
      <w:proofErr w:type="spellStart"/>
      <w:r w:rsidRPr="00637E8A">
        <w:rPr>
          <w:b w:val="0"/>
          <w:bCs w:val="0"/>
          <w:i/>
          <w:iCs/>
        </w:rPr>
        <w:t>traku</w:t>
      </w:r>
      <w:proofErr w:type="spellEnd"/>
      <w:r w:rsidRPr="00637E8A">
        <w:rPr>
          <w:b w:val="0"/>
          <w:bCs w:val="0"/>
          <w:i/>
          <w:iCs/>
        </w:rPr>
        <w:t>.</w:t>
      </w:r>
    </w:p>
    <w:p w14:paraId="00DD107B" w14:textId="7DCA7118" w:rsidR="00E549F9" w:rsidRDefault="00EF7B70" w:rsidP="00DE37E2">
      <w:pPr>
        <w:pStyle w:val="Heading1"/>
        <w:rPr>
          <w:lang w:val="sr-Latn-RS"/>
        </w:rPr>
      </w:pPr>
      <w:bookmarkStart w:id="3" w:name="_Toc65532937"/>
      <w:r>
        <w:rPr>
          <w:lang w:val="sr-Latn-RS"/>
        </w:rPr>
        <w:lastRenderedPageBreak/>
        <w:t>Izvoz u FBX format</w:t>
      </w:r>
      <w:bookmarkEnd w:id="3"/>
    </w:p>
    <w:p w14:paraId="7D71ABB8" w14:textId="1A8E0469" w:rsidR="00DE37E2" w:rsidRDefault="00DE37E2" w:rsidP="00DE37E2">
      <w:pPr>
        <w:rPr>
          <w:lang w:val="sr-Latn-RS"/>
        </w:rPr>
      </w:pPr>
      <w:r>
        <w:rPr>
          <w:lang w:val="sr-Latn-RS"/>
        </w:rPr>
        <w:tab/>
        <w:t>Kako bi koristili model koji smo kreirali i animirali u Blenderu potrebno je izvesti ga u FBX format</w:t>
      </w:r>
      <w:sdt>
        <w:sdtPr>
          <w:rPr>
            <w:lang w:val="sr-Latn-RS"/>
          </w:rPr>
          <w:id w:val="-796527116"/>
          <w:citation/>
        </w:sdtPr>
        <w:sdtContent>
          <w:r w:rsidR="000C78A9">
            <w:rPr>
              <w:lang w:val="sr-Latn-RS"/>
            </w:rPr>
            <w:fldChar w:fldCharType="begin"/>
          </w:r>
          <w:r w:rsidR="000C78A9">
            <w:instrText xml:space="preserve"> CITATION Roy19 \l 1033 </w:instrText>
          </w:r>
          <w:r w:rsidR="000C78A9">
            <w:rPr>
              <w:lang w:val="sr-Latn-RS"/>
            </w:rPr>
            <w:fldChar w:fldCharType="separate"/>
          </w:r>
          <w:r w:rsidR="000C78A9">
            <w:rPr>
              <w:noProof/>
            </w:rPr>
            <w:t xml:space="preserve"> </w:t>
          </w:r>
          <w:r w:rsidR="000C78A9" w:rsidRPr="000C78A9">
            <w:rPr>
              <w:noProof/>
            </w:rPr>
            <w:t>[5]</w:t>
          </w:r>
          <w:r w:rsidR="000C78A9">
            <w:rPr>
              <w:lang w:val="sr-Latn-RS"/>
            </w:rPr>
            <w:fldChar w:fldCharType="end"/>
          </w:r>
        </w:sdtContent>
      </w:sdt>
      <w:r>
        <w:rPr>
          <w:lang w:val="sr-Latn-RS"/>
        </w:rPr>
        <w:t xml:space="preserve">. </w:t>
      </w:r>
      <w:r w:rsidR="003F3528">
        <w:rPr>
          <w:lang w:val="sr-Latn-RS"/>
        </w:rPr>
        <w:t>Modeli izvezeni u FBX formatu omogućavaju da pored same 3D geometrije modela</w:t>
      </w:r>
      <w:r w:rsidR="00DF2101">
        <w:rPr>
          <w:lang w:val="sr-Latn-RS"/>
        </w:rPr>
        <w:t xml:space="preserve"> i teksture</w:t>
      </w:r>
      <w:r w:rsidR="003F3528">
        <w:rPr>
          <w:lang w:val="sr-Latn-RS"/>
        </w:rPr>
        <w:t xml:space="preserve"> izvezemo anmaciju, kretanje, 2D, 3D, audio pa čak i video sadržaj. FBX format je jedan od popularnijih formata. Unity okruženje obuhvata uvoz modela iz FBX formata uključujući i animacije.</w:t>
      </w:r>
    </w:p>
    <w:p w14:paraId="6E05B315" w14:textId="20695F82" w:rsidR="003F3528" w:rsidRPr="003F3528" w:rsidRDefault="003F3528" w:rsidP="003F3528">
      <w:pPr>
        <w:rPr>
          <w:lang w:val="sr-Latn-RS"/>
        </w:rPr>
      </w:pPr>
      <w:r>
        <w:rPr>
          <w:lang w:val="sr-Latn-RS"/>
        </w:rPr>
        <w:tab/>
        <w:t xml:space="preserve">U Blenderu potrebno je selektovati model sa svim svojim </w:t>
      </w:r>
      <w:r w:rsidR="00DF2101">
        <w:rPr>
          <w:lang w:val="sr-Latn-RS"/>
        </w:rPr>
        <w:t>delovima</w:t>
      </w:r>
      <w:r>
        <w:rPr>
          <w:lang w:val="sr-Latn-RS"/>
        </w:rPr>
        <w:t xml:space="preserve">. Nakon selektovanja potrebno je izabrati „File </w:t>
      </w:r>
      <w:r>
        <w:t>-&gt; Export -&gt; FBX</w:t>
      </w:r>
      <w:r>
        <w:rPr>
          <w:lang w:val="sr-Latn-RS"/>
        </w:rPr>
        <w:t>“. S obzirom da za prikaz animacije u Unity okruženju nama je potreban model i animacije biramo opcije kao na slici.</w:t>
      </w:r>
    </w:p>
    <w:p w14:paraId="3022463F" w14:textId="77777777" w:rsidR="00DE37E2" w:rsidRDefault="00950480" w:rsidP="003F3528">
      <w:pPr>
        <w:keepNext/>
        <w:jc w:val="center"/>
      </w:pPr>
      <w:r w:rsidRPr="00950480">
        <w:rPr>
          <w:noProof/>
          <w:lang w:val="sr-Latn-RS"/>
        </w:rPr>
        <w:drawing>
          <wp:inline distT="0" distB="0" distL="0" distR="0" wp14:anchorId="330A86A7" wp14:editId="35468044">
            <wp:extent cx="5136120" cy="55435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227" cy="5552301"/>
                    </a:xfrm>
                    <a:prstGeom prst="rect">
                      <a:avLst/>
                    </a:prstGeom>
                  </pic:spPr>
                </pic:pic>
              </a:graphicData>
            </a:graphic>
          </wp:inline>
        </w:drawing>
      </w:r>
    </w:p>
    <w:p w14:paraId="3C332955" w14:textId="5095EEFA" w:rsidR="00950480" w:rsidRDefault="00DE37E2" w:rsidP="00DE37E2">
      <w:pPr>
        <w:pStyle w:val="Caption"/>
        <w:jc w:val="center"/>
        <w:rPr>
          <w:b w:val="0"/>
          <w:bCs w:val="0"/>
          <w:i/>
          <w:iCs/>
        </w:rPr>
      </w:pPr>
      <w:proofErr w:type="spellStart"/>
      <w:r w:rsidRPr="00DE37E2">
        <w:rPr>
          <w:b w:val="0"/>
          <w:bCs w:val="0"/>
          <w:i/>
          <w:iCs/>
        </w:rPr>
        <w:t>Slika</w:t>
      </w:r>
      <w:proofErr w:type="spellEnd"/>
      <w:r w:rsidRPr="00DE37E2">
        <w:rPr>
          <w:b w:val="0"/>
          <w:bCs w:val="0"/>
          <w:i/>
          <w:iCs/>
        </w:rPr>
        <w:t xml:space="preserve"> </w:t>
      </w:r>
      <w:r w:rsidRPr="00DE37E2">
        <w:rPr>
          <w:b w:val="0"/>
          <w:bCs w:val="0"/>
          <w:i/>
          <w:iCs/>
        </w:rPr>
        <w:fldChar w:fldCharType="begin"/>
      </w:r>
      <w:r w:rsidRPr="00DE37E2">
        <w:rPr>
          <w:b w:val="0"/>
          <w:bCs w:val="0"/>
          <w:i/>
          <w:iCs/>
        </w:rPr>
        <w:instrText xml:space="preserve"> SEQ Slika \* ARABIC </w:instrText>
      </w:r>
      <w:r w:rsidRPr="00DE37E2">
        <w:rPr>
          <w:b w:val="0"/>
          <w:bCs w:val="0"/>
          <w:i/>
          <w:iCs/>
        </w:rPr>
        <w:fldChar w:fldCharType="separate"/>
      </w:r>
      <w:r w:rsidR="00EF6B3C">
        <w:rPr>
          <w:b w:val="0"/>
          <w:bCs w:val="0"/>
          <w:i/>
          <w:iCs/>
          <w:noProof/>
        </w:rPr>
        <w:t>5</w:t>
      </w:r>
      <w:r w:rsidRPr="00DE37E2">
        <w:rPr>
          <w:b w:val="0"/>
          <w:bCs w:val="0"/>
          <w:i/>
          <w:iCs/>
        </w:rPr>
        <w:fldChar w:fldCharType="end"/>
      </w:r>
      <w:r w:rsidRPr="00DE37E2">
        <w:rPr>
          <w:b w:val="0"/>
          <w:bCs w:val="0"/>
          <w:i/>
          <w:iCs/>
        </w:rPr>
        <w:t xml:space="preserve"> - </w:t>
      </w:r>
      <w:proofErr w:type="spellStart"/>
      <w:r w:rsidRPr="00DE37E2">
        <w:rPr>
          <w:b w:val="0"/>
          <w:bCs w:val="0"/>
          <w:i/>
          <w:iCs/>
        </w:rPr>
        <w:t>Izvoz</w:t>
      </w:r>
      <w:proofErr w:type="spellEnd"/>
      <w:r w:rsidRPr="00DE37E2">
        <w:rPr>
          <w:b w:val="0"/>
          <w:bCs w:val="0"/>
          <w:i/>
          <w:iCs/>
        </w:rPr>
        <w:t xml:space="preserve"> </w:t>
      </w:r>
      <w:proofErr w:type="spellStart"/>
      <w:r w:rsidRPr="00DE37E2">
        <w:rPr>
          <w:b w:val="0"/>
          <w:bCs w:val="0"/>
          <w:i/>
          <w:iCs/>
        </w:rPr>
        <w:t>animiranog</w:t>
      </w:r>
      <w:proofErr w:type="spellEnd"/>
      <w:r w:rsidRPr="00DE37E2">
        <w:rPr>
          <w:b w:val="0"/>
          <w:bCs w:val="0"/>
          <w:i/>
          <w:iCs/>
        </w:rPr>
        <w:t xml:space="preserve"> </w:t>
      </w:r>
      <w:proofErr w:type="spellStart"/>
      <w:r w:rsidRPr="00DE37E2">
        <w:rPr>
          <w:b w:val="0"/>
          <w:bCs w:val="0"/>
          <w:i/>
          <w:iCs/>
        </w:rPr>
        <w:t>modela</w:t>
      </w:r>
      <w:proofErr w:type="spellEnd"/>
      <w:r w:rsidRPr="00DE37E2">
        <w:rPr>
          <w:b w:val="0"/>
          <w:bCs w:val="0"/>
          <w:i/>
          <w:iCs/>
        </w:rPr>
        <w:t xml:space="preserve"> u FBX format.</w:t>
      </w:r>
    </w:p>
    <w:p w14:paraId="72AB954A" w14:textId="10E67B6E" w:rsidR="00926CD2" w:rsidRDefault="00926CD2" w:rsidP="001F1206">
      <w:pPr>
        <w:pStyle w:val="Heading1"/>
        <w:rPr>
          <w:lang w:val="sr-Latn-RS"/>
        </w:rPr>
      </w:pPr>
      <w:bookmarkStart w:id="4" w:name="_Toc65532938"/>
      <w:r>
        <w:rPr>
          <w:lang w:val="sr-Latn-RS"/>
        </w:rPr>
        <w:lastRenderedPageBreak/>
        <w:t>Uvoz u Unity</w:t>
      </w:r>
      <w:bookmarkEnd w:id="4"/>
    </w:p>
    <w:p w14:paraId="7519E746" w14:textId="78307878" w:rsidR="00926CD2" w:rsidRPr="00B04125" w:rsidRDefault="001F1206" w:rsidP="001F1206">
      <w:pPr>
        <w:ind w:firstLine="720"/>
        <w:rPr>
          <w:lang w:val="sr-Latn-RS"/>
        </w:rPr>
      </w:pPr>
      <w:r w:rsidRPr="00B04125">
        <w:rPr>
          <w:lang w:val="sr-Latn-RS"/>
        </w:rPr>
        <w:t>Dovoljno je prevući FBX datoteku u „Assets“ folder i Unity će automatski pokušati da učita sve informacije o modelu.</w:t>
      </w:r>
    </w:p>
    <w:p w14:paraId="504F496F" w14:textId="77777777" w:rsidR="00435DFE" w:rsidRDefault="001F1206" w:rsidP="00435DFE">
      <w:pPr>
        <w:keepNext/>
      </w:pPr>
      <w:r>
        <w:rPr>
          <w:noProof/>
          <w:lang w:val="sr-Latn-RS"/>
        </w:rPr>
        <w:drawing>
          <wp:inline distT="0" distB="0" distL="0" distR="0" wp14:anchorId="63B8D479" wp14:editId="0DD41784">
            <wp:extent cx="5669280" cy="2743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2743200"/>
                    </a:xfrm>
                    <a:prstGeom prst="rect">
                      <a:avLst/>
                    </a:prstGeom>
                    <a:noFill/>
                    <a:ln>
                      <a:noFill/>
                    </a:ln>
                  </pic:spPr>
                </pic:pic>
              </a:graphicData>
            </a:graphic>
          </wp:inline>
        </w:drawing>
      </w:r>
    </w:p>
    <w:p w14:paraId="768A86D5" w14:textId="1E36A69A" w:rsidR="001F1206" w:rsidRPr="00435DFE" w:rsidRDefault="00435DFE" w:rsidP="00435DFE">
      <w:pPr>
        <w:pStyle w:val="Caption"/>
        <w:jc w:val="center"/>
        <w:rPr>
          <w:b w:val="0"/>
          <w:bCs w:val="0"/>
          <w:i/>
          <w:iCs/>
          <w:lang w:val="sr-Latn-RS"/>
        </w:rPr>
      </w:pPr>
      <w:r w:rsidRPr="00435DFE">
        <w:rPr>
          <w:b w:val="0"/>
          <w:bCs w:val="0"/>
          <w:i/>
          <w:iCs/>
          <w:lang w:val="sr-Latn-RS"/>
        </w:rPr>
        <w:t xml:space="preserve">Slika </w:t>
      </w:r>
      <w:r w:rsidRPr="00435DFE">
        <w:rPr>
          <w:b w:val="0"/>
          <w:bCs w:val="0"/>
          <w:i/>
          <w:iCs/>
          <w:lang w:val="sr-Latn-RS"/>
        </w:rPr>
        <w:fldChar w:fldCharType="begin"/>
      </w:r>
      <w:r w:rsidRPr="00435DFE">
        <w:rPr>
          <w:b w:val="0"/>
          <w:bCs w:val="0"/>
          <w:i/>
          <w:iCs/>
          <w:lang w:val="sr-Latn-RS"/>
        </w:rPr>
        <w:instrText xml:space="preserve"> SEQ Slika \* ARABIC </w:instrText>
      </w:r>
      <w:r w:rsidRPr="00435DFE">
        <w:rPr>
          <w:b w:val="0"/>
          <w:bCs w:val="0"/>
          <w:i/>
          <w:iCs/>
          <w:lang w:val="sr-Latn-RS"/>
        </w:rPr>
        <w:fldChar w:fldCharType="separate"/>
      </w:r>
      <w:r w:rsidR="00EF6B3C">
        <w:rPr>
          <w:b w:val="0"/>
          <w:bCs w:val="0"/>
          <w:i/>
          <w:iCs/>
          <w:noProof/>
          <w:lang w:val="sr-Latn-RS"/>
        </w:rPr>
        <w:t>6</w:t>
      </w:r>
      <w:r w:rsidRPr="00435DFE">
        <w:rPr>
          <w:b w:val="0"/>
          <w:bCs w:val="0"/>
          <w:i/>
          <w:iCs/>
          <w:lang w:val="sr-Latn-RS"/>
        </w:rPr>
        <w:fldChar w:fldCharType="end"/>
      </w:r>
      <w:r w:rsidRPr="00435DFE">
        <w:rPr>
          <w:b w:val="0"/>
          <w:bCs w:val="0"/>
          <w:i/>
          <w:iCs/>
          <w:lang w:val="sr-Latn-RS"/>
        </w:rPr>
        <w:t xml:space="preserve"> - Uvoz FBX datoteke u Unity.</w:t>
      </w:r>
    </w:p>
    <w:p w14:paraId="24AA5F5F" w14:textId="61506647" w:rsidR="001F1206" w:rsidRPr="00435DFE" w:rsidRDefault="00435DFE" w:rsidP="001F1206">
      <w:pPr>
        <w:rPr>
          <w:lang w:val="sr-Latn-RS"/>
        </w:rPr>
      </w:pPr>
      <w:r>
        <w:rPr>
          <w:lang w:val="sr-Latn-RS"/>
        </w:rPr>
        <w:tab/>
        <w:t>FBX asset koji se uveze u Unity je predstavljen kao Prefab. Taj Prefb u sebi sadrži različite korisne objekte. U našem slučaju možemo tačno videti svaki deo objekta iz Blendera. Pored 3D modela možemo da vidimo da postoje dodatni objekti koji predstavljaju naše kreirane animacije.</w:t>
      </w:r>
    </w:p>
    <w:p w14:paraId="54076BE2" w14:textId="77777777" w:rsidR="00435DFE" w:rsidRDefault="001F1206" w:rsidP="00435DFE">
      <w:pPr>
        <w:keepNext/>
      </w:pPr>
      <w:r w:rsidRPr="001F1206">
        <w:rPr>
          <w:noProof/>
          <w:lang w:val="sr-Latn-RS"/>
        </w:rPr>
        <w:drawing>
          <wp:inline distT="0" distB="0" distL="0" distR="0" wp14:anchorId="69489E23" wp14:editId="074AA61C">
            <wp:extent cx="5731510" cy="8432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3280"/>
                    </a:xfrm>
                    <a:prstGeom prst="rect">
                      <a:avLst/>
                    </a:prstGeom>
                  </pic:spPr>
                </pic:pic>
              </a:graphicData>
            </a:graphic>
          </wp:inline>
        </w:drawing>
      </w:r>
    </w:p>
    <w:p w14:paraId="30DE86CB" w14:textId="67A2A249" w:rsidR="001F1206" w:rsidRDefault="00435DFE" w:rsidP="00435DFE">
      <w:pPr>
        <w:pStyle w:val="Caption"/>
        <w:jc w:val="center"/>
        <w:rPr>
          <w:b w:val="0"/>
          <w:bCs w:val="0"/>
          <w:i/>
          <w:iCs/>
          <w:lang w:val="sr-Latn-RS"/>
        </w:rPr>
      </w:pPr>
      <w:r w:rsidRPr="00435DFE">
        <w:rPr>
          <w:b w:val="0"/>
          <w:bCs w:val="0"/>
          <w:i/>
          <w:iCs/>
          <w:lang w:val="sr-Latn-RS"/>
        </w:rPr>
        <w:t xml:space="preserve">Slika </w:t>
      </w:r>
      <w:r w:rsidRPr="00435DFE">
        <w:rPr>
          <w:b w:val="0"/>
          <w:bCs w:val="0"/>
          <w:i/>
          <w:iCs/>
          <w:lang w:val="sr-Latn-RS"/>
        </w:rPr>
        <w:fldChar w:fldCharType="begin"/>
      </w:r>
      <w:r w:rsidRPr="00435DFE">
        <w:rPr>
          <w:b w:val="0"/>
          <w:bCs w:val="0"/>
          <w:i/>
          <w:iCs/>
          <w:lang w:val="sr-Latn-RS"/>
        </w:rPr>
        <w:instrText xml:space="preserve"> SEQ Slika \* ARABIC </w:instrText>
      </w:r>
      <w:r w:rsidRPr="00435DFE">
        <w:rPr>
          <w:b w:val="0"/>
          <w:bCs w:val="0"/>
          <w:i/>
          <w:iCs/>
          <w:lang w:val="sr-Latn-RS"/>
        </w:rPr>
        <w:fldChar w:fldCharType="separate"/>
      </w:r>
      <w:r w:rsidR="00EF6B3C">
        <w:rPr>
          <w:b w:val="0"/>
          <w:bCs w:val="0"/>
          <w:i/>
          <w:iCs/>
          <w:noProof/>
          <w:lang w:val="sr-Latn-RS"/>
        </w:rPr>
        <w:t>7</w:t>
      </w:r>
      <w:r w:rsidRPr="00435DFE">
        <w:rPr>
          <w:b w:val="0"/>
          <w:bCs w:val="0"/>
          <w:i/>
          <w:iCs/>
          <w:lang w:val="sr-Latn-RS"/>
        </w:rPr>
        <w:fldChar w:fldCharType="end"/>
      </w:r>
      <w:r w:rsidRPr="00435DFE">
        <w:rPr>
          <w:b w:val="0"/>
          <w:bCs w:val="0"/>
          <w:i/>
          <w:iCs/>
          <w:lang w:val="sr-Latn-RS"/>
        </w:rPr>
        <w:t xml:space="preserve"> - Delovi FBX asseta koji su izvezeni iz Blendera.</w:t>
      </w:r>
    </w:p>
    <w:p w14:paraId="1ACFFF6F" w14:textId="3C48558B" w:rsidR="00435DFE" w:rsidRDefault="00435DFE" w:rsidP="00435DFE">
      <w:pPr>
        <w:rPr>
          <w:lang w:val="sr-Latn-RS"/>
        </w:rPr>
      </w:pPr>
      <w:r>
        <w:rPr>
          <w:lang w:val="sr-Latn-RS"/>
        </w:rPr>
        <w:tab/>
        <w:t>Pre nego što je moguće koristiti asset koji smo uvezli, potrebno je podesiti kakav tip animiranog objekta je u pitanju. Unity podržava nekoliko:</w:t>
      </w:r>
    </w:p>
    <w:p w14:paraId="7346BBCA" w14:textId="404B1E69" w:rsidR="00435DFE" w:rsidRPr="00B04125" w:rsidRDefault="00435DFE" w:rsidP="00435DFE">
      <w:pPr>
        <w:pStyle w:val="ListParagraph"/>
        <w:numPr>
          <w:ilvl w:val="0"/>
          <w:numId w:val="14"/>
        </w:numPr>
        <w:rPr>
          <w:lang w:val="sr-Latn-RS"/>
        </w:rPr>
      </w:pPr>
      <w:r w:rsidRPr="00B04125">
        <w:rPr>
          <w:lang w:val="sr-Latn-RS"/>
        </w:rPr>
        <w:t>None – objekat nije animiran.</w:t>
      </w:r>
    </w:p>
    <w:p w14:paraId="7064E4F4" w14:textId="6433E570" w:rsidR="00435DFE" w:rsidRPr="00435DFE" w:rsidRDefault="00435DFE" w:rsidP="00435DFE">
      <w:pPr>
        <w:pStyle w:val="ListParagraph"/>
        <w:numPr>
          <w:ilvl w:val="0"/>
          <w:numId w:val="14"/>
        </w:numPr>
      </w:pPr>
      <w:r>
        <w:rPr>
          <w:lang w:val="sr-Latn-RS"/>
        </w:rPr>
        <w:t>Legacy – koristi stari način za animiranje korišćen u Unity 3.x i ranije.</w:t>
      </w:r>
    </w:p>
    <w:p w14:paraId="6CF60939" w14:textId="0F1985BD" w:rsidR="00435DFE" w:rsidRPr="00435DFE" w:rsidRDefault="00435DFE" w:rsidP="00435DFE">
      <w:pPr>
        <w:pStyle w:val="ListParagraph"/>
        <w:numPr>
          <w:ilvl w:val="0"/>
          <w:numId w:val="14"/>
        </w:numPr>
      </w:pPr>
      <w:r>
        <w:rPr>
          <w:lang w:val="sr-Latn-RS"/>
        </w:rPr>
        <w:t>Generic – najčešće se koristi ako je u pitanju model koji nije humanoidni, moguće je izabrati drugačiju početnu kost.</w:t>
      </w:r>
      <w:r w:rsidR="00D96596">
        <w:rPr>
          <w:lang w:val="sr-Latn-RS"/>
        </w:rPr>
        <w:t xml:space="preserve"> Naravno nije ograničeno izabrati ovu opciju i u slučaju da je vaš model humanoidni.</w:t>
      </w:r>
    </w:p>
    <w:p w14:paraId="6DA523B2" w14:textId="22945844" w:rsidR="00435DFE" w:rsidRPr="00D96596" w:rsidRDefault="00435DFE" w:rsidP="00435DFE">
      <w:pPr>
        <w:pStyle w:val="ListParagraph"/>
        <w:numPr>
          <w:ilvl w:val="0"/>
          <w:numId w:val="14"/>
        </w:numPr>
      </w:pPr>
      <w:r>
        <w:rPr>
          <w:lang w:val="sr-Latn-RS"/>
        </w:rPr>
        <w:lastRenderedPageBreak/>
        <w:t>Humanoid – ukoliko model predstavlja čovekoliki oblik, Unity automatski detektuje kostur objekta i mapira ga. Ukoliko nije lepo detektovan potrebno je uraditi dodatnu konfiguraciju.</w:t>
      </w:r>
      <w:r w:rsidR="00D96596">
        <w:rPr>
          <w:lang w:val="sr-Latn-RS"/>
        </w:rPr>
        <w:t xml:space="preserve"> Neki softveri ne prate konvenciju koju Unity očekuje u tim slučajevima može biti lakše upotrebiti Generic model umesto </w:t>
      </w:r>
      <w:r w:rsidR="00B04125">
        <w:rPr>
          <w:lang w:val="sr-Latn-RS"/>
        </w:rPr>
        <w:t>h</w:t>
      </w:r>
      <w:r w:rsidR="00D96596">
        <w:rPr>
          <w:lang w:val="sr-Latn-RS"/>
        </w:rPr>
        <w:t>umanoidnog.</w:t>
      </w:r>
    </w:p>
    <w:p w14:paraId="7115BA2C" w14:textId="197501F7" w:rsidR="00D96596" w:rsidRPr="00D96596" w:rsidRDefault="00D96596" w:rsidP="00B07935">
      <w:pPr>
        <w:ind w:firstLine="360"/>
        <w:rPr>
          <w:lang w:val="sr-Latn-RS"/>
        </w:rPr>
      </w:pPr>
      <w:r w:rsidRPr="00D96596">
        <w:rPr>
          <w:lang w:val="sr-Latn-RS"/>
        </w:rPr>
        <w:t>Potrebno je izabrati model i kroz “Inspector” koji se nalazi sa desne strane izabrati tip animacije koju želite</w:t>
      </w:r>
      <w:r w:rsidR="00B04125">
        <w:rPr>
          <w:lang w:val="sr-Latn-RS"/>
        </w:rPr>
        <w:t xml:space="preserve"> u jezičku „Rig“</w:t>
      </w:r>
      <w:r>
        <w:rPr>
          <w:lang w:val="sr-Latn-RS"/>
        </w:rPr>
        <w:t xml:space="preserve">, podesiti parametre animacije, nakon čega </w:t>
      </w:r>
      <w:r w:rsidR="00B04125">
        <w:rPr>
          <w:lang w:val="sr-Latn-RS"/>
        </w:rPr>
        <w:t xml:space="preserve">se promena primenjuje </w:t>
      </w:r>
      <w:r>
        <w:rPr>
          <w:lang w:val="sr-Latn-RS"/>
        </w:rPr>
        <w:t>klikom na „Apply“ dugme.</w:t>
      </w:r>
    </w:p>
    <w:p w14:paraId="209E6F0D" w14:textId="77777777" w:rsidR="00D96596" w:rsidRDefault="00D96596" w:rsidP="00D96596">
      <w:pPr>
        <w:keepNext/>
        <w:ind w:left="360"/>
        <w:jc w:val="center"/>
      </w:pPr>
      <w:r w:rsidRPr="00D96596">
        <w:rPr>
          <w:noProof/>
        </w:rPr>
        <w:drawing>
          <wp:inline distT="0" distB="0" distL="0" distR="0" wp14:anchorId="7EC70661" wp14:editId="54A9EA8A">
            <wp:extent cx="2686050" cy="357979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509" cy="3620385"/>
                    </a:xfrm>
                    <a:prstGeom prst="rect">
                      <a:avLst/>
                    </a:prstGeom>
                  </pic:spPr>
                </pic:pic>
              </a:graphicData>
            </a:graphic>
          </wp:inline>
        </w:drawing>
      </w:r>
    </w:p>
    <w:p w14:paraId="704B237D" w14:textId="532C20CE" w:rsidR="00D96596" w:rsidRPr="00B04125" w:rsidRDefault="00D96596" w:rsidP="00D96596">
      <w:pPr>
        <w:pStyle w:val="Caption"/>
        <w:jc w:val="center"/>
        <w:rPr>
          <w:b w:val="0"/>
          <w:bCs w:val="0"/>
          <w:i/>
          <w:iCs/>
          <w:lang w:val="sr-Latn-RS"/>
        </w:rPr>
      </w:pPr>
      <w:r w:rsidRPr="00B04125">
        <w:rPr>
          <w:b w:val="0"/>
          <w:bCs w:val="0"/>
          <w:i/>
          <w:iCs/>
          <w:lang w:val="sr-Latn-RS"/>
        </w:rPr>
        <w:t xml:space="preserve">Slika </w:t>
      </w:r>
      <w:r w:rsidRPr="00B04125">
        <w:rPr>
          <w:b w:val="0"/>
          <w:bCs w:val="0"/>
          <w:i/>
          <w:iCs/>
          <w:lang w:val="sr-Latn-RS"/>
        </w:rPr>
        <w:fldChar w:fldCharType="begin"/>
      </w:r>
      <w:r w:rsidRPr="00B04125">
        <w:rPr>
          <w:b w:val="0"/>
          <w:bCs w:val="0"/>
          <w:i/>
          <w:iCs/>
          <w:lang w:val="sr-Latn-RS"/>
        </w:rPr>
        <w:instrText xml:space="preserve"> SEQ Slika \* ARABIC </w:instrText>
      </w:r>
      <w:r w:rsidRPr="00B04125">
        <w:rPr>
          <w:b w:val="0"/>
          <w:bCs w:val="0"/>
          <w:i/>
          <w:iCs/>
          <w:lang w:val="sr-Latn-RS"/>
        </w:rPr>
        <w:fldChar w:fldCharType="separate"/>
      </w:r>
      <w:r w:rsidR="00EF6B3C">
        <w:rPr>
          <w:b w:val="0"/>
          <w:bCs w:val="0"/>
          <w:i/>
          <w:iCs/>
          <w:noProof/>
          <w:lang w:val="sr-Latn-RS"/>
        </w:rPr>
        <w:t>8</w:t>
      </w:r>
      <w:r w:rsidRPr="00B04125">
        <w:rPr>
          <w:b w:val="0"/>
          <w:bCs w:val="0"/>
          <w:i/>
          <w:iCs/>
          <w:lang w:val="sr-Latn-RS"/>
        </w:rPr>
        <w:fldChar w:fldCharType="end"/>
      </w:r>
      <w:r w:rsidRPr="00B04125">
        <w:rPr>
          <w:b w:val="0"/>
          <w:bCs w:val="0"/>
          <w:i/>
          <w:iCs/>
          <w:lang w:val="sr-Latn-RS"/>
        </w:rPr>
        <w:t xml:space="preserve"> - Podešavanje uveženog modela u Unity okruženju.</w:t>
      </w:r>
    </w:p>
    <w:p w14:paraId="5428DAB1" w14:textId="77777777" w:rsidR="00B07935" w:rsidRDefault="00B04125" w:rsidP="00B07935">
      <w:pPr>
        <w:ind w:firstLine="720"/>
        <w:rPr>
          <w:lang w:val="sr-Latn-RS"/>
        </w:rPr>
      </w:pPr>
      <w:r w:rsidRPr="005B55F3">
        <w:rPr>
          <w:lang w:val="sr-Latn-RS"/>
        </w:rPr>
        <w:t xml:space="preserve">U jezičku “Animation” Unity pokušava da detektuje postojeće animacije koje su došle sa modelom kroz FBX datoteku. Animacije će biti vidljive u delu “Clips”. Animacije imaju podešen početni i završni frejm, moguće je modifikovati dužinu ukoliko </w:t>
      </w:r>
      <w:r w:rsidR="00146B3C" w:rsidRPr="005B55F3">
        <w:rPr>
          <w:lang w:val="sr-Latn-RS"/>
        </w:rPr>
        <w:t>Unity nije detektovao pravu dužinu. Takođe moguće je kreirati animacioni klip od dela duže animacije</w:t>
      </w:r>
      <w:r w:rsidR="005B55F3">
        <w:rPr>
          <w:lang w:val="sr-Latn-RS"/>
        </w:rPr>
        <w:t xml:space="preserve">. </w:t>
      </w:r>
    </w:p>
    <w:p w14:paraId="23D740DE" w14:textId="77777777" w:rsidR="00B07935" w:rsidRDefault="00B07935" w:rsidP="00B07935">
      <w:pPr>
        <w:keepNext/>
        <w:jc w:val="center"/>
      </w:pPr>
      <w:r w:rsidRPr="00B04125">
        <w:rPr>
          <w:noProof/>
        </w:rPr>
        <w:drawing>
          <wp:inline distT="0" distB="0" distL="0" distR="0" wp14:anchorId="1CDDFB89" wp14:editId="59698195">
            <wp:extent cx="2279439" cy="11715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161" b="39030"/>
                    <a:stretch/>
                  </pic:blipFill>
                  <pic:spPr bwMode="auto">
                    <a:xfrm>
                      <a:off x="0" y="0"/>
                      <a:ext cx="2299649" cy="1181962"/>
                    </a:xfrm>
                    <a:prstGeom prst="rect">
                      <a:avLst/>
                    </a:prstGeom>
                    <a:ln>
                      <a:noFill/>
                    </a:ln>
                    <a:extLst>
                      <a:ext uri="{53640926-AAD7-44D8-BBD7-CCE9431645EC}">
                        <a14:shadowObscured xmlns:a14="http://schemas.microsoft.com/office/drawing/2010/main"/>
                      </a:ext>
                    </a:extLst>
                  </pic:spPr>
                </pic:pic>
              </a:graphicData>
            </a:graphic>
          </wp:inline>
        </w:drawing>
      </w:r>
    </w:p>
    <w:p w14:paraId="215773AD" w14:textId="54F5631C" w:rsidR="00D96596" w:rsidRPr="00B07935" w:rsidRDefault="00B07935" w:rsidP="00B07935">
      <w:pPr>
        <w:pStyle w:val="Caption"/>
        <w:jc w:val="center"/>
        <w:rPr>
          <w:b w:val="0"/>
          <w:bCs w:val="0"/>
          <w:i/>
          <w:iCs/>
          <w:lang w:val="sr-Latn-RS"/>
        </w:rPr>
      </w:pPr>
      <w:proofErr w:type="spellStart"/>
      <w:r w:rsidRPr="00B07935">
        <w:rPr>
          <w:b w:val="0"/>
          <w:bCs w:val="0"/>
          <w:i/>
          <w:iCs/>
        </w:rPr>
        <w:t>Slika</w:t>
      </w:r>
      <w:proofErr w:type="spellEnd"/>
      <w:r w:rsidRPr="00B07935">
        <w:rPr>
          <w:b w:val="0"/>
          <w:bCs w:val="0"/>
          <w:i/>
          <w:iCs/>
        </w:rPr>
        <w:t xml:space="preserve"> </w:t>
      </w:r>
      <w:r w:rsidRPr="00B07935">
        <w:rPr>
          <w:b w:val="0"/>
          <w:bCs w:val="0"/>
          <w:i/>
          <w:iCs/>
        </w:rPr>
        <w:fldChar w:fldCharType="begin"/>
      </w:r>
      <w:r w:rsidRPr="00B07935">
        <w:rPr>
          <w:b w:val="0"/>
          <w:bCs w:val="0"/>
          <w:i/>
          <w:iCs/>
        </w:rPr>
        <w:instrText xml:space="preserve"> SEQ Slika \* ARABIC </w:instrText>
      </w:r>
      <w:r w:rsidRPr="00B07935">
        <w:rPr>
          <w:b w:val="0"/>
          <w:bCs w:val="0"/>
          <w:i/>
          <w:iCs/>
        </w:rPr>
        <w:fldChar w:fldCharType="separate"/>
      </w:r>
      <w:r w:rsidR="00EF6B3C">
        <w:rPr>
          <w:b w:val="0"/>
          <w:bCs w:val="0"/>
          <w:i/>
          <w:iCs/>
          <w:noProof/>
        </w:rPr>
        <w:t>9</w:t>
      </w:r>
      <w:r w:rsidRPr="00B07935">
        <w:rPr>
          <w:b w:val="0"/>
          <w:bCs w:val="0"/>
          <w:i/>
          <w:iCs/>
        </w:rPr>
        <w:fldChar w:fldCharType="end"/>
      </w:r>
      <w:r w:rsidRPr="00B07935">
        <w:rPr>
          <w:b w:val="0"/>
          <w:bCs w:val="0"/>
          <w:i/>
          <w:iCs/>
        </w:rPr>
        <w:t xml:space="preserve"> - </w:t>
      </w:r>
      <w:proofErr w:type="spellStart"/>
      <w:r w:rsidRPr="00B07935">
        <w:rPr>
          <w:b w:val="0"/>
          <w:bCs w:val="0"/>
          <w:i/>
          <w:iCs/>
        </w:rPr>
        <w:t>Uvezene</w:t>
      </w:r>
      <w:proofErr w:type="spellEnd"/>
      <w:r w:rsidRPr="00B07935">
        <w:rPr>
          <w:b w:val="0"/>
          <w:bCs w:val="0"/>
          <w:i/>
          <w:iCs/>
        </w:rPr>
        <w:t xml:space="preserve"> </w:t>
      </w:r>
      <w:proofErr w:type="spellStart"/>
      <w:r w:rsidRPr="00B07935">
        <w:rPr>
          <w:b w:val="0"/>
          <w:bCs w:val="0"/>
          <w:i/>
          <w:iCs/>
        </w:rPr>
        <w:t>animacije</w:t>
      </w:r>
      <w:proofErr w:type="spellEnd"/>
      <w:r w:rsidRPr="00B07935">
        <w:rPr>
          <w:b w:val="0"/>
          <w:bCs w:val="0"/>
          <w:i/>
          <w:iCs/>
        </w:rPr>
        <w:t xml:space="preserve"> </w:t>
      </w:r>
      <w:proofErr w:type="spellStart"/>
      <w:r w:rsidRPr="00B07935">
        <w:rPr>
          <w:b w:val="0"/>
          <w:bCs w:val="0"/>
          <w:i/>
          <w:iCs/>
        </w:rPr>
        <w:t>dostupne</w:t>
      </w:r>
      <w:proofErr w:type="spellEnd"/>
      <w:r w:rsidRPr="00B07935">
        <w:rPr>
          <w:b w:val="0"/>
          <w:bCs w:val="0"/>
          <w:i/>
          <w:iCs/>
        </w:rPr>
        <w:t xml:space="preserve"> za </w:t>
      </w:r>
      <w:proofErr w:type="spellStart"/>
      <w:r w:rsidRPr="00B07935">
        <w:rPr>
          <w:b w:val="0"/>
          <w:bCs w:val="0"/>
          <w:i/>
          <w:iCs/>
        </w:rPr>
        <w:t>izabrani</w:t>
      </w:r>
      <w:proofErr w:type="spellEnd"/>
      <w:r w:rsidRPr="00B07935">
        <w:rPr>
          <w:b w:val="0"/>
          <w:bCs w:val="0"/>
          <w:i/>
          <w:iCs/>
        </w:rPr>
        <w:t xml:space="preserve"> model.</w:t>
      </w:r>
    </w:p>
    <w:p w14:paraId="7826B980" w14:textId="59A1F1CA" w:rsidR="00B07935" w:rsidRPr="00B07935" w:rsidRDefault="00B07935" w:rsidP="00B07935">
      <w:pPr>
        <w:keepNext/>
        <w:jc w:val="left"/>
        <w:rPr>
          <w:lang w:val="sr-Latn-RS"/>
        </w:rPr>
      </w:pPr>
      <w:r>
        <w:lastRenderedPageBreak/>
        <w:tab/>
      </w:r>
      <w:r>
        <w:rPr>
          <w:lang w:val="sr-Latn-RS"/>
        </w:rPr>
        <w:t>Animacije kreirane u Blenderu mogu biti NLA trake i Akcije. Oba vida animacija su vidljiva u Unity okruženju, samo je imenovanje drugačije. Ukoliko je NLA traka animacija u Unity okruženju će se zvati isto kao ime iz Blender NLA trake, dok animacije iz „Action Editor“ dela dobijaju prefiks. Prefiks koji se dobija zavisi od imena koji Rigify ekstenzija generiše, najčešće je to „rig“, mada može biti i nešto drugo ukoliko se promeni.</w:t>
      </w:r>
    </w:p>
    <w:p w14:paraId="58C59DFB" w14:textId="5D61487D" w:rsidR="00B07935" w:rsidRDefault="001039C3" w:rsidP="00B07935">
      <w:pPr>
        <w:keepNext/>
        <w:jc w:val="center"/>
      </w:pPr>
      <w:r>
        <w:rPr>
          <w:noProof/>
          <w:lang w:val="sr-Latn-RS"/>
        </w:rPr>
        <w:drawing>
          <wp:inline distT="0" distB="0" distL="0" distR="0" wp14:anchorId="246776D9" wp14:editId="48098DBA">
            <wp:extent cx="5731510" cy="3655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332C8568" w14:textId="4C56CCC2" w:rsidR="001039C3" w:rsidRDefault="00B07935" w:rsidP="00B07935">
      <w:pPr>
        <w:pStyle w:val="Caption"/>
        <w:jc w:val="center"/>
        <w:rPr>
          <w:b w:val="0"/>
          <w:bCs w:val="0"/>
          <w:i/>
          <w:iCs/>
          <w:lang w:val="sr-Latn-RS"/>
        </w:rPr>
      </w:pPr>
      <w:r w:rsidRPr="00B07935">
        <w:rPr>
          <w:b w:val="0"/>
          <w:bCs w:val="0"/>
          <w:i/>
          <w:iCs/>
          <w:lang w:val="sr-Latn-RS"/>
        </w:rPr>
        <w:t xml:space="preserve">Slika </w:t>
      </w:r>
      <w:r w:rsidRPr="00B07935">
        <w:rPr>
          <w:b w:val="0"/>
          <w:bCs w:val="0"/>
          <w:i/>
          <w:iCs/>
          <w:lang w:val="sr-Latn-RS"/>
        </w:rPr>
        <w:fldChar w:fldCharType="begin"/>
      </w:r>
      <w:r w:rsidRPr="00B07935">
        <w:rPr>
          <w:b w:val="0"/>
          <w:bCs w:val="0"/>
          <w:i/>
          <w:iCs/>
          <w:lang w:val="sr-Latn-RS"/>
        </w:rPr>
        <w:instrText xml:space="preserve"> SEQ Slika \* ARABIC </w:instrText>
      </w:r>
      <w:r w:rsidRPr="00B07935">
        <w:rPr>
          <w:b w:val="0"/>
          <w:bCs w:val="0"/>
          <w:i/>
          <w:iCs/>
          <w:lang w:val="sr-Latn-RS"/>
        </w:rPr>
        <w:fldChar w:fldCharType="separate"/>
      </w:r>
      <w:r w:rsidR="00EF6B3C">
        <w:rPr>
          <w:b w:val="0"/>
          <w:bCs w:val="0"/>
          <w:i/>
          <w:iCs/>
          <w:noProof/>
          <w:lang w:val="sr-Latn-RS"/>
        </w:rPr>
        <w:t>10</w:t>
      </w:r>
      <w:r w:rsidRPr="00B07935">
        <w:rPr>
          <w:b w:val="0"/>
          <w:bCs w:val="0"/>
          <w:i/>
          <w:iCs/>
          <w:lang w:val="sr-Latn-RS"/>
        </w:rPr>
        <w:fldChar w:fldCharType="end"/>
      </w:r>
      <w:r w:rsidRPr="00B07935">
        <w:rPr>
          <w:b w:val="0"/>
          <w:bCs w:val="0"/>
          <w:i/>
          <w:iCs/>
          <w:lang w:val="sr-Latn-RS"/>
        </w:rPr>
        <w:t xml:space="preserve"> - Mapiranje animacija iz Blendera u Unity okruženju.</w:t>
      </w:r>
    </w:p>
    <w:p w14:paraId="0AE3B9F3" w14:textId="2675E9F9" w:rsidR="00B07935" w:rsidRPr="00B07935" w:rsidRDefault="00412A38" w:rsidP="00B07935">
      <w:pPr>
        <w:rPr>
          <w:lang w:val="sr-Latn-RS"/>
        </w:rPr>
      </w:pPr>
      <w:r>
        <w:rPr>
          <w:lang w:val="sr-Latn-RS"/>
        </w:rPr>
        <w:t>Moguće je izmeniti i adaptirati svaki animacioni klip ponaosob ukoliko je potrebna korekcija u Unity okruženju.</w:t>
      </w:r>
    </w:p>
    <w:p w14:paraId="6ED069B1" w14:textId="5C762372" w:rsidR="00050F99" w:rsidRDefault="00A4328D" w:rsidP="00D96596">
      <w:pPr>
        <w:rPr>
          <w:lang w:val="sr-Latn-RS"/>
        </w:rPr>
      </w:pPr>
      <w:r>
        <w:tab/>
      </w:r>
      <w:r w:rsidRPr="00A4328D">
        <w:rPr>
          <w:lang w:val="sr-Latn-RS"/>
        </w:rPr>
        <w:t xml:space="preserve">Pored uvoza FBX datoteke moguće je koristiti blender datoteku direktno. Unity će automatski učitati blender datoteku kao asset ukoliko </w:t>
      </w:r>
      <w:r>
        <w:rPr>
          <w:lang w:val="sr-Latn-RS"/>
        </w:rPr>
        <w:t>se ona nalazi u Assets folderu Unity  projekta. Ovo omogućuje da uživo modifikujete model u Blenderu bez potrebe da se ažuriraju delovi.</w:t>
      </w:r>
      <w:r w:rsidR="00136372">
        <w:rPr>
          <w:lang w:val="sr-Latn-RS"/>
        </w:rPr>
        <w:t xml:space="preserve"> U blenderu model mora biti rigovan i podešen za animaciju. Važe ista pravila kao za FBX datoteku.</w:t>
      </w:r>
      <w:r w:rsidR="00303661">
        <w:rPr>
          <w:lang w:val="sr-Latn-RS"/>
        </w:rPr>
        <w:t xml:space="preserve"> Najčešća greška</w:t>
      </w:r>
      <w:r w:rsidR="00050F99">
        <w:t xml:space="preserve"> </w:t>
      </w:r>
      <w:proofErr w:type="spellStart"/>
      <w:r w:rsidR="00050F99">
        <w:t>koju</w:t>
      </w:r>
      <w:proofErr w:type="spellEnd"/>
      <w:r w:rsidR="00050F99">
        <w:t xml:space="preserve"> </w:t>
      </w:r>
      <w:proofErr w:type="spellStart"/>
      <w:r w:rsidR="00050F99">
        <w:t>korisnici</w:t>
      </w:r>
      <w:proofErr w:type="spellEnd"/>
      <w:r w:rsidR="00050F99">
        <w:t xml:space="preserve"> </w:t>
      </w:r>
      <w:proofErr w:type="spellStart"/>
      <w:r w:rsidR="00050F99">
        <w:t>prave</w:t>
      </w:r>
      <w:proofErr w:type="spellEnd"/>
      <w:r w:rsidR="00050F99">
        <w:t xml:space="preserve"> </w:t>
      </w:r>
      <w:r w:rsidR="00050F99">
        <w:rPr>
          <w:lang w:val="sr-Latn-RS"/>
        </w:rPr>
        <w:t xml:space="preserve">pri ovakvom korišćenju je ostavljanje zvezdice na neku od NLA traka, na taj način se sve animacije osim te iz NLA trake se blokiraju. </w:t>
      </w:r>
    </w:p>
    <w:p w14:paraId="3B3AC49A" w14:textId="77777777" w:rsidR="00050F99" w:rsidRDefault="00050F99">
      <w:pPr>
        <w:spacing w:line="252" w:lineRule="auto"/>
        <w:rPr>
          <w:lang w:val="sr-Latn-RS"/>
        </w:rPr>
      </w:pPr>
      <w:r>
        <w:rPr>
          <w:lang w:val="sr-Latn-RS"/>
        </w:rPr>
        <w:br w:type="page"/>
      </w:r>
    </w:p>
    <w:p w14:paraId="0ABF002B" w14:textId="72DBF67C" w:rsidR="00B04125" w:rsidRDefault="000765EC" w:rsidP="00690CA0">
      <w:pPr>
        <w:pStyle w:val="Heading1"/>
        <w:rPr>
          <w:lang w:val="sr-Latn-RS"/>
        </w:rPr>
      </w:pPr>
      <w:bookmarkStart w:id="5" w:name="_Toc65532939"/>
      <w:r>
        <w:rPr>
          <w:lang w:val="sr-Latn-RS"/>
        </w:rPr>
        <w:lastRenderedPageBreak/>
        <w:t>Reprodukovanje animacije</w:t>
      </w:r>
      <w:bookmarkEnd w:id="5"/>
    </w:p>
    <w:p w14:paraId="7B8BF20C" w14:textId="3D930558" w:rsidR="000765EC" w:rsidRDefault="000765EC" w:rsidP="00D96596">
      <w:pPr>
        <w:rPr>
          <w:lang w:val="sr-Latn-RS"/>
        </w:rPr>
      </w:pPr>
      <w:r>
        <w:rPr>
          <w:lang w:val="sr-Latn-RS"/>
        </w:rPr>
        <w:tab/>
        <w:t>Za reprodukovanje animacije potrebno je iskoristiti Unity</w:t>
      </w:r>
      <w:r w:rsidR="00095962">
        <w:rPr>
          <w:lang w:val="sr-Latn-RS"/>
        </w:rPr>
        <w:t xml:space="preserve"> animacioni kontroler</w:t>
      </w:r>
      <w:sdt>
        <w:sdtPr>
          <w:rPr>
            <w:lang w:val="sr-Latn-RS"/>
          </w:rPr>
          <w:id w:val="958837413"/>
          <w:citation/>
        </w:sdtPr>
        <w:sdtContent>
          <w:r w:rsidR="000C78A9">
            <w:rPr>
              <w:lang w:val="sr-Latn-RS"/>
            </w:rPr>
            <w:fldChar w:fldCharType="begin"/>
          </w:r>
          <w:r w:rsidR="000C78A9">
            <w:instrText xml:space="preserve"> CITATION Imp20 \l 1033 </w:instrText>
          </w:r>
          <w:r w:rsidR="000C78A9">
            <w:rPr>
              <w:lang w:val="sr-Latn-RS"/>
            </w:rPr>
            <w:fldChar w:fldCharType="separate"/>
          </w:r>
          <w:r w:rsidR="000C78A9">
            <w:rPr>
              <w:noProof/>
            </w:rPr>
            <w:t xml:space="preserve"> </w:t>
          </w:r>
          <w:r w:rsidR="000C78A9" w:rsidRPr="000C78A9">
            <w:rPr>
              <w:noProof/>
            </w:rPr>
            <w:t>[6]</w:t>
          </w:r>
          <w:r w:rsidR="000C78A9">
            <w:rPr>
              <w:lang w:val="sr-Latn-RS"/>
            </w:rPr>
            <w:fldChar w:fldCharType="end"/>
          </w:r>
        </w:sdtContent>
      </w:sdt>
      <w:r w:rsidR="00095962">
        <w:rPr>
          <w:lang w:val="sr-Latn-RS"/>
        </w:rPr>
        <w:t>. Animacioni kontroler omogućava jednostavan rad sa animacionim klipovima koji su uvezeni iz Blendera. Da bi animacija bila reprodukovana potrebno je da se stavi u animacionom kontroleru tog objekta.</w:t>
      </w:r>
      <w:r>
        <w:rPr>
          <w:lang w:val="sr-Latn-RS"/>
        </w:rPr>
        <w:t xml:space="preserve"> </w:t>
      </w:r>
      <w:r w:rsidR="00690CA0">
        <w:rPr>
          <w:lang w:val="sr-Latn-RS"/>
        </w:rPr>
        <w:t xml:space="preserve"> Potrebno je dodati animacioni kontroler i povezati ga sa objektom na sceni.</w:t>
      </w:r>
    </w:p>
    <w:p w14:paraId="522EA89B" w14:textId="03DD5745" w:rsidR="007663A0" w:rsidRDefault="00690CA0" w:rsidP="007663A0">
      <w:pPr>
        <w:keepNext/>
        <w:jc w:val="center"/>
      </w:pPr>
      <w:r w:rsidRPr="00690CA0">
        <w:rPr>
          <w:noProof/>
          <w:lang w:val="sr-Latn-RS"/>
        </w:rPr>
        <w:drawing>
          <wp:inline distT="0" distB="0" distL="0" distR="0" wp14:anchorId="330BB7D8" wp14:editId="4E5F6AAB">
            <wp:extent cx="5393587" cy="363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117" cy="3676685"/>
                    </a:xfrm>
                    <a:prstGeom prst="rect">
                      <a:avLst/>
                    </a:prstGeom>
                  </pic:spPr>
                </pic:pic>
              </a:graphicData>
            </a:graphic>
          </wp:inline>
        </w:drawing>
      </w:r>
    </w:p>
    <w:p w14:paraId="321B58AB" w14:textId="0BC96609" w:rsidR="00690CA0" w:rsidRDefault="007663A0" w:rsidP="007663A0">
      <w:pPr>
        <w:pStyle w:val="Caption"/>
        <w:jc w:val="center"/>
        <w:rPr>
          <w:b w:val="0"/>
          <w:bCs w:val="0"/>
          <w:i/>
          <w:iC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6B3C">
        <w:rPr>
          <w:b w:val="0"/>
          <w:bCs w:val="0"/>
          <w:i/>
          <w:iCs/>
          <w:noProof/>
        </w:rPr>
        <w:t>11</w:t>
      </w:r>
      <w:r w:rsidRPr="007663A0">
        <w:rPr>
          <w:b w:val="0"/>
          <w:bCs w:val="0"/>
          <w:i/>
          <w:iCs/>
        </w:rPr>
        <w:fldChar w:fldCharType="end"/>
      </w:r>
      <w:r w:rsidRPr="007663A0">
        <w:rPr>
          <w:b w:val="0"/>
          <w:bCs w:val="0"/>
          <w:i/>
          <w:iCs/>
        </w:rPr>
        <w:t xml:space="preserve"> - </w:t>
      </w:r>
      <w:proofErr w:type="spellStart"/>
      <w:r w:rsidRPr="007663A0">
        <w:rPr>
          <w:b w:val="0"/>
          <w:bCs w:val="0"/>
          <w:i/>
          <w:iCs/>
        </w:rPr>
        <w:t>Dodavanje</w:t>
      </w:r>
      <w:proofErr w:type="spellEnd"/>
      <w:r w:rsidRPr="007663A0">
        <w:rPr>
          <w:b w:val="0"/>
          <w:bCs w:val="0"/>
          <w:i/>
          <w:iCs/>
        </w:rPr>
        <w:t xml:space="preserve"> </w:t>
      </w:r>
      <w:proofErr w:type="spellStart"/>
      <w:r w:rsidRPr="007663A0">
        <w:rPr>
          <w:b w:val="0"/>
          <w:bCs w:val="0"/>
          <w:i/>
          <w:iCs/>
        </w:rPr>
        <w:t>akcionog</w:t>
      </w:r>
      <w:proofErr w:type="spellEnd"/>
      <w:r w:rsidRPr="007663A0">
        <w:rPr>
          <w:b w:val="0"/>
          <w:bCs w:val="0"/>
          <w:i/>
          <w:iCs/>
        </w:rPr>
        <w:t xml:space="preserve"> </w:t>
      </w:r>
      <w:proofErr w:type="spellStart"/>
      <w:r w:rsidRPr="007663A0">
        <w:rPr>
          <w:b w:val="0"/>
          <w:bCs w:val="0"/>
          <w:i/>
          <w:iCs/>
        </w:rPr>
        <w:t>kontrolera</w:t>
      </w:r>
      <w:proofErr w:type="spellEnd"/>
      <w:r w:rsidRPr="007663A0">
        <w:rPr>
          <w:b w:val="0"/>
          <w:bCs w:val="0"/>
          <w:i/>
          <w:iCs/>
        </w:rPr>
        <w:t>.</w:t>
      </w:r>
    </w:p>
    <w:p w14:paraId="302905DD" w14:textId="53F19379" w:rsidR="002A2DE6" w:rsidRDefault="007663A0" w:rsidP="007663A0">
      <w:pPr>
        <w:rPr>
          <w:lang w:val="sr-Latn-RS"/>
        </w:rPr>
      </w:pPr>
      <w:r w:rsidRPr="007663A0">
        <w:rPr>
          <w:lang w:val="sr-Latn-RS"/>
        </w:rPr>
        <w:tab/>
        <w:t xml:space="preserve">Nakon dodavanja </w:t>
      </w:r>
      <w:r>
        <w:rPr>
          <w:lang w:val="sr-Latn-RS"/>
        </w:rPr>
        <w:t>animacionog</w:t>
      </w:r>
      <w:r w:rsidRPr="007663A0">
        <w:rPr>
          <w:lang w:val="sr-Latn-RS"/>
        </w:rPr>
        <w:t xml:space="preserve"> kontrolera, potrebno je povezati objekat na sceni i novi akcioni kontroler. To je moguće odraditi kroz inspektor u sekciji „Animator“. Kada je dodat </w:t>
      </w:r>
      <w:r w:rsidR="002A2DE6">
        <w:rPr>
          <w:lang w:val="sr-Latn-RS"/>
        </w:rPr>
        <w:t>animacioni</w:t>
      </w:r>
      <w:r w:rsidRPr="007663A0">
        <w:rPr>
          <w:lang w:val="sr-Latn-RS"/>
        </w:rPr>
        <w:t xml:space="preserve"> kontroler objekt</w:t>
      </w:r>
      <w:r w:rsidR="002A2DE6">
        <w:rPr>
          <w:lang w:val="sr-Latn-RS"/>
        </w:rPr>
        <w:t>a povezan sa njegovom „Animator“ komponentom</w:t>
      </w:r>
      <w:r w:rsidRPr="007663A0">
        <w:rPr>
          <w:lang w:val="sr-Latn-RS"/>
        </w:rPr>
        <w:t xml:space="preserve"> moguće je kreirati sekvencu animacija u zavisnosti od stanja u kome se objekat nalazi.</w:t>
      </w:r>
      <w:r>
        <w:rPr>
          <w:lang w:val="sr-Latn-RS"/>
        </w:rPr>
        <w:t xml:space="preserve"> Ukoliko se animacije međusobno povežu od </w:t>
      </w:r>
      <w:r w:rsidR="003A56FB">
        <w:rPr>
          <w:lang w:val="sr-Latn-RS"/>
        </w:rPr>
        <w:t>„</w:t>
      </w:r>
      <w:r>
        <w:rPr>
          <w:lang w:val="sr-Latn-RS"/>
        </w:rPr>
        <w:t>Entry</w:t>
      </w:r>
      <w:r w:rsidR="003A56FB">
        <w:rPr>
          <w:lang w:val="sr-Latn-RS"/>
        </w:rPr>
        <w:t>“</w:t>
      </w:r>
      <w:r>
        <w:rPr>
          <w:lang w:val="sr-Latn-RS"/>
        </w:rPr>
        <w:t xml:space="preserve"> do </w:t>
      </w:r>
      <w:r w:rsidR="003A56FB">
        <w:rPr>
          <w:lang w:val="sr-Latn-RS"/>
        </w:rPr>
        <w:t>„</w:t>
      </w:r>
      <w:r>
        <w:rPr>
          <w:lang w:val="sr-Latn-RS"/>
        </w:rPr>
        <w:t>Exit</w:t>
      </w:r>
      <w:r w:rsidR="003A56FB">
        <w:rPr>
          <w:lang w:val="sr-Latn-RS"/>
        </w:rPr>
        <w:t>“</w:t>
      </w:r>
      <w:r>
        <w:rPr>
          <w:lang w:val="sr-Latn-RS"/>
        </w:rPr>
        <w:t xml:space="preserve"> stanja sve animacije će se pokrenuti po</w:t>
      </w:r>
      <w:r w:rsidR="003A56FB">
        <w:rPr>
          <w:lang w:val="sr-Latn-RS"/>
        </w:rPr>
        <w:t xml:space="preserve"> redosledu povezivanja grafa.</w:t>
      </w:r>
    </w:p>
    <w:p w14:paraId="03C34043" w14:textId="75EACDF7" w:rsidR="002A2DE6" w:rsidRPr="007663A0" w:rsidRDefault="002A2DE6" w:rsidP="007663A0">
      <w:pPr>
        <w:rPr>
          <w:lang w:val="sr-Latn-RS"/>
        </w:rPr>
      </w:pPr>
      <w:r>
        <w:rPr>
          <w:lang w:val="sr-Latn-RS"/>
        </w:rPr>
        <w:tab/>
        <w:t xml:space="preserve">Sama animacija iz  Blendera može da predstavlja stanje na grafu. Ukoliko karakter </w:t>
      </w:r>
      <w:r w:rsidRPr="002A2DE6">
        <w:rPr>
          <w:lang w:val="sr-Latn-RS"/>
        </w:rPr>
        <w:t>treba da hoda njegovo stanje bi trebalo da bude „rig|Walk“ u našem slučaju. Dovoljno je</w:t>
      </w:r>
      <w:r>
        <w:rPr>
          <w:lang w:val="sr-Latn-RS"/>
        </w:rPr>
        <w:t xml:space="preserve"> uhvatiti animaciju iz Asseta i prevući je na Animacioni graf, ta animacija će se pojaviti kao stanje na grafu. </w:t>
      </w:r>
    </w:p>
    <w:p w14:paraId="3A3E4C0E" w14:textId="4D212571" w:rsidR="007663A0" w:rsidRDefault="002A2DE6" w:rsidP="007663A0">
      <w:pPr>
        <w:keepNext/>
        <w:jc w:val="center"/>
      </w:pPr>
      <w:r w:rsidRPr="007663A0">
        <w:rPr>
          <w:noProof/>
          <w:lang w:val="sr-Latn-RS"/>
        </w:rPr>
        <w:lastRenderedPageBreak/>
        <w:drawing>
          <wp:inline distT="0" distB="0" distL="0" distR="0" wp14:anchorId="0BA62F07" wp14:editId="101EF082">
            <wp:extent cx="2028753" cy="252665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42898" cy="2544267"/>
                    </a:xfrm>
                    <a:prstGeom prst="rect">
                      <a:avLst/>
                    </a:prstGeom>
                  </pic:spPr>
                </pic:pic>
              </a:graphicData>
            </a:graphic>
          </wp:inline>
        </w:drawing>
      </w:r>
    </w:p>
    <w:p w14:paraId="11EDCBDF" w14:textId="7049D4E3" w:rsidR="007663A0" w:rsidRPr="007663A0" w:rsidRDefault="007663A0" w:rsidP="007663A0">
      <w:pPr>
        <w:pStyle w:val="Caption"/>
        <w:jc w:val="center"/>
        <w:rPr>
          <w:b w:val="0"/>
          <w:bCs w:val="0"/>
          <w:i/>
          <w:iCs/>
          <w:lang w:val="sr-Latn-R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6B3C">
        <w:rPr>
          <w:b w:val="0"/>
          <w:bCs w:val="0"/>
          <w:i/>
          <w:iCs/>
          <w:noProof/>
        </w:rPr>
        <w:t>12</w:t>
      </w:r>
      <w:r w:rsidRPr="007663A0">
        <w:rPr>
          <w:b w:val="0"/>
          <w:bCs w:val="0"/>
          <w:i/>
          <w:iCs/>
        </w:rPr>
        <w:fldChar w:fldCharType="end"/>
      </w:r>
      <w:r w:rsidRPr="007663A0">
        <w:rPr>
          <w:b w:val="0"/>
          <w:bCs w:val="0"/>
          <w:i/>
          <w:iCs/>
        </w:rPr>
        <w:t xml:space="preserve"> - </w:t>
      </w:r>
      <w:proofErr w:type="spellStart"/>
      <w:r w:rsidRPr="007663A0">
        <w:rPr>
          <w:b w:val="0"/>
          <w:bCs w:val="0"/>
          <w:i/>
          <w:iCs/>
        </w:rPr>
        <w:t>Objekat</w:t>
      </w:r>
      <w:proofErr w:type="spellEnd"/>
      <w:r w:rsidRPr="007663A0">
        <w:rPr>
          <w:b w:val="0"/>
          <w:bCs w:val="0"/>
          <w:i/>
          <w:iCs/>
        </w:rPr>
        <w:t xml:space="preserve"> </w:t>
      </w:r>
      <w:proofErr w:type="spellStart"/>
      <w:r w:rsidRPr="007663A0">
        <w:rPr>
          <w:b w:val="0"/>
          <w:bCs w:val="0"/>
          <w:i/>
          <w:iCs/>
        </w:rPr>
        <w:t>sa</w:t>
      </w:r>
      <w:proofErr w:type="spellEnd"/>
      <w:r w:rsidRPr="007663A0">
        <w:rPr>
          <w:b w:val="0"/>
          <w:bCs w:val="0"/>
          <w:i/>
          <w:iCs/>
        </w:rPr>
        <w:t xml:space="preserve"> </w:t>
      </w:r>
      <w:proofErr w:type="spellStart"/>
      <w:r w:rsidRPr="007663A0">
        <w:rPr>
          <w:b w:val="0"/>
          <w:bCs w:val="0"/>
          <w:i/>
          <w:iCs/>
        </w:rPr>
        <w:t>povezanim</w:t>
      </w:r>
      <w:proofErr w:type="spellEnd"/>
      <w:r w:rsidRPr="007663A0">
        <w:rPr>
          <w:b w:val="0"/>
          <w:bCs w:val="0"/>
          <w:i/>
          <w:iCs/>
        </w:rPr>
        <w:t xml:space="preserve"> </w:t>
      </w:r>
      <w:proofErr w:type="spellStart"/>
      <w:r w:rsidRPr="007663A0">
        <w:rPr>
          <w:b w:val="0"/>
          <w:bCs w:val="0"/>
          <w:i/>
          <w:iCs/>
        </w:rPr>
        <w:t>akcionim</w:t>
      </w:r>
      <w:proofErr w:type="spellEnd"/>
      <w:r w:rsidRPr="007663A0">
        <w:rPr>
          <w:b w:val="0"/>
          <w:bCs w:val="0"/>
          <w:i/>
          <w:iCs/>
        </w:rPr>
        <w:t xml:space="preserve"> </w:t>
      </w:r>
      <w:proofErr w:type="spellStart"/>
      <w:r w:rsidRPr="007663A0">
        <w:rPr>
          <w:b w:val="0"/>
          <w:bCs w:val="0"/>
          <w:i/>
          <w:iCs/>
        </w:rPr>
        <w:t>kontrolerom</w:t>
      </w:r>
      <w:proofErr w:type="spellEnd"/>
      <w:r w:rsidRPr="007663A0">
        <w:rPr>
          <w:b w:val="0"/>
          <w:bCs w:val="0"/>
          <w:i/>
          <w:iCs/>
        </w:rPr>
        <w:t>.</w:t>
      </w:r>
    </w:p>
    <w:p w14:paraId="07A6889F" w14:textId="3F2CF69F" w:rsidR="00B04125" w:rsidRPr="002A2DE6" w:rsidRDefault="002A2DE6" w:rsidP="002A2DE6">
      <w:pPr>
        <w:rPr>
          <w:lang w:val="sr-Latn-RS"/>
        </w:rPr>
      </w:pPr>
      <w:r w:rsidRPr="002A2DE6">
        <w:rPr>
          <w:lang w:val="sr-Latn-RS"/>
        </w:rPr>
        <w:t>Da bi se animacija repordukovala potrebno je povezati je sa početnim stanjem. Ukoliko je povežemo is a izlaznim stanjem animacija će da se ponavlja zauvek. Primer na slici ispod pokazuje kako animacija prolazi iz stanja hodanja u stanje šunjanja i finalno završava u stanje skoka. Nakon finalnog stanja animacija se pokreće ponovo.</w:t>
      </w:r>
    </w:p>
    <w:p w14:paraId="5D05A04C" w14:textId="7A79A91B" w:rsidR="007663A0" w:rsidRDefault="002A2DE6" w:rsidP="007663A0">
      <w:pPr>
        <w:keepNext/>
        <w:jc w:val="center"/>
      </w:pPr>
      <w:r w:rsidRPr="00696175">
        <w:rPr>
          <w:noProof/>
        </w:rPr>
        <w:drawing>
          <wp:inline distT="0" distB="0" distL="0" distR="0" wp14:anchorId="28595750" wp14:editId="111A9DBA">
            <wp:extent cx="3171825" cy="328708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5033" cy="3290412"/>
                    </a:xfrm>
                    <a:prstGeom prst="rect">
                      <a:avLst/>
                    </a:prstGeom>
                  </pic:spPr>
                </pic:pic>
              </a:graphicData>
            </a:graphic>
          </wp:inline>
        </w:drawing>
      </w:r>
    </w:p>
    <w:p w14:paraId="734EB927" w14:textId="62BCD0B0" w:rsidR="007347DD" w:rsidRPr="007347DD" w:rsidRDefault="007663A0" w:rsidP="007347DD">
      <w:pPr>
        <w:pStyle w:val="Caption"/>
        <w:jc w:val="center"/>
        <w:rPr>
          <w:b w:val="0"/>
          <w:bCs w:val="0"/>
          <w:i/>
          <w:iC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6B3C">
        <w:rPr>
          <w:b w:val="0"/>
          <w:bCs w:val="0"/>
          <w:i/>
          <w:iCs/>
          <w:noProof/>
        </w:rPr>
        <w:t>13</w:t>
      </w:r>
      <w:r w:rsidRPr="007663A0">
        <w:rPr>
          <w:b w:val="0"/>
          <w:bCs w:val="0"/>
          <w:i/>
          <w:iCs/>
        </w:rPr>
        <w:fldChar w:fldCharType="end"/>
      </w:r>
      <w:r w:rsidRPr="007663A0">
        <w:rPr>
          <w:b w:val="0"/>
          <w:bCs w:val="0"/>
          <w:i/>
          <w:iCs/>
        </w:rPr>
        <w:t xml:space="preserve"> - </w:t>
      </w:r>
      <w:proofErr w:type="spellStart"/>
      <w:r w:rsidRPr="007663A0">
        <w:rPr>
          <w:b w:val="0"/>
          <w:bCs w:val="0"/>
          <w:i/>
          <w:iCs/>
        </w:rPr>
        <w:t>Dodavanje</w:t>
      </w:r>
      <w:proofErr w:type="spellEnd"/>
      <w:r w:rsidRPr="007663A0">
        <w:rPr>
          <w:b w:val="0"/>
          <w:bCs w:val="0"/>
          <w:i/>
          <w:iCs/>
        </w:rPr>
        <w:t xml:space="preserve"> </w:t>
      </w:r>
      <w:proofErr w:type="spellStart"/>
      <w:r w:rsidRPr="007663A0">
        <w:rPr>
          <w:b w:val="0"/>
          <w:bCs w:val="0"/>
          <w:i/>
          <w:iCs/>
        </w:rPr>
        <w:t>animacija</w:t>
      </w:r>
      <w:proofErr w:type="spellEnd"/>
      <w:r w:rsidRPr="007663A0">
        <w:rPr>
          <w:b w:val="0"/>
          <w:bCs w:val="0"/>
          <w:i/>
          <w:iCs/>
        </w:rPr>
        <w:t xml:space="preserve"> </w:t>
      </w:r>
      <w:proofErr w:type="spellStart"/>
      <w:r w:rsidRPr="007663A0">
        <w:rPr>
          <w:b w:val="0"/>
          <w:bCs w:val="0"/>
          <w:i/>
          <w:iCs/>
        </w:rPr>
        <w:t>i</w:t>
      </w:r>
      <w:proofErr w:type="spellEnd"/>
      <w:r w:rsidRPr="007663A0">
        <w:rPr>
          <w:b w:val="0"/>
          <w:bCs w:val="0"/>
          <w:i/>
          <w:iCs/>
        </w:rPr>
        <w:t xml:space="preserve"> </w:t>
      </w:r>
      <w:proofErr w:type="spellStart"/>
      <w:r w:rsidRPr="007663A0">
        <w:rPr>
          <w:b w:val="0"/>
          <w:bCs w:val="0"/>
          <w:i/>
          <w:iCs/>
        </w:rPr>
        <w:t>povezivanje</w:t>
      </w:r>
      <w:proofErr w:type="spellEnd"/>
      <w:r w:rsidRPr="007663A0">
        <w:rPr>
          <w:b w:val="0"/>
          <w:bCs w:val="0"/>
          <w:i/>
          <w:iCs/>
        </w:rPr>
        <w:t>.</w:t>
      </w:r>
    </w:p>
    <w:p w14:paraId="164D56A6" w14:textId="0409A702" w:rsidR="002A2DE6" w:rsidRDefault="007347DD" w:rsidP="00D90594">
      <w:pPr>
        <w:rPr>
          <w:lang w:val="sr-Latn-RS"/>
        </w:rPr>
      </w:pPr>
      <w:r w:rsidRPr="00D90594">
        <w:rPr>
          <w:lang w:val="sr-Latn-RS"/>
        </w:rPr>
        <w:tab/>
        <w:t>Naravno nama je bitno da se animacija pokrene u slučaju da korsnik vrši neku akciju. Primera radi, kada korisnik pritisne taster “W” želimo da naš igrač krene da hoda, dok kada pritsnemo “Shift + W” naš igrač treba da se šunja.</w:t>
      </w:r>
    </w:p>
    <w:p w14:paraId="0158AD28" w14:textId="15F6D932" w:rsidR="00EC3215" w:rsidRDefault="00EC3215" w:rsidP="006A28D1">
      <w:pPr>
        <w:pStyle w:val="Heading1"/>
        <w:rPr>
          <w:lang w:val="sr-Latn-RS"/>
        </w:rPr>
      </w:pPr>
      <w:bookmarkStart w:id="6" w:name="_Toc65532940"/>
      <w:r>
        <w:rPr>
          <w:lang w:val="sr-Latn-RS"/>
        </w:rPr>
        <w:lastRenderedPageBreak/>
        <w:t xml:space="preserve">Upravljanje </w:t>
      </w:r>
      <w:r w:rsidR="006A28D1">
        <w:rPr>
          <w:lang w:val="sr-Latn-RS"/>
        </w:rPr>
        <w:t>igrača</w:t>
      </w:r>
      <w:bookmarkEnd w:id="6"/>
    </w:p>
    <w:p w14:paraId="39F7140D" w14:textId="47555083" w:rsidR="006A28D1" w:rsidRDefault="006A28D1" w:rsidP="006A28D1">
      <w:pPr>
        <w:rPr>
          <w:lang w:val="sr-Latn-RS"/>
        </w:rPr>
      </w:pPr>
      <w:r>
        <w:rPr>
          <w:lang w:val="sr-Latn-RS"/>
        </w:rPr>
        <w:tab/>
      </w:r>
      <w:r w:rsidR="007F7C36">
        <w:rPr>
          <w:lang w:val="sr-Latn-RS"/>
        </w:rPr>
        <w:t>Kako bi igrač upravljao karakterom</w:t>
      </w:r>
      <w:r>
        <w:rPr>
          <w:lang w:val="sr-Latn-RS"/>
        </w:rPr>
        <w:t xml:space="preserve"> potrebno je kreirati </w:t>
      </w:r>
      <w:r w:rsidR="00D73C1A">
        <w:rPr>
          <w:lang w:val="sr-Latn-RS"/>
        </w:rPr>
        <w:t xml:space="preserve">skriptu sa imenom </w:t>
      </w:r>
      <w:r w:rsidR="007F7C36">
        <w:rPr>
          <w:lang w:val="sr-Latn-RS"/>
        </w:rPr>
        <w:t>„</w:t>
      </w:r>
      <w:r w:rsidR="00D73C1A">
        <w:rPr>
          <w:lang w:val="sr-Latn-RS"/>
        </w:rPr>
        <w:t>PlayerController.cs</w:t>
      </w:r>
      <w:r w:rsidR="007F7C36">
        <w:rPr>
          <w:lang w:val="sr-Latn-RS"/>
        </w:rPr>
        <w:t xml:space="preserve">“, nakon toga napisati </w:t>
      </w:r>
      <w:r>
        <w:rPr>
          <w:lang w:val="sr-Latn-RS"/>
        </w:rPr>
        <w:t>kratak deo koda</w:t>
      </w:r>
      <w:r w:rsidR="00D73C1A">
        <w:rPr>
          <w:lang w:val="sr-Latn-RS"/>
        </w:rPr>
        <w:t xml:space="preserve"> i zakačiti ga za igrača na sceni. Skripta reprodukuje animaciju i pomera karaktera u zavisnosti od pritisnutih tastera.</w:t>
      </w:r>
    </w:p>
    <w:p w14:paraId="3C667847"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r w:rsidRPr="007F7C36">
        <w:rPr>
          <w:rFonts w:ascii="Consolas" w:hAnsi="Consolas" w:cs="Consolas"/>
          <w:color w:val="000000"/>
          <w:sz w:val="16"/>
          <w:szCs w:val="16"/>
        </w:rPr>
        <w:t>System.Collections</w:t>
      </w:r>
      <w:proofErr w:type="spellEnd"/>
      <w:r w:rsidRPr="007F7C36">
        <w:rPr>
          <w:rFonts w:ascii="Consolas" w:hAnsi="Consolas" w:cs="Consolas"/>
          <w:color w:val="000000"/>
          <w:sz w:val="16"/>
          <w:szCs w:val="16"/>
        </w:rPr>
        <w:t>;</w:t>
      </w:r>
    </w:p>
    <w:p w14:paraId="42210C1E"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proofErr w:type="gramStart"/>
      <w:r w:rsidRPr="007F7C36">
        <w:rPr>
          <w:rFonts w:ascii="Consolas" w:hAnsi="Consolas" w:cs="Consolas"/>
          <w:color w:val="000000"/>
          <w:sz w:val="16"/>
          <w:szCs w:val="16"/>
        </w:rPr>
        <w:t>System.Collections.Generic</w:t>
      </w:r>
      <w:proofErr w:type="spellEnd"/>
      <w:proofErr w:type="gramEnd"/>
      <w:r w:rsidRPr="007F7C36">
        <w:rPr>
          <w:rFonts w:ascii="Consolas" w:hAnsi="Consolas" w:cs="Consolas"/>
          <w:color w:val="000000"/>
          <w:sz w:val="16"/>
          <w:szCs w:val="16"/>
        </w:rPr>
        <w:t>;</w:t>
      </w:r>
    </w:p>
    <w:p w14:paraId="08DAA9F4"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r w:rsidRPr="007F7C36">
        <w:rPr>
          <w:rFonts w:ascii="Consolas" w:hAnsi="Consolas" w:cs="Consolas"/>
          <w:color w:val="000000"/>
          <w:sz w:val="16"/>
          <w:szCs w:val="16"/>
        </w:rPr>
        <w:t>UnityEngine</w:t>
      </w:r>
      <w:proofErr w:type="spellEnd"/>
      <w:r w:rsidRPr="007F7C36">
        <w:rPr>
          <w:rFonts w:ascii="Consolas" w:hAnsi="Consolas" w:cs="Consolas"/>
          <w:color w:val="000000"/>
          <w:sz w:val="16"/>
          <w:szCs w:val="16"/>
        </w:rPr>
        <w:t>;</w:t>
      </w:r>
    </w:p>
    <w:p w14:paraId="47B69AF4"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p>
    <w:p w14:paraId="3B5034BB"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PlayerController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0F03C81F"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F210D1A"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Animator </w:t>
      </w:r>
      <w:proofErr w:type="spellStart"/>
      <w:r>
        <w:rPr>
          <w:rFonts w:ascii="Consolas" w:hAnsi="Consolas" w:cs="Consolas"/>
          <w:color w:val="000000"/>
          <w:sz w:val="19"/>
          <w:szCs w:val="19"/>
        </w:rPr>
        <w:t>animator</w:t>
      </w:r>
      <w:proofErr w:type="spellEnd"/>
      <w:r>
        <w:rPr>
          <w:rFonts w:ascii="Consolas" w:hAnsi="Consolas" w:cs="Consolas"/>
          <w:color w:val="000000"/>
          <w:sz w:val="19"/>
          <w:szCs w:val="19"/>
        </w:rPr>
        <w:t>;</w:t>
      </w:r>
    </w:p>
    <w:p w14:paraId="52006EFE"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Start</w:t>
      </w:r>
      <w:r>
        <w:rPr>
          <w:rFonts w:ascii="Consolas" w:hAnsi="Consolas" w:cs="Consolas"/>
          <w:color w:val="000000"/>
          <w:sz w:val="19"/>
          <w:szCs w:val="19"/>
        </w:rPr>
        <w:t>(</w:t>
      </w:r>
      <w:proofErr w:type="gramEnd"/>
      <w:r>
        <w:rPr>
          <w:rFonts w:ascii="Consolas" w:hAnsi="Consolas" w:cs="Consolas"/>
          <w:color w:val="000000"/>
          <w:sz w:val="19"/>
          <w:szCs w:val="19"/>
        </w:rPr>
        <w:t>)</w:t>
      </w:r>
    </w:p>
    <w:p w14:paraId="75AEEA3A"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5C98BF"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animator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&lt;Animator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55CC3F5"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D66F6A"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Update</w:t>
      </w:r>
      <w:r>
        <w:rPr>
          <w:rFonts w:ascii="Consolas" w:hAnsi="Consolas" w:cs="Consolas"/>
          <w:color w:val="000000"/>
          <w:sz w:val="19"/>
          <w:szCs w:val="19"/>
        </w:rPr>
        <w:t>(</w:t>
      </w:r>
      <w:proofErr w:type="gramEnd"/>
      <w:r>
        <w:rPr>
          <w:rFonts w:ascii="Consolas" w:hAnsi="Consolas" w:cs="Consolas"/>
          <w:color w:val="000000"/>
          <w:sz w:val="19"/>
          <w:szCs w:val="19"/>
        </w:rPr>
        <w:t>)</w:t>
      </w:r>
    </w:p>
    <w:p w14:paraId="477CEE14"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C6546D"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KeyCode.LeftShift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KeyCode.W</w:t>
      </w:r>
      <w:proofErr w:type="spellEnd"/>
      <w:r>
        <w:rPr>
          <w:rFonts w:ascii="Consolas" w:hAnsi="Consolas" w:cs="Consolas"/>
          <w:color w:val="000000"/>
          <w:sz w:val="19"/>
          <w:szCs w:val="19"/>
        </w:rPr>
        <w:t>))</w:t>
      </w:r>
    </w:p>
    <w:p w14:paraId="39A1A74D"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9BF650"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Sneak animation</w:t>
      </w:r>
    </w:p>
    <w:p w14:paraId="3F451D86"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animator.SetBool</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isSneaking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8A7BF0"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animator.SetBool</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isWalking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0C1935C"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p>
    <w:p w14:paraId="0D3EFCDA"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Move the player twice slower</w:t>
      </w:r>
    </w:p>
    <w:p w14:paraId="4476F529"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proofErr w:type="gramEnd"/>
      <w:r>
        <w:rPr>
          <w:rFonts w:ascii="Consolas" w:hAnsi="Consolas" w:cs="Consolas"/>
          <w:color w:val="000000"/>
          <w:sz w:val="19"/>
          <w:szCs w:val="19"/>
        </w:rPr>
        <w:t xml:space="preserve">(Vector3.forward * 2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22A8080D"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49B29E"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KeyCode.W</w:t>
      </w:r>
      <w:proofErr w:type="spellEnd"/>
      <w:r>
        <w:rPr>
          <w:rFonts w:ascii="Consolas" w:hAnsi="Consolas" w:cs="Consolas"/>
          <w:color w:val="000000"/>
          <w:sz w:val="19"/>
          <w:szCs w:val="19"/>
        </w:rPr>
        <w:t>))</w:t>
      </w:r>
    </w:p>
    <w:p w14:paraId="5D560D58"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AE0C7"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Walk</w:t>
      </w:r>
    </w:p>
    <w:p w14:paraId="589E1D24"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animator.SetBool</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isSneaking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4D0C8AB"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animator.SetBool</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isWalking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8AF12C1"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p>
    <w:p w14:paraId="0F6F264C"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Move the player forward</w:t>
      </w:r>
    </w:p>
    <w:p w14:paraId="361CDD38"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proofErr w:type="gramEnd"/>
      <w:r>
        <w:rPr>
          <w:rFonts w:ascii="Consolas" w:hAnsi="Consolas" w:cs="Consolas"/>
          <w:color w:val="000000"/>
          <w:sz w:val="19"/>
          <w:szCs w:val="19"/>
        </w:rPr>
        <w:t xml:space="preserve">(Vector3.forward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0C5F7C3F"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2E3AA1"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8BFFBD"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DED9E9"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Stop all animations</w:t>
      </w:r>
    </w:p>
    <w:p w14:paraId="475AC158"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animator.SetBool</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isWalking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FB836FD"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animator.SetBool</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isSneaking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92288EF"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EC30F0"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Rotation</w:t>
      </w:r>
    </w:p>
    <w:p w14:paraId="2C1E212F"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KeyCode.A</w:t>
      </w:r>
      <w:proofErr w:type="spellEnd"/>
      <w:r>
        <w:rPr>
          <w:rFonts w:ascii="Consolas" w:hAnsi="Consolas" w:cs="Consolas"/>
          <w:color w:val="000000"/>
          <w:sz w:val="19"/>
          <w:szCs w:val="19"/>
        </w:rPr>
        <w:t>))</w:t>
      </w:r>
    </w:p>
    <w:p w14:paraId="1AEBD22E"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EAFAD6"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Rotate the player left</w:t>
      </w:r>
    </w:p>
    <w:p w14:paraId="48A5D290"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transform.Rotate</w:t>
      </w:r>
      <w:proofErr w:type="spellEnd"/>
      <w:proofErr w:type="gramEnd"/>
      <w:r>
        <w:rPr>
          <w:rFonts w:ascii="Consolas" w:hAnsi="Consolas" w:cs="Consolas"/>
          <w:color w:val="000000"/>
          <w:sz w:val="19"/>
          <w:szCs w:val="19"/>
        </w:rPr>
        <w:t xml:space="preserve">(Vector3.down * 50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Space.Self</w:t>
      </w:r>
      <w:proofErr w:type="spellEnd"/>
      <w:r>
        <w:rPr>
          <w:rFonts w:ascii="Consolas" w:hAnsi="Consolas" w:cs="Consolas"/>
          <w:color w:val="000000"/>
          <w:sz w:val="19"/>
          <w:szCs w:val="19"/>
        </w:rPr>
        <w:t>);</w:t>
      </w:r>
    </w:p>
    <w:p w14:paraId="1C8BAA98"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1C3940"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Input.GetKey</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KeyCode.D</w:t>
      </w:r>
      <w:proofErr w:type="spellEnd"/>
      <w:r>
        <w:rPr>
          <w:rFonts w:ascii="Consolas" w:hAnsi="Consolas" w:cs="Consolas"/>
          <w:color w:val="000000"/>
          <w:sz w:val="19"/>
          <w:szCs w:val="19"/>
        </w:rPr>
        <w:t>))</w:t>
      </w:r>
    </w:p>
    <w:p w14:paraId="16CD104A"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F697A9"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Rotate the player right</w:t>
      </w:r>
    </w:p>
    <w:p w14:paraId="362511C0"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transform.Rotate</w:t>
      </w:r>
      <w:proofErr w:type="spellEnd"/>
      <w:proofErr w:type="gramEnd"/>
      <w:r>
        <w:rPr>
          <w:rFonts w:ascii="Consolas" w:hAnsi="Consolas" w:cs="Consolas"/>
          <w:color w:val="000000"/>
          <w:sz w:val="19"/>
          <w:szCs w:val="19"/>
        </w:rPr>
        <w:t xml:space="preserve">(Vector3.up * 50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Space.Self</w:t>
      </w:r>
      <w:proofErr w:type="spellEnd"/>
      <w:r>
        <w:rPr>
          <w:rFonts w:ascii="Consolas" w:hAnsi="Consolas" w:cs="Consolas"/>
          <w:color w:val="000000"/>
          <w:sz w:val="19"/>
          <w:szCs w:val="19"/>
        </w:rPr>
        <w:t>);</w:t>
      </w:r>
    </w:p>
    <w:p w14:paraId="4726C70B"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AED819" w14:textId="77777777" w:rsidR="00895F12" w:rsidRDefault="00895F12" w:rsidP="00895F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4B2790" w14:textId="77777777" w:rsidR="00895F12" w:rsidRDefault="00895F12" w:rsidP="00895F12">
      <w:pPr>
        <w:pStyle w:val="Caption"/>
        <w:rPr>
          <w:rFonts w:ascii="Consolas" w:hAnsi="Consolas" w:cs="Consolas"/>
          <w:color w:val="000000"/>
          <w:sz w:val="19"/>
          <w:szCs w:val="19"/>
        </w:rPr>
      </w:pPr>
      <w:r>
        <w:rPr>
          <w:rFonts w:ascii="Consolas" w:hAnsi="Consolas" w:cs="Consolas"/>
          <w:color w:val="000000"/>
          <w:sz w:val="19"/>
          <w:szCs w:val="19"/>
        </w:rPr>
        <w:t>}</w:t>
      </w:r>
    </w:p>
    <w:p w14:paraId="595B12CE" w14:textId="1955ABEF" w:rsidR="00895F12" w:rsidRPr="00895F12" w:rsidRDefault="00895F12" w:rsidP="00895F12">
      <w:pPr>
        <w:pStyle w:val="Caption"/>
        <w:jc w:val="center"/>
        <w:rPr>
          <w:b w:val="0"/>
          <w:bCs w:val="0"/>
          <w:i/>
          <w:iCs/>
          <w:sz w:val="16"/>
          <w:szCs w:val="16"/>
        </w:rPr>
      </w:pPr>
      <w:r w:rsidRPr="00895F12">
        <w:rPr>
          <w:b w:val="0"/>
          <w:bCs w:val="0"/>
          <w:i/>
          <w:iCs/>
        </w:rPr>
        <w:t xml:space="preserve">Deo </w:t>
      </w:r>
      <w:proofErr w:type="spellStart"/>
      <w:r w:rsidRPr="00895F12">
        <w:rPr>
          <w:b w:val="0"/>
          <w:bCs w:val="0"/>
          <w:i/>
          <w:iCs/>
        </w:rPr>
        <w:t>koda</w:t>
      </w:r>
      <w:proofErr w:type="spellEnd"/>
      <w:r w:rsidRPr="00895F12">
        <w:rPr>
          <w:b w:val="0"/>
          <w:bCs w:val="0"/>
          <w:i/>
          <w:iCs/>
        </w:rPr>
        <w:t xml:space="preserve"> </w:t>
      </w:r>
      <w:r w:rsidRPr="00895F12">
        <w:rPr>
          <w:b w:val="0"/>
          <w:bCs w:val="0"/>
          <w:i/>
          <w:iCs/>
        </w:rPr>
        <w:fldChar w:fldCharType="begin"/>
      </w:r>
      <w:r w:rsidRPr="00895F12">
        <w:rPr>
          <w:b w:val="0"/>
          <w:bCs w:val="0"/>
          <w:i/>
          <w:iCs/>
        </w:rPr>
        <w:instrText xml:space="preserve"> SEQ Deo_koda \* ARABIC </w:instrText>
      </w:r>
      <w:r w:rsidRPr="00895F12">
        <w:rPr>
          <w:b w:val="0"/>
          <w:bCs w:val="0"/>
          <w:i/>
          <w:iCs/>
        </w:rPr>
        <w:fldChar w:fldCharType="separate"/>
      </w:r>
      <w:r w:rsidR="00EF6B15">
        <w:rPr>
          <w:b w:val="0"/>
          <w:bCs w:val="0"/>
          <w:i/>
          <w:iCs/>
          <w:noProof/>
        </w:rPr>
        <w:t>1</w:t>
      </w:r>
      <w:r w:rsidRPr="00895F12">
        <w:rPr>
          <w:b w:val="0"/>
          <w:bCs w:val="0"/>
          <w:i/>
          <w:iCs/>
        </w:rPr>
        <w:fldChar w:fldCharType="end"/>
      </w:r>
      <w:r w:rsidRPr="00895F12">
        <w:rPr>
          <w:b w:val="0"/>
          <w:bCs w:val="0"/>
          <w:i/>
          <w:iCs/>
        </w:rPr>
        <w:t xml:space="preserve"> - </w:t>
      </w:r>
      <w:proofErr w:type="spellStart"/>
      <w:r w:rsidRPr="00895F12">
        <w:rPr>
          <w:b w:val="0"/>
          <w:bCs w:val="0"/>
          <w:i/>
          <w:iCs/>
        </w:rPr>
        <w:t>PlayerController.cs</w:t>
      </w:r>
      <w:proofErr w:type="spellEnd"/>
      <w:r w:rsidRPr="00895F12">
        <w:rPr>
          <w:b w:val="0"/>
          <w:bCs w:val="0"/>
          <w:i/>
          <w:iCs/>
        </w:rPr>
        <w:t xml:space="preserve"> </w:t>
      </w:r>
      <w:proofErr w:type="spellStart"/>
      <w:r w:rsidRPr="00895F12">
        <w:rPr>
          <w:b w:val="0"/>
          <w:bCs w:val="0"/>
          <w:i/>
          <w:iCs/>
        </w:rPr>
        <w:t>vrši</w:t>
      </w:r>
      <w:proofErr w:type="spellEnd"/>
      <w:r w:rsidRPr="00895F12">
        <w:rPr>
          <w:b w:val="0"/>
          <w:bCs w:val="0"/>
          <w:i/>
          <w:iCs/>
        </w:rPr>
        <w:t xml:space="preserve"> </w:t>
      </w:r>
      <w:proofErr w:type="spellStart"/>
      <w:r w:rsidRPr="00895F12">
        <w:rPr>
          <w:b w:val="0"/>
          <w:bCs w:val="0"/>
          <w:i/>
          <w:iCs/>
        </w:rPr>
        <w:t>upravljanje</w:t>
      </w:r>
      <w:proofErr w:type="spellEnd"/>
      <w:r w:rsidRPr="00895F12">
        <w:rPr>
          <w:b w:val="0"/>
          <w:bCs w:val="0"/>
          <w:i/>
          <w:iCs/>
        </w:rPr>
        <w:t xml:space="preserve"> </w:t>
      </w:r>
      <w:proofErr w:type="spellStart"/>
      <w:r w:rsidRPr="00895F12">
        <w:rPr>
          <w:b w:val="0"/>
          <w:bCs w:val="0"/>
          <w:i/>
          <w:iCs/>
        </w:rPr>
        <w:t>igrača</w:t>
      </w:r>
      <w:proofErr w:type="spellEnd"/>
      <w:r w:rsidRPr="00895F12">
        <w:rPr>
          <w:b w:val="0"/>
          <w:bCs w:val="0"/>
          <w:i/>
          <w:iCs/>
        </w:rPr>
        <w:t>.</w:t>
      </w:r>
    </w:p>
    <w:p w14:paraId="02591326" w14:textId="7CB38D42" w:rsidR="00EC3215" w:rsidRDefault="00B85506" w:rsidP="00D90594">
      <w:pPr>
        <w:rPr>
          <w:lang w:val="sr-Latn-RS"/>
        </w:rPr>
      </w:pPr>
      <w:r>
        <w:rPr>
          <w:lang w:val="sr-Latn-RS"/>
        </w:rPr>
        <w:lastRenderedPageBreak/>
        <w:t>Kako bi ovaj kod bio funkcionalan moramo izmenit naš animacioni graf za igrača na sceni. Potrebno je dodati parametre: „isWalking“ i „isSneaking“</w:t>
      </w:r>
      <w:r w:rsidR="002C3C6F">
        <w:rPr>
          <w:lang w:val="sr-Latn-RS"/>
        </w:rPr>
        <w:t xml:space="preserve"> tipa boolean, takođe moramo izmeniti naš animacioni graf da sadrži povratne akcije. Svaka od strelica na grafu prikazuje smer animacije. Smer animacije je veoma bitan za prelaz iz jednog stanja u drugi. Svaka od strelica može da ispuni određeni uslov definisan u listi parametara.</w:t>
      </w:r>
    </w:p>
    <w:p w14:paraId="0F3F2640" w14:textId="5C5383C8" w:rsidR="002C3C6F" w:rsidRPr="002C3C6F" w:rsidRDefault="002C3C6F" w:rsidP="00D90594">
      <w:pPr>
        <w:rPr>
          <w:lang w:val="sr-Latn-RS"/>
        </w:rPr>
      </w:pPr>
      <w:r>
        <w:rPr>
          <w:lang w:val="sr-Latn-RS"/>
        </w:rPr>
        <w:tab/>
        <w:t>Potrebno je dodati prazno stanje koje ćemo nazvati „Idle“, i prebaciti ga u početno stanje desnim klikom i izborom opcije „Set as Layer Default State“. Sada animacija počinje u tom stanju. U našem slučajo to je prazno stanje koje ne reprodukuje animaciju, tako da naš karakter samo stoji u mestu.</w:t>
      </w:r>
    </w:p>
    <w:p w14:paraId="1141ECE0" w14:textId="77777777" w:rsidR="002C3C6F" w:rsidRDefault="002C3C6F" w:rsidP="002C3C6F">
      <w:pPr>
        <w:keepNext/>
        <w:jc w:val="center"/>
      </w:pPr>
      <w:r w:rsidRPr="002C3C6F">
        <w:rPr>
          <w:noProof/>
        </w:rPr>
        <w:drawing>
          <wp:inline distT="0" distB="0" distL="0" distR="0" wp14:anchorId="1C1C96C9" wp14:editId="03592EAD">
            <wp:extent cx="5731510" cy="2955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5290"/>
                    </a:xfrm>
                    <a:prstGeom prst="rect">
                      <a:avLst/>
                    </a:prstGeom>
                  </pic:spPr>
                </pic:pic>
              </a:graphicData>
            </a:graphic>
          </wp:inline>
        </w:drawing>
      </w:r>
    </w:p>
    <w:p w14:paraId="4FB2B9C7" w14:textId="693E5494" w:rsidR="002A2DE6" w:rsidRDefault="002C3C6F" w:rsidP="002C3C6F">
      <w:pPr>
        <w:pStyle w:val="Caption"/>
        <w:jc w:val="center"/>
        <w:rPr>
          <w:b w:val="0"/>
          <w:bCs w:val="0"/>
          <w:i/>
          <w:iCs/>
        </w:rPr>
      </w:pPr>
      <w:proofErr w:type="spellStart"/>
      <w:r w:rsidRPr="002C3C6F">
        <w:rPr>
          <w:b w:val="0"/>
          <w:bCs w:val="0"/>
          <w:i/>
          <w:iCs/>
        </w:rPr>
        <w:t>Slika</w:t>
      </w:r>
      <w:proofErr w:type="spellEnd"/>
      <w:r w:rsidRPr="002C3C6F">
        <w:rPr>
          <w:b w:val="0"/>
          <w:bCs w:val="0"/>
          <w:i/>
          <w:iCs/>
        </w:rPr>
        <w:t xml:space="preserve"> </w:t>
      </w:r>
      <w:r w:rsidRPr="002C3C6F">
        <w:rPr>
          <w:b w:val="0"/>
          <w:bCs w:val="0"/>
          <w:i/>
          <w:iCs/>
        </w:rPr>
        <w:fldChar w:fldCharType="begin"/>
      </w:r>
      <w:r w:rsidRPr="002C3C6F">
        <w:rPr>
          <w:b w:val="0"/>
          <w:bCs w:val="0"/>
          <w:i/>
          <w:iCs/>
        </w:rPr>
        <w:instrText xml:space="preserve"> SEQ Slika \* ARABIC </w:instrText>
      </w:r>
      <w:r w:rsidRPr="002C3C6F">
        <w:rPr>
          <w:b w:val="0"/>
          <w:bCs w:val="0"/>
          <w:i/>
          <w:iCs/>
        </w:rPr>
        <w:fldChar w:fldCharType="separate"/>
      </w:r>
      <w:r w:rsidR="00EF6B3C">
        <w:rPr>
          <w:b w:val="0"/>
          <w:bCs w:val="0"/>
          <w:i/>
          <w:iCs/>
          <w:noProof/>
        </w:rPr>
        <w:t>14</w:t>
      </w:r>
      <w:r w:rsidRPr="002C3C6F">
        <w:rPr>
          <w:b w:val="0"/>
          <w:bCs w:val="0"/>
          <w:i/>
          <w:iCs/>
        </w:rPr>
        <w:fldChar w:fldCharType="end"/>
      </w:r>
      <w:r w:rsidRPr="002C3C6F">
        <w:rPr>
          <w:b w:val="0"/>
          <w:bCs w:val="0"/>
          <w:i/>
          <w:iCs/>
        </w:rPr>
        <w:t xml:space="preserve"> - </w:t>
      </w:r>
      <w:proofErr w:type="spellStart"/>
      <w:r w:rsidRPr="002C3C6F">
        <w:rPr>
          <w:b w:val="0"/>
          <w:bCs w:val="0"/>
          <w:i/>
          <w:iCs/>
        </w:rPr>
        <w:t>Stanja</w:t>
      </w:r>
      <w:proofErr w:type="spellEnd"/>
      <w:r w:rsidRPr="002C3C6F">
        <w:rPr>
          <w:b w:val="0"/>
          <w:bCs w:val="0"/>
          <w:i/>
          <w:iCs/>
        </w:rPr>
        <w:t xml:space="preserve"> </w:t>
      </w:r>
      <w:proofErr w:type="spellStart"/>
      <w:r w:rsidRPr="002C3C6F">
        <w:rPr>
          <w:b w:val="0"/>
          <w:bCs w:val="0"/>
          <w:i/>
          <w:iCs/>
        </w:rPr>
        <w:t>na</w:t>
      </w:r>
      <w:proofErr w:type="spellEnd"/>
      <w:r w:rsidRPr="002C3C6F">
        <w:rPr>
          <w:b w:val="0"/>
          <w:bCs w:val="0"/>
          <w:i/>
          <w:iCs/>
        </w:rPr>
        <w:t xml:space="preserve"> </w:t>
      </w:r>
      <w:proofErr w:type="spellStart"/>
      <w:r w:rsidRPr="002C3C6F">
        <w:rPr>
          <w:b w:val="0"/>
          <w:bCs w:val="0"/>
          <w:i/>
          <w:iCs/>
        </w:rPr>
        <w:t>animacionom</w:t>
      </w:r>
      <w:proofErr w:type="spellEnd"/>
      <w:r w:rsidRPr="002C3C6F">
        <w:rPr>
          <w:b w:val="0"/>
          <w:bCs w:val="0"/>
          <w:i/>
          <w:iCs/>
        </w:rPr>
        <w:t xml:space="preserve"> </w:t>
      </w:r>
      <w:proofErr w:type="spellStart"/>
      <w:r w:rsidRPr="002C3C6F">
        <w:rPr>
          <w:b w:val="0"/>
          <w:bCs w:val="0"/>
          <w:i/>
          <w:iCs/>
        </w:rPr>
        <w:t>grafu</w:t>
      </w:r>
      <w:proofErr w:type="spellEnd"/>
      <w:r w:rsidRPr="002C3C6F">
        <w:rPr>
          <w:b w:val="0"/>
          <w:bCs w:val="0"/>
          <w:i/>
          <w:iCs/>
        </w:rPr>
        <w:t>.</w:t>
      </w:r>
    </w:p>
    <w:p w14:paraId="2B086911" w14:textId="044380CB" w:rsidR="002C3C6F" w:rsidRDefault="0099618A" w:rsidP="002C3C6F">
      <w:pPr>
        <w:rPr>
          <w:lang w:val="sr-Latn-RS"/>
        </w:rPr>
      </w:pPr>
      <w:r w:rsidRPr="0099618A">
        <w:rPr>
          <w:lang w:val="sr-Latn-RS"/>
        </w:rPr>
        <w:tab/>
        <w:t xml:space="preserve">Dodaćemo ostale strelice za prelaz iz jednog stanja u drugo kao na slici. Svaka od strelica može imati određeni uslov za prelaz iz početnog stanja u neko drugo stanje. Recimo da prelazimo iz </w:t>
      </w:r>
      <w:r>
        <w:rPr>
          <w:lang w:val="sr-Latn-RS"/>
        </w:rPr>
        <w:t>„Idle“ u „rig</w:t>
      </w:r>
      <w:r>
        <w:t>|Walk</w:t>
      </w:r>
      <w:r>
        <w:rPr>
          <w:lang w:val="sr-Latn-RS"/>
        </w:rPr>
        <w:t>“ stanje, potrebno je kliknuti na strelicu i sa desne strane dodati uslov da je „isWalking“ podešen na „true“. Ovo omogućava našem kodu da aktivira u „rig</w:t>
      </w:r>
      <w:r>
        <w:t>|Walk</w:t>
      </w:r>
      <w:r>
        <w:rPr>
          <w:lang w:val="sr-Latn-RS"/>
        </w:rPr>
        <w:t>“ stanje koje pusta animaciju hodanja. Povratna strelica ka „Idle“ stanju sadrži obrnut uslov da je „isWalking“ podešen na „false“ i to prekida animaciju hodanja.</w:t>
      </w:r>
    </w:p>
    <w:p w14:paraId="39B8EE49" w14:textId="77777777" w:rsidR="005E656A" w:rsidRDefault="005E656A" w:rsidP="002C3C6F">
      <w:pPr>
        <w:rPr>
          <w:lang w:val="sr-Latn-RS"/>
        </w:rPr>
      </w:pPr>
    </w:p>
    <w:p w14:paraId="31E2BC3D" w14:textId="77777777" w:rsidR="005E656A" w:rsidRDefault="005E656A">
      <w:pPr>
        <w:spacing w:line="252" w:lineRule="auto"/>
        <w:rPr>
          <w:rFonts w:asciiTheme="majorHAnsi" w:eastAsiaTheme="majorEastAsia" w:hAnsiTheme="majorHAnsi" w:cstheme="majorBidi"/>
          <w:b/>
          <w:bCs/>
          <w:caps/>
          <w:spacing w:val="4"/>
          <w:sz w:val="36"/>
          <w:szCs w:val="28"/>
          <w:lang w:val="sr-Latn-RS"/>
        </w:rPr>
      </w:pPr>
      <w:r>
        <w:rPr>
          <w:lang w:val="sr-Latn-RS"/>
        </w:rPr>
        <w:br w:type="page"/>
      </w:r>
    </w:p>
    <w:p w14:paraId="5E6D212E" w14:textId="51AB40D3" w:rsidR="005E656A" w:rsidRDefault="005E656A" w:rsidP="005E656A">
      <w:pPr>
        <w:pStyle w:val="Heading1"/>
        <w:rPr>
          <w:lang w:val="sr-Latn-RS"/>
        </w:rPr>
      </w:pPr>
      <w:bookmarkStart w:id="7" w:name="_Toc65532941"/>
      <w:r>
        <w:rPr>
          <w:lang w:val="sr-Latn-RS"/>
        </w:rPr>
        <w:lastRenderedPageBreak/>
        <w:t>Projekat</w:t>
      </w:r>
      <w:bookmarkEnd w:id="7"/>
    </w:p>
    <w:p w14:paraId="1E1A720A" w14:textId="2144D9A4" w:rsidR="005E656A" w:rsidRPr="004C17B4" w:rsidRDefault="005E656A" w:rsidP="005E656A">
      <w:r>
        <w:rPr>
          <w:lang w:val="sr-Latn-RS"/>
        </w:rPr>
        <w:tab/>
        <w:t>Igrač upravlja u istom trenutku oba modela, s tim što su modeli različito rotirani. To mu otežava kretanje kroz mapu, jer cilj igre je da oba modela u istom trenutku dotaknu loptu. Nakon doticanja lopte igrači se teleportuju na različite pozicije i lopta se ponovo pojavljuje sa neba. Mehanika igre je prosta, ali zbog suprotnog upravljanja, igra može biti veoma frustrirajuća.</w:t>
      </w:r>
      <w:r w:rsidR="00100DF6">
        <w:rPr>
          <w:lang w:val="sr-Latn-RS"/>
        </w:rPr>
        <w:t xml:space="preserve"> Takođe na svakih 10 sekundi pojavljuje se nova prepreka na mapi koja otežava kretanje igraču. Kako igrač povećava svoj rezultat tako se i loptica smanjuje.</w:t>
      </w:r>
      <w:r w:rsidR="004C17B4">
        <w:rPr>
          <w:lang w:val="sr-Latn-RS"/>
        </w:rPr>
        <w:t xml:space="preserve"> </w:t>
      </w:r>
    </w:p>
    <w:p w14:paraId="32F6D87D" w14:textId="63E4C1F2" w:rsidR="001F0F21" w:rsidRDefault="00100DF6" w:rsidP="001F0F21">
      <w:pPr>
        <w:keepNext/>
      </w:pPr>
      <w:r w:rsidRPr="00100DF6">
        <w:drawing>
          <wp:inline distT="0" distB="0" distL="0" distR="0" wp14:anchorId="59F14624" wp14:editId="5D08CD5A">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9265"/>
                    </a:xfrm>
                    <a:prstGeom prst="rect">
                      <a:avLst/>
                    </a:prstGeom>
                  </pic:spPr>
                </pic:pic>
              </a:graphicData>
            </a:graphic>
          </wp:inline>
        </w:drawing>
      </w:r>
    </w:p>
    <w:p w14:paraId="2CB097BB" w14:textId="6B055F7D" w:rsidR="005E656A" w:rsidRPr="001F0F21" w:rsidRDefault="001F0F21" w:rsidP="001F0F21">
      <w:pPr>
        <w:pStyle w:val="Caption"/>
        <w:jc w:val="center"/>
        <w:rPr>
          <w:b w:val="0"/>
          <w:bCs w:val="0"/>
          <w:i/>
          <w:iCs/>
          <w:lang w:val="sr-Latn-RS"/>
        </w:rPr>
      </w:pPr>
      <w:proofErr w:type="spellStart"/>
      <w:r w:rsidRPr="001F0F21">
        <w:rPr>
          <w:b w:val="0"/>
          <w:bCs w:val="0"/>
          <w:i/>
          <w:iCs/>
        </w:rPr>
        <w:t>Slika</w:t>
      </w:r>
      <w:proofErr w:type="spellEnd"/>
      <w:r w:rsidRPr="001F0F21">
        <w:rPr>
          <w:b w:val="0"/>
          <w:bCs w:val="0"/>
          <w:i/>
          <w:iCs/>
        </w:rPr>
        <w:t xml:space="preserve"> </w:t>
      </w:r>
      <w:r w:rsidRPr="001F0F21">
        <w:rPr>
          <w:b w:val="0"/>
          <w:bCs w:val="0"/>
          <w:i/>
          <w:iCs/>
        </w:rPr>
        <w:fldChar w:fldCharType="begin"/>
      </w:r>
      <w:r w:rsidRPr="001F0F21">
        <w:rPr>
          <w:b w:val="0"/>
          <w:bCs w:val="0"/>
          <w:i/>
          <w:iCs/>
        </w:rPr>
        <w:instrText xml:space="preserve"> SEQ Slika \* ARABIC </w:instrText>
      </w:r>
      <w:r w:rsidRPr="001F0F21">
        <w:rPr>
          <w:b w:val="0"/>
          <w:bCs w:val="0"/>
          <w:i/>
          <w:iCs/>
        </w:rPr>
        <w:fldChar w:fldCharType="separate"/>
      </w:r>
      <w:r w:rsidR="00EF6B3C">
        <w:rPr>
          <w:b w:val="0"/>
          <w:bCs w:val="0"/>
          <w:i/>
          <w:iCs/>
          <w:noProof/>
        </w:rPr>
        <w:t>15</w:t>
      </w:r>
      <w:r w:rsidRPr="001F0F21">
        <w:rPr>
          <w:b w:val="0"/>
          <w:bCs w:val="0"/>
          <w:i/>
          <w:iCs/>
        </w:rPr>
        <w:fldChar w:fldCharType="end"/>
      </w:r>
      <w:r w:rsidRPr="001F0F21">
        <w:rPr>
          <w:b w:val="0"/>
          <w:bCs w:val="0"/>
          <w:i/>
          <w:iCs/>
        </w:rPr>
        <w:t xml:space="preserve"> - </w:t>
      </w:r>
      <w:proofErr w:type="spellStart"/>
      <w:r w:rsidRPr="001F0F21">
        <w:rPr>
          <w:b w:val="0"/>
          <w:bCs w:val="0"/>
          <w:i/>
          <w:iCs/>
        </w:rPr>
        <w:t>Izgled</w:t>
      </w:r>
      <w:proofErr w:type="spellEnd"/>
      <w:r w:rsidRPr="001F0F21">
        <w:rPr>
          <w:b w:val="0"/>
          <w:bCs w:val="0"/>
          <w:i/>
          <w:iCs/>
        </w:rPr>
        <w:t xml:space="preserve"> </w:t>
      </w:r>
      <w:proofErr w:type="spellStart"/>
      <w:r w:rsidRPr="001F0F21">
        <w:rPr>
          <w:b w:val="0"/>
          <w:bCs w:val="0"/>
          <w:i/>
          <w:iCs/>
        </w:rPr>
        <w:t>igre</w:t>
      </w:r>
      <w:proofErr w:type="spellEnd"/>
      <w:r w:rsidRPr="001F0F21">
        <w:rPr>
          <w:b w:val="0"/>
          <w:bCs w:val="0"/>
          <w:i/>
          <w:iCs/>
        </w:rPr>
        <w:t>.</w:t>
      </w:r>
    </w:p>
    <w:p w14:paraId="78C61E31" w14:textId="6F07D530" w:rsidR="00EF6B3C" w:rsidRDefault="00EF6B3C" w:rsidP="002C3C6F">
      <w:pPr>
        <w:rPr>
          <w:lang w:val="sr-Latn-RS"/>
        </w:rPr>
      </w:pPr>
      <w:r>
        <w:rPr>
          <w:lang w:val="sr-Latn-RS"/>
        </w:rPr>
        <w:tab/>
        <w:t>Model u projektu je uvežen kao generička animacija. Koriste se samo animacije koje su dodate kroz „Action Editor“ u Blenderu. Animacija je prikazana na slici 14.</w:t>
      </w:r>
    </w:p>
    <w:p w14:paraId="1A8A8FB8" w14:textId="304C06E0" w:rsidR="00895F12" w:rsidRDefault="00895F12" w:rsidP="002C3C6F">
      <w:pPr>
        <w:rPr>
          <w:lang w:val="sr-Latn-RS"/>
        </w:rPr>
      </w:pPr>
      <w:r>
        <w:rPr>
          <w:lang w:val="sr-Latn-RS"/>
        </w:rPr>
        <w:tab/>
        <w:t>Najglavniji deo igre predstavlja „GameManager.cs“. Funkcija ovog dela koda je upravljanje igrom i praćenje rezultata. Pored ove skripte, postoji i „BallController.cs“ koji prati da li oba igrača dodiruju loptu. Ukoliko je to ispunjeno rezultat se povećava.</w:t>
      </w:r>
    </w:p>
    <w:p w14:paraId="125A3147"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Pr>
          <w:rFonts w:ascii="Consolas" w:hAnsi="Consolas" w:cs="Consolas"/>
          <w:color w:val="000000"/>
          <w:sz w:val="19"/>
          <w:szCs w:val="19"/>
        </w:rPr>
        <w:t xml:space="preserve">    </w:t>
      </w:r>
      <w:r w:rsidRPr="00EF6B15">
        <w:rPr>
          <w:rFonts w:ascii="Consolas" w:hAnsi="Consolas" w:cs="Consolas"/>
          <w:color w:val="0000FF"/>
          <w:sz w:val="16"/>
          <w:szCs w:val="16"/>
        </w:rPr>
        <w:t>private</w:t>
      </w:r>
      <w:r w:rsidRPr="00EF6B15">
        <w:rPr>
          <w:rFonts w:ascii="Consolas" w:hAnsi="Consolas" w:cs="Consolas"/>
          <w:color w:val="000000"/>
          <w:sz w:val="16"/>
          <w:szCs w:val="16"/>
        </w:rPr>
        <w:t xml:space="preserve"> </w:t>
      </w:r>
      <w:r w:rsidRPr="00EF6B15">
        <w:rPr>
          <w:rFonts w:ascii="Consolas" w:hAnsi="Consolas" w:cs="Consolas"/>
          <w:color w:val="0000FF"/>
          <w:sz w:val="16"/>
          <w:szCs w:val="16"/>
        </w:rPr>
        <w:t>void</w:t>
      </w: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FF"/>
          <w:sz w:val="16"/>
          <w:szCs w:val="16"/>
        </w:rPr>
        <w:t>OnCollisionEnter</w:t>
      </w:r>
      <w:proofErr w:type="spellEnd"/>
      <w:r w:rsidRPr="00EF6B15">
        <w:rPr>
          <w:rFonts w:ascii="Consolas" w:hAnsi="Consolas" w:cs="Consolas"/>
          <w:color w:val="000000"/>
          <w:sz w:val="16"/>
          <w:szCs w:val="16"/>
        </w:rPr>
        <w:t>(</w:t>
      </w:r>
      <w:proofErr w:type="gramEnd"/>
      <w:r w:rsidRPr="00EF6B15">
        <w:rPr>
          <w:rFonts w:ascii="Consolas" w:hAnsi="Consolas" w:cs="Consolas"/>
          <w:color w:val="000000"/>
          <w:sz w:val="16"/>
          <w:szCs w:val="16"/>
        </w:rPr>
        <w:t>Collision collision)</w:t>
      </w:r>
    </w:p>
    <w:p w14:paraId="29211A9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76066D6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collisions.Add</w:t>
      </w:r>
      <w:proofErr w:type="spellEnd"/>
      <w:proofErr w:type="gramEnd"/>
      <w:r w:rsidRPr="00EF6B15">
        <w:rPr>
          <w:rFonts w:ascii="Consolas" w:hAnsi="Consolas" w:cs="Consolas"/>
          <w:color w:val="000000"/>
          <w:sz w:val="16"/>
          <w:szCs w:val="16"/>
        </w:rPr>
        <w:t>(</w:t>
      </w:r>
      <w:proofErr w:type="spellStart"/>
      <w:r w:rsidRPr="00EF6B15">
        <w:rPr>
          <w:rFonts w:ascii="Consolas" w:hAnsi="Consolas" w:cs="Consolas"/>
          <w:color w:val="000000"/>
          <w:sz w:val="16"/>
          <w:szCs w:val="16"/>
        </w:rPr>
        <w:t>collision.transform.tag</w:t>
      </w:r>
      <w:proofErr w:type="spellEnd"/>
      <w:r w:rsidRPr="00EF6B15">
        <w:rPr>
          <w:rFonts w:ascii="Consolas" w:hAnsi="Consolas" w:cs="Consolas"/>
          <w:color w:val="000000"/>
          <w:sz w:val="16"/>
          <w:szCs w:val="16"/>
        </w:rPr>
        <w:t>);</w:t>
      </w:r>
    </w:p>
    <w:p w14:paraId="6FA09C27"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p>
    <w:p w14:paraId="7F936ECA"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r w:rsidRPr="00EF6B15">
        <w:rPr>
          <w:rFonts w:ascii="Consolas" w:hAnsi="Consolas" w:cs="Consolas"/>
          <w:color w:val="0000FF"/>
          <w:sz w:val="16"/>
          <w:szCs w:val="16"/>
        </w:rPr>
        <w:t>if</w:t>
      </w: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collisions.Contains</w:t>
      </w:r>
      <w:proofErr w:type="spellEnd"/>
      <w:proofErr w:type="gramEnd"/>
      <w:r w:rsidRPr="00EF6B15">
        <w:rPr>
          <w:rFonts w:ascii="Consolas" w:hAnsi="Consolas" w:cs="Consolas"/>
          <w:color w:val="000000"/>
          <w:sz w:val="16"/>
          <w:szCs w:val="16"/>
        </w:rPr>
        <w:t>(</w:t>
      </w:r>
      <w:r w:rsidRPr="00EF6B15">
        <w:rPr>
          <w:rFonts w:ascii="Consolas" w:hAnsi="Consolas" w:cs="Consolas"/>
          <w:color w:val="A31515"/>
          <w:sz w:val="16"/>
          <w:szCs w:val="16"/>
        </w:rPr>
        <w:t>"P1"</w:t>
      </w:r>
      <w:r w:rsidRPr="00EF6B15">
        <w:rPr>
          <w:rFonts w:ascii="Consolas" w:hAnsi="Consolas" w:cs="Consolas"/>
          <w:color w:val="000000"/>
          <w:sz w:val="16"/>
          <w:szCs w:val="16"/>
        </w:rPr>
        <w:t xml:space="preserve">) &amp;&amp; </w:t>
      </w:r>
      <w:proofErr w:type="spellStart"/>
      <w:r w:rsidRPr="00EF6B15">
        <w:rPr>
          <w:rFonts w:ascii="Consolas" w:hAnsi="Consolas" w:cs="Consolas"/>
          <w:color w:val="000000"/>
          <w:sz w:val="16"/>
          <w:szCs w:val="16"/>
        </w:rPr>
        <w:t>collisions.Contains</w:t>
      </w:r>
      <w:proofErr w:type="spellEnd"/>
      <w:r w:rsidRPr="00EF6B15">
        <w:rPr>
          <w:rFonts w:ascii="Consolas" w:hAnsi="Consolas" w:cs="Consolas"/>
          <w:color w:val="000000"/>
          <w:sz w:val="16"/>
          <w:szCs w:val="16"/>
        </w:rPr>
        <w:t>(</w:t>
      </w:r>
      <w:r w:rsidRPr="00EF6B15">
        <w:rPr>
          <w:rFonts w:ascii="Consolas" w:hAnsi="Consolas" w:cs="Consolas"/>
          <w:color w:val="A31515"/>
          <w:sz w:val="16"/>
          <w:szCs w:val="16"/>
        </w:rPr>
        <w:t>"P2"</w:t>
      </w:r>
      <w:r w:rsidRPr="00EF6B15">
        <w:rPr>
          <w:rFonts w:ascii="Consolas" w:hAnsi="Consolas" w:cs="Consolas"/>
          <w:color w:val="000000"/>
          <w:sz w:val="16"/>
          <w:szCs w:val="16"/>
        </w:rPr>
        <w:t>))</w:t>
      </w:r>
    </w:p>
    <w:p w14:paraId="560E2781"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780E5DE5"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r w:rsidRPr="00EF6B15">
        <w:rPr>
          <w:rFonts w:ascii="Consolas" w:hAnsi="Consolas" w:cs="Consolas"/>
          <w:color w:val="000000"/>
          <w:sz w:val="16"/>
          <w:szCs w:val="16"/>
        </w:rPr>
        <w:t>Debug.Log</w:t>
      </w:r>
      <w:proofErr w:type="spellEnd"/>
      <w:r w:rsidRPr="00EF6B15">
        <w:rPr>
          <w:rFonts w:ascii="Consolas" w:hAnsi="Consolas" w:cs="Consolas"/>
          <w:color w:val="000000"/>
          <w:sz w:val="16"/>
          <w:szCs w:val="16"/>
        </w:rPr>
        <w:t>(</w:t>
      </w:r>
      <w:r w:rsidRPr="00EF6B15">
        <w:rPr>
          <w:rFonts w:ascii="Consolas" w:hAnsi="Consolas" w:cs="Consolas"/>
          <w:color w:val="A31515"/>
          <w:sz w:val="16"/>
          <w:szCs w:val="16"/>
        </w:rPr>
        <w:t>"Collision WIN!"</w:t>
      </w:r>
      <w:r w:rsidRPr="00EF6B15">
        <w:rPr>
          <w:rFonts w:ascii="Consolas" w:hAnsi="Consolas" w:cs="Consolas"/>
          <w:color w:val="000000"/>
          <w:sz w:val="16"/>
          <w:szCs w:val="16"/>
        </w:rPr>
        <w:t>);</w:t>
      </w:r>
    </w:p>
    <w:p w14:paraId="5A3518D2"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gm.ReinitializeGame</w:t>
      </w:r>
      <w:proofErr w:type="spellEnd"/>
      <w:proofErr w:type="gramEnd"/>
      <w:r w:rsidRPr="00EF6B15">
        <w:rPr>
          <w:rFonts w:ascii="Consolas" w:hAnsi="Consolas" w:cs="Consolas"/>
          <w:color w:val="000000"/>
          <w:sz w:val="16"/>
          <w:szCs w:val="16"/>
        </w:rPr>
        <w:t>();</w:t>
      </w:r>
    </w:p>
    <w:p w14:paraId="4206093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17558620" w14:textId="26DEB8DC" w:rsidR="00895F12" w:rsidRPr="00EF6B15" w:rsidRDefault="00895F12" w:rsidP="00EF6B15">
      <w:pPr>
        <w:keepNext/>
        <w:rPr>
          <w:rFonts w:ascii="Consolas" w:hAnsi="Consolas" w:cs="Consolas"/>
          <w:color w:val="000000"/>
          <w:sz w:val="16"/>
          <w:szCs w:val="16"/>
        </w:rPr>
      </w:pPr>
      <w:r w:rsidRPr="00EF6B15">
        <w:rPr>
          <w:rFonts w:ascii="Consolas" w:hAnsi="Consolas" w:cs="Consolas"/>
          <w:color w:val="000000"/>
          <w:sz w:val="16"/>
          <w:szCs w:val="16"/>
        </w:rPr>
        <w:t xml:space="preserve">    }</w:t>
      </w:r>
    </w:p>
    <w:p w14:paraId="3115655D" w14:textId="1A78E5F8" w:rsidR="00EF6B15" w:rsidRPr="00EF6B15" w:rsidRDefault="00EF6B15" w:rsidP="00EF6B15">
      <w:pPr>
        <w:pStyle w:val="Caption"/>
        <w:jc w:val="center"/>
        <w:rPr>
          <w:b w:val="0"/>
          <w:bCs w:val="0"/>
          <w:i/>
          <w:iCs/>
        </w:rPr>
      </w:pPr>
      <w:r w:rsidRPr="00EF6B15">
        <w:rPr>
          <w:b w:val="0"/>
          <w:bCs w:val="0"/>
          <w:i/>
          <w:iCs/>
        </w:rPr>
        <w:t xml:space="preserve">Deo </w:t>
      </w:r>
      <w:proofErr w:type="spellStart"/>
      <w:r w:rsidRPr="00EF6B15">
        <w:rPr>
          <w:b w:val="0"/>
          <w:bCs w:val="0"/>
          <w:i/>
          <w:iCs/>
        </w:rPr>
        <w:t>koda</w:t>
      </w:r>
      <w:proofErr w:type="spellEnd"/>
      <w:r w:rsidRPr="00EF6B15">
        <w:rPr>
          <w:b w:val="0"/>
          <w:bCs w:val="0"/>
          <w:i/>
          <w:iCs/>
        </w:rPr>
        <w:t xml:space="preserve"> </w:t>
      </w:r>
      <w:r w:rsidRPr="00EF6B15">
        <w:rPr>
          <w:b w:val="0"/>
          <w:bCs w:val="0"/>
          <w:i/>
          <w:iCs/>
        </w:rPr>
        <w:fldChar w:fldCharType="begin"/>
      </w:r>
      <w:r w:rsidRPr="00EF6B15">
        <w:rPr>
          <w:b w:val="0"/>
          <w:bCs w:val="0"/>
          <w:i/>
          <w:iCs/>
        </w:rPr>
        <w:instrText xml:space="preserve"> SEQ Deo_koda \* ARABIC </w:instrText>
      </w:r>
      <w:r w:rsidRPr="00EF6B15">
        <w:rPr>
          <w:b w:val="0"/>
          <w:bCs w:val="0"/>
          <w:i/>
          <w:iCs/>
        </w:rPr>
        <w:fldChar w:fldCharType="separate"/>
      </w:r>
      <w:r w:rsidRPr="00EF6B15">
        <w:rPr>
          <w:b w:val="0"/>
          <w:bCs w:val="0"/>
          <w:i/>
          <w:iCs/>
          <w:noProof/>
        </w:rPr>
        <w:t>2</w:t>
      </w:r>
      <w:r w:rsidRPr="00EF6B15">
        <w:rPr>
          <w:b w:val="0"/>
          <w:bCs w:val="0"/>
          <w:i/>
          <w:iCs/>
        </w:rPr>
        <w:fldChar w:fldCharType="end"/>
      </w:r>
      <w:r w:rsidRPr="00EF6B15">
        <w:rPr>
          <w:b w:val="0"/>
          <w:bCs w:val="0"/>
          <w:i/>
          <w:iCs/>
        </w:rPr>
        <w:t xml:space="preserve"> - Provera </w:t>
      </w:r>
      <w:proofErr w:type="spellStart"/>
      <w:r w:rsidRPr="00EF6B15">
        <w:rPr>
          <w:b w:val="0"/>
          <w:bCs w:val="0"/>
          <w:i/>
          <w:iCs/>
        </w:rPr>
        <w:t>kolzije</w:t>
      </w:r>
      <w:proofErr w:type="spellEnd"/>
      <w:r w:rsidRPr="00EF6B15">
        <w:rPr>
          <w:b w:val="0"/>
          <w:bCs w:val="0"/>
          <w:i/>
          <w:iCs/>
        </w:rPr>
        <w:t xml:space="preserve"> </w:t>
      </w:r>
      <w:proofErr w:type="spellStart"/>
      <w:r w:rsidRPr="00EF6B15">
        <w:rPr>
          <w:b w:val="0"/>
          <w:bCs w:val="0"/>
          <w:i/>
          <w:iCs/>
        </w:rPr>
        <w:t>igrača</w:t>
      </w:r>
      <w:proofErr w:type="spellEnd"/>
      <w:r w:rsidRPr="00EF6B15">
        <w:rPr>
          <w:b w:val="0"/>
          <w:bCs w:val="0"/>
          <w:i/>
          <w:iCs/>
        </w:rPr>
        <w:t xml:space="preserve"> </w:t>
      </w:r>
      <w:proofErr w:type="spellStart"/>
      <w:r w:rsidRPr="00EF6B15">
        <w:rPr>
          <w:b w:val="0"/>
          <w:bCs w:val="0"/>
          <w:i/>
          <w:iCs/>
        </w:rPr>
        <w:t>i</w:t>
      </w:r>
      <w:proofErr w:type="spellEnd"/>
      <w:r w:rsidRPr="00EF6B15">
        <w:rPr>
          <w:b w:val="0"/>
          <w:bCs w:val="0"/>
          <w:i/>
          <w:iCs/>
        </w:rPr>
        <w:t xml:space="preserve"> </w:t>
      </w:r>
      <w:proofErr w:type="spellStart"/>
      <w:r w:rsidRPr="00EF6B15">
        <w:rPr>
          <w:b w:val="0"/>
          <w:bCs w:val="0"/>
          <w:i/>
          <w:iCs/>
        </w:rPr>
        <w:t>lopte</w:t>
      </w:r>
      <w:proofErr w:type="spellEnd"/>
      <w:r w:rsidRPr="00EF6B15">
        <w:rPr>
          <w:b w:val="0"/>
          <w:bCs w:val="0"/>
          <w:i/>
          <w:iCs/>
        </w:rPr>
        <w:t>.</w:t>
      </w:r>
    </w:p>
    <w:p w14:paraId="394CD892" w14:textId="7139927B" w:rsidR="00895F12" w:rsidRDefault="00895F12" w:rsidP="00895F12">
      <w:pPr>
        <w:rPr>
          <w:lang w:val="sr-Latn-RS"/>
        </w:rPr>
      </w:pPr>
      <w:r>
        <w:rPr>
          <w:lang w:val="sr-Latn-RS"/>
        </w:rPr>
        <w:lastRenderedPageBreak/>
        <w:t>Konačno „PlayerController.cs“ prikazan u delu koda 1, predstavlja jednostavno upravljanje igrača.</w:t>
      </w:r>
    </w:p>
    <w:p w14:paraId="01008C09" w14:textId="0B8B4441" w:rsidR="005E656A" w:rsidRPr="00895F12" w:rsidRDefault="005E656A" w:rsidP="00EF6B3C">
      <w:pPr>
        <w:ind w:firstLine="720"/>
      </w:pPr>
      <w:r>
        <w:rPr>
          <w:lang w:val="sr-Latn-RS"/>
        </w:rPr>
        <w:t xml:space="preserve">Moguća unapređenja igre su dodavanje novih funkcionalnosti, kao što je skuplanje paketa koji bi promenili način kretanja igrača, npr. fiksirali jedan model u mestu dok bi se drugi kretao po komandama igrača. </w:t>
      </w:r>
    </w:p>
    <w:p w14:paraId="4612073D" w14:textId="77777777" w:rsidR="00EF6B3C" w:rsidRDefault="00100DF6" w:rsidP="00EF6B3C">
      <w:pPr>
        <w:keepNext/>
      </w:pPr>
      <w:r w:rsidRPr="00100DF6">
        <w:rPr>
          <w:lang w:val="sr-Latn-RS"/>
        </w:rPr>
        <w:drawing>
          <wp:inline distT="0" distB="0" distL="0" distR="0" wp14:anchorId="2FCF5D02" wp14:editId="63E983F9">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90215"/>
                    </a:xfrm>
                    <a:prstGeom prst="rect">
                      <a:avLst/>
                    </a:prstGeom>
                  </pic:spPr>
                </pic:pic>
              </a:graphicData>
            </a:graphic>
          </wp:inline>
        </w:drawing>
      </w:r>
    </w:p>
    <w:p w14:paraId="13E97633" w14:textId="5282180F" w:rsidR="00100DF6" w:rsidRPr="00EF6B3C" w:rsidRDefault="00EF6B3C" w:rsidP="00EF6B3C">
      <w:pPr>
        <w:pStyle w:val="Caption"/>
        <w:jc w:val="center"/>
        <w:rPr>
          <w:b w:val="0"/>
          <w:bCs w:val="0"/>
          <w:i/>
          <w:iCs/>
          <w:lang w:val="sr-Latn-RS"/>
        </w:rPr>
      </w:pPr>
      <w:proofErr w:type="spellStart"/>
      <w:r w:rsidRPr="00EF6B3C">
        <w:rPr>
          <w:b w:val="0"/>
          <w:bCs w:val="0"/>
          <w:i/>
          <w:iCs/>
        </w:rPr>
        <w:t>Slika</w:t>
      </w:r>
      <w:proofErr w:type="spellEnd"/>
      <w:r w:rsidRPr="00EF6B3C">
        <w:rPr>
          <w:b w:val="0"/>
          <w:bCs w:val="0"/>
          <w:i/>
          <w:iCs/>
        </w:rPr>
        <w:t xml:space="preserve"> </w:t>
      </w:r>
      <w:r w:rsidRPr="00EF6B3C">
        <w:rPr>
          <w:b w:val="0"/>
          <w:bCs w:val="0"/>
          <w:i/>
          <w:iCs/>
        </w:rPr>
        <w:fldChar w:fldCharType="begin"/>
      </w:r>
      <w:r w:rsidRPr="00EF6B3C">
        <w:rPr>
          <w:b w:val="0"/>
          <w:bCs w:val="0"/>
          <w:i/>
          <w:iCs/>
        </w:rPr>
        <w:instrText xml:space="preserve"> SEQ Slika \* ARABIC </w:instrText>
      </w:r>
      <w:r w:rsidRPr="00EF6B3C">
        <w:rPr>
          <w:b w:val="0"/>
          <w:bCs w:val="0"/>
          <w:i/>
          <w:iCs/>
        </w:rPr>
        <w:fldChar w:fldCharType="separate"/>
      </w:r>
      <w:r w:rsidRPr="00EF6B3C">
        <w:rPr>
          <w:b w:val="0"/>
          <w:bCs w:val="0"/>
          <w:i/>
          <w:iCs/>
          <w:noProof/>
        </w:rPr>
        <w:t>16</w:t>
      </w:r>
      <w:r w:rsidRPr="00EF6B3C">
        <w:rPr>
          <w:b w:val="0"/>
          <w:bCs w:val="0"/>
          <w:i/>
          <w:iCs/>
        </w:rPr>
        <w:fldChar w:fldCharType="end"/>
      </w:r>
      <w:r w:rsidRPr="00EF6B3C">
        <w:rPr>
          <w:b w:val="0"/>
          <w:bCs w:val="0"/>
          <w:i/>
          <w:iCs/>
        </w:rPr>
        <w:t xml:space="preserve"> - </w:t>
      </w:r>
      <w:proofErr w:type="spellStart"/>
      <w:r w:rsidRPr="00EF6B3C">
        <w:rPr>
          <w:b w:val="0"/>
          <w:bCs w:val="0"/>
          <w:i/>
          <w:iCs/>
        </w:rPr>
        <w:t>Izgled</w:t>
      </w:r>
      <w:proofErr w:type="spellEnd"/>
      <w:r w:rsidRPr="00EF6B3C">
        <w:rPr>
          <w:b w:val="0"/>
          <w:bCs w:val="0"/>
          <w:i/>
          <w:iCs/>
        </w:rPr>
        <w:t xml:space="preserve"> </w:t>
      </w:r>
      <w:proofErr w:type="spellStart"/>
      <w:r w:rsidRPr="00EF6B3C">
        <w:rPr>
          <w:b w:val="0"/>
          <w:bCs w:val="0"/>
          <w:i/>
          <w:iCs/>
        </w:rPr>
        <w:t>igre</w:t>
      </w:r>
      <w:proofErr w:type="spellEnd"/>
      <w:r w:rsidRPr="00EF6B3C">
        <w:rPr>
          <w:b w:val="0"/>
          <w:bCs w:val="0"/>
          <w:i/>
          <w:iCs/>
        </w:rPr>
        <w:t xml:space="preserve"> </w:t>
      </w:r>
      <w:proofErr w:type="spellStart"/>
      <w:r w:rsidRPr="00EF6B3C">
        <w:rPr>
          <w:b w:val="0"/>
          <w:bCs w:val="0"/>
          <w:i/>
          <w:iCs/>
        </w:rPr>
        <w:t>sa</w:t>
      </w:r>
      <w:proofErr w:type="spellEnd"/>
      <w:r w:rsidRPr="00EF6B3C">
        <w:rPr>
          <w:b w:val="0"/>
          <w:bCs w:val="0"/>
          <w:i/>
          <w:iCs/>
        </w:rPr>
        <w:t xml:space="preserve"> </w:t>
      </w:r>
      <w:proofErr w:type="spellStart"/>
      <w:r w:rsidRPr="00EF6B3C">
        <w:rPr>
          <w:b w:val="0"/>
          <w:bCs w:val="0"/>
          <w:i/>
          <w:iCs/>
        </w:rPr>
        <w:t>većim</w:t>
      </w:r>
      <w:proofErr w:type="spellEnd"/>
      <w:r w:rsidRPr="00EF6B3C">
        <w:rPr>
          <w:b w:val="0"/>
          <w:bCs w:val="0"/>
          <w:i/>
          <w:iCs/>
        </w:rPr>
        <w:t xml:space="preserve"> </w:t>
      </w:r>
      <w:proofErr w:type="spellStart"/>
      <w:r w:rsidRPr="00EF6B3C">
        <w:rPr>
          <w:b w:val="0"/>
          <w:bCs w:val="0"/>
          <w:i/>
          <w:iCs/>
        </w:rPr>
        <w:t>rezultatom</w:t>
      </w:r>
      <w:proofErr w:type="spellEnd"/>
      <w:r w:rsidRPr="00EF6B3C">
        <w:rPr>
          <w:b w:val="0"/>
          <w:bCs w:val="0"/>
          <w:i/>
          <w:iCs/>
        </w:rPr>
        <w:t>.</w:t>
      </w:r>
    </w:p>
    <w:p w14:paraId="58AFF951" w14:textId="66A07261" w:rsidR="005E656A" w:rsidRDefault="00895F12" w:rsidP="00895F12">
      <w:pPr>
        <w:pStyle w:val="Heading1"/>
      </w:pPr>
      <w:bookmarkStart w:id="8" w:name="_Toc65532942"/>
      <w:r>
        <w:t>Zaključak</w:t>
      </w:r>
      <w:bookmarkEnd w:id="8"/>
    </w:p>
    <w:p w14:paraId="249B8BCD" w14:textId="77777777" w:rsidR="002D1C61" w:rsidRDefault="00895F12" w:rsidP="00895F12">
      <w:pPr>
        <w:rPr>
          <w:lang w:val="sr-Latn-RS"/>
        </w:rPr>
      </w:pPr>
      <w:r w:rsidRPr="00895F12">
        <w:rPr>
          <w:lang w:val="sr-Latn-RS"/>
        </w:rPr>
        <w:tab/>
      </w:r>
      <w:r>
        <w:rPr>
          <w:lang w:val="sr-Latn-RS"/>
        </w:rPr>
        <w:t xml:space="preserve">Blender kao </w:t>
      </w:r>
      <w:r w:rsidR="002D1C61">
        <w:rPr>
          <w:lang w:val="sr-Latn-RS"/>
        </w:rPr>
        <w:t xml:space="preserve">besplatan </w:t>
      </w:r>
      <w:r>
        <w:rPr>
          <w:lang w:val="sr-Latn-RS"/>
        </w:rPr>
        <w:t>softver</w:t>
      </w:r>
      <w:r w:rsidR="002D1C61">
        <w:rPr>
          <w:lang w:val="sr-Latn-RS"/>
        </w:rPr>
        <w:t xml:space="preserve"> otvorenog koda</w:t>
      </w:r>
      <w:r>
        <w:rPr>
          <w:lang w:val="sr-Latn-RS"/>
        </w:rPr>
        <w:t xml:space="preserve"> za modeliranje i animiranje predstavlja moćan alat kako za početnike tako i za napredne korsinike, verzije od 2.8 i novije mogu da pariraju ogromnim softverima kao što su 3D Studio Max i Maya</w:t>
      </w:r>
      <w:r w:rsidR="002D1C61">
        <w:rPr>
          <w:lang w:val="sr-Latn-RS"/>
        </w:rPr>
        <w:t xml:space="preserve">. Unity je postao standard za izradu indie igara, pa čak i većih projekata uz mnoštvo materijala na internetu moguće je izraditi koncept igre za manje od 24h. </w:t>
      </w:r>
    </w:p>
    <w:p w14:paraId="3450DB8A" w14:textId="052E1208" w:rsidR="00895F12" w:rsidRDefault="002D1C61" w:rsidP="002D1C61">
      <w:pPr>
        <w:ind w:firstLine="720"/>
        <w:rPr>
          <w:lang w:val="sr-Latn-RS"/>
        </w:rPr>
      </w:pPr>
      <w:r w:rsidRPr="00895F12">
        <w:rPr>
          <w:lang w:val="sr-Latn-RS"/>
        </w:rPr>
        <w:t>U 2021. godini veoma je jednostavno</w:t>
      </w:r>
      <w:r>
        <w:rPr>
          <w:lang w:val="sr-Latn-RS"/>
        </w:rPr>
        <w:t xml:space="preserve"> razviti igricu iz koncepta  koji zamislite, sa mnoštvom sadržaja dostupnim putem interneta</w:t>
      </w:r>
      <w:r>
        <w:rPr>
          <w:lang w:val="sr-Latn-RS"/>
        </w:rPr>
        <w:t xml:space="preserve"> i</w:t>
      </w:r>
      <w:r>
        <w:rPr>
          <w:lang w:val="sr-Latn-RS"/>
        </w:rPr>
        <w:t xml:space="preserve"> uz dovoljno vrmena svako bi mogao da kreira igru od modela do finalnog proizvoda.</w:t>
      </w:r>
    </w:p>
    <w:p w14:paraId="5A19E04E" w14:textId="77777777" w:rsidR="00CA3F63" w:rsidRDefault="00CA3F63">
      <w:pPr>
        <w:spacing w:line="252" w:lineRule="auto"/>
        <w:rPr>
          <w:rFonts w:asciiTheme="majorHAnsi" w:eastAsiaTheme="majorEastAsia" w:hAnsiTheme="majorHAnsi" w:cstheme="majorBidi"/>
          <w:b/>
          <w:bCs/>
          <w:caps/>
          <w:spacing w:val="4"/>
          <w:sz w:val="36"/>
          <w:szCs w:val="28"/>
          <w:lang w:val="sr-Latn-RS"/>
        </w:rPr>
      </w:pPr>
      <w:bookmarkStart w:id="9" w:name="_Toc65532943"/>
      <w:r>
        <w:rPr>
          <w:lang w:val="sr-Latn-RS"/>
        </w:rPr>
        <w:br w:type="page"/>
      </w:r>
    </w:p>
    <w:p w14:paraId="537662B4" w14:textId="71516197" w:rsidR="000D784F" w:rsidRDefault="000D784F" w:rsidP="000D784F">
      <w:pPr>
        <w:pStyle w:val="Heading1"/>
        <w:rPr>
          <w:lang w:val="sr-Latn-RS"/>
        </w:rPr>
      </w:pPr>
      <w:r>
        <w:rPr>
          <w:lang w:val="sr-Latn-RS"/>
        </w:rPr>
        <w:lastRenderedPageBreak/>
        <w:t>Literatura</w:t>
      </w:r>
      <w:bookmarkEnd w:id="9"/>
    </w:p>
    <w:sdt>
      <w:sdtPr>
        <w:id w:val="1089967300"/>
        <w:docPartObj>
          <w:docPartGallery w:val="Bibliographies"/>
          <w:docPartUnique/>
        </w:docPartObj>
      </w:sdtPr>
      <w:sdtContent>
        <w:sdt>
          <w:sdtPr>
            <w:id w:val="-573587230"/>
            <w:bibliography/>
          </w:sdtPr>
          <w:sdtContent>
            <w:p w14:paraId="2AC0D1B3" w14:textId="77777777" w:rsidR="000C78A9" w:rsidRDefault="00CA3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0C78A9" w14:paraId="6CACE84F" w14:textId="77777777">
                <w:trPr>
                  <w:divId w:val="36664828"/>
                  <w:tblCellSpacing w:w="15" w:type="dxa"/>
                </w:trPr>
                <w:tc>
                  <w:tcPr>
                    <w:tcW w:w="50" w:type="pct"/>
                    <w:hideMark/>
                  </w:tcPr>
                  <w:p w14:paraId="018AEA7B" w14:textId="0C977DC6" w:rsidR="000C78A9" w:rsidRDefault="000C78A9">
                    <w:pPr>
                      <w:pStyle w:val="Bibliography"/>
                      <w:rPr>
                        <w:noProof/>
                        <w:szCs w:val="24"/>
                        <w:lang w:val="sr-Latn-RS"/>
                      </w:rPr>
                    </w:pPr>
                    <w:r>
                      <w:rPr>
                        <w:noProof/>
                        <w:lang w:val="sr-Latn-RS"/>
                      </w:rPr>
                      <w:t xml:space="preserve">[1] </w:t>
                    </w:r>
                  </w:p>
                </w:tc>
                <w:tc>
                  <w:tcPr>
                    <w:tcW w:w="0" w:type="auto"/>
                    <w:hideMark/>
                  </w:tcPr>
                  <w:p w14:paraId="495212ED" w14:textId="77777777" w:rsidR="000C78A9" w:rsidRDefault="000C78A9" w:rsidP="00ED6327">
                    <w:pPr>
                      <w:pStyle w:val="Bibliography"/>
                      <w:jc w:val="left"/>
                      <w:rPr>
                        <w:noProof/>
                        <w:lang w:val="sr-Latn-RS"/>
                      </w:rPr>
                    </w:pPr>
                    <w:r>
                      <w:rPr>
                        <w:noProof/>
                        <w:lang w:val="sr-Latn-RS"/>
                      </w:rPr>
                      <w:t>„Unity (game engine),“ Wikipedia, 2021. [Na mreži]. Available: https://en.wikipedia.org/wiki/Unity_(game_engine).</w:t>
                    </w:r>
                  </w:p>
                </w:tc>
              </w:tr>
              <w:tr w:rsidR="000C78A9" w14:paraId="6E241D92" w14:textId="77777777">
                <w:trPr>
                  <w:divId w:val="36664828"/>
                  <w:tblCellSpacing w:w="15" w:type="dxa"/>
                </w:trPr>
                <w:tc>
                  <w:tcPr>
                    <w:tcW w:w="50" w:type="pct"/>
                    <w:hideMark/>
                  </w:tcPr>
                  <w:p w14:paraId="40591EAD" w14:textId="77777777" w:rsidR="000C78A9" w:rsidRDefault="000C78A9">
                    <w:pPr>
                      <w:pStyle w:val="Bibliography"/>
                      <w:rPr>
                        <w:noProof/>
                        <w:lang w:val="sr-Latn-RS"/>
                      </w:rPr>
                    </w:pPr>
                    <w:r>
                      <w:rPr>
                        <w:noProof/>
                        <w:lang w:val="sr-Latn-RS"/>
                      </w:rPr>
                      <w:t xml:space="preserve">[2] </w:t>
                    </w:r>
                  </w:p>
                </w:tc>
                <w:tc>
                  <w:tcPr>
                    <w:tcW w:w="0" w:type="auto"/>
                    <w:hideMark/>
                  </w:tcPr>
                  <w:p w14:paraId="35FAB5FB" w14:textId="77777777" w:rsidR="000C78A9" w:rsidRDefault="000C78A9" w:rsidP="00ED6327">
                    <w:pPr>
                      <w:pStyle w:val="Bibliography"/>
                      <w:jc w:val="left"/>
                      <w:rPr>
                        <w:noProof/>
                        <w:lang w:val="sr-Latn-RS"/>
                      </w:rPr>
                    </w:pPr>
                    <w:r>
                      <w:rPr>
                        <w:noProof/>
                        <w:lang w:val="sr-Latn-RS"/>
                      </w:rPr>
                      <w:t>U. Technologies, „Unity User Manual (2019.4 LTS),“ 2021. [Na mreži]. Available: https://docs.unity3d.com/Manual/index.html.</w:t>
                    </w:r>
                  </w:p>
                </w:tc>
              </w:tr>
              <w:tr w:rsidR="000C78A9" w14:paraId="31614C16" w14:textId="77777777">
                <w:trPr>
                  <w:divId w:val="36664828"/>
                  <w:tblCellSpacing w:w="15" w:type="dxa"/>
                </w:trPr>
                <w:tc>
                  <w:tcPr>
                    <w:tcW w:w="50" w:type="pct"/>
                    <w:hideMark/>
                  </w:tcPr>
                  <w:p w14:paraId="7A8F5D80" w14:textId="77777777" w:rsidR="000C78A9" w:rsidRDefault="000C78A9">
                    <w:pPr>
                      <w:pStyle w:val="Bibliography"/>
                      <w:rPr>
                        <w:noProof/>
                        <w:lang w:val="sr-Latn-RS"/>
                      </w:rPr>
                    </w:pPr>
                    <w:r>
                      <w:rPr>
                        <w:noProof/>
                        <w:lang w:val="sr-Latn-RS"/>
                      </w:rPr>
                      <w:t xml:space="preserve">[3] </w:t>
                    </w:r>
                  </w:p>
                </w:tc>
                <w:tc>
                  <w:tcPr>
                    <w:tcW w:w="0" w:type="auto"/>
                    <w:hideMark/>
                  </w:tcPr>
                  <w:p w14:paraId="6902F441" w14:textId="77777777" w:rsidR="000C78A9" w:rsidRDefault="000C78A9" w:rsidP="00ED6327">
                    <w:pPr>
                      <w:pStyle w:val="Bibliography"/>
                      <w:jc w:val="left"/>
                      <w:rPr>
                        <w:noProof/>
                        <w:lang w:val="sr-Latn-RS"/>
                      </w:rPr>
                    </w:pPr>
                    <w:r>
                      <w:rPr>
                        <w:noProof/>
                        <w:lang w:val="sr-Latn-RS"/>
                      </w:rPr>
                      <w:t>„Blender (software),“ Wikipedia, 2021. [Na mreži]. Available: https://en.wikipedia.org/wiki/Blender_(software).</w:t>
                    </w:r>
                  </w:p>
                </w:tc>
              </w:tr>
              <w:tr w:rsidR="000C78A9" w14:paraId="104F91F5" w14:textId="77777777">
                <w:trPr>
                  <w:divId w:val="36664828"/>
                  <w:tblCellSpacing w:w="15" w:type="dxa"/>
                </w:trPr>
                <w:tc>
                  <w:tcPr>
                    <w:tcW w:w="50" w:type="pct"/>
                    <w:hideMark/>
                  </w:tcPr>
                  <w:p w14:paraId="7CB0C619" w14:textId="77777777" w:rsidR="000C78A9" w:rsidRDefault="000C78A9">
                    <w:pPr>
                      <w:pStyle w:val="Bibliography"/>
                      <w:rPr>
                        <w:noProof/>
                        <w:lang w:val="sr-Latn-RS"/>
                      </w:rPr>
                    </w:pPr>
                    <w:r>
                      <w:rPr>
                        <w:noProof/>
                        <w:lang w:val="sr-Latn-RS"/>
                      </w:rPr>
                      <w:t xml:space="preserve">[4] </w:t>
                    </w:r>
                  </w:p>
                </w:tc>
                <w:tc>
                  <w:tcPr>
                    <w:tcW w:w="0" w:type="auto"/>
                    <w:hideMark/>
                  </w:tcPr>
                  <w:p w14:paraId="24ACB2AE" w14:textId="77777777" w:rsidR="000C78A9" w:rsidRDefault="000C78A9" w:rsidP="00ED6327">
                    <w:pPr>
                      <w:pStyle w:val="Bibliography"/>
                      <w:jc w:val="left"/>
                      <w:rPr>
                        <w:noProof/>
                        <w:lang w:val="sr-Latn-RS"/>
                      </w:rPr>
                    </w:pPr>
                    <w:r>
                      <w:rPr>
                        <w:noProof/>
                        <w:lang w:val="sr-Latn-RS"/>
                      </w:rPr>
                      <w:t>L. P. Level, „Do I Build My Own Rig Or Use Rigify? | Blender 2.8 - Rigging For Animation,“ Youtube, [Na mreži]. Available: https://www.youtube.com/watch?v=J_BYqfckdLU.</w:t>
                    </w:r>
                  </w:p>
                </w:tc>
              </w:tr>
              <w:tr w:rsidR="000C78A9" w14:paraId="112F0912" w14:textId="77777777">
                <w:trPr>
                  <w:divId w:val="36664828"/>
                  <w:tblCellSpacing w:w="15" w:type="dxa"/>
                </w:trPr>
                <w:tc>
                  <w:tcPr>
                    <w:tcW w:w="50" w:type="pct"/>
                    <w:hideMark/>
                  </w:tcPr>
                  <w:p w14:paraId="579F2830" w14:textId="77777777" w:rsidR="000C78A9" w:rsidRDefault="000C78A9">
                    <w:pPr>
                      <w:pStyle w:val="Bibliography"/>
                      <w:rPr>
                        <w:noProof/>
                        <w:lang w:val="sr-Latn-RS"/>
                      </w:rPr>
                    </w:pPr>
                    <w:r>
                      <w:rPr>
                        <w:noProof/>
                        <w:lang w:val="sr-Latn-RS"/>
                      </w:rPr>
                      <w:t xml:space="preserve">[5] </w:t>
                    </w:r>
                  </w:p>
                </w:tc>
                <w:tc>
                  <w:tcPr>
                    <w:tcW w:w="0" w:type="auto"/>
                    <w:hideMark/>
                  </w:tcPr>
                  <w:p w14:paraId="0FD59E85" w14:textId="77777777" w:rsidR="000C78A9" w:rsidRDefault="000C78A9" w:rsidP="00ED6327">
                    <w:pPr>
                      <w:pStyle w:val="Bibliography"/>
                      <w:jc w:val="left"/>
                      <w:rPr>
                        <w:noProof/>
                        <w:lang w:val="sr-Latn-RS"/>
                      </w:rPr>
                    </w:pPr>
                    <w:r>
                      <w:rPr>
                        <w:noProof/>
                        <w:lang w:val="sr-Latn-RS"/>
                      </w:rPr>
                      <w:t>R. S. LLC, „Blender 2.8 Exporting FBXs to Unity 3D (In 60 Seconds!),“ Youtube, 30 06 2019. [Na mreži]. Available: https://www.youtube.com/watch?v=ysl0qYq5p9w.</w:t>
                    </w:r>
                  </w:p>
                </w:tc>
              </w:tr>
              <w:tr w:rsidR="000C78A9" w14:paraId="12914E04" w14:textId="77777777">
                <w:trPr>
                  <w:divId w:val="36664828"/>
                  <w:tblCellSpacing w:w="15" w:type="dxa"/>
                </w:trPr>
                <w:tc>
                  <w:tcPr>
                    <w:tcW w:w="50" w:type="pct"/>
                    <w:hideMark/>
                  </w:tcPr>
                  <w:p w14:paraId="547BA638" w14:textId="77777777" w:rsidR="000C78A9" w:rsidRDefault="000C78A9">
                    <w:pPr>
                      <w:pStyle w:val="Bibliography"/>
                      <w:rPr>
                        <w:noProof/>
                        <w:lang w:val="sr-Latn-RS"/>
                      </w:rPr>
                    </w:pPr>
                    <w:r>
                      <w:rPr>
                        <w:noProof/>
                        <w:lang w:val="sr-Latn-RS"/>
                      </w:rPr>
                      <w:t xml:space="preserve">[6] </w:t>
                    </w:r>
                  </w:p>
                </w:tc>
                <w:tc>
                  <w:tcPr>
                    <w:tcW w:w="0" w:type="auto"/>
                    <w:hideMark/>
                  </w:tcPr>
                  <w:p w14:paraId="26A49267" w14:textId="77777777" w:rsidR="000C78A9" w:rsidRDefault="000C78A9" w:rsidP="00ED6327">
                    <w:pPr>
                      <w:pStyle w:val="Bibliography"/>
                      <w:jc w:val="left"/>
                      <w:rPr>
                        <w:noProof/>
                        <w:lang w:val="sr-Latn-RS"/>
                      </w:rPr>
                    </w:pPr>
                    <w:r>
                      <w:rPr>
                        <w:noProof/>
                        <w:lang w:val="sr-Latn-RS"/>
                      </w:rPr>
                      <w:t>Imphenzia, „Blender 2.82 - Rigify to Unity Tutorial - How to Export a Rigify Character and Import it into Unity,“ Youtube, 2020. [Na mreži]. Available: https://www.youtube.com/watch?v=vrN9duEoA6g.</w:t>
                    </w:r>
                  </w:p>
                </w:tc>
              </w:tr>
            </w:tbl>
            <w:p w14:paraId="6B6AA5B3" w14:textId="77777777" w:rsidR="000C78A9" w:rsidRDefault="000C78A9">
              <w:pPr>
                <w:divId w:val="36664828"/>
                <w:rPr>
                  <w:rFonts w:eastAsia="Times New Roman"/>
                  <w:noProof/>
                </w:rPr>
              </w:pPr>
            </w:p>
            <w:p w14:paraId="3697DE70" w14:textId="215C5CF2" w:rsidR="00CA3F63" w:rsidRDefault="00CA3F63">
              <w:r>
                <w:rPr>
                  <w:b/>
                  <w:bCs/>
                  <w:noProof/>
                </w:rPr>
                <w:fldChar w:fldCharType="end"/>
              </w:r>
            </w:p>
          </w:sdtContent>
        </w:sdt>
      </w:sdtContent>
    </w:sdt>
    <w:p w14:paraId="163234D9" w14:textId="77777777" w:rsidR="000D784F" w:rsidRPr="000D784F" w:rsidRDefault="000D784F" w:rsidP="000D784F">
      <w:pPr>
        <w:rPr>
          <w:lang w:val="sr-Latn-RS"/>
        </w:rPr>
      </w:pPr>
    </w:p>
    <w:p w14:paraId="064CBC3E" w14:textId="77777777" w:rsidR="0099618A" w:rsidRDefault="0099618A" w:rsidP="002C3C6F">
      <w:pPr>
        <w:rPr>
          <w:lang w:val="sr-Latn-RS"/>
        </w:rPr>
      </w:pPr>
    </w:p>
    <w:p w14:paraId="0739343A" w14:textId="77777777" w:rsidR="0099618A" w:rsidRPr="0099618A" w:rsidRDefault="0099618A" w:rsidP="002C3C6F">
      <w:pPr>
        <w:rPr>
          <w:lang w:val="sr-Latn-RS"/>
        </w:rPr>
      </w:pPr>
    </w:p>
    <w:sectPr w:rsidR="0099618A" w:rsidRPr="0099618A" w:rsidSect="00622AE2">
      <w:headerReference w:type="default" r:id="rId24"/>
      <w:footerReference w:type="default" r:id="rId2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6FA04" w14:textId="77777777" w:rsidR="00CF3D8C" w:rsidRDefault="00CF3D8C" w:rsidP="00E549F9">
      <w:pPr>
        <w:spacing w:after="0" w:line="240" w:lineRule="auto"/>
      </w:pPr>
      <w:r>
        <w:separator/>
      </w:r>
    </w:p>
  </w:endnote>
  <w:endnote w:type="continuationSeparator" w:id="0">
    <w:p w14:paraId="08EDE0C1" w14:textId="77777777" w:rsidR="00CF3D8C" w:rsidRDefault="00CF3D8C" w:rsidP="00E54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322177"/>
      <w:docPartObj>
        <w:docPartGallery w:val="Page Numbers (Bottom of Page)"/>
        <w:docPartUnique/>
      </w:docPartObj>
    </w:sdtPr>
    <w:sdtEndPr>
      <w:rPr>
        <w:noProof/>
      </w:rPr>
    </w:sdtEndPr>
    <w:sdtContent>
      <w:p w14:paraId="3F484F2C" w14:textId="55275AD3" w:rsidR="00D90594" w:rsidRDefault="00D905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F29FF" w14:textId="77777777" w:rsidR="00D90594" w:rsidRDefault="00D905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83D1F" w14:textId="77777777" w:rsidR="00CF3D8C" w:rsidRDefault="00CF3D8C" w:rsidP="00E549F9">
      <w:pPr>
        <w:spacing w:after="0" w:line="240" w:lineRule="auto"/>
      </w:pPr>
      <w:r>
        <w:separator/>
      </w:r>
    </w:p>
  </w:footnote>
  <w:footnote w:type="continuationSeparator" w:id="0">
    <w:p w14:paraId="663998E9" w14:textId="77777777" w:rsidR="00CF3D8C" w:rsidRDefault="00CF3D8C" w:rsidP="00E54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E3FA9" w14:textId="49487696" w:rsidR="00D90594" w:rsidRPr="00E549F9" w:rsidRDefault="00D90594" w:rsidP="00D8083D">
    <w:pPr>
      <w:pStyle w:val="Header"/>
      <w:jc w:val="right"/>
      <w:rPr>
        <w:lang w:val="sr-Latn-RS"/>
      </w:rPr>
    </w:pPr>
    <w:r>
      <w:rPr>
        <w:lang w:val="sr-Latn-RS"/>
      </w:rPr>
      <w:t>Nikola Vitanović 761</w:t>
    </w:r>
    <w:r>
      <w:rPr>
        <w:lang w:val="sr-Cyrl-RS"/>
      </w:rPr>
      <w:br/>
    </w:r>
    <w:r>
      <w:rPr>
        <w:lang w:val="sr-Latn-RS"/>
      </w:rPr>
      <w:t xml:space="preserve"> Računarska animacija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F71CEB"/>
    <w:multiLevelType w:val="hybridMultilevel"/>
    <w:tmpl w:val="DEBEAB14"/>
    <w:lvl w:ilvl="0" w:tplc="BF22106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9E3E85"/>
    <w:multiLevelType w:val="hybridMultilevel"/>
    <w:tmpl w:val="C734C6A8"/>
    <w:lvl w:ilvl="0" w:tplc="1010712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681DDF"/>
    <w:multiLevelType w:val="hybridMultilevel"/>
    <w:tmpl w:val="8DF2248A"/>
    <w:lvl w:ilvl="0" w:tplc="7606634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BF5805"/>
    <w:multiLevelType w:val="hybridMultilevel"/>
    <w:tmpl w:val="2514D1BE"/>
    <w:lvl w:ilvl="0" w:tplc="A03827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20D6"/>
    <w:rsid w:val="00050F99"/>
    <w:rsid w:val="000765EC"/>
    <w:rsid w:val="00095962"/>
    <w:rsid w:val="000C78A9"/>
    <w:rsid w:val="000D784F"/>
    <w:rsid w:val="00100DF6"/>
    <w:rsid w:val="001039C3"/>
    <w:rsid w:val="00136372"/>
    <w:rsid w:val="00146B3C"/>
    <w:rsid w:val="001F0F21"/>
    <w:rsid w:val="001F1206"/>
    <w:rsid w:val="002241C8"/>
    <w:rsid w:val="002A2DE6"/>
    <w:rsid w:val="002C3C6F"/>
    <w:rsid w:val="002D1C61"/>
    <w:rsid w:val="00303661"/>
    <w:rsid w:val="00327876"/>
    <w:rsid w:val="003A56FB"/>
    <w:rsid w:val="003F3528"/>
    <w:rsid w:val="00412A38"/>
    <w:rsid w:val="00435DFE"/>
    <w:rsid w:val="004C17B4"/>
    <w:rsid w:val="0051465D"/>
    <w:rsid w:val="005350FD"/>
    <w:rsid w:val="005B55F3"/>
    <w:rsid w:val="005E656A"/>
    <w:rsid w:val="00622AE2"/>
    <w:rsid w:val="00637E8A"/>
    <w:rsid w:val="00690CA0"/>
    <w:rsid w:val="00696175"/>
    <w:rsid w:val="006A28D1"/>
    <w:rsid w:val="00721EBC"/>
    <w:rsid w:val="007347DD"/>
    <w:rsid w:val="007663A0"/>
    <w:rsid w:val="007B1EAE"/>
    <w:rsid w:val="007F7C36"/>
    <w:rsid w:val="008220D6"/>
    <w:rsid w:val="00895F12"/>
    <w:rsid w:val="00926CD2"/>
    <w:rsid w:val="00950480"/>
    <w:rsid w:val="0099618A"/>
    <w:rsid w:val="00A4328D"/>
    <w:rsid w:val="00A5281D"/>
    <w:rsid w:val="00B04125"/>
    <w:rsid w:val="00B07935"/>
    <w:rsid w:val="00B85506"/>
    <w:rsid w:val="00BA1BCF"/>
    <w:rsid w:val="00C42365"/>
    <w:rsid w:val="00CA3F63"/>
    <w:rsid w:val="00CA4761"/>
    <w:rsid w:val="00CF3D8C"/>
    <w:rsid w:val="00D73C1A"/>
    <w:rsid w:val="00D778C4"/>
    <w:rsid w:val="00D8083D"/>
    <w:rsid w:val="00D90594"/>
    <w:rsid w:val="00D96596"/>
    <w:rsid w:val="00D970E2"/>
    <w:rsid w:val="00DD3102"/>
    <w:rsid w:val="00DE37E2"/>
    <w:rsid w:val="00DF2101"/>
    <w:rsid w:val="00E07992"/>
    <w:rsid w:val="00E43F0B"/>
    <w:rsid w:val="00E549F9"/>
    <w:rsid w:val="00EC3215"/>
    <w:rsid w:val="00ED6327"/>
    <w:rsid w:val="00EF6B15"/>
    <w:rsid w:val="00EF6B3C"/>
    <w:rsid w:val="00EF7B70"/>
    <w:rsid w:val="00F27013"/>
    <w:rsid w:val="00FF6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2F84F"/>
  <w15:chartTrackingRefBased/>
  <w15:docId w15:val="{EC8A7796-85D1-40DF-9EAD-CDCA05B4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9F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22AE2"/>
    <w:pPr>
      <w:keepNext/>
      <w:keepLines/>
      <w:spacing w:before="320" w:after="2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E549F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549F9"/>
    <w:pPr>
      <w:keepNext/>
      <w:keepLines/>
      <w:spacing w:before="120" w:after="0"/>
      <w:outlineLvl w:val="2"/>
    </w:pPr>
    <w:rPr>
      <w:rFonts w:asciiTheme="majorHAnsi" w:eastAsiaTheme="majorEastAsia" w:hAnsiTheme="majorHAnsi" w:cstheme="majorBidi"/>
      <w:spacing w:val="4"/>
      <w:szCs w:val="24"/>
    </w:rPr>
  </w:style>
  <w:style w:type="paragraph" w:styleId="Heading4">
    <w:name w:val="heading 4"/>
    <w:basedOn w:val="Normal"/>
    <w:next w:val="Normal"/>
    <w:link w:val="Heading4Char"/>
    <w:uiPriority w:val="9"/>
    <w:semiHidden/>
    <w:unhideWhenUsed/>
    <w:qFormat/>
    <w:rsid w:val="00E549F9"/>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semiHidden/>
    <w:unhideWhenUsed/>
    <w:qFormat/>
    <w:rsid w:val="00E549F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549F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549F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549F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549F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AE2"/>
    <w:rPr>
      <w:rFonts w:asciiTheme="majorHAnsi" w:eastAsiaTheme="majorEastAsia" w:hAnsiTheme="majorHAnsi" w:cstheme="majorBidi"/>
      <w:b/>
      <w:bCs/>
      <w:caps/>
      <w:spacing w:val="4"/>
      <w:sz w:val="36"/>
      <w:szCs w:val="28"/>
    </w:rPr>
  </w:style>
  <w:style w:type="character" w:customStyle="1" w:styleId="Heading2Char">
    <w:name w:val="Heading 2 Char"/>
    <w:basedOn w:val="DefaultParagraphFont"/>
    <w:link w:val="Heading2"/>
    <w:uiPriority w:val="9"/>
    <w:rsid w:val="00E549F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549F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549F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549F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549F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549F9"/>
    <w:rPr>
      <w:i/>
      <w:iCs/>
    </w:rPr>
  </w:style>
  <w:style w:type="character" w:customStyle="1" w:styleId="Heading8Char">
    <w:name w:val="Heading 8 Char"/>
    <w:basedOn w:val="DefaultParagraphFont"/>
    <w:link w:val="Heading8"/>
    <w:uiPriority w:val="9"/>
    <w:semiHidden/>
    <w:rsid w:val="00E549F9"/>
    <w:rPr>
      <w:b/>
      <w:bCs/>
    </w:rPr>
  </w:style>
  <w:style w:type="character" w:customStyle="1" w:styleId="Heading9Char">
    <w:name w:val="Heading 9 Char"/>
    <w:basedOn w:val="DefaultParagraphFont"/>
    <w:link w:val="Heading9"/>
    <w:uiPriority w:val="9"/>
    <w:semiHidden/>
    <w:rsid w:val="00E549F9"/>
    <w:rPr>
      <w:i/>
      <w:iCs/>
    </w:rPr>
  </w:style>
  <w:style w:type="paragraph" w:styleId="Caption">
    <w:name w:val="caption"/>
    <w:basedOn w:val="Normal"/>
    <w:next w:val="Normal"/>
    <w:uiPriority w:val="35"/>
    <w:unhideWhenUsed/>
    <w:qFormat/>
    <w:rsid w:val="00E549F9"/>
    <w:rPr>
      <w:b/>
      <w:bCs/>
      <w:sz w:val="18"/>
      <w:szCs w:val="18"/>
    </w:rPr>
  </w:style>
  <w:style w:type="paragraph" w:styleId="Title">
    <w:name w:val="Title"/>
    <w:basedOn w:val="Normal"/>
    <w:next w:val="Normal"/>
    <w:link w:val="TitleChar"/>
    <w:uiPriority w:val="10"/>
    <w:qFormat/>
    <w:rsid w:val="00E549F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549F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549F9"/>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E549F9"/>
    <w:rPr>
      <w:rFonts w:asciiTheme="majorHAnsi" w:eastAsiaTheme="majorEastAsia" w:hAnsiTheme="majorHAnsi" w:cstheme="majorBidi"/>
      <w:sz w:val="24"/>
      <w:szCs w:val="24"/>
    </w:rPr>
  </w:style>
  <w:style w:type="character" w:styleId="Strong">
    <w:name w:val="Strong"/>
    <w:basedOn w:val="DefaultParagraphFont"/>
    <w:uiPriority w:val="22"/>
    <w:qFormat/>
    <w:rsid w:val="00E549F9"/>
    <w:rPr>
      <w:b/>
      <w:bCs/>
      <w:color w:val="auto"/>
    </w:rPr>
  </w:style>
  <w:style w:type="character" w:styleId="Emphasis">
    <w:name w:val="Emphasis"/>
    <w:basedOn w:val="DefaultParagraphFont"/>
    <w:uiPriority w:val="20"/>
    <w:qFormat/>
    <w:rsid w:val="00E549F9"/>
    <w:rPr>
      <w:i/>
      <w:iCs/>
      <w:color w:val="auto"/>
    </w:rPr>
  </w:style>
  <w:style w:type="paragraph" w:styleId="NoSpacing">
    <w:name w:val="No Spacing"/>
    <w:uiPriority w:val="1"/>
    <w:qFormat/>
    <w:rsid w:val="00E549F9"/>
    <w:pPr>
      <w:spacing w:after="0" w:line="240" w:lineRule="auto"/>
    </w:pPr>
  </w:style>
  <w:style w:type="paragraph" w:styleId="Quote">
    <w:name w:val="Quote"/>
    <w:basedOn w:val="Normal"/>
    <w:next w:val="Normal"/>
    <w:link w:val="QuoteChar"/>
    <w:uiPriority w:val="29"/>
    <w:qFormat/>
    <w:rsid w:val="00E549F9"/>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E549F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549F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549F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549F9"/>
    <w:rPr>
      <w:i/>
      <w:iCs/>
      <w:color w:val="auto"/>
    </w:rPr>
  </w:style>
  <w:style w:type="character" w:styleId="IntenseEmphasis">
    <w:name w:val="Intense Emphasis"/>
    <w:basedOn w:val="DefaultParagraphFont"/>
    <w:uiPriority w:val="21"/>
    <w:qFormat/>
    <w:rsid w:val="00E549F9"/>
    <w:rPr>
      <w:b/>
      <w:bCs/>
      <w:i/>
      <w:iCs/>
      <w:color w:val="auto"/>
    </w:rPr>
  </w:style>
  <w:style w:type="character" w:styleId="SubtleReference">
    <w:name w:val="Subtle Reference"/>
    <w:basedOn w:val="DefaultParagraphFont"/>
    <w:uiPriority w:val="31"/>
    <w:qFormat/>
    <w:rsid w:val="00E549F9"/>
    <w:rPr>
      <w:smallCaps/>
      <w:color w:val="auto"/>
      <w:u w:val="single" w:color="7F7F7F" w:themeColor="text1" w:themeTint="80"/>
    </w:rPr>
  </w:style>
  <w:style w:type="character" w:styleId="IntenseReference">
    <w:name w:val="Intense Reference"/>
    <w:basedOn w:val="DefaultParagraphFont"/>
    <w:uiPriority w:val="32"/>
    <w:qFormat/>
    <w:rsid w:val="00E549F9"/>
    <w:rPr>
      <w:b/>
      <w:bCs/>
      <w:smallCaps/>
      <w:color w:val="auto"/>
      <w:u w:val="single"/>
    </w:rPr>
  </w:style>
  <w:style w:type="character" w:styleId="BookTitle">
    <w:name w:val="Book Title"/>
    <w:basedOn w:val="DefaultParagraphFont"/>
    <w:uiPriority w:val="33"/>
    <w:qFormat/>
    <w:rsid w:val="00E549F9"/>
    <w:rPr>
      <w:b/>
      <w:bCs/>
      <w:smallCaps/>
      <w:color w:val="auto"/>
    </w:rPr>
  </w:style>
  <w:style w:type="paragraph" w:styleId="TOCHeading">
    <w:name w:val="TOC Heading"/>
    <w:basedOn w:val="Heading1"/>
    <w:next w:val="Normal"/>
    <w:uiPriority w:val="39"/>
    <w:unhideWhenUsed/>
    <w:qFormat/>
    <w:rsid w:val="00E549F9"/>
    <w:pPr>
      <w:outlineLvl w:val="9"/>
    </w:pPr>
  </w:style>
  <w:style w:type="paragraph" w:styleId="Header">
    <w:name w:val="header"/>
    <w:basedOn w:val="Normal"/>
    <w:link w:val="HeaderChar"/>
    <w:uiPriority w:val="99"/>
    <w:unhideWhenUsed/>
    <w:rsid w:val="00E54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9F9"/>
    <w:rPr>
      <w:rFonts w:ascii="Times New Roman" w:hAnsi="Times New Roman"/>
      <w:sz w:val="24"/>
    </w:rPr>
  </w:style>
  <w:style w:type="paragraph" w:styleId="Footer">
    <w:name w:val="footer"/>
    <w:basedOn w:val="Normal"/>
    <w:link w:val="FooterChar"/>
    <w:uiPriority w:val="99"/>
    <w:unhideWhenUsed/>
    <w:rsid w:val="00E54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9F9"/>
    <w:rPr>
      <w:rFonts w:ascii="Times New Roman" w:hAnsi="Times New Roman"/>
      <w:sz w:val="24"/>
    </w:rPr>
  </w:style>
  <w:style w:type="paragraph" w:styleId="ListParagraph">
    <w:name w:val="List Paragraph"/>
    <w:basedOn w:val="Normal"/>
    <w:uiPriority w:val="34"/>
    <w:qFormat/>
    <w:rsid w:val="003F3528"/>
    <w:pPr>
      <w:ind w:left="720"/>
      <w:contextualSpacing/>
    </w:pPr>
  </w:style>
  <w:style w:type="paragraph" w:styleId="TOC1">
    <w:name w:val="toc 1"/>
    <w:basedOn w:val="Normal"/>
    <w:next w:val="Normal"/>
    <w:autoRedefine/>
    <w:uiPriority w:val="39"/>
    <w:unhideWhenUsed/>
    <w:rsid w:val="000D784F"/>
    <w:pPr>
      <w:spacing w:after="100"/>
    </w:pPr>
  </w:style>
  <w:style w:type="character" w:styleId="Hyperlink">
    <w:name w:val="Hyperlink"/>
    <w:basedOn w:val="DefaultParagraphFont"/>
    <w:uiPriority w:val="99"/>
    <w:unhideWhenUsed/>
    <w:rsid w:val="000D784F"/>
    <w:rPr>
      <w:color w:val="0000FF" w:themeColor="hyperlink"/>
      <w:u w:val="single"/>
    </w:rPr>
  </w:style>
  <w:style w:type="paragraph" w:styleId="Bibliography">
    <w:name w:val="Bibliography"/>
    <w:basedOn w:val="Normal"/>
    <w:next w:val="Normal"/>
    <w:uiPriority w:val="37"/>
    <w:unhideWhenUsed/>
    <w:rsid w:val="000C7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4828">
      <w:bodyDiv w:val="1"/>
      <w:marLeft w:val="0"/>
      <w:marRight w:val="0"/>
      <w:marTop w:val="0"/>
      <w:marBottom w:val="0"/>
      <w:divBdr>
        <w:top w:val="none" w:sz="0" w:space="0" w:color="auto"/>
        <w:left w:val="none" w:sz="0" w:space="0" w:color="auto"/>
        <w:bottom w:val="none" w:sz="0" w:space="0" w:color="auto"/>
        <w:right w:val="none" w:sz="0" w:space="0" w:color="auto"/>
      </w:divBdr>
    </w:div>
    <w:div w:id="675616504">
      <w:bodyDiv w:val="1"/>
      <w:marLeft w:val="0"/>
      <w:marRight w:val="0"/>
      <w:marTop w:val="0"/>
      <w:marBottom w:val="0"/>
      <w:divBdr>
        <w:top w:val="none" w:sz="0" w:space="0" w:color="auto"/>
        <w:left w:val="none" w:sz="0" w:space="0" w:color="auto"/>
        <w:bottom w:val="none" w:sz="0" w:space="0" w:color="auto"/>
        <w:right w:val="none" w:sz="0" w:space="0" w:color="auto"/>
      </w:divBdr>
    </w:div>
    <w:div w:id="710807742">
      <w:bodyDiv w:val="1"/>
      <w:marLeft w:val="0"/>
      <w:marRight w:val="0"/>
      <w:marTop w:val="0"/>
      <w:marBottom w:val="0"/>
      <w:divBdr>
        <w:top w:val="none" w:sz="0" w:space="0" w:color="auto"/>
        <w:left w:val="none" w:sz="0" w:space="0" w:color="auto"/>
        <w:bottom w:val="none" w:sz="0" w:space="0" w:color="auto"/>
        <w:right w:val="none" w:sz="0" w:space="0" w:color="auto"/>
      </w:divBdr>
    </w:div>
    <w:div w:id="737364219">
      <w:bodyDiv w:val="1"/>
      <w:marLeft w:val="0"/>
      <w:marRight w:val="0"/>
      <w:marTop w:val="0"/>
      <w:marBottom w:val="0"/>
      <w:divBdr>
        <w:top w:val="none" w:sz="0" w:space="0" w:color="auto"/>
        <w:left w:val="none" w:sz="0" w:space="0" w:color="auto"/>
        <w:bottom w:val="none" w:sz="0" w:space="0" w:color="auto"/>
        <w:right w:val="none" w:sz="0" w:space="0" w:color="auto"/>
      </w:divBdr>
    </w:div>
    <w:div w:id="819542565">
      <w:bodyDiv w:val="1"/>
      <w:marLeft w:val="0"/>
      <w:marRight w:val="0"/>
      <w:marTop w:val="0"/>
      <w:marBottom w:val="0"/>
      <w:divBdr>
        <w:top w:val="none" w:sz="0" w:space="0" w:color="auto"/>
        <w:left w:val="none" w:sz="0" w:space="0" w:color="auto"/>
        <w:bottom w:val="none" w:sz="0" w:space="0" w:color="auto"/>
        <w:right w:val="none" w:sz="0" w:space="0" w:color="auto"/>
      </w:divBdr>
    </w:div>
    <w:div w:id="831483137">
      <w:bodyDiv w:val="1"/>
      <w:marLeft w:val="0"/>
      <w:marRight w:val="0"/>
      <w:marTop w:val="0"/>
      <w:marBottom w:val="0"/>
      <w:divBdr>
        <w:top w:val="none" w:sz="0" w:space="0" w:color="auto"/>
        <w:left w:val="none" w:sz="0" w:space="0" w:color="auto"/>
        <w:bottom w:val="none" w:sz="0" w:space="0" w:color="auto"/>
        <w:right w:val="none" w:sz="0" w:space="0" w:color="auto"/>
      </w:divBdr>
    </w:div>
    <w:div w:id="891963795">
      <w:bodyDiv w:val="1"/>
      <w:marLeft w:val="0"/>
      <w:marRight w:val="0"/>
      <w:marTop w:val="0"/>
      <w:marBottom w:val="0"/>
      <w:divBdr>
        <w:top w:val="none" w:sz="0" w:space="0" w:color="auto"/>
        <w:left w:val="none" w:sz="0" w:space="0" w:color="auto"/>
        <w:bottom w:val="none" w:sz="0" w:space="0" w:color="auto"/>
        <w:right w:val="none" w:sz="0" w:space="0" w:color="auto"/>
      </w:divBdr>
    </w:div>
    <w:div w:id="907695030">
      <w:bodyDiv w:val="1"/>
      <w:marLeft w:val="0"/>
      <w:marRight w:val="0"/>
      <w:marTop w:val="0"/>
      <w:marBottom w:val="0"/>
      <w:divBdr>
        <w:top w:val="none" w:sz="0" w:space="0" w:color="auto"/>
        <w:left w:val="none" w:sz="0" w:space="0" w:color="auto"/>
        <w:bottom w:val="none" w:sz="0" w:space="0" w:color="auto"/>
        <w:right w:val="none" w:sz="0" w:space="0" w:color="auto"/>
      </w:divBdr>
    </w:div>
    <w:div w:id="957643892">
      <w:bodyDiv w:val="1"/>
      <w:marLeft w:val="0"/>
      <w:marRight w:val="0"/>
      <w:marTop w:val="0"/>
      <w:marBottom w:val="0"/>
      <w:divBdr>
        <w:top w:val="none" w:sz="0" w:space="0" w:color="auto"/>
        <w:left w:val="none" w:sz="0" w:space="0" w:color="auto"/>
        <w:bottom w:val="none" w:sz="0" w:space="0" w:color="auto"/>
        <w:right w:val="none" w:sz="0" w:space="0" w:color="auto"/>
      </w:divBdr>
    </w:div>
    <w:div w:id="1045638765">
      <w:bodyDiv w:val="1"/>
      <w:marLeft w:val="0"/>
      <w:marRight w:val="0"/>
      <w:marTop w:val="0"/>
      <w:marBottom w:val="0"/>
      <w:divBdr>
        <w:top w:val="none" w:sz="0" w:space="0" w:color="auto"/>
        <w:left w:val="none" w:sz="0" w:space="0" w:color="auto"/>
        <w:bottom w:val="none" w:sz="0" w:space="0" w:color="auto"/>
        <w:right w:val="none" w:sz="0" w:space="0" w:color="auto"/>
      </w:divBdr>
    </w:div>
    <w:div w:id="1117063454">
      <w:bodyDiv w:val="1"/>
      <w:marLeft w:val="0"/>
      <w:marRight w:val="0"/>
      <w:marTop w:val="0"/>
      <w:marBottom w:val="0"/>
      <w:divBdr>
        <w:top w:val="none" w:sz="0" w:space="0" w:color="auto"/>
        <w:left w:val="none" w:sz="0" w:space="0" w:color="auto"/>
        <w:bottom w:val="none" w:sz="0" w:space="0" w:color="auto"/>
        <w:right w:val="none" w:sz="0" w:space="0" w:color="auto"/>
      </w:divBdr>
    </w:div>
    <w:div w:id="1146775290">
      <w:bodyDiv w:val="1"/>
      <w:marLeft w:val="0"/>
      <w:marRight w:val="0"/>
      <w:marTop w:val="0"/>
      <w:marBottom w:val="0"/>
      <w:divBdr>
        <w:top w:val="none" w:sz="0" w:space="0" w:color="auto"/>
        <w:left w:val="none" w:sz="0" w:space="0" w:color="auto"/>
        <w:bottom w:val="none" w:sz="0" w:space="0" w:color="auto"/>
        <w:right w:val="none" w:sz="0" w:space="0" w:color="auto"/>
      </w:divBdr>
    </w:div>
    <w:div w:id="1156074651">
      <w:bodyDiv w:val="1"/>
      <w:marLeft w:val="0"/>
      <w:marRight w:val="0"/>
      <w:marTop w:val="0"/>
      <w:marBottom w:val="0"/>
      <w:divBdr>
        <w:top w:val="none" w:sz="0" w:space="0" w:color="auto"/>
        <w:left w:val="none" w:sz="0" w:space="0" w:color="auto"/>
        <w:bottom w:val="none" w:sz="0" w:space="0" w:color="auto"/>
        <w:right w:val="none" w:sz="0" w:space="0" w:color="auto"/>
      </w:divBdr>
    </w:div>
    <w:div w:id="1175462474">
      <w:bodyDiv w:val="1"/>
      <w:marLeft w:val="0"/>
      <w:marRight w:val="0"/>
      <w:marTop w:val="0"/>
      <w:marBottom w:val="0"/>
      <w:divBdr>
        <w:top w:val="none" w:sz="0" w:space="0" w:color="auto"/>
        <w:left w:val="none" w:sz="0" w:space="0" w:color="auto"/>
        <w:bottom w:val="none" w:sz="0" w:space="0" w:color="auto"/>
        <w:right w:val="none" w:sz="0" w:space="0" w:color="auto"/>
      </w:divBdr>
    </w:div>
    <w:div w:id="1261528422">
      <w:bodyDiv w:val="1"/>
      <w:marLeft w:val="0"/>
      <w:marRight w:val="0"/>
      <w:marTop w:val="0"/>
      <w:marBottom w:val="0"/>
      <w:divBdr>
        <w:top w:val="none" w:sz="0" w:space="0" w:color="auto"/>
        <w:left w:val="none" w:sz="0" w:space="0" w:color="auto"/>
        <w:bottom w:val="none" w:sz="0" w:space="0" w:color="auto"/>
        <w:right w:val="none" w:sz="0" w:space="0" w:color="auto"/>
      </w:divBdr>
    </w:div>
    <w:div w:id="1275404326">
      <w:bodyDiv w:val="1"/>
      <w:marLeft w:val="0"/>
      <w:marRight w:val="0"/>
      <w:marTop w:val="0"/>
      <w:marBottom w:val="0"/>
      <w:divBdr>
        <w:top w:val="none" w:sz="0" w:space="0" w:color="auto"/>
        <w:left w:val="none" w:sz="0" w:space="0" w:color="auto"/>
        <w:bottom w:val="none" w:sz="0" w:space="0" w:color="auto"/>
        <w:right w:val="none" w:sz="0" w:space="0" w:color="auto"/>
      </w:divBdr>
    </w:div>
    <w:div w:id="1315447531">
      <w:bodyDiv w:val="1"/>
      <w:marLeft w:val="0"/>
      <w:marRight w:val="0"/>
      <w:marTop w:val="0"/>
      <w:marBottom w:val="0"/>
      <w:divBdr>
        <w:top w:val="none" w:sz="0" w:space="0" w:color="auto"/>
        <w:left w:val="none" w:sz="0" w:space="0" w:color="auto"/>
        <w:bottom w:val="none" w:sz="0" w:space="0" w:color="auto"/>
        <w:right w:val="none" w:sz="0" w:space="0" w:color="auto"/>
      </w:divBdr>
    </w:div>
    <w:div w:id="1317803646">
      <w:bodyDiv w:val="1"/>
      <w:marLeft w:val="0"/>
      <w:marRight w:val="0"/>
      <w:marTop w:val="0"/>
      <w:marBottom w:val="0"/>
      <w:divBdr>
        <w:top w:val="none" w:sz="0" w:space="0" w:color="auto"/>
        <w:left w:val="none" w:sz="0" w:space="0" w:color="auto"/>
        <w:bottom w:val="none" w:sz="0" w:space="0" w:color="auto"/>
        <w:right w:val="none" w:sz="0" w:space="0" w:color="auto"/>
      </w:divBdr>
    </w:div>
    <w:div w:id="1345862012">
      <w:bodyDiv w:val="1"/>
      <w:marLeft w:val="0"/>
      <w:marRight w:val="0"/>
      <w:marTop w:val="0"/>
      <w:marBottom w:val="0"/>
      <w:divBdr>
        <w:top w:val="none" w:sz="0" w:space="0" w:color="auto"/>
        <w:left w:val="none" w:sz="0" w:space="0" w:color="auto"/>
        <w:bottom w:val="none" w:sz="0" w:space="0" w:color="auto"/>
        <w:right w:val="none" w:sz="0" w:space="0" w:color="auto"/>
      </w:divBdr>
    </w:div>
    <w:div w:id="1360814593">
      <w:bodyDiv w:val="1"/>
      <w:marLeft w:val="0"/>
      <w:marRight w:val="0"/>
      <w:marTop w:val="0"/>
      <w:marBottom w:val="0"/>
      <w:divBdr>
        <w:top w:val="none" w:sz="0" w:space="0" w:color="auto"/>
        <w:left w:val="none" w:sz="0" w:space="0" w:color="auto"/>
        <w:bottom w:val="none" w:sz="0" w:space="0" w:color="auto"/>
        <w:right w:val="none" w:sz="0" w:space="0" w:color="auto"/>
      </w:divBdr>
    </w:div>
    <w:div w:id="1631783999">
      <w:bodyDiv w:val="1"/>
      <w:marLeft w:val="0"/>
      <w:marRight w:val="0"/>
      <w:marTop w:val="0"/>
      <w:marBottom w:val="0"/>
      <w:divBdr>
        <w:top w:val="none" w:sz="0" w:space="0" w:color="auto"/>
        <w:left w:val="none" w:sz="0" w:space="0" w:color="auto"/>
        <w:bottom w:val="none" w:sz="0" w:space="0" w:color="auto"/>
        <w:right w:val="none" w:sz="0" w:space="0" w:color="auto"/>
      </w:divBdr>
    </w:div>
    <w:div w:id="1682854365">
      <w:bodyDiv w:val="1"/>
      <w:marLeft w:val="0"/>
      <w:marRight w:val="0"/>
      <w:marTop w:val="0"/>
      <w:marBottom w:val="0"/>
      <w:divBdr>
        <w:top w:val="none" w:sz="0" w:space="0" w:color="auto"/>
        <w:left w:val="none" w:sz="0" w:space="0" w:color="auto"/>
        <w:bottom w:val="none" w:sz="0" w:space="0" w:color="auto"/>
        <w:right w:val="none" w:sz="0" w:space="0" w:color="auto"/>
      </w:divBdr>
    </w:div>
    <w:div w:id="1697071968">
      <w:bodyDiv w:val="1"/>
      <w:marLeft w:val="0"/>
      <w:marRight w:val="0"/>
      <w:marTop w:val="0"/>
      <w:marBottom w:val="0"/>
      <w:divBdr>
        <w:top w:val="none" w:sz="0" w:space="0" w:color="auto"/>
        <w:left w:val="none" w:sz="0" w:space="0" w:color="auto"/>
        <w:bottom w:val="none" w:sz="0" w:space="0" w:color="auto"/>
        <w:right w:val="none" w:sz="0" w:space="0" w:color="auto"/>
      </w:divBdr>
    </w:div>
    <w:div w:id="1705641305">
      <w:bodyDiv w:val="1"/>
      <w:marLeft w:val="0"/>
      <w:marRight w:val="0"/>
      <w:marTop w:val="0"/>
      <w:marBottom w:val="0"/>
      <w:divBdr>
        <w:top w:val="none" w:sz="0" w:space="0" w:color="auto"/>
        <w:left w:val="none" w:sz="0" w:space="0" w:color="auto"/>
        <w:bottom w:val="none" w:sz="0" w:space="0" w:color="auto"/>
        <w:right w:val="none" w:sz="0" w:space="0" w:color="auto"/>
      </w:divBdr>
    </w:div>
    <w:div w:id="1903250664">
      <w:bodyDiv w:val="1"/>
      <w:marLeft w:val="0"/>
      <w:marRight w:val="0"/>
      <w:marTop w:val="0"/>
      <w:marBottom w:val="0"/>
      <w:divBdr>
        <w:top w:val="none" w:sz="0" w:space="0" w:color="auto"/>
        <w:left w:val="none" w:sz="0" w:space="0" w:color="auto"/>
        <w:bottom w:val="none" w:sz="0" w:space="0" w:color="auto"/>
        <w:right w:val="none" w:sz="0" w:space="0" w:color="auto"/>
      </w:divBdr>
    </w:div>
    <w:div w:id="1947997719">
      <w:bodyDiv w:val="1"/>
      <w:marLeft w:val="0"/>
      <w:marRight w:val="0"/>
      <w:marTop w:val="0"/>
      <w:marBottom w:val="0"/>
      <w:divBdr>
        <w:top w:val="none" w:sz="0" w:space="0" w:color="auto"/>
        <w:left w:val="none" w:sz="0" w:space="0" w:color="auto"/>
        <w:bottom w:val="none" w:sz="0" w:space="0" w:color="auto"/>
        <w:right w:val="none" w:sz="0" w:space="0" w:color="auto"/>
      </w:divBdr>
    </w:div>
    <w:div w:id="2050105668">
      <w:bodyDiv w:val="1"/>
      <w:marLeft w:val="0"/>
      <w:marRight w:val="0"/>
      <w:marTop w:val="0"/>
      <w:marBottom w:val="0"/>
      <w:divBdr>
        <w:top w:val="none" w:sz="0" w:space="0" w:color="auto"/>
        <w:left w:val="none" w:sz="0" w:space="0" w:color="auto"/>
        <w:bottom w:val="none" w:sz="0" w:space="0" w:color="auto"/>
        <w:right w:val="none" w:sz="0" w:space="0" w:color="auto"/>
      </w:divBdr>
    </w:div>
    <w:div w:id="212993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Imp20</b:Tag>
    <b:SourceType>InternetSite</b:SourceType>
    <b:Guid>{CA6FAC66-39D3-4B00-9091-2A65E74D014C}</b:Guid>
    <b:Author>
      <b:Author>
        <b:NameList>
          <b:Person>
            <b:Last>Imphenzia</b:Last>
          </b:Person>
        </b:NameList>
      </b:Author>
    </b:Author>
    <b:Title>Blender 2.82 - Rigify to Unity Tutorial - How to Export a Rigify Character and Import it into Unity</b:Title>
    <b:Year>2020</b:Year>
    <b:URL>https://www.youtube.com/watch?v=vrN9duEoA6g</b:URL>
    <b:ProductionCompany>Youtube</b:ProductionCompany>
    <b:RefOrder>6</b:RefOrder>
  </b:Source>
  <b:Source>
    <b:Tag>Uni</b:Tag>
    <b:SourceType>InternetSite</b:SourceType>
    <b:Guid>{C0641F66-C9C7-4BF9-A582-11BB4003B4D0}</b:Guid>
    <b:Title>Unity (game engine)</b:Title>
    <b:URL>https://en.wikipedia.org/wiki/Unity_(game_engine)</b:URL>
    <b:Year>2021</b:Year>
    <b:ProductionCompany>Wikipedia</b:ProductionCompany>
    <b:RefOrder>1</b:RefOrder>
  </b:Source>
  <b:Source>
    <b:Tag>Wik21</b:Tag>
    <b:SourceType>InternetSite</b:SourceType>
    <b:Guid>{07801700-FB3F-4B54-9B65-D7CB7487CCF3}</b:Guid>
    <b:Title>Blender (software)</b:Title>
    <b:Year>2021</b:Year>
    <b:URL>https://en.wikipedia.org/wiki/Blender_(software)</b:URL>
    <b:ProductionCompany>Wikipedia</b:ProductionCompany>
    <b:RefOrder>3</b:RefOrder>
  </b:Source>
  <b:Source>
    <b:Tag>Lev</b:Tag>
    <b:SourceType>InternetSite</b:SourceType>
    <b:Guid>{35809A02-6B85-4345-B41A-955F5AAA3EDD}</b:Guid>
    <b:Author>
      <b:Author>
        <b:NameList>
          <b:Person>
            <b:Last>Level</b:Last>
            <b:First>Level</b:First>
            <b:Middle>Pixel</b:Middle>
          </b:Person>
        </b:NameList>
      </b:Author>
    </b:Author>
    <b:Title>Do I Build My Own Rig Or Use Rigify? | Blender 2.8 - Rigging For Animation</b:Title>
    <b:URL>https://www.youtube.com/watch?v=J_BYqfckdLU</b:URL>
    <b:ProductionCompany>Youtube</b:ProductionCompany>
    <b:RefOrder>4</b:RefOrder>
  </b:Source>
  <b:Source>
    <b:Tag>Roy19</b:Tag>
    <b:SourceType>InternetSite</b:SourceType>
    <b:Guid>{70B01823-12F8-424B-BBB2-41FE799C5AF8}</b:Guid>
    <b:Author>
      <b:Author>
        <b:NameList>
          <b:Person>
            <b:Last>LLC</b:Last>
            <b:First>Royal</b:First>
            <b:Middle>Skies</b:Middle>
          </b:Person>
        </b:NameList>
      </b:Author>
    </b:Author>
    <b:Title>Blender 2.8 Exporting FBXs to Unity 3D (In 60 Seconds!)</b:Title>
    <b:Year>2019</b:Year>
    <b:Month>06</b:Month>
    <b:Day>30</b:Day>
    <b:URL>https://www.youtube.com/watch?v=ysl0qYq5p9w</b:URL>
    <b:ProductionCompany>Youtube</b:ProductionCompany>
    <b:RefOrder>5</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F2FDBAFF-5234-4311-9FED-3E2569DFA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16</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41</cp:revision>
  <dcterms:created xsi:type="dcterms:W3CDTF">2021-02-27T17:32:00Z</dcterms:created>
  <dcterms:modified xsi:type="dcterms:W3CDTF">2021-03-01T22:46:00Z</dcterms:modified>
</cp:coreProperties>
</file>