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87A4" w14:textId="77777777" w:rsidR="00230AE8" w:rsidRPr="00CA4761" w:rsidRDefault="00230AE8" w:rsidP="00230AE8">
      <w:pPr>
        <w:pStyle w:val="Title"/>
      </w:pPr>
    </w:p>
    <w:p w14:paraId="759F5067" w14:textId="77777777" w:rsidR="00230AE8" w:rsidRPr="00CA4761" w:rsidRDefault="00230AE8" w:rsidP="00230AE8">
      <w:pPr>
        <w:pStyle w:val="Title"/>
      </w:pPr>
    </w:p>
    <w:p w14:paraId="7BDC779A" w14:textId="77777777" w:rsidR="00230AE8" w:rsidRDefault="00230AE8" w:rsidP="00230AE8">
      <w:pPr>
        <w:pStyle w:val="Title"/>
      </w:pPr>
    </w:p>
    <w:p w14:paraId="53E53645" w14:textId="77777777" w:rsidR="00230AE8" w:rsidRPr="000D784F" w:rsidRDefault="00230AE8" w:rsidP="00230AE8"/>
    <w:p w14:paraId="1B5FE17D" w14:textId="77777777" w:rsidR="00230AE8" w:rsidRPr="00CA4761" w:rsidRDefault="00230AE8" w:rsidP="00230AE8">
      <w:pPr>
        <w:pStyle w:val="Title"/>
      </w:pPr>
    </w:p>
    <w:p w14:paraId="485A4BE1" w14:textId="77777777" w:rsidR="00230AE8" w:rsidRPr="00CA4761" w:rsidRDefault="00230AE8" w:rsidP="00230AE8"/>
    <w:p w14:paraId="4B1DDDEA" w14:textId="051BBA45" w:rsidR="00230AE8" w:rsidRPr="001C505C" w:rsidRDefault="0012754D" w:rsidP="00230AE8">
      <w:pPr>
        <w:jc w:val="center"/>
        <w:rPr>
          <w:sz w:val="36"/>
          <w:szCs w:val="32"/>
        </w:rPr>
      </w:pPr>
      <w:r>
        <w:rPr>
          <w:sz w:val="36"/>
          <w:szCs w:val="32"/>
        </w:rPr>
        <w:t>Soft kompjuting</w:t>
      </w:r>
    </w:p>
    <w:p w14:paraId="53D7386B" w14:textId="28DBB31F" w:rsidR="00230AE8" w:rsidRPr="00CA4761" w:rsidRDefault="0012754D" w:rsidP="00230AE8">
      <w:pPr>
        <w:pStyle w:val="Title"/>
      </w:pPr>
      <w:r>
        <w:t xml:space="preserve">Primena Leap motion uređaja za prirodnu interakciju sa objektima </w:t>
      </w:r>
      <w:r w:rsidR="002D02F3">
        <w:t>iz</w:t>
      </w:r>
      <w:r>
        <w:t xml:space="preserve"> </w:t>
      </w:r>
      <w:r w:rsidR="002D02F3">
        <w:t>virtualnog</w:t>
      </w:r>
      <w:r>
        <w:t xml:space="preserve"> </w:t>
      </w:r>
      <w:r w:rsidR="002D02F3">
        <w:t xml:space="preserve">sveta </w:t>
      </w:r>
      <w:r>
        <w:t>korišćenjem Unity razvojonog okruženja</w:t>
      </w:r>
    </w:p>
    <w:p w14:paraId="029C359E" w14:textId="77777777" w:rsidR="00230AE8" w:rsidRPr="00CA4761" w:rsidRDefault="00230AE8" w:rsidP="00230AE8"/>
    <w:p w14:paraId="3DC1B295" w14:textId="77777777" w:rsidR="00230AE8" w:rsidRPr="001C505C" w:rsidRDefault="00230AE8" w:rsidP="00230AE8">
      <w:pPr>
        <w:jc w:val="center"/>
        <w:rPr>
          <w:sz w:val="32"/>
          <w:szCs w:val="28"/>
        </w:rPr>
      </w:pPr>
      <w:r w:rsidRPr="001C505C">
        <w:rPr>
          <w:sz w:val="32"/>
          <w:szCs w:val="28"/>
        </w:rPr>
        <w:t>Nikola Vitanović 761</w:t>
      </w:r>
    </w:p>
    <w:p w14:paraId="4AECE336" w14:textId="77777777" w:rsidR="00230AE8" w:rsidRDefault="00230AE8" w:rsidP="00230AE8"/>
    <w:p w14:paraId="7CD55A5E" w14:textId="77777777" w:rsidR="00230AE8" w:rsidRDefault="00230AE8" w:rsidP="00230AE8"/>
    <w:p w14:paraId="1FF8BA7E" w14:textId="77777777" w:rsidR="00230AE8" w:rsidRDefault="00230AE8" w:rsidP="00230AE8"/>
    <w:p w14:paraId="24172E72" w14:textId="77777777" w:rsidR="00230AE8" w:rsidRDefault="00230AE8" w:rsidP="00230AE8"/>
    <w:p w14:paraId="285D8782" w14:textId="77777777" w:rsidR="00230AE8" w:rsidRDefault="00230AE8" w:rsidP="00230AE8"/>
    <w:p w14:paraId="272453A1" w14:textId="77777777" w:rsidR="00230AE8" w:rsidRPr="001C505C" w:rsidRDefault="00230AE8" w:rsidP="00230AE8">
      <w:pPr>
        <w:rPr>
          <w:sz w:val="32"/>
          <w:szCs w:val="28"/>
        </w:rPr>
      </w:pPr>
    </w:p>
    <w:p w14:paraId="37A91351" w14:textId="77777777" w:rsidR="00230AE8" w:rsidRPr="001C505C" w:rsidRDefault="00230AE8" w:rsidP="00230AE8">
      <w:pPr>
        <w:rPr>
          <w:sz w:val="32"/>
          <w:szCs w:val="28"/>
        </w:rPr>
      </w:pPr>
      <w:r w:rsidRPr="001C505C">
        <w:rPr>
          <w:sz w:val="32"/>
          <w:szCs w:val="28"/>
        </w:rPr>
        <w:t>Mentor:</w:t>
      </w:r>
    </w:p>
    <w:p w14:paraId="6C56DD5E" w14:textId="029EFC54" w:rsidR="00230AE8" w:rsidRDefault="00230AE8" w:rsidP="00230AE8">
      <w:pPr>
        <w:rPr>
          <w:sz w:val="32"/>
          <w:szCs w:val="28"/>
        </w:rPr>
      </w:pPr>
      <w:r w:rsidRPr="001C505C">
        <w:rPr>
          <w:sz w:val="32"/>
          <w:szCs w:val="28"/>
        </w:rPr>
        <w:t xml:space="preserve">prof. dr. Aleksandar </w:t>
      </w:r>
      <w:r>
        <w:rPr>
          <w:sz w:val="32"/>
          <w:szCs w:val="28"/>
        </w:rPr>
        <w:t>Milosavljević</w:t>
      </w:r>
    </w:p>
    <w:p w14:paraId="2842D9F7" w14:textId="27B09C18" w:rsidR="00230AE8" w:rsidRDefault="00230AE8">
      <w:pPr>
        <w:spacing w:after="200" w:line="276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D611A83" w14:textId="77777777" w:rsidR="00230AE8" w:rsidRPr="001C505C" w:rsidRDefault="00230AE8" w:rsidP="00230AE8">
      <w:pPr>
        <w:rPr>
          <w:sz w:val="32"/>
          <w:szCs w:val="28"/>
        </w:rPr>
      </w:pPr>
    </w:p>
    <w:bookmarkStart w:id="0" w:name="_Toc76577202" w:displacedByCustomXml="next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sr-Latn-RS"/>
        </w:rPr>
        <w:id w:val="-18985719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58885C" w14:textId="1E7EAEDF" w:rsidR="0012754D" w:rsidRPr="0012754D" w:rsidRDefault="0012754D">
          <w:pPr>
            <w:pStyle w:val="TOCHeading"/>
            <w:rPr>
              <w:b/>
              <w:bCs/>
              <w:color w:val="auto"/>
              <w:sz w:val="36"/>
              <w:szCs w:val="36"/>
            </w:rPr>
          </w:pPr>
          <w:proofErr w:type="spellStart"/>
          <w:r w:rsidRPr="0012754D">
            <w:rPr>
              <w:b/>
              <w:bCs/>
              <w:color w:val="auto"/>
              <w:sz w:val="36"/>
              <w:szCs w:val="36"/>
            </w:rPr>
            <w:t>Sadržaj</w:t>
          </w:r>
          <w:proofErr w:type="spellEnd"/>
        </w:p>
        <w:p w14:paraId="7D075263" w14:textId="77777777" w:rsidR="0012754D" w:rsidRPr="0012754D" w:rsidRDefault="0012754D" w:rsidP="0012754D">
          <w:pPr>
            <w:rPr>
              <w:lang w:val="en-US"/>
            </w:rPr>
          </w:pPr>
        </w:p>
        <w:p w14:paraId="7F2F2C20" w14:textId="5ABD1C70" w:rsidR="000B6880" w:rsidRDefault="0012754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32895" w:history="1">
            <w:r w:rsidR="000B6880" w:rsidRPr="000F6E57">
              <w:rPr>
                <w:rStyle w:val="Hyperlink"/>
                <w:noProof/>
              </w:rPr>
              <w:t>Unity razvojno okruženje</w:t>
            </w:r>
            <w:r w:rsidR="000B6880">
              <w:rPr>
                <w:noProof/>
                <w:webHidden/>
              </w:rPr>
              <w:tab/>
            </w:r>
            <w:r w:rsidR="000B6880">
              <w:rPr>
                <w:noProof/>
                <w:webHidden/>
              </w:rPr>
              <w:fldChar w:fldCharType="begin"/>
            </w:r>
            <w:r w:rsidR="000B6880">
              <w:rPr>
                <w:noProof/>
                <w:webHidden/>
              </w:rPr>
              <w:instrText xml:space="preserve"> PAGEREF _Toc77632895 \h </w:instrText>
            </w:r>
            <w:r w:rsidR="000B6880">
              <w:rPr>
                <w:noProof/>
                <w:webHidden/>
              </w:rPr>
            </w:r>
            <w:r w:rsidR="000B6880">
              <w:rPr>
                <w:noProof/>
                <w:webHidden/>
              </w:rPr>
              <w:fldChar w:fldCharType="separate"/>
            </w:r>
            <w:r w:rsidR="000B6880">
              <w:rPr>
                <w:noProof/>
                <w:webHidden/>
              </w:rPr>
              <w:t>3</w:t>
            </w:r>
            <w:r w:rsidR="000B6880">
              <w:rPr>
                <w:noProof/>
                <w:webHidden/>
              </w:rPr>
              <w:fldChar w:fldCharType="end"/>
            </w:r>
          </w:hyperlink>
        </w:p>
        <w:p w14:paraId="4FBCCECC" w14:textId="7FE64122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896" w:history="1">
            <w:r w:rsidRPr="000F6E57">
              <w:rPr>
                <w:rStyle w:val="Hyperlink"/>
                <w:noProof/>
              </w:rPr>
              <w:t>Soft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35AA" w14:textId="4A0561B8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897" w:history="1">
            <w:r w:rsidRPr="000F6E57">
              <w:rPr>
                <w:rStyle w:val="Hyperlink"/>
                <w:noProof/>
              </w:rPr>
              <w:t>Uređaji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6E29" w14:textId="3E0A9655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898" w:history="1">
            <w:r w:rsidRPr="000F6E57">
              <w:rPr>
                <w:rStyle w:val="Hyperlink"/>
                <w:noProof/>
              </w:rPr>
              <w:t>Leap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E599" w14:textId="2B9EE6B1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899" w:history="1">
            <w:r w:rsidRPr="000F6E57">
              <w:rPr>
                <w:rStyle w:val="Hyperlink"/>
                <w:noProof/>
              </w:rPr>
              <w:t>Hand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FC17" w14:textId="73B65DBB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900" w:history="1">
            <w:r w:rsidRPr="000F6E57">
              <w:rPr>
                <w:rStyle w:val="Hyperlink"/>
                <w:noProof/>
              </w:rPr>
              <w:t>Projekat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F292" w14:textId="6D8B382D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901" w:history="1">
            <w:r w:rsidRPr="000F6E57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9A50" w14:textId="73812BB7" w:rsidR="000B6880" w:rsidRDefault="000B688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77632902" w:history="1">
            <w:r w:rsidRPr="000F6E5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0D5C" w14:textId="48C8CFA5" w:rsidR="0012754D" w:rsidRDefault="0012754D">
          <w:r>
            <w:rPr>
              <w:b/>
              <w:bCs/>
              <w:noProof/>
            </w:rPr>
            <w:fldChar w:fldCharType="end"/>
          </w:r>
        </w:p>
      </w:sdtContent>
    </w:sdt>
    <w:p w14:paraId="371045B9" w14:textId="77777777" w:rsidR="0012754D" w:rsidRDefault="0012754D" w:rsidP="00050A28">
      <w:pPr>
        <w:pStyle w:val="Heading1"/>
      </w:pPr>
    </w:p>
    <w:p w14:paraId="278C63A3" w14:textId="62000D6F" w:rsidR="00050A28" w:rsidRPr="00CA4761" w:rsidRDefault="00050A28" w:rsidP="00050A28">
      <w:pPr>
        <w:pStyle w:val="Heading1"/>
      </w:pPr>
      <w:bookmarkStart w:id="1" w:name="_Toc77632895"/>
      <w:r w:rsidRPr="00CA4761">
        <w:t>Unity razvojno okruženje</w:t>
      </w:r>
      <w:bookmarkEnd w:id="0"/>
      <w:bookmarkEnd w:id="1"/>
    </w:p>
    <w:p w14:paraId="41641112" w14:textId="6F70CCF1" w:rsidR="00D778C4" w:rsidRDefault="00050A28" w:rsidP="00050A28">
      <w:pPr>
        <w:pStyle w:val="Heading1"/>
      </w:pPr>
      <w:bookmarkStart w:id="2" w:name="_Toc77632896"/>
      <w:r>
        <w:t>Soft computing</w:t>
      </w:r>
      <w:bookmarkEnd w:id="2"/>
    </w:p>
    <w:p w14:paraId="65386D7C" w14:textId="310D8834" w:rsidR="00050A28" w:rsidRDefault="00050A28" w:rsidP="00050A28">
      <w:pPr>
        <w:pStyle w:val="Heading1"/>
      </w:pPr>
      <w:bookmarkStart w:id="3" w:name="_Toc77632897"/>
      <w:r>
        <w:t>Ure</w:t>
      </w:r>
      <w:r w:rsidR="00AB3D6F">
        <w:t>đ</w:t>
      </w:r>
      <w:r>
        <w:t>aji</w:t>
      </w:r>
      <w:bookmarkEnd w:id="3"/>
    </w:p>
    <w:p w14:paraId="16E842CF" w14:textId="075244B7" w:rsidR="00050A28" w:rsidRDefault="00050A28" w:rsidP="00050A28">
      <w:pPr>
        <w:pStyle w:val="Heading1"/>
      </w:pPr>
      <w:bookmarkStart w:id="4" w:name="_Toc77632898"/>
      <w:r>
        <w:t>Leap motion</w:t>
      </w:r>
      <w:bookmarkEnd w:id="4"/>
    </w:p>
    <w:p w14:paraId="7A22DED1" w14:textId="49879E40" w:rsidR="00050A28" w:rsidRDefault="00050A28" w:rsidP="00050A28">
      <w:pPr>
        <w:pStyle w:val="Heading1"/>
      </w:pPr>
      <w:bookmarkStart w:id="5" w:name="_Toc77632899"/>
      <w:r>
        <w:t>Hand tracking</w:t>
      </w:r>
      <w:bookmarkEnd w:id="5"/>
    </w:p>
    <w:p w14:paraId="72CED8F6" w14:textId="63C89BD1" w:rsidR="00050A28" w:rsidRDefault="00050A28" w:rsidP="00050A28">
      <w:pPr>
        <w:pStyle w:val="Heading1"/>
      </w:pPr>
      <w:bookmarkStart w:id="6" w:name="_Toc77632900"/>
      <w:r>
        <w:t>Projekat</w:t>
      </w:r>
      <w:bookmarkEnd w:id="6"/>
    </w:p>
    <w:p w14:paraId="220E9C56" w14:textId="7FAADE74" w:rsidR="00BA088C" w:rsidRDefault="00BA088C" w:rsidP="00BA088C">
      <w:pPr>
        <w:pStyle w:val="Heading1"/>
      </w:pPr>
      <w:bookmarkStart w:id="7" w:name="_Toc77632901"/>
      <w:r>
        <w:t>Zaključak</w:t>
      </w:r>
      <w:bookmarkEnd w:id="7"/>
    </w:p>
    <w:p w14:paraId="5925063E" w14:textId="07C12D7A" w:rsidR="00BA088C" w:rsidRPr="00BA088C" w:rsidRDefault="00BA088C" w:rsidP="00BA088C">
      <w:pPr>
        <w:pStyle w:val="Heading1"/>
      </w:pPr>
      <w:bookmarkStart w:id="8" w:name="_Toc77632902"/>
      <w:r>
        <w:t>Reference</w:t>
      </w:r>
      <w:bookmarkEnd w:id="8"/>
    </w:p>
    <w:p w14:paraId="5CAFCF17" w14:textId="77777777" w:rsidR="00050A28" w:rsidRDefault="00050A28"/>
    <w:sectPr w:rsidR="00050A28" w:rsidSect="00230AE8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CA1C" w14:textId="77777777" w:rsidR="007C3BC0" w:rsidRDefault="007C3BC0" w:rsidP="00230AE8">
      <w:pPr>
        <w:spacing w:after="0" w:line="240" w:lineRule="auto"/>
      </w:pPr>
      <w:r>
        <w:separator/>
      </w:r>
    </w:p>
  </w:endnote>
  <w:endnote w:type="continuationSeparator" w:id="0">
    <w:p w14:paraId="291ADB8B" w14:textId="77777777" w:rsidR="007C3BC0" w:rsidRDefault="007C3BC0" w:rsidP="0023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BA19E" w14:textId="27F4B8B3" w:rsidR="000624B1" w:rsidRDefault="000624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E597F" w14:textId="77777777" w:rsidR="000624B1" w:rsidRDefault="00062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ACFA" w14:textId="77777777" w:rsidR="007C3BC0" w:rsidRDefault="007C3BC0" w:rsidP="00230AE8">
      <w:pPr>
        <w:spacing w:after="0" w:line="240" w:lineRule="auto"/>
      </w:pPr>
      <w:r>
        <w:separator/>
      </w:r>
    </w:p>
  </w:footnote>
  <w:footnote w:type="continuationSeparator" w:id="0">
    <w:p w14:paraId="21B2A1B8" w14:textId="77777777" w:rsidR="007C3BC0" w:rsidRDefault="007C3BC0" w:rsidP="0023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ECE6" w14:textId="54CCCD7B" w:rsidR="00230AE8" w:rsidRDefault="00230AE8" w:rsidP="00230AE8">
    <w:pPr>
      <w:pStyle w:val="Header"/>
      <w:jc w:val="right"/>
    </w:pPr>
    <w:r>
      <w:t>Nikola Vitanović 761</w:t>
    </w:r>
    <w:r>
      <w:rPr>
        <w:lang w:val="sr-Cyrl-RS"/>
      </w:rPr>
      <w:br/>
    </w:r>
    <w:r>
      <w:t>Soft kompjuting</w:t>
    </w:r>
  </w:p>
  <w:p w14:paraId="438007C9" w14:textId="77777777" w:rsidR="00230AE8" w:rsidRDefault="00230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2420"/>
    <w:rsid w:val="00050A28"/>
    <w:rsid w:val="000624B1"/>
    <w:rsid w:val="000B6880"/>
    <w:rsid w:val="0012754D"/>
    <w:rsid w:val="00230AE8"/>
    <w:rsid w:val="002D02F3"/>
    <w:rsid w:val="00650EC6"/>
    <w:rsid w:val="007C3BC0"/>
    <w:rsid w:val="00AB3D6F"/>
    <w:rsid w:val="00BA088C"/>
    <w:rsid w:val="00CF4883"/>
    <w:rsid w:val="00D778C4"/>
    <w:rsid w:val="00D970E2"/>
    <w:rsid w:val="00E04817"/>
    <w:rsid w:val="00E43F0B"/>
    <w:rsid w:val="00E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B02F"/>
  <w15:chartTrackingRefBased/>
  <w15:docId w15:val="{28E4F4A1-F747-4C68-9C99-B7A692E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AE8"/>
    <w:pPr>
      <w:spacing w:after="160" w:line="360" w:lineRule="auto"/>
      <w:jc w:val="both"/>
    </w:pPr>
    <w:rPr>
      <w:rFonts w:ascii="Times New Roman" w:eastAsiaTheme="minorEastAsia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30AE8"/>
    <w:rPr>
      <w:rFonts w:asciiTheme="majorHAnsi" w:eastAsiaTheme="majorEastAsia" w:hAnsiTheme="majorHAnsi" w:cstheme="majorBidi"/>
      <w:b/>
      <w:bCs/>
      <w:spacing w:val="-7"/>
      <w:sz w:val="48"/>
      <w:szCs w:val="48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3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E8"/>
    <w:rPr>
      <w:rFonts w:ascii="Times New Roman" w:eastAsiaTheme="minorEastAsia" w:hAnsi="Times New Roman"/>
      <w:sz w:val="24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23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E8"/>
    <w:rPr>
      <w:rFonts w:ascii="Times New Roman" w:eastAsiaTheme="minorEastAsia" w:hAnsi="Times New Roman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050A28"/>
    <w:rPr>
      <w:rFonts w:asciiTheme="majorHAnsi" w:eastAsiaTheme="majorEastAsia" w:hAnsiTheme="majorHAnsi" w:cstheme="majorBidi"/>
      <w:b/>
      <w:bCs/>
      <w:sz w:val="36"/>
      <w:szCs w:val="36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12754D"/>
    <w:pPr>
      <w:spacing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5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7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9AB3FE-5D8D-48EA-B530-0CDCD8EC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Vitanovic</dc:creator>
  <cp:keywords/>
  <dc:description/>
  <cp:lastModifiedBy>Nikola Vitanovic</cp:lastModifiedBy>
  <cp:revision>10</cp:revision>
  <dcterms:created xsi:type="dcterms:W3CDTF">2021-07-19T22:10:00Z</dcterms:created>
  <dcterms:modified xsi:type="dcterms:W3CDTF">2021-07-19T22:22:00Z</dcterms:modified>
</cp:coreProperties>
</file>