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3A5F"/>
          <w:sz w:val="48"/>
        </w:rPr>
        <w:t>Brainco RevoLimb Hand Integration</w:t>
      </w:r>
    </w:p>
    <w:p>
      <w:pPr>
        <w:jc w:val="center"/>
      </w:pPr>
      <w:r>
        <w:rPr>
          <w:rFonts w:ascii="Calibri" w:hAnsi="Calibri"/>
          <w:b w:val="0"/>
          <w:i w:val="0"/>
          <w:color w:val="404040"/>
          <w:sz w:val="28"/>
        </w:rPr>
        <w:t>Gear-Sonic — Change Log &amp; Deployment Guide</w:t>
      </w:r>
    </w:p>
    <w:p>
      <w:pPr>
        <w:jc w:val="center"/>
      </w:pPr>
      <w:r>
        <w:rPr>
          <w:rFonts w:ascii="Calibri" w:hAnsi="Calibri"/>
          <w:b w:val="0"/>
          <w:i/>
          <w:sz w:val="22"/>
        </w:rPr>
        <w:t>PICO XRoboToolkit hand-tracking → dex_retargeting → brainco DDS</w:t>
        <w:br/>
        <w:t>Status: software-validated; pending hardware bring-up (Stages 2–4)</w:t>
      </w:r>
    </w:p>
    <w:p/>
    <w:p>
      <w:pPr>
        <w:pStyle w:val="Heading1"/>
      </w:pPr>
      <w:r>
        <w:rPr>
          <w:color w:val="1F3A5F"/>
        </w:rPr>
        <w:t>1. Executive summary</w:t>
      </w:r>
    </w:p>
    <w:p>
      <w:r>
        <w:rPr>
          <w:rFonts w:ascii="Calibri" w:hAnsi="Calibri"/>
          <w:b w:val="0"/>
          <w:i w:val="0"/>
          <w:sz w:val="22"/>
        </w:rPr>
        <w:t>This release adds Brainco RevoLimb dexterous-hand control to the Gear-Sonic teleop stack. The PICO headset's OpenXR hand-tracking stream now drives both: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existing arm IK pipeline, replacing button-encoded synthetic fingertip transforms with real anatomical fingertip positions; and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new parallel pipeline that retargets the hand pose to brainco joint angles and publishes them on the rt/brainco/{left,right}/cmd DDS topics.</w:t>
      </w:r>
    </w:p>
    <w:p>
      <w:r>
        <w:rPr>
          <w:rFonts w:ascii="Calibri" w:hAnsi="Calibri"/>
          <w:b w:val="0"/>
          <w:i w:val="0"/>
          <w:sz w:val="22"/>
        </w:rPr>
        <w:t>All software-only validation passes (compile, 18 unit/e2e tests, smoke test). Hardware-side validation requires a connected PICO and powered brainco hands and is described in §6 of this document.</w:t>
      </w:r>
    </w:p>
    <w:p>
      <w:pPr>
        <w:pStyle w:val="Heading1"/>
      </w:pPr>
      <w:r>
        <w:rPr>
          <w:color w:val="1F3A5F"/>
        </w:rPr>
        <w:t>2. What changed</w:t>
      </w:r>
    </w:p>
    <w:p>
      <w:pPr>
        <w:pStyle w:val="Heading2"/>
      </w:pPr>
      <w:r>
        <w:rPr>
          <w:color w:val="1F3A5F"/>
        </w:rPr>
        <w:t>2.1 New module: decoupled_wbc...pico.brainco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File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__init__.py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Lazy-loads BraincoController so dev environments without unitree_sdk2py can still import the bridge math.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brainco_bridge.py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Pure-NumPy frame transform: xrobotoolkit (26, 7) hand state → (25, 3) keypoint cloud in unitree-hand frame; shared-array helpers.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hand_retargeting.py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BraincoHandRetargeting wrapper around dex_retargeting. Normalises the union-style brainco.yml (DexPilot/vector key suffixes) into the canonical RetargetingConfig shape.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robot_hand_brainco.py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BraincoController: subprocess control loop that retargets, normalises to [0, 1] per the brainco API, and publishes on DDS. Includes init timeout, warmup gate, and tracking-loss revert.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assets/brainco_hand/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URDFs (left + right), STL meshes, and brainco.yml — all copied verbatim from xr_teleoperate.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README.md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In-tree integration doc with derivation, runbook, and failure-mode table.</w:t>
            </w:r>
          </w:p>
        </w:tc>
      </w:tr>
    </w:tbl>
    <w:p>
      <w:pPr>
        <w:pStyle w:val="Heading2"/>
      </w:pPr>
      <w:r>
        <w:rPr>
          <w:color w:val="1F3A5F"/>
        </w:rPr>
        <w:t>2.2 New runners and tests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File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control/teleop/main/run_brainco_teleop.py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Standalone CLI (no arm IK), exposes --state-timeout-s and --warmup-frames flags.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control/teleop/main/smoke_test_brainco.py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Hardware-free pre-deploy check: imports + dex_retargeting URDF wiring + bridge math on synthetic input.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tests/control/teleop/brainco/test_brainco_bridge.py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 unit tests covering rotation correctness, palm-drop, frame anchor, and shared-array roundtrip.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tests/control/teleop/brainco/test_brainco_retarget_e2e.py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 e2e tests, gated on dex_retargeting being installed: YAML loads, retarget runs, output sensitivity, motor-angle ranges.</w:t>
            </w:r>
          </w:p>
        </w:tc>
      </w:tr>
    </w:tbl>
    <w:p>
      <w:pPr>
        <w:pStyle w:val="Heading2"/>
      </w:pPr>
      <w:r>
        <w:rPr>
          <w:color w:val="1F3A5F"/>
        </w:rPr>
        <w:t>2.3 Modified files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File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Change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decoupled_wbc/control/teleop/streamers/pico_streamer.py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Constructor gained enable_brainco, brainco_fps, brainco_state_timeout_s, brainco_warmup_frames. _generate_finger_data now fills (25, 4, 4) with real wrist-anchored hand keypoints (in meters). Falls back to button-encoded synthetic signal only when hand-tracking is_active=0.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decoupled_wbc/control/teleop/device/pico/xr_client.py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Hand-tracking docstring corrected from 27×7 to 26×7, with the Khronos OpenXR XR_EXT_hand_tracking joint enum and pose convention spelled out.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gear_sonic/pyproject.toml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Added dex-retargeting and pyyaml to the [teleop] optional-dependency group, so install_pico.sh picks them up automatically.</w:t>
            </w:r>
          </w:p>
        </w:tc>
      </w:tr>
    </w:tbl>
    <w:p>
      <w:pPr>
        <w:pStyle w:val="Heading1"/>
      </w:pPr>
      <w:r>
        <w:rPr>
          <w:color w:val="1F3A5F"/>
        </w:rPr>
        <w:t>3. Why these changes</w:t>
      </w:r>
    </w:p>
    <w:p>
      <w:r>
        <w:rPr>
          <w:rFonts w:ascii="Calibri" w:hAnsi="Calibri"/>
          <w:b w:val="0"/>
          <w:i w:val="0"/>
          <w:sz w:val="22"/>
        </w:rPr>
        <w:t>The primary motivation is replacing fake fingertip data with real hand tracking. The previous _generate_finger_data path encoded trigger/grip button combos as synthetic (1, 0, 0) fingertip transforms — useful as a pinch fallback but blind to the user's actual fingers. With hand tracking already available from xrobotoolkit, the synthetic path was wasting a real signal.</w:t>
      </w:r>
    </w:p>
    <w:p>
      <w:r>
        <w:rPr>
          <w:rFonts w:ascii="Calibri" w:hAnsi="Calibri"/>
          <w:b w:val="0"/>
          <w:i w:val="0"/>
          <w:sz w:val="22"/>
        </w:rPr>
        <w:t>The second motivation is enabling Brainco RevoLimb hand control. Reusing the same xrobotoolkit hand state for both pipelines avoids a second SDK connection and keeps the data flow auditable.</w:t>
      </w:r>
    </w:p>
    <w:p>
      <w:pPr>
        <w:pStyle w:val="Heading2"/>
      </w:pPr>
      <w:r>
        <w:rPr>
          <w:color w:val="1F3A5F"/>
        </w:rPr>
        <w:t>3.1 Data flow</w:t>
      </w:r>
    </w:p>
    <w:p>
      <w:pPr>
        <w:spacing w:before="80" w:after="80"/>
        <w:ind w:left="360"/>
      </w:pPr>
      <w:r>
        <w:rPr>
          <w:rFonts w:ascii="Consolas" w:hAnsi="Consolas"/>
          <w:b w:val="0"/>
          <w:i w:val="0"/>
          <w:sz w:val="20"/>
        </w:rPr>
        <w:t>PICO headset (OpenXR app)</w:t>
        <w:br/>
        <w:t xml:space="preserve">  └─ XRoboToolkit-PC-Service</w:t>
        <w:br/>
        <w:t xml:space="preserve">       └─ xrobotoolkit_sdk</w:t>
        <w:br/>
        <w:t xml:space="preserve">            └─ XrClient.get_hand_tracking_state()        [main process]</w:t>
        <w:br/>
        <w:t xml:space="preserve">                 ├─► hand_state_to_unitree_keypoints()  → (25, 3) keypoints</w:t>
        <w:br/>
        <w:t xml:space="preserve">                 │      │</w:t>
        <w:br/>
        <w:t xml:space="preserve">                 │      ├─► push_keypoints_to_shared()  → Array('d', 75)</w:t>
        <w:br/>
        <w:t xml:space="preserve">                 │      │      │</w:t>
        <w:br/>
        <w:t xml:space="preserve">                 │      │      └─► BraincoController._control_loop  [subprocess]</w:t>
        <w:br/>
        <w:t xml:space="preserve">                 │      │             dex_retargeting → normalise → DDS</w:t>
        <w:br/>
        <w:t xml:space="preserve">                 │      │             rt/brainco/{left,right}/cmd</w:t>
        <w:br/>
        <w:t xml:space="preserve">                 │      │</w:t>
        <w:br/>
        <w:t xml:space="preserve">                 │      └─► fingertips[:, :3, 3]   → (25, 4, 4)</w:t>
        <w:br/>
        <w:t xml:space="preserve">                 │             │</w:t>
        <w:br/>
        <w:t xml:space="preserve">                 │             └─► G1GripperInverseKinematicsSolver</w:t>
        <w:br/>
        <w:t xml:space="preserve">                 │                    thumb-to-tip distances → arm pose</w:t>
        <w:br/>
        <w:t xml:space="preserve">                 └─► Brainco RevoLimb hands (via DDS)</w:t>
      </w:r>
    </w:p>
    <w:p>
      <w:pPr>
        <w:pStyle w:val="Heading2"/>
      </w:pPr>
      <w:r>
        <w:rPr>
          <w:color w:val="1F3A5F"/>
        </w:rPr>
        <w:t>3.2 Coordinate-frame correctness</w:t>
      </w:r>
    </w:p>
    <w:p>
      <w:r>
        <w:rPr>
          <w:rFonts w:ascii="Calibri" w:hAnsi="Calibri"/>
          <w:b w:val="0"/>
          <w:i w:val="0"/>
          <w:sz w:val="22"/>
        </w:rPr>
        <w:t>dex_retargeting expects wrist-relative finger vectors in the brainco URDF base_link frame. We arrive there from xrobotoolkit's OpenXR hand-tracking output via a single composed rotation:</w:t>
      </w:r>
    </w:p>
    <w:p>
      <w:pPr>
        <w:spacing w:before="80" w:after="80"/>
        <w:ind w:left="360"/>
      </w:pPr>
      <w:r>
        <w:rPr>
          <w:rFonts w:ascii="Consolas" w:hAnsi="Consolas"/>
          <w:b w:val="0"/>
          <w:i w:val="0"/>
          <w:sz w:val="20"/>
        </w:rPr>
        <w:t>R_HAND_TO_UNITREE = T_TO_UNITREE_HAND @ R_ROBOT_OPENXR</w:t>
        <w:br/>
        <w:t xml:space="preserve">                  = [[0, 1, 0],</w:t>
        <w:br/>
        <w:t xml:space="preserve">                     [0, 0, 1],</w:t>
        <w:br/>
        <w:t xml:space="preserve">                     [1, 0, 0]]</w:t>
        <w:br/>
        <w:br/>
        <w:t>delta_unitree = R_HAND_TO_UNITREE @ wrist_R_openxr.T @ (tip - wrist)_world</w:t>
      </w:r>
    </w:p>
    <w:p>
      <w:r>
        <w:rPr>
          <w:rFonts w:ascii="Calibri" w:hAnsi="Calibri"/>
          <w:b w:val="0"/>
          <w:i w:val="0"/>
          <w:sz w:val="22"/>
        </w:rPr>
        <w:t>Both T_TO_UNITREE_HAND and R_ROBOT_OPENXR are copied verbatim from xr_teleoperate's televuer pipeline. The composed matrix is orthogonal with det = 1 (verified in test_R_HAND_TO_UNITREE_*). The full algebraic derivation is in the in-tree README §6.</w:t>
      </w:r>
    </w:p>
    <w:p>
      <w:pPr>
        <w:pStyle w:val="Heading1"/>
      </w:pPr>
      <w:r>
        <w:rPr>
          <w:color w:val="1F3A5F"/>
        </w:rPr>
        <w:t>4. Safety features</w:t>
      </w:r>
    </w:p>
    <w:p>
      <w:r>
        <w:rPr>
          <w:rFonts w:ascii="Calibri" w:hAnsi="Calibri"/>
          <w:b w:val="0"/>
          <w:i w:val="0"/>
          <w:sz w:val="22"/>
        </w:rPr>
        <w:t>BraincoController has three runtime guards. Each is exposed as a kwarg on BraincoController and PicoStreamer, and as a CLI flag on run_brainco_teleop.py.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Guard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Default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Behaviour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DDS state-init timeout (state_timeout_s)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5.0 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If rt/brainco/{left,right}/state isn't publishing, raises TimeoutError instead of hanging the streamer forever. Set to 0 to wait forever (legacy).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Warmup gate (warmup_frames)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 frames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First N consecutive valid input frames are NOT retargeted; controller publishes q=0 (open hand). Blocks cold-start xrobotoolkit junk from slamming the hand closed.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Tracking-loss revert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always on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If input becomes all-zero or non-finite after warmup, controller drops back to open hand and re-arms the warmup counter. One noisy frame costs you warmup_frames/fps seconds of "open hand" but eliminates the slam-shut failure mode.</w:t>
            </w:r>
          </w:p>
        </w:tc>
      </w:tr>
    </w:tbl>
    <w:p>
      <w:pPr>
        <w:pStyle w:val="Heading1"/>
      </w:pPr>
      <w:r>
        <w:rPr>
          <w:color w:val="1F3A5F"/>
        </w:rPr>
        <w:t>5. Validation status (what's done)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Stage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Validation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Every brainco source file compiles cleanly (ast.parse + compile, no warnings).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1a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dex_retargeting can build BraincoHandRetargeting from the in-tree URDFs and brainco.yml. Verified with python-docx 3.10 venv mirroring install_pico.sh.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1b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 unit tests on bridge math: rotation correctness, palm-drop, frame anchor, axis mapping, distance preservation, shared-array roundtrip.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PASS (14/14)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1c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 e2e tests with real dex_retargeting: YAML normalisation, retarget runs, response to input changes, motor-angle ranges within brainco spec.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PASS (4/4)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1d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smoke_test_brainco.py: imports + asset wiring + bridge math, EXIT 0 on dev box.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Verify xrobotoolkit emits OpenXR-spec hand-joint data on real PICO firmware (5-line print script).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Pending hardware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Brainco hands powered, parked safe — verify warmup, mirror open/close, pinch.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Pending hardware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Full integrated PicoStreamer(enable_brainco=True) with arm IK.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Pending hardware</w:t>
            </w:r>
          </w:p>
        </w:tc>
      </w:tr>
    </w:tbl>
    <w:p>
      <w:pPr>
        <w:pStyle w:val="Heading2"/>
      </w:pPr>
      <w:r>
        <w:rPr>
          <w:color w:val="1F3A5F"/>
        </w:rPr>
        <w:t>5.1 Notable bug caught and fixed during validation</w:t>
      </w:r>
    </w:p>
    <w:p>
      <w:r>
        <w:rPr>
          <w:rFonts w:ascii="Calibri" w:hAnsi="Calibri"/>
          <w:b w:val="0"/>
          <w:i w:val="0"/>
          <w:sz w:val="22"/>
        </w:rPr>
        <w:t>brainco.yml uses xr_teleoperate's union-style key naming (target_link_human_indices_dexpilot vs ..._vector). Current dex_retargeting (≥0.4) rejects suffixed keys with a TypeError. Without the fix, BraincoController() would have crashed on first construction. Resolved in hand_retargeting._normalize_section() and regression-guarded by test_retargeter_loads_with_brainco_yaml.</w:t>
      </w:r>
    </w:p>
    <w:p>
      <w:pPr>
        <w:pStyle w:val="Heading1"/>
      </w:pPr>
      <w:r>
        <w:rPr>
          <w:color w:val="1F3A5F"/>
        </w:rPr>
        <w:t>6. Deployment runbook</w:t>
      </w:r>
    </w:p>
    <w:p>
      <w:r>
        <w:rPr>
          <w:rFonts w:ascii="Calibri" w:hAnsi="Calibri"/>
          <w:b w:val="0"/>
          <w:i w:val="0"/>
          <w:sz w:val="22"/>
        </w:rPr>
        <w:t>Run these stages in order. Do not skip ahead until each passes. Every command assumes you are at the repo root (Gear-sonic/GR00T-WholeBodyControl).</w:t>
      </w:r>
    </w:p>
    <w:p>
      <w:pPr>
        <w:pStyle w:val="Heading2"/>
      </w:pPr>
      <w:r>
        <w:rPr>
          <w:color w:val="1F3A5F"/>
        </w:rPr>
        <w:t>6.1 Install</w:t>
      </w:r>
    </w:p>
    <w:p>
      <w:pPr>
        <w:spacing w:before="80" w:after="80"/>
        <w:ind w:left="360"/>
      </w:pPr>
      <w:r>
        <w:rPr>
          <w:rFonts w:ascii="Consolas" w:hAnsi="Consolas"/>
          <w:b w:val="0"/>
          <w:i w:val="0"/>
          <w:sz w:val="20"/>
        </w:rPr>
        <w:t>bash install_scripts/install_pico.sh</w:t>
        <w:br/>
        <w:t>source .venv_teleop/bin/activate</w:t>
      </w:r>
    </w:p>
    <w:p>
      <w:r>
        <w:rPr>
          <w:rFonts w:ascii="Calibri" w:hAnsi="Calibri"/>
          <w:b w:val="0"/>
          <w:i w:val="0"/>
          <w:sz w:val="22"/>
        </w:rPr>
        <w:t>This sets up a Python 3.10 venv, installs gear_sonic[teleop] (which now includes dex-retargeting and pyyaml), and builds unitree_sdk2py and xrobotoolkit_sdk from external_dependencies/.</w:t>
      </w:r>
    </w:p>
    <w:p>
      <w:pPr>
        <w:pStyle w:val="Heading2"/>
      </w:pPr>
      <w:r>
        <w:rPr>
          <w:color w:val="1F3A5F"/>
        </w:rPr>
        <w:t>6.2 Stage 0 — hardware-free smoke test</w:t>
      </w:r>
    </w:p>
    <w:p>
      <w:pPr>
        <w:spacing w:before="80" w:after="80"/>
        <w:ind w:left="360"/>
      </w:pPr>
      <w:r>
        <w:rPr>
          <w:rFonts w:ascii="Consolas" w:hAnsi="Consolas"/>
          <w:b w:val="0"/>
          <w:i w:val="0"/>
          <w:sz w:val="20"/>
        </w:rPr>
        <w:t>python -m decoupled_wbc.control.teleop.main.smoke_test_brainco</w:t>
      </w:r>
    </w:p>
    <w:p>
      <w:r>
        <w:rPr>
          <w:rFonts w:ascii="Calibri" w:hAnsi="Calibri"/>
          <w:b w:val="0"/>
          <w:i w:val="0"/>
          <w:sz w:val="22"/>
        </w:rPr>
        <w:t>All three stages should print [OK]. Exit 0 = ready to proceed. On the deployment box every line must be [OK]; if you see [DEP] lines, the runtime deps are not installed and you skipped step 6.1.</w:t>
      </w:r>
    </w:p>
    <w:p>
      <w:pPr>
        <w:pStyle w:val="Heading2"/>
      </w:pPr>
      <w:r>
        <w:rPr>
          <w:color w:val="1F3A5F"/>
        </w:rPr>
        <w:t>6.3 Stage 1 — unit tests</w:t>
      </w:r>
    </w:p>
    <w:p>
      <w:pPr>
        <w:spacing w:before="80" w:after="80"/>
        <w:ind w:left="360"/>
      </w:pPr>
      <w:r>
        <w:rPr>
          <w:rFonts w:ascii="Consolas" w:hAnsi="Consolas"/>
          <w:b w:val="0"/>
          <w:i w:val="0"/>
          <w:sz w:val="20"/>
        </w:rPr>
        <w:t>pytest decoupled_wbc/tests/control/teleop/brainco/</w:t>
      </w:r>
    </w:p>
    <w:p>
      <w:r>
        <w:rPr>
          <w:rFonts w:ascii="Calibri" w:hAnsi="Calibri"/>
          <w:b w:val="0"/>
          <w:i w:val="0"/>
          <w:sz w:val="22"/>
        </w:rPr>
        <w:t>Should report 18 passed.</w:t>
      </w:r>
    </w:p>
    <w:p>
      <w:pPr>
        <w:pStyle w:val="Heading2"/>
      </w:pPr>
      <w:r>
        <w:rPr>
          <w:color w:val="1F3A5F"/>
        </w:rPr>
        <w:t>6.4 Stage 2 — PICO connected, brainco hands UNPOWERED</w:t>
      </w:r>
    </w:p>
    <w:p>
      <w:r>
        <w:rPr>
          <w:rFonts w:ascii="Calibri" w:hAnsi="Calibri"/>
          <w:b w:val="0"/>
          <w:i w:val="0"/>
          <w:sz w:val="22"/>
        </w:rPr>
        <w:t>Goal: confirm xrobotoolkit emits OpenXR-spec hand-joint data on this firmware. Connect the PICO, launch the XRoboToolkit Unity app, enable hand tracking, then run:</w:t>
      </w:r>
    </w:p>
    <w:p>
      <w:pPr>
        <w:spacing w:before="80" w:after="80"/>
        <w:ind w:left="360"/>
      </w:pPr>
      <w:r>
        <w:rPr>
          <w:rFonts w:ascii="Consolas" w:hAnsi="Consolas"/>
          <w:b w:val="0"/>
          <w:i w:val="0"/>
          <w:sz w:val="20"/>
        </w:rPr>
        <w:t>python - &lt;&lt;'EOF'</w:t>
        <w:br/>
        <w:t>import xrobotoolkit_sdk as xrt; xrt.init()</w:t>
        <w:br/>
        <w:t>import time</w:t>
        <w:br/>
        <w:t>while True:</w:t>
        <w:br/>
        <w:t xml:space="preserve">    s = xrt.get_left_hand_tracking_state()</w:t>
        <w:br/>
        <w:t xml:space="preserve">    print('palm_z=%.3f wrist_z=%.3f tip_index_z=%.3f' %</w:t>
        <w:br/>
        <w:t xml:space="preserve">          (s[0][2], s[1][2], s[10][2]))</w:t>
        <w:br/>
        <w:t xml:space="preserve">    time.sleep(0.5)</w:t>
        <w:br/>
        <w:t>EOF</w:t>
      </w:r>
    </w:p>
    <w:p>
      <w:r>
        <w:rPr>
          <w:rFonts w:ascii="Calibri" w:hAnsi="Calibri"/>
          <w:b w:val="0"/>
          <w:i w:val="0"/>
          <w:sz w:val="22"/>
        </w:rPr>
        <w:t>Hold your left hand at chest height with fingers up. Verify wrist_z &lt; tip_index_z (fingertip is higher than wrist). If wrist_z &gt; tip_index_z, the firmware uses a non-standard joint ordering and the spec assumption needs review before continuing.</w:t>
      </w:r>
    </w:p>
    <w:p>
      <w:pPr>
        <w:pStyle w:val="Heading2"/>
      </w:pPr>
      <w:r>
        <w:rPr>
          <w:color w:val="1F3A5F"/>
        </w:rPr>
        <w:t>6.5 Stage 3 — brainco hands powered, parked safe</w:t>
      </w:r>
    </w:p>
    <w:p>
      <w:r>
        <w:rPr>
          <w:rFonts w:ascii="Calibri" w:hAnsi="Calibri"/>
          <w:b w:val="0"/>
          <w:i w:val="0"/>
          <w:sz w:val="22"/>
        </w:rPr>
        <w:t>Power the hands in a position where a sudden close cannot damage them or the robot.</w:t>
      </w:r>
    </w:p>
    <w:p>
      <w:pPr>
        <w:spacing w:before="80" w:after="80"/>
        <w:ind w:left="360"/>
      </w:pPr>
      <w:r>
        <w:rPr>
          <w:rFonts w:ascii="Consolas" w:hAnsi="Consolas"/>
          <w:b w:val="0"/>
          <w:i w:val="0"/>
          <w:sz w:val="20"/>
        </w:rPr>
        <w:t>python -m decoupled_wbc.control.teleop.main.run_brainco_teleop \</w:t>
        <w:br/>
        <w:t xml:space="preserve">    --network-interface eth0</w:t>
      </w:r>
    </w:p>
    <w:p>
      <w:r>
        <w:rPr>
          <w:rFonts w:ascii="Calibri" w:hAnsi="Calibri"/>
          <w:b/>
          <w:i w:val="0"/>
          <w:sz w:val="22"/>
        </w:rPr>
        <w:t>Expected log sequence: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xrobotoolkit SDK initialised.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Initialising BraincoController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[BraincoController] DDS state ready  (within 5 s, or TimeoutError fires)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BraincoController control process started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[BraincoController] warmup complete after 10 valid frames; publishing retargeted commands  (within ~100 ms of seeing your hand)</w:t>
      </w:r>
    </w:p>
    <w:p>
      <w:r>
        <w:rPr>
          <w:rFonts w:ascii="Calibri" w:hAnsi="Calibri"/>
          <w:b/>
          <w:i w:val="0"/>
          <w:sz w:val="22"/>
        </w:rPr>
        <w:t>Then test interactively: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Hold hand still and open — brainco hand holds open.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Slowly close to a fist — brainco hand mirrors.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Pinch thumb-to-index — motor 0 (thumb) and motor 2 (index) close.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Move hand out of camera FOV — log shows tracking lost; reverting to open hand.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Move back in — warmup completes, retargeting resumes.</w:t>
      </w:r>
    </w:p>
    <w:p>
      <w:pPr>
        <w:pStyle w:val="Heading2"/>
      </w:pPr>
      <w:r>
        <w:rPr>
          <w:color w:val="1F3A5F"/>
        </w:rPr>
        <w:t>6.6 Stage 4 — full integrated teleop</w:t>
      </w:r>
    </w:p>
    <w:p>
      <w:r>
        <w:rPr>
          <w:rFonts w:ascii="Calibri" w:hAnsi="Calibri"/>
          <w:b w:val="0"/>
          <w:i w:val="0"/>
          <w:sz w:val="22"/>
        </w:rPr>
        <w:t>Only after Stages 0–3 pass:</w:t>
      </w:r>
    </w:p>
    <w:p>
      <w:pPr>
        <w:spacing w:before="80" w:after="80"/>
        <w:ind w:left="360"/>
      </w:pPr>
      <w:r>
        <w:rPr>
          <w:rFonts w:ascii="Consolas" w:hAnsi="Consolas"/>
          <w:b w:val="0"/>
          <w:i w:val="0"/>
          <w:sz w:val="20"/>
        </w:rPr>
        <w:t>from decoupled_wbc.control.teleop.streamers.pico_streamer import PicoStreamer</w:t>
        <w:br/>
        <w:t>streamer = PicoStreamer(enable_brainco=True)</w:t>
        <w:br/>
        <w:t># rest of your existing teleop main loop unchanged</w:t>
      </w:r>
    </w:p>
    <w:p>
      <w:r>
        <w:rPr>
          <w:rFonts w:ascii="Calibri" w:hAnsi="Calibri"/>
          <w:b w:val="0"/>
          <w:i w:val="0"/>
          <w:sz w:val="22"/>
        </w:rPr>
        <w:t>Optional kwargs: brainco_fps (default 100), brainco_state_timeout_s (default 5.0), brainco_warmup_frames (default 10).</w:t>
      </w:r>
    </w:p>
    <w:p>
      <w:pPr>
        <w:pStyle w:val="Heading1"/>
      </w:pPr>
      <w:r>
        <w:rPr>
          <w:color w:val="1F3A5F"/>
        </w:rPr>
        <w:t>7. Failure modes &amp; how to debug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Symptom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Likely cause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TimeoutError: no DDS state on rt/brainco/...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Brainco hands not powered, or wrong DDS interface.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Confirm hands powered, on the same network. Check --network-interface. Or pass state_timeout_s=0 to wait forever.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Hand opens to safe pose then never closes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Warmup gate keeps resetting — transient is_active=0.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Move hand into camera FOV. If still failing, lower --warmup-frames (default 10) once you trust the source.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Brainco fingers move but inverted/rotated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Frame composition wrong.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 R_HAND_TO_UNITREE in brainco_bridge.py against §3.2. Most likely fix is a sign flip on one column.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Single finger lags / never closes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Brainco firmware motor order differs from BraincoLeftJointIndex.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Compare against brainco-hz.com/docs/revolimb-hand/product/parameters.html. Adjust IntEnum in robot_hand_brainco.py.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_generate_finger_data falls back to button mode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xr_client.get_hand_tracking_state returned None (is_active=0).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Hand outside FOV or occlusion. Move into camera view.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Distance threshold never triggers in arm IK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Keypoints in non-meter units.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Print np.linalg.norm(positions[4] - positions[9]) at fist; should be ~3 cm.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ImportError: dex_retargeting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Teleop venv not installed or not active.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bash install_scripts/install_pico.sh &amp;&amp; source .venv_teleop/bin/activate.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TypeError: ...target_link_human_indices_dexpilot...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Old hand_retargeting.py without _normalize_section.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Pull the latest brainco/hand_retargeting.py — this fix is in the deploy package.</w:t>
            </w:r>
          </w:p>
        </w:tc>
      </w:tr>
    </w:tbl>
    <w:p>
      <w:pPr>
        <w:pStyle w:val="Heading1"/>
      </w:pPr>
      <w:r>
        <w:rPr>
          <w:color w:val="1F3A5F"/>
        </w:rPr>
        <w:t>8. Quick reference</w:t>
      </w:r>
    </w:p>
    <w:p>
      <w:pPr>
        <w:pStyle w:val="Heading2"/>
      </w:pPr>
      <w:r>
        <w:rPr>
          <w:color w:val="1F3A5F"/>
        </w:rPr>
        <w:t>8.1 DDS topics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Direction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Topic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Subscribe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rt/brainco/left/state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MotorStates_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Subscribe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rt/brainco/right/state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MotorStates_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Publish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rt/brainco/left/cmd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MotorCmds_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Publish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rt/brainco/right/cmd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MotorCmds_</w:t>
            </w:r>
          </w:p>
        </w:tc>
      </w:tr>
    </w:tbl>
    <w:p>
      <w:pPr>
        <w:pStyle w:val="Heading2"/>
      </w:pPr>
      <w:r>
        <w:rPr>
          <w:color w:val="1F3A5F"/>
        </w:rPr>
        <w:t>8.2 Brainco motor mapping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Motor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Joint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Range (rad)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thumb metacarpal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[0, 1.52]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thumb proximal (aux)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[0, 1.05]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index proximal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[0, 1.47]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middle proximal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[0, 1.47]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ring proximal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[0, 1.47]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pinky proximal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[0, 1.47]</w:t>
            </w:r>
          </w:p>
        </w:tc>
      </w:tr>
    </w:tbl>
    <w:p>
      <w:r>
        <w:rPr>
          <w:rFonts w:ascii="Calibri" w:hAnsi="Calibri"/>
          <w:b w:val="0"/>
          <w:i/>
          <w:sz w:val="22"/>
        </w:rPr>
        <w:t>Published cmd values are normalised to [0, 1] by _normalize() — 0 = open, 1 = fully closed. Reference: brainco-hz.com/docs/revolimb-hand/product/parameters.html.</w:t>
      </w:r>
    </w:p>
    <w:p>
      <w:pPr>
        <w:pStyle w:val="Heading2"/>
      </w:pPr>
      <w:r>
        <w:rPr>
          <w:color w:val="1F3A5F"/>
        </w:rPr>
        <w:t>8.3 OpenXR hand-joint enum (XR_EXT_hand_tracking)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Index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Joint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Index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Joint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PALM (dropped)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middle proximal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WRIST → kept index 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middle intermediate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thumb metacarpal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middle distal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thumb proximal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ring metacarpal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thumb distal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ring proximal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thumb tip → kept 4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ring intermediate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index metacarpal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ring distal → kept 19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index proximal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ring tip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index intermediate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little metacarpal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index distal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little proximal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index tip → kept 9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23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little intermediate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middle metacarpal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24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little distal → kept 24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middle (skip)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25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little tip</w:t>
            </w:r>
          </w:p>
        </w:tc>
      </w:tr>
    </w:tbl>
    <w:p>
      <w:r>
        <w:rPr>
          <w:rFonts w:ascii="Calibri" w:hAnsi="Calibri"/>
          <w:b w:val="0"/>
          <w:i/>
          <w:sz w:val="22"/>
        </w:rPr>
        <w:t>After dropping PALM, the bridge produces a (25, 3) cloud whose wrist sits at index 0 and fingertips at 4 / 9 / 14 / 19 / 24 — matching the indices referenced by brainco.yml.</w:t>
      </w:r>
    </w:p>
    <w:p>
      <w:pPr>
        <w:pStyle w:val="Heading1"/>
      </w:pPr>
      <w:r>
        <w:rPr>
          <w:color w:val="1F3A5F"/>
        </w:rPr>
        <w:t>9. Pre-deployment sign-off checklist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Smoke test passes on the target machine (Stage 0).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All 18 unit + e2e tests pass on the target machine (Stage 1).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PICO Stage-2 print script confirms wrist_z &lt; tip_index_z.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Stage 3 standalone runner mirrors the operator's hand with no 90°-off rotation.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Tracking-loss revert log line observed when hand leaves FOV.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Warmup-complete log line observed within ~150 ms of hand re-entering FOV.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PicoStreamer(enable_brainco=True) integrated test passes; arm IK pipeline unchanged.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Operator briefed: hand commands route over rt/brainco/{left,right}/cmd; existing arm IK observes real fingertip distances now (5 cm pinch threshold).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sz w:val="22"/>
        </w:rPr>
        <w:t>Document generated by scripts/generate_brainco_deploy_doc.py. If anything in this guide drifts from the source, regenerate.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