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6506" w14:textId="459552C5" w:rsidR="00220DA6" w:rsidRPr="00220DA6" w:rsidRDefault="00220DA6" w:rsidP="00DE2ED5">
      <w:pPr>
        <w:pStyle w:val="Heading1"/>
      </w:pPr>
      <w:r>
        <w:t xml:space="preserve">App screenshots (prior to testing) </w:t>
      </w:r>
    </w:p>
    <w:p w14:paraId="584A9FCB" w14:textId="77777777" w:rsidR="00C16A01" w:rsidRPr="006F1A07" w:rsidRDefault="00DE2ED5" w:rsidP="00C16A01">
      <w:pPr>
        <w:keepNext/>
        <w:rPr>
          <w:rFonts w:ascii="Verdana" w:hAnsi="Verdana"/>
          <w:sz w:val="32"/>
          <w:szCs w:val="32"/>
        </w:rPr>
      </w:pPr>
      <w:r w:rsidRPr="006F1A07">
        <w:rPr>
          <w:rFonts w:ascii="Verdana" w:hAnsi="Verdana"/>
          <w:noProof/>
          <w:sz w:val="32"/>
          <w:szCs w:val="32"/>
        </w:rPr>
        <w:drawing>
          <wp:inline distT="0" distB="0" distL="0" distR="0" wp14:anchorId="73DBBE5A" wp14:editId="0155DB10">
            <wp:extent cx="4370119" cy="8043552"/>
            <wp:effectExtent l="0" t="0" r="0" b="0"/>
            <wp:docPr id="773580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7451" cy="8057047"/>
                    </a:xfrm>
                    <a:prstGeom prst="rect">
                      <a:avLst/>
                    </a:prstGeom>
                    <a:noFill/>
                    <a:ln>
                      <a:noFill/>
                    </a:ln>
                  </pic:spPr>
                </pic:pic>
              </a:graphicData>
            </a:graphic>
          </wp:inline>
        </w:drawing>
      </w:r>
    </w:p>
    <w:p w14:paraId="41E11E2A" w14:textId="66EE8A2F" w:rsidR="00C16A01" w:rsidRPr="006F1A07" w:rsidRDefault="00C16A01" w:rsidP="00C16A01">
      <w:pPr>
        <w:pStyle w:val="Caption"/>
        <w:rPr>
          <w:rFonts w:ascii="Verdana" w:hAnsi="Verdana"/>
          <w:sz w:val="32"/>
          <w:szCs w:val="32"/>
        </w:rPr>
      </w:pPr>
      <w:r w:rsidRPr="006F1A07">
        <w:rPr>
          <w:rFonts w:ascii="Verdana" w:hAnsi="Verdana"/>
          <w:sz w:val="32"/>
          <w:szCs w:val="32"/>
        </w:rPr>
        <w:fldChar w:fldCharType="begin"/>
      </w:r>
      <w:r w:rsidRPr="006F1A07">
        <w:rPr>
          <w:rFonts w:ascii="Verdana" w:hAnsi="Verdana"/>
          <w:sz w:val="32"/>
          <w:szCs w:val="32"/>
        </w:rPr>
        <w:instrText xml:space="preserve"> SEQ Figure \* ARABIC </w:instrText>
      </w:r>
      <w:r w:rsidRPr="006F1A07">
        <w:rPr>
          <w:rFonts w:ascii="Verdana" w:hAnsi="Verdana"/>
          <w:sz w:val="32"/>
          <w:szCs w:val="32"/>
        </w:rPr>
        <w:fldChar w:fldCharType="separate"/>
      </w:r>
      <w:r w:rsidR="00304496" w:rsidRPr="006F1A07">
        <w:rPr>
          <w:rFonts w:ascii="Verdana" w:hAnsi="Verdana"/>
          <w:noProof/>
          <w:sz w:val="32"/>
          <w:szCs w:val="32"/>
        </w:rPr>
        <w:t>1</w:t>
      </w:r>
      <w:r w:rsidRPr="006F1A07">
        <w:rPr>
          <w:rFonts w:ascii="Verdana" w:hAnsi="Verdana"/>
          <w:sz w:val="32"/>
          <w:szCs w:val="32"/>
        </w:rPr>
        <w:fldChar w:fldCharType="end"/>
      </w:r>
      <w:r w:rsidRPr="006F1A07">
        <w:rPr>
          <w:rFonts w:ascii="Verdana" w:hAnsi="Verdana"/>
          <w:sz w:val="32"/>
          <w:szCs w:val="32"/>
        </w:rPr>
        <w:t xml:space="preserve"> Map Fragment</w:t>
      </w:r>
    </w:p>
    <w:p w14:paraId="4D7B281C" w14:textId="77777777" w:rsidR="00C16A01" w:rsidRPr="006F1A07" w:rsidRDefault="00DE2ED5" w:rsidP="00C16A01">
      <w:pPr>
        <w:keepNext/>
        <w:rPr>
          <w:rFonts w:ascii="Verdana" w:hAnsi="Verdana"/>
          <w:sz w:val="32"/>
          <w:szCs w:val="32"/>
        </w:rPr>
      </w:pPr>
      <w:r w:rsidRPr="006F1A07">
        <w:rPr>
          <w:rFonts w:ascii="Verdana" w:hAnsi="Verdana"/>
          <w:noProof/>
          <w:sz w:val="32"/>
          <w:szCs w:val="32"/>
        </w:rPr>
        <w:lastRenderedPageBreak/>
        <w:drawing>
          <wp:inline distT="0" distB="0" distL="0" distR="0" wp14:anchorId="071EE79A" wp14:editId="4C8AF7A1">
            <wp:extent cx="4286250" cy="7925520"/>
            <wp:effectExtent l="0" t="0" r="0" b="0"/>
            <wp:docPr id="764129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5583" cy="8035229"/>
                    </a:xfrm>
                    <a:prstGeom prst="rect">
                      <a:avLst/>
                    </a:prstGeom>
                    <a:noFill/>
                    <a:ln>
                      <a:noFill/>
                    </a:ln>
                  </pic:spPr>
                </pic:pic>
              </a:graphicData>
            </a:graphic>
          </wp:inline>
        </w:drawing>
      </w:r>
    </w:p>
    <w:p w14:paraId="08BEA33A" w14:textId="5FDC8685" w:rsidR="00C16A01" w:rsidRPr="006F1A07" w:rsidRDefault="00C16A01" w:rsidP="00C16A01">
      <w:pPr>
        <w:pStyle w:val="Caption"/>
        <w:rPr>
          <w:rFonts w:ascii="Verdana" w:hAnsi="Verdana"/>
          <w:sz w:val="32"/>
          <w:szCs w:val="32"/>
        </w:rPr>
      </w:pPr>
      <w:r w:rsidRPr="006F1A07">
        <w:rPr>
          <w:rFonts w:ascii="Verdana" w:hAnsi="Verdana"/>
          <w:sz w:val="32"/>
          <w:szCs w:val="32"/>
        </w:rPr>
        <w:fldChar w:fldCharType="begin"/>
      </w:r>
      <w:r w:rsidRPr="006F1A07">
        <w:rPr>
          <w:rFonts w:ascii="Verdana" w:hAnsi="Verdana"/>
          <w:sz w:val="32"/>
          <w:szCs w:val="32"/>
        </w:rPr>
        <w:instrText xml:space="preserve"> SEQ Figure \* ARABIC </w:instrText>
      </w:r>
      <w:r w:rsidRPr="006F1A07">
        <w:rPr>
          <w:rFonts w:ascii="Verdana" w:hAnsi="Verdana"/>
          <w:sz w:val="32"/>
          <w:szCs w:val="32"/>
        </w:rPr>
        <w:fldChar w:fldCharType="separate"/>
      </w:r>
      <w:r w:rsidR="00304496" w:rsidRPr="006F1A07">
        <w:rPr>
          <w:rFonts w:ascii="Verdana" w:hAnsi="Verdana"/>
          <w:noProof/>
          <w:sz w:val="32"/>
          <w:szCs w:val="32"/>
        </w:rPr>
        <w:t>2</w:t>
      </w:r>
      <w:r w:rsidRPr="006F1A07">
        <w:rPr>
          <w:rFonts w:ascii="Verdana" w:hAnsi="Verdana"/>
          <w:sz w:val="32"/>
          <w:szCs w:val="32"/>
        </w:rPr>
        <w:fldChar w:fldCharType="end"/>
      </w:r>
      <w:r w:rsidRPr="006F1A07">
        <w:rPr>
          <w:rFonts w:ascii="Verdana" w:hAnsi="Verdana"/>
          <w:sz w:val="32"/>
          <w:szCs w:val="32"/>
        </w:rPr>
        <w:t xml:space="preserve"> Leaderboard Fragment (void)</w:t>
      </w:r>
    </w:p>
    <w:p w14:paraId="78F891F9" w14:textId="77777777" w:rsidR="00C16A01" w:rsidRPr="006F1A07" w:rsidRDefault="00876AA7" w:rsidP="00C16A01">
      <w:pPr>
        <w:keepNext/>
        <w:rPr>
          <w:rFonts w:ascii="Verdana" w:hAnsi="Verdana"/>
          <w:sz w:val="32"/>
          <w:szCs w:val="32"/>
        </w:rPr>
      </w:pPr>
      <w:r w:rsidRPr="006F1A07">
        <w:rPr>
          <w:rFonts w:ascii="Verdana" w:hAnsi="Verdana"/>
          <w:noProof/>
          <w:sz w:val="32"/>
          <w:szCs w:val="32"/>
        </w:rPr>
        <w:lastRenderedPageBreak/>
        <w:drawing>
          <wp:inline distT="0" distB="0" distL="0" distR="0" wp14:anchorId="7FF1A581" wp14:editId="5633CAF1">
            <wp:extent cx="4010025" cy="7731687"/>
            <wp:effectExtent l="0" t="0" r="0" b="3175"/>
            <wp:docPr id="189292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1010" cy="7752867"/>
                    </a:xfrm>
                    <a:prstGeom prst="rect">
                      <a:avLst/>
                    </a:prstGeom>
                    <a:noFill/>
                    <a:ln>
                      <a:noFill/>
                    </a:ln>
                  </pic:spPr>
                </pic:pic>
              </a:graphicData>
            </a:graphic>
          </wp:inline>
        </w:drawing>
      </w:r>
    </w:p>
    <w:p w14:paraId="7304FABC" w14:textId="7C26B080" w:rsidR="00C16A01" w:rsidRPr="006F1A07" w:rsidRDefault="00C16A01" w:rsidP="00C16A01">
      <w:pPr>
        <w:pStyle w:val="Caption"/>
        <w:rPr>
          <w:rFonts w:ascii="Verdana" w:hAnsi="Verdana"/>
          <w:sz w:val="32"/>
          <w:szCs w:val="32"/>
        </w:rPr>
      </w:pPr>
      <w:r w:rsidRPr="006F1A07">
        <w:rPr>
          <w:rFonts w:ascii="Verdana" w:hAnsi="Verdana"/>
          <w:sz w:val="32"/>
          <w:szCs w:val="32"/>
        </w:rPr>
        <w:fldChar w:fldCharType="begin"/>
      </w:r>
      <w:r w:rsidRPr="006F1A07">
        <w:rPr>
          <w:rFonts w:ascii="Verdana" w:hAnsi="Verdana"/>
          <w:sz w:val="32"/>
          <w:szCs w:val="32"/>
        </w:rPr>
        <w:instrText xml:space="preserve"> SEQ Figure \* ARABIC </w:instrText>
      </w:r>
      <w:r w:rsidRPr="006F1A07">
        <w:rPr>
          <w:rFonts w:ascii="Verdana" w:hAnsi="Verdana"/>
          <w:sz w:val="32"/>
          <w:szCs w:val="32"/>
        </w:rPr>
        <w:fldChar w:fldCharType="separate"/>
      </w:r>
      <w:r w:rsidR="00304496" w:rsidRPr="006F1A07">
        <w:rPr>
          <w:rFonts w:ascii="Verdana" w:hAnsi="Verdana"/>
          <w:noProof/>
          <w:sz w:val="32"/>
          <w:szCs w:val="32"/>
        </w:rPr>
        <w:t>3</w:t>
      </w:r>
      <w:r w:rsidRPr="006F1A07">
        <w:rPr>
          <w:rFonts w:ascii="Verdana" w:hAnsi="Verdana"/>
          <w:sz w:val="32"/>
          <w:szCs w:val="32"/>
        </w:rPr>
        <w:fldChar w:fldCharType="end"/>
      </w:r>
      <w:r w:rsidRPr="006F1A07">
        <w:rPr>
          <w:rFonts w:ascii="Verdana" w:hAnsi="Verdana"/>
          <w:sz w:val="32"/>
          <w:szCs w:val="32"/>
        </w:rPr>
        <w:t xml:space="preserve"> Profile Fragment (void)</w:t>
      </w:r>
    </w:p>
    <w:p w14:paraId="23088804" w14:textId="77777777" w:rsidR="00C16A01" w:rsidRPr="006F1A07" w:rsidRDefault="00876AA7" w:rsidP="00C16A01">
      <w:pPr>
        <w:keepNext/>
        <w:rPr>
          <w:rFonts w:ascii="Verdana" w:hAnsi="Verdana"/>
          <w:sz w:val="32"/>
          <w:szCs w:val="32"/>
        </w:rPr>
      </w:pPr>
      <w:r w:rsidRPr="006F1A07">
        <w:rPr>
          <w:rFonts w:ascii="Verdana" w:hAnsi="Verdana"/>
          <w:noProof/>
          <w:sz w:val="32"/>
          <w:szCs w:val="32"/>
        </w:rPr>
        <w:lastRenderedPageBreak/>
        <w:drawing>
          <wp:inline distT="0" distB="0" distL="0" distR="0" wp14:anchorId="48E62436" wp14:editId="41D127E2">
            <wp:extent cx="4191000" cy="8457853"/>
            <wp:effectExtent l="0" t="0" r="0" b="635"/>
            <wp:docPr id="1636076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9252" cy="8494687"/>
                    </a:xfrm>
                    <a:prstGeom prst="rect">
                      <a:avLst/>
                    </a:prstGeom>
                    <a:noFill/>
                    <a:ln>
                      <a:noFill/>
                    </a:ln>
                  </pic:spPr>
                </pic:pic>
              </a:graphicData>
            </a:graphic>
          </wp:inline>
        </w:drawing>
      </w:r>
    </w:p>
    <w:p w14:paraId="1956C1BF" w14:textId="2BF17DFE" w:rsidR="00C16A01" w:rsidRPr="006F1A07" w:rsidRDefault="00C16A01" w:rsidP="00C16A01">
      <w:pPr>
        <w:pStyle w:val="Caption"/>
        <w:rPr>
          <w:rFonts w:ascii="Verdana" w:hAnsi="Verdana"/>
          <w:sz w:val="32"/>
          <w:szCs w:val="32"/>
        </w:rPr>
      </w:pPr>
      <w:r w:rsidRPr="006F1A07">
        <w:rPr>
          <w:rFonts w:ascii="Verdana" w:hAnsi="Verdana"/>
          <w:sz w:val="32"/>
          <w:szCs w:val="32"/>
        </w:rPr>
        <w:fldChar w:fldCharType="begin"/>
      </w:r>
      <w:r w:rsidRPr="006F1A07">
        <w:rPr>
          <w:rFonts w:ascii="Verdana" w:hAnsi="Verdana"/>
          <w:sz w:val="32"/>
          <w:szCs w:val="32"/>
        </w:rPr>
        <w:instrText xml:space="preserve"> SEQ Figure \* ARABIC </w:instrText>
      </w:r>
      <w:r w:rsidRPr="006F1A07">
        <w:rPr>
          <w:rFonts w:ascii="Verdana" w:hAnsi="Verdana"/>
          <w:sz w:val="32"/>
          <w:szCs w:val="32"/>
        </w:rPr>
        <w:fldChar w:fldCharType="separate"/>
      </w:r>
      <w:r w:rsidR="00304496" w:rsidRPr="006F1A07">
        <w:rPr>
          <w:rFonts w:ascii="Verdana" w:hAnsi="Verdana"/>
          <w:noProof/>
          <w:sz w:val="32"/>
          <w:szCs w:val="32"/>
        </w:rPr>
        <w:t>4</w:t>
      </w:r>
      <w:r w:rsidRPr="006F1A07">
        <w:rPr>
          <w:rFonts w:ascii="Verdana" w:hAnsi="Verdana"/>
          <w:sz w:val="32"/>
          <w:szCs w:val="32"/>
        </w:rPr>
        <w:fldChar w:fldCharType="end"/>
      </w:r>
      <w:r w:rsidRPr="006F1A07">
        <w:rPr>
          <w:rFonts w:ascii="Verdana" w:hAnsi="Verdana"/>
          <w:sz w:val="32"/>
          <w:szCs w:val="32"/>
        </w:rPr>
        <w:t xml:space="preserve"> Support Fragment</w:t>
      </w:r>
    </w:p>
    <w:p w14:paraId="7EC55E87" w14:textId="77777777" w:rsidR="00C16A01" w:rsidRPr="006F1A07" w:rsidRDefault="00876AA7" w:rsidP="00C16A01">
      <w:pPr>
        <w:keepNext/>
        <w:rPr>
          <w:rFonts w:ascii="Verdana" w:hAnsi="Verdana"/>
          <w:sz w:val="32"/>
          <w:szCs w:val="32"/>
        </w:rPr>
      </w:pPr>
      <w:r w:rsidRPr="006F1A07">
        <w:rPr>
          <w:rFonts w:ascii="Verdana" w:hAnsi="Verdana"/>
          <w:noProof/>
          <w:sz w:val="32"/>
          <w:szCs w:val="32"/>
        </w:rPr>
        <w:lastRenderedPageBreak/>
        <w:drawing>
          <wp:inline distT="0" distB="0" distL="0" distR="0" wp14:anchorId="5B2FA2E7" wp14:editId="7E097951">
            <wp:extent cx="3895725" cy="8462143"/>
            <wp:effectExtent l="0" t="0" r="0" b="0"/>
            <wp:docPr id="1977780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4822" cy="8481902"/>
                    </a:xfrm>
                    <a:prstGeom prst="rect">
                      <a:avLst/>
                    </a:prstGeom>
                    <a:noFill/>
                    <a:ln>
                      <a:noFill/>
                    </a:ln>
                  </pic:spPr>
                </pic:pic>
              </a:graphicData>
            </a:graphic>
          </wp:inline>
        </w:drawing>
      </w:r>
    </w:p>
    <w:p w14:paraId="74C86CB5" w14:textId="08B519D8" w:rsidR="00C16A01" w:rsidRPr="006F1A07" w:rsidRDefault="00C16A01" w:rsidP="00C16A01">
      <w:pPr>
        <w:pStyle w:val="Caption"/>
        <w:rPr>
          <w:rFonts w:ascii="Verdana" w:hAnsi="Verdana"/>
          <w:sz w:val="32"/>
          <w:szCs w:val="32"/>
        </w:rPr>
      </w:pPr>
      <w:r w:rsidRPr="006F1A07">
        <w:rPr>
          <w:rFonts w:ascii="Verdana" w:hAnsi="Verdana"/>
          <w:sz w:val="32"/>
          <w:szCs w:val="32"/>
        </w:rPr>
        <w:fldChar w:fldCharType="begin"/>
      </w:r>
      <w:r w:rsidRPr="006F1A07">
        <w:rPr>
          <w:rFonts w:ascii="Verdana" w:hAnsi="Verdana"/>
          <w:sz w:val="32"/>
          <w:szCs w:val="32"/>
        </w:rPr>
        <w:instrText xml:space="preserve"> SEQ Figure \* ARABIC </w:instrText>
      </w:r>
      <w:r w:rsidRPr="006F1A07">
        <w:rPr>
          <w:rFonts w:ascii="Verdana" w:hAnsi="Verdana"/>
          <w:sz w:val="32"/>
          <w:szCs w:val="32"/>
        </w:rPr>
        <w:fldChar w:fldCharType="separate"/>
      </w:r>
      <w:r w:rsidR="00304496" w:rsidRPr="006F1A07">
        <w:rPr>
          <w:rFonts w:ascii="Verdana" w:hAnsi="Verdana"/>
          <w:noProof/>
          <w:sz w:val="32"/>
          <w:szCs w:val="32"/>
        </w:rPr>
        <w:t>5</w:t>
      </w:r>
      <w:r w:rsidRPr="006F1A07">
        <w:rPr>
          <w:rFonts w:ascii="Verdana" w:hAnsi="Verdana"/>
          <w:sz w:val="32"/>
          <w:szCs w:val="32"/>
        </w:rPr>
        <w:fldChar w:fldCharType="end"/>
      </w:r>
      <w:r w:rsidRPr="006F1A07">
        <w:rPr>
          <w:rFonts w:ascii="Verdana" w:hAnsi="Verdana"/>
          <w:sz w:val="32"/>
          <w:szCs w:val="32"/>
        </w:rPr>
        <w:t xml:space="preserve"> Treasure Fragment</w:t>
      </w:r>
    </w:p>
    <w:p w14:paraId="2BDCE2B8" w14:textId="77777777" w:rsidR="00C16A01" w:rsidRPr="006F1A07" w:rsidRDefault="00876AA7" w:rsidP="00C16A01">
      <w:pPr>
        <w:keepNext/>
        <w:rPr>
          <w:rFonts w:ascii="Verdana" w:hAnsi="Verdana"/>
          <w:sz w:val="32"/>
          <w:szCs w:val="32"/>
        </w:rPr>
      </w:pPr>
      <w:r w:rsidRPr="006F1A07">
        <w:rPr>
          <w:rFonts w:ascii="Verdana" w:hAnsi="Verdana"/>
          <w:noProof/>
          <w:sz w:val="32"/>
          <w:szCs w:val="32"/>
        </w:rPr>
        <w:lastRenderedPageBreak/>
        <w:drawing>
          <wp:inline distT="0" distB="0" distL="0" distR="0" wp14:anchorId="5F4E6070" wp14:editId="57F1CD4F">
            <wp:extent cx="3971925" cy="6843515"/>
            <wp:effectExtent l="0" t="0" r="0" b="0"/>
            <wp:docPr id="242952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8770" cy="6872539"/>
                    </a:xfrm>
                    <a:prstGeom prst="rect">
                      <a:avLst/>
                    </a:prstGeom>
                    <a:noFill/>
                    <a:ln>
                      <a:noFill/>
                    </a:ln>
                  </pic:spPr>
                </pic:pic>
              </a:graphicData>
            </a:graphic>
          </wp:inline>
        </w:drawing>
      </w:r>
    </w:p>
    <w:p w14:paraId="53F287BB" w14:textId="5B62DF52" w:rsidR="00C16A01" w:rsidRPr="006F1A07" w:rsidRDefault="00C16A01" w:rsidP="00C16A01">
      <w:pPr>
        <w:pStyle w:val="Caption"/>
        <w:rPr>
          <w:rFonts w:ascii="Verdana" w:hAnsi="Verdana"/>
          <w:sz w:val="32"/>
          <w:szCs w:val="32"/>
        </w:rPr>
      </w:pPr>
      <w:r w:rsidRPr="006F1A07">
        <w:rPr>
          <w:rFonts w:ascii="Verdana" w:hAnsi="Verdana"/>
          <w:sz w:val="32"/>
          <w:szCs w:val="32"/>
        </w:rPr>
        <w:fldChar w:fldCharType="begin"/>
      </w:r>
      <w:r w:rsidRPr="006F1A07">
        <w:rPr>
          <w:rFonts w:ascii="Verdana" w:hAnsi="Verdana"/>
          <w:sz w:val="32"/>
          <w:szCs w:val="32"/>
        </w:rPr>
        <w:instrText xml:space="preserve"> SEQ Figure \* ARABIC </w:instrText>
      </w:r>
      <w:r w:rsidRPr="006F1A07">
        <w:rPr>
          <w:rFonts w:ascii="Verdana" w:hAnsi="Verdana"/>
          <w:sz w:val="32"/>
          <w:szCs w:val="32"/>
        </w:rPr>
        <w:fldChar w:fldCharType="separate"/>
      </w:r>
      <w:r w:rsidR="00304496" w:rsidRPr="006F1A07">
        <w:rPr>
          <w:rFonts w:ascii="Verdana" w:hAnsi="Verdana"/>
          <w:noProof/>
          <w:sz w:val="32"/>
          <w:szCs w:val="32"/>
        </w:rPr>
        <w:t>6</w:t>
      </w:r>
      <w:r w:rsidRPr="006F1A07">
        <w:rPr>
          <w:rFonts w:ascii="Verdana" w:hAnsi="Verdana"/>
          <w:sz w:val="32"/>
          <w:szCs w:val="32"/>
        </w:rPr>
        <w:fldChar w:fldCharType="end"/>
      </w:r>
      <w:r w:rsidRPr="006F1A07">
        <w:rPr>
          <w:rFonts w:ascii="Verdana" w:hAnsi="Verdana"/>
          <w:sz w:val="32"/>
          <w:szCs w:val="32"/>
        </w:rPr>
        <w:t xml:space="preserve"> Main activity (Welcome Page)</w:t>
      </w:r>
    </w:p>
    <w:p w14:paraId="4B1BBCBE" w14:textId="77777777" w:rsidR="00C16A01" w:rsidRPr="006F1A07" w:rsidRDefault="00876AA7" w:rsidP="00C16A01">
      <w:pPr>
        <w:keepNext/>
        <w:rPr>
          <w:rFonts w:ascii="Verdana" w:hAnsi="Verdana"/>
          <w:sz w:val="32"/>
          <w:szCs w:val="32"/>
        </w:rPr>
      </w:pPr>
      <w:r w:rsidRPr="006F1A07">
        <w:rPr>
          <w:rFonts w:ascii="Verdana" w:hAnsi="Verdana"/>
          <w:noProof/>
          <w:sz w:val="32"/>
          <w:szCs w:val="32"/>
        </w:rPr>
        <w:lastRenderedPageBreak/>
        <w:drawing>
          <wp:inline distT="0" distB="0" distL="0" distR="0" wp14:anchorId="081F247E" wp14:editId="459128D4">
            <wp:extent cx="4322293" cy="7639050"/>
            <wp:effectExtent l="0" t="0" r="2540" b="0"/>
            <wp:docPr id="1427298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8593" cy="7667858"/>
                    </a:xfrm>
                    <a:prstGeom prst="rect">
                      <a:avLst/>
                    </a:prstGeom>
                    <a:noFill/>
                    <a:ln>
                      <a:noFill/>
                    </a:ln>
                  </pic:spPr>
                </pic:pic>
              </a:graphicData>
            </a:graphic>
          </wp:inline>
        </w:drawing>
      </w:r>
    </w:p>
    <w:p w14:paraId="2850C11E" w14:textId="043F7119" w:rsidR="00220DA6" w:rsidRPr="006F1A07" w:rsidRDefault="00C16A01" w:rsidP="00C16A01">
      <w:pPr>
        <w:pStyle w:val="Caption"/>
        <w:rPr>
          <w:rFonts w:ascii="Verdana" w:hAnsi="Verdana"/>
          <w:sz w:val="32"/>
          <w:szCs w:val="32"/>
        </w:rPr>
      </w:pPr>
      <w:r w:rsidRPr="006F1A07">
        <w:rPr>
          <w:rFonts w:ascii="Verdana" w:hAnsi="Verdana"/>
          <w:sz w:val="32"/>
          <w:szCs w:val="32"/>
        </w:rPr>
        <w:fldChar w:fldCharType="begin"/>
      </w:r>
      <w:r w:rsidRPr="006F1A07">
        <w:rPr>
          <w:rFonts w:ascii="Verdana" w:hAnsi="Verdana"/>
          <w:sz w:val="32"/>
          <w:szCs w:val="32"/>
        </w:rPr>
        <w:instrText xml:space="preserve"> SEQ Figure \* ARABIC </w:instrText>
      </w:r>
      <w:r w:rsidRPr="006F1A07">
        <w:rPr>
          <w:rFonts w:ascii="Verdana" w:hAnsi="Verdana"/>
          <w:sz w:val="32"/>
          <w:szCs w:val="32"/>
        </w:rPr>
        <w:fldChar w:fldCharType="separate"/>
      </w:r>
      <w:r w:rsidR="00304496" w:rsidRPr="006F1A07">
        <w:rPr>
          <w:rFonts w:ascii="Verdana" w:hAnsi="Verdana"/>
          <w:noProof/>
          <w:sz w:val="32"/>
          <w:szCs w:val="32"/>
        </w:rPr>
        <w:t>7</w:t>
      </w:r>
      <w:r w:rsidRPr="006F1A07">
        <w:rPr>
          <w:rFonts w:ascii="Verdana" w:hAnsi="Verdana"/>
          <w:sz w:val="32"/>
          <w:szCs w:val="32"/>
        </w:rPr>
        <w:fldChar w:fldCharType="end"/>
      </w:r>
      <w:r w:rsidRPr="006F1A07">
        <w:rPr>
          <w:rFonts w:ascii="Verdana" w:hAnsi="Verdana"/>
          <w:sz w:val="32"/>
          <w:szCs w:val="32"/>
        </w:rPr>
        <w:t xml:space="preserve"> Login</w:t>
      </w:r>
    </w:p>
    <w:p w14:paraId="42E45AC9" w14:textId="77777777" w:rsidR="00876AA7" w:rsidRPr="006F1A07" w:rsidRDefault="00876AA7" w:rsidP="006F1A07">
      <w:pPr>
        <w:pStyle w:val="Heading1"/>
        <w:spacing w:line="480" w:lineRule="auto"/>
        <w:rPr>
          <w:rFonts w:ascii="Verdana" w:hAnsi="Verdana"/>
          <w:sz w:val="22"/>
          <w:szCs w:val="22"/>
        </w:rPr>
      </w:pPr>
    </w:p>
    <w:p w14:paraId="1E70136A" w14:textId="77777777" w:rsidR="00876AA7" w:rsidRPr="006F1A07" w:rsidRDefault="00876AA7" w:rsidP="006F1A07">
      <w:pPr>
        <w:pStyle w:val="Heading1"/>
        <w:spacing w:line="480" w:lineRule="auto"/>
        <w:rPr>
          <w:rFonts w:ascii="Verdana" w:hAnsi="Verdana"/>
          <w:sz w:val="22"/>
          <w:szCs w:val="22"/>
        </w:rPr>
      </w:pPr>
    </w:p>
    <w:p w14:paraId="43FB386A" w14:textId="69E73B0E" w:rsidR="00220DA6" w:rsidRPr="00DB6983" w:rsidRDefault="00220DA6" w:rsidP="006F1A07">
      <w:pPr>
        <w:pStyle w:val="Heading1"/>
        <w:spacing w:line="480" w:lineRule="auto"/>
        <w:rPr>
          <w:rFonts w:cstheme="majorHAnsi"/>
          <w:b/>
          <w:bCs/>
        </w:rPr>
      </w:pPr>
      <w:r w:rsidRPr="00DB6983">
        <w:rPr>
          <w:rFonts w:cstheme="majorHAnsi"/>
          <w:b/>
          <w:bCs/>
        </w:rPr>
        <w:t>User feedback:</w:t>
      </w:r>
    </w:p>
    <w:p w14:paraId="0B8EF7E0" w14:textId="77777777" w:rsidR="00DE2ED5" w:rsidRPr="00DB6983" w:rsidRDefault="00DE2ED5" w:rsidP="006F1A07">
      <w:pPr>
        <w:spacing w:line="480" w:lineRule="auto"/>
        <w:rPr>
          <w:rFonts w:cstheme="minorHAnsi"/>
        </w:rPr>
      </w:pPr>
    </w:p>
    <w:p w14:paraId="316839B7"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Participant: Prince</w:t>
      </w:r>
    </w:p>
    <w:p w14:paraId="067AF6FA"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What did you expect this app to do before you tapped anything?  </w:t>
      </w:r>
    </w:p>
    <w:p w14:paraId="366191F6"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 I expected it to be a treasure</w:t>
      </w:r>
      <w:r w:rsidRPr="00DB6983">
        <w:rPr>
          <w:rFonts w:ascii="Cambria Math" w:hAnsi="Cambria Math" w:cs="Cambria Math"/>
          <w:lang w:val="en-US"/>
        </w:rPr>
        <w:t>‑</w:t>
      </w:r>
      <w:r w:rsidRPr="00DB6983">
        <w:rPr>
          <w:rFonts w:ascii="Verdana" w:hAnsi="Verdana" w:cstheme="minorHAnsi"/>
          <w:lang w:val="en-US"/>
        </w:rPr>
        <w:t>hunt app; this was clear and self</w:t>
      </w:r>
      <w:r w:rsidRPr="00DB6983">
        <w:rPr>
          <w:rFonts w:ascii="Cambria Math" w:hAnsi="Cambria Math" w:cs="Cambria Math"/>
          <w:lang w:val="en-US"/>
        </w:rPr>
        <w:t>‑</w:t>
      </w:r>
      <w:r w:rsidRPr="00DB6983">
        <w:rPr>
          <w:rFonts w:ascii="Verdana" w:hAnsi="Verdana" w:cstheme="minorHAnsi"/>
          <w:lang w:val="en-US"/>
        </w:rPr>
        <w:t>explanatory from the first screen.</w:t>
      </w:r>
    </w:p>
    <w:p w14:paraId="58296C99" w14:textId="77777777" w:rsidR="009740DA" w:rsidRPr="00DB6983" w:rsidRDefault="009740DA" w:rsidP="006F1A07">
      <w:pPr>
        <w:spacing w:line="480" w:lineRule="auto"/>
        <w:rPr>
          <w:rFonts w:ascii="Verdana" w:hAnsi="Verdana" w:cstheme="minorHAnsi"/>
          <w:lang w:val="en-US"/>
        </w:rPr>
      </w:pPr>
    </w:p>
    <w:p w14:paraId="48380871"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How easy or difficult was it to understand how to start a treasure hunt?  </w:t>
      </w:r>
    </w:p>
    <w:p w14:paraId="28A8AF3E"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 It was quite difficult. A tutorial on first launch would help me understand how to begin.</w:t>
      </w:r>
    </w:p>
    <w:p w14:paraId="6A57AF58" w14:textId="77777777" w:rsidR="009740DA" w:rsidRPr="00DB6983" w:rsidRDefault="009740DA" w:rsidP="006F1A07">
      <w:pPr>
        <w:spacing w:line="480" w:lineRule="auto"/>
        <w:rPr>
          <w:rFonts w:ascii="Verdana" w:hAnsi="Verdana" w:cstheme="minorHAnsi"/>
          <w:lang w:val="en-US"/>
        </w:rPr>
      </w:pPr>
    </w:p>
    <w:p w14:paraId="40EEAA4C"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Were there any terms, icons, or screens that felt unclear or confusing?  </w:t>
      </w:r>
    </w:p>
    <w:p w14:paraId="1F07EB98" w14:textId="5D2A0D52"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Answer: No, everything was clear and straightforward as of now. </w:t>
      </w:r>
      <w:r w:rsidR="003129A5" w:rsidRPr="00DB6983">
        <w:rPr>
          <w:rFonts w:ascii="Verdana" w:hAnsi="Verdana" w:cstheme="minorHAnsi"/>
          <w:lang w:val="en-US"/>
        </w:rPr>
        <w:t>Obviously,</w:t>
      </w:r>
      <w:r w:rsidRPr="00DB6983">
        <w:rPr>
          <w:rFonts w:ascii="Verdana" w:hAnsi="Verdana" w:cstheme="minorHAnsi"/>
          <w:lang w:val="en-US"/>
        </w:rPr>
        <w:t xml:space="preserve"> there is not much to go </w:t>
      </w:r>
      <w:r w:rsidR="000F62FD" w:rsidRPr="00DB6983">
        <w:rPr>
          <w:rFonts w:ascii="Verdana" w:hAnsi="Verdana" w:cstheme="minorHAnsi"/>
          <w:lang w:val="en-US"/>
        </w:rPr>
        <w:t>off</w:t>
      </w:r>
      <w:r w:rsidRPr="00DB6983">
        <w:rPr>
          <w:rFonts w:ascii="Verdana" w:hAnsi="Verdana" w:cstheme="minorHAnsi"/>
          <w:lang w:val="en-US"/>
        </w:rPr>
        <w:t xml:space="preserve"> because the app is practically empty, however the navigation and support tab look clear and understandable.</w:t>
      </w:r>
    </w:p>
    <w:p w14:paraId="0DE5F2B9" w14:textId="77777777" w:rsidR="009740DA" w:rsidRPr="00DB6983" w:rsidRDefault="009740DA" w:rsidP="006F1A07">
      <w:pPr>
        <w:spacing w:line="480" w:lineRule="auto"/>
        <w:rPr>
          <w:rFonts w:ascii="Verdana" w:hAnsi="Verdana" w:cstheme="minorHAnsi"/>
          <w:lang w:val="en-US"/>
        </w:rPr>
      </w:pPr>
    </w:p>
    <w:p w14:paraId="499D6824"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Was it easy to find the features you needed (e.g., hints, map, progress)?  </w:t>
      </w:r>
    </w:p>
    <w:p w14:paraId="36B10B1D" w14:textId="493DFFBF"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Answer: </w:t>
      </w:r>
      <w:r w:rsidR="0024566F" w:rsidRPr="00DB6983">
        <w:rPr>
          <w:rFonts w:ascii="Verdana" w:hAnsi="Verdana" w:cstheme="minorHAnsi"/>
          <w:lang w:val="en-US"/>
        </w:rPr>
        <w:t>NO</w:t>
      </w:r>
      <w:r w:rsidRPr="00DB6983">
        <w:rPr>
          <w:rFonts w:ascii="Verdana" w:hAnsi="Verdana" w:cstheme="minorHAnsi"/>
          <w:lang w:val="en-US"/>
        </w:rPr>
        <w:t xml:space="preserve">, the features were </w:t>
      </w:r>
      <w:r w:rsidR="0024566F" w:rsidRPr="00DB6983">
        <w:rPr>
          <w:rFonts w:ascii="Verdana" w:hAnsi="Verdana" w:cstheme="minorHAnsi"/>
          <w:lang w:val="en-US"/>
        </w:rPr>
        <w:t>not even available</w:t>
      </w:r>
      <w:r w:rsidRPr="00DB6983">
        <w:rPr>
          <w:rFonts w:ascii="Verdana" w:hAnsi="Verdana" w:cstheme="minorHAnsi"/>
          <w:lang w:val="en-US"/>
        </w:rPr>
        <w:t>.</w:t>
      </w:r>
      <w:r w:rsidR="0024566F" w:rsidRPr="00DB6983">
        <w:rPr>
          <w:rFonts w:ascii="Verdana" w:hAnsi="Verdana" w:cstheme="minorHAnsi"/>
          <w:lang w:val="en-US"/>
        </w:rPr>
        <w:t xml:space="preserve"> The only clear one to find is map.</w:t>
      </w:r>
    </w:p>
    <w:p w14:paraId="41042FCD" w14:textId="77777777" w:rsidR="009740DA" w:rsidRPr="00DB6983" w:rsidRDefault="009740DA" w:rsidP="006F1A07">
      <w:pPr>
        <w:spacing w:line="480" w:lineRule="auto"/>
        <w:rPr>
          <w:rFonts w:ascii="Verdana" w:hAnsi="Verdana" w:cstheme="minorHAnsi"/>
          <w:lang w:val="en-US"/>
        </w:rPr>
      </w:pPr>
    </w:p>
    <w:p w14:paraId="58AAA443"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If you could change one thing about the app, what would it be?  </w:t>
      </w:r>
    </w:p>
    <w:p w14:paraId="256C818C"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 I would add the ability to view other players’ statistics on the leaderboard.</w:t>
      </w:r>
    </w:p>
    <w:p w14:paraId="4EB29E37" w14:textId="77777777" w:rsidR="009740DA" w:rsidRPr="00DB6983" w:rsidRDefault="009740DA" w:rsidP="006F1A07">
      <w:pPr>
        <w:spacing w:line="480" w:lineRule="auto"/>
        <w:rPr>
          <w:rFonts w:ascii="Verdana" w:hAnsi="Verdana" w:cstheme="minorHAnsi"/>
          <w:lang w:val="en-US"/>
        </w:rPr>
      </w:pPr>
    </w:p>
    <w:p w14:paraId="356C9353"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Participant: Bola</w:t>
      </w:r>
    </w:p>
    <w:p w14:paraId="215CADD9"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What did you expect this app to do before you tapped anything?  </w:t>
      </w:r>
    </w:p>
    <w:p w14:paraId="7B861760" w14:textId="6A0DD55E"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 It was obvious that the app was related to a treasure hunt because of the “NTU Hunt” label.</w:t>
      </w:r>
    </w:p>
    <w:p w14:paraId="623BAAE5" w14:textId="77777777" w:rsidR="009740DA" w:rsidRPr="00DB6983" w:rsidRDefault="009740DA" w:rsidP="006F1A07">
      <w:pPr>
        <w:spacing w:line="480" w:lineRule="auto"/>
        <w:rPr>
          <w:rFonts w:ascii="Verdana" w:hAnsi="Verdana" w:cstheme="minorHAnsi"/>
          <w:lang w:val="en-US"/>
        </w:rPr>
      </w:pPr>
    </w:p>
    <w:p w14:paraId="2617F81F"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How easy or difficult was it to understand how to start a treasure hunt?  </w:t>
      </w:r>
    </w:p>
    <w:p w14:paraId="00968A71"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 There was nothing that clearly indicated how to start. A tutorial for first</w:t>
      </w:r>
      <w:r w:rsidRPr="00DB6983">
        <w:rPr>
          <w:rFonts w:ascii="Cambria Math" w:hAnsi="Cambria Math" w:cs="Cambria Math"/>
          <w:lang w:val="en-US"/>
        </w:rPr>
        <w:t>‑</w:t>
      </w:r>
      <w:r w:rsidRPr="00DB6983">
        <w:rPr>
          <w:rFonts w:ascii="Verdana" w:hAnsi="Verdana" w:cstheme="minorHAnsi"/>
          <w:lang w:val="en-US"/>
        </w:rPr>
        <w:t>time users is needed.</w:t>
      </w:r>
    </w:p>
    <w:p w14:paraId="2A49C7FA" w14:textId="77777777" w:rsidR="009740DA" w:rsidRPr="00DB6983" w:rsidRDefault="009740DA" w:rsidP="006F1A07">
      <w:pPr>
        <w:spacing w:line="480" w:lineRule="auto"/>
        <w:rPr>
          <w:rFonts w:ascii="Verdana" w:hAnsi="Verdana" w:cstheme="minorHAnsi"/>
          <w:lang w:val="en-US"/>
        </w:rPr>
      </w:pPr>
    </w:p>
    <w:p w14:paraId="6B897AC4"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Were there any terms, icons, or screens that felt unclear or confusing?  </w:t>
      </w:r>
    </w:p>
    <w:p w14:paraId="14379858" w14:textId="6C8B8149"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 No, everything was straightforward</w:t>
      </w:r>
      <w:r w:rsidR="003129A5" w:rsidRPr="00DB6983">
        <w:rPr>
          <w:rFonts w:ascii="Verdana" w:hAnsi="Verdana" w:cstheme="minorHAnsi"/>
          <w:lang w:val="en-US"/>
        </w:rPr>
        <w:t xml:space="preserve"> but looked rushed</w:t>
      </w:r>
      <w:r w:rsidRPr="00DB6983">
        <w:rPr>
          <w:rFonts w:ascii="Verdana" w:hAnsi="Verdana" w:cstheme="minorHAnsi"/>
          <w:lang w:val="en-US"/>
        </w:rPr>
        <w:t>.</w:t>
      </w:r>
    </w:p>
    <w:p w14:paraId="33DC2FD3" w14:textId="77777777" w:rsidR="009740DA" w:rsidRPr="00DB6983" w:rsidRDefault="009740DA" w:rsidP="006F1A07">
      <w:pPr>
        <w:spacing w:line="480" w:lineRule="auto"/>
        <w:rPr>
          <w:rFonts w:ascii="Verdana" w:hAnsi="Verdana" w:cstheme="minorHAnsi"/>
          <w:lang w:val="en-US"/>
        </w:rPr>
      </w:pPr>
    </w:p>
    <w:p w14:paraId="212392E9"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Was it easy to find the features you needed (e.g., hints, map, progress)?  </w:t>
      </w:r>
    </w:p>
    <w:p w14:paraId="6CC7C5A4" w14:textId="743506EC"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Answer: Not really. A tutorial should also explain how to </w:t>
      </w:r>
      <w:r w:rsidR="003129A5" w:rsidRPr="00DB6983">
        <w:rPr>
          <w:rFonts w:ascii="Verdana" w:hAnsi="Verdana" w:cstheme="minorHAnsi"/>
          <w:lang w:val="en-US"/>
        </w:rPr>
        <w:t>navigate</w:t>
      </w:r>
      <w:r w:rsidRPr="00DB6983">
        <w:rPr>
          <w:rFonts w:ascii="Verdana" w:hAnsi="Verdana" w:cstheme="minorHAnsi"/>
          <w:lang w:val="en-US"/>
        </w:rPr>
        <w:t xml:space="preserve"> these features.</w:t>
      </w:r>
    </w:p>
    <w:p w14:paraId="46F60BFB" w14:textId="77777777" w:rsidR="009740DA" w:rsidRPr="00DB6983" w:rsidRDefault="009740DA" w:rsidP="006F1A07">
      <w:pPr>
        <w:spacing w:line="480" w:lineRule="auto"/>
        <w:rPr>
          <w:rFonts w:ascii="Verdana" w:hAnsi="Verdana" w:cstheme="minorHAnsi"/>
          <w:lang w:val="en-US"/>
        </w:rPr>
      </w:pPr>
    </w:p>
    <w:p w14:paraId="68366922"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If you could change one thing about the app, what would it be?  </w:t>
      </w:r>
    </w:p>
    <w:p w14:paraId="0A6C2C19"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lastRenderedPageBreak/>
        <w:t>Answer: Add a tutorial and include a beacon</w:t>
      </w:r>
      <w:r w:rsidRPr="00DB6983">
        <w:rPr>
          <w:rFonts w:ascii="Cambria Math" w:hAnsi="Cambria Math" w:cs="Cambria Math"/>
          <w:lang w:val="en-US"/>
        </w:rPr>
        <w:t>‑</w:t>
      </w:r>
      <w:r w:rsidRPr="00DB6983">
        <w:rPr>
          <w:rFonts w:ascii="Verdana" w:hAnsi="Verdana" w:cstheme="minorHAnsi"/>
          <w:lang w:val="en-US"/>
        </w:rPr>
        <w:t>style mechanism to indicate when the user is near a treasure.</w:t>
      </w:r>
    </w:p>
    <w:p w14:paraId="72E48063" w14:textId="77777777" w:rsidR="009740DA" w:rsidRPr="00DB6983" w:rsidRDefault="009740DA" w:rsidP="006F1A07">
      <w:pPr>
        <w:spacing w:line="480" w:lineRule="auto"/>
        <w:rPr>
          <w:rFonts w:ascii="Verdana" w:hAnsi="Verdana" w:cstheme="minorHAnsi"/>
          <w:lang w:val="en-US"/>
        </w:rPr>
      </w:pPr>
    </w:p>
    <w:p w14:paraId="431E56D7"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Participant: Jerry</w:t>
      </w:r>
    </w:p>
    <w:p w14:paraId="7DF66020"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What did you expect this app to do before you tapped anything?  </w:t>
      </w:r>
    </w:p>
    <w:p w14:paraId="6FD2ACA6"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 At first glance, the app felt like a gamified guide to exploring NTU and discovering new things around campus.</w:t>
      </w:r>
    </w:p>
    <w:p w14:paraId="0036546B" w14:textId="77777777" w:rsidR="009740DA" w:rsidRPr="00DB6983" w:rsidRDefault="009740DA" w:rsidP="006F1A07">
      <w:pPr>
        <w:spacing w:line="480" w:lineRule="auto"/>
        <w:rPr>
          <w:rFonts w:ascii="Verdana" w:hAnsi="Verdana" w:cstheme="minorHAnsi"/>
          <w:lang w:val="en-US"/>
        </w:rPr>
      </w:pPr>
    </w:p>
    <w:p w14:paraId="3F5146F1"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How easy or difficult was it to understand how to start a treasure hunt?  </w:t>
      </w:r>
    </w:p>
    <w:p w14:paraId="2C1B5CA0" w14:textId="42E68B8B"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w:t>
      </w:r>
      <w:r w:rsidR="003129A5" w:rsidRPr="00DB6983">
        <w:rPr>
          <w:rFonts w:ascii="Verdana" w:hAnsi="Verdana" w:cstheme="minorHAnsi"/>
          <w:lang w:val="en-US"/>
        </w:rPr>
        <w:t xml:space="preserve"> Not easy at all.</w:t>
      </w:r>
      <w:r w:rsidRPr="00DB6983">
        <w:rPr>
          <w:rFonts w:ascii="Verdana" w:hAnsi="Verdana" w:cstheme="minorHAnsi"/>
          <w:lang w:val="en-US"/>
        </w:rPr>
        <w:t xml:space="preserve"> A tutorial is needed at the start to explain the app and how to navigate it.</w:t>
      </w:r>
    </w:p>
    <w:p w14:paraId="30BD3C85" w14:textId="77777777" w:rsidR="009740DA" w:rsidRPr="00DB6983" w:rsidRDefault="009740DA" w:rsidP="006F1A07">
      <w:pPr>
        <w:spacing w:line="480" w:lineRule="auto"/>
        <w:rPr>
          <w:rFonts w:ascii="Verdana" w:hAnsi="Verdana" w:cstheme="minorHAnsi"/>
          <w:lang w:val="en-US"/>
        </w:rPr>
      </w:pPr>
    </w:p>
    <w:p w14:paraId="66C77E59"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Were there any terms, icons, or screens that felt unclear or confusing?  </w:t>
      </w:r>
    </w:p>
    <w:p w14:paraId="0E4719D7" w14:textId="0DC99BBC"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Answer: No, everything was clear</w:t>
      </w:r>
      <w:r w:rsidR="003129A5" w:rsidRPr="00DB6983">
        <w:rPr>
          <w:rFonts w:ascii="Verdana" w:hAnsi="Verdana" w:cstheme="minorHAnsi"/>
          <w:lang w:val="en-US"/>
        </w:rPr>
        <w:t xml:space="preserve"> </w:t>
      </w:r>
      <w:r w:rsidR="000F62FD" w:rsidRPr="00DB6983">
        <w:rPr>
          <w:rFonts w:ascii="Verdana" w:hAnsi="Verdana" w:cstheme="minorHAnsi"/>
          <w:lang w:val="en-US"/>
        </w:rPr>
        <w:t>about</w:t>
      </w:r>
      <w:r w:rsidR="003129A5" w:rsidRPr="00DB6983">
        <w:rPr>
          <w:rFonts w:ascii="Verdana" w:hAnsi="Verdana" w:cstheme="minorHAnsi"/>
          <w:lang w:val="en-US"/>
        </w:rPr>
        <w:t xml:space="preserve"> the available content</w:t>
      </w:r>
      <w:r w:rsidRPr="00DB6983">
        <w:rPr>
          <w:rFonts w:ascii="Verdana" w:hAnsi="Verdana" w:cstheme="minorHAnsi"/>
          <w:lang w:val="en-US"/>
        </w:rPr>
        <w:t>.</w:t>
      </w:r>
    </w:p>
    <w:p w14:paraId="58B70A19" w14:textId="77777777" w:rsidR="009740DA" w:rsidRPr="00DB6983" w:rsidRDefault="009740DA" w:rsidP="006F1A07">
      <w:pPr>
        <w:spacing w:line="480" w:lineRule="auto"/>
        <w:rPr>
          <w:rFonts w:ascii="Verdana" w:hAnsi="Verdana" w:cstheme="minorHAnsi"/>
          <w:lang w:val="en-US"/>
        </w:rPr>
      </w:pPr>
    </w:p>
    <w:p w14:paraId="010B3561"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Was it easy to find the features you needed (e.g., hints, map, progress)?  </w:t>
      </w:r>
    </w:p>
    <w:p w14:paraId="260B8AFA" w14:textId="208D28B2"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Answer: Yes, the features were easy to </w:t>
      </w:r>
      <w:r w:rsidR="003129A5" w:rsidRPr="00DB6983">
        <w:rPr>
          <w:rFonts w:ascii="Verdana" w:hAnsi="Verdana" w:cstheme="minorHAnsi"/>
          <w:lang w:val="en-US"/>
        </w:rPr>
        <w:t>find,</w:t>
      </w:r>
      <w:r w:rsidRPr="00DB6983">
        <w:rPr>
          <w:rFonts w:ascii="Verdana" w:hAnsi="Verdana" w:cstheme="minorHAnsi"/>
          <w:lang w:val="en-US"/>
        </w:rPr>
        <w:t xml:space="preserve"> and the layout was </w:t>
      </w:r>
      <w:r w:rsidR="003129A5" w:rsidRPr="00DB6983">
        <w:rPr>
          <w:rFonts w:ascii="Verdana" w:hAnsi="Verdana" w:cstheme="minorHAnsi"/>
          <w:lang w:val="en-US"/>
        </w:rPr>
        <w:t xml:space="preserve">effective, however not all features are implemented. I do not see hints or progress but as for map it is clear to navigate </w:t>
      </w:r>
      <w:r w:rsidR="000F62FD" w:rsidRPr="00DB6983">
        <w:rPr>
          <w:rFonts w:ascii="Verdana" w:hAnsi="Verdana" w:cstheme="minorHAnsi"/>
          <w:lang w:val="en-US"/>
        </w:rPr>
        <w:t>too</w:t>
      </w:r>
      <w:r w:rsidRPr="00DB6983">
        <w:rPr>
          <w:rFonts w:ascii="Verdana" w:hAnsi="Verdana" w:cstheme="minorHAnsi"/>
          <w:lang w:val="en-US"/>
        </w:rPr>
        <w:t>.</w:t>
      </w:r>
    </w:p>
    <w:p w14:paraId="23DF7044" w14:textId="77777777" w:rsidR="009740DA" w:rsidRPr="00DB6983" w:rsidRDefault="009740DA" w:rsidP="006F1A07">
      <w:pPr>
        <w:spacing w:line="480" w:lineRule="auto"/>
        <w:rPr>
          <w:rFonts w:ascii="Verdana" w:hAnsi="Verdana" w:cstheme="minorHAnsi"/>
          <w:lang w:val="en-US"/>
        </w:rPr>
      </w:pPr>
    </w:p>
    <w:p w14:paraId="4DE29EB5" w14:textId="77777777" w:rsidR="009740DA" w:rsidRPr="00DB6983" w:rsidRDefault="009740DA" w:rsidP="006F1A07">
      <w:pPr>
        <w:spacing w:line="480" w:lineRule="auto"/>
        <w:rPr>
          <w:rFonts w:ascii="Verdana" w:hAnsi="Verdana" w:cstheme="minorHAnsi"/>
          <w:lang w:val="en-US"/>
        </w:rPr>
      </w:pPr>
      <w:r w:rsidRPr="00DB6983">
        <w:rPr>
          <w:rFonts w:ascii="Verdana" w:hAnsi="Verdana" w:cstheme="minorHAnsi"/>
          <w:lang w:val="en-US"/>
        </w:rPr>
        <w:t xml:space="preserve">• If you could change one thing about the app, what would it be?  </w:t>
      </w:r>
    </w:p>
    <w:p w14:paraId="7A8BE4FA" w14:textId="3C569CC7" w:rsidR="00DE2ED5" w:rsidRPr="00DB6983" w:rsidRDefault="009740DA" w:rsidP="006F1A07">
      <w:pPr>
        <w:spacing w:line="480" w:lineRule="auto"/>
        <w:rPr>
          <w:rFonts w:ascii="Verdana" w:hAnsi="Verdana" w:cstheme="minorHAnsi"/>
          <w:lang w:val="en-US"/>
        </w:rPr>
      </w:pPr>
      <w:r w:rsidRPr="00DB6983">
        <w:rPr>
          <w:rFonts w:ascii="Verdana" w:hAnsi="Verdana" w:cstheme="minorHAnsi"/>
          <w:lang w:val="en-US"/>
        </w:rPr>
        <w:lastRenderedPageBreak/>
        <w:t xml:space="preserve">Answer: I would add more </w:t>
      </w:r>
      <w:r w:rsidR="000F62FD" w:rsidRPr="00DB6983">
        <w:rPr>
          <w:rFonts w:ascii="Verdana" w:hAnsi="Verdana" w:cstheme="minorHAnsi"/>
          <w:lang w:val="en-US"/>
        </w:rPr>
        <w:t>customization</w:t>
      </w:r>
      <w:r w:rsidRPr="00DB6983">
        <w:rPr>
          <w:rFonts w:ascii="Verdana" w:hAnsi="Verdana" w:cstheme="minorHAnsi"/>
          <w:lang w:val="en-US"/>
        </w:rPr>
        <w:t xml:space="preserve"> options, a </w:t>
      </w:r>
      <w:r w:rsidR="000F62FD" w:rsidRPr="00DB6983">
        <w:rPr>
          <w:rFonts w:ascii="Verdana" w:hAnsi="Verdana" w:cstheme="minorHAnsi"/>
          <w:lang w:val="en-US"/>
        </w:rPr>
        <w:t>user-</w:t>
      </w:r>
      <w:r w:rsidRPr="00DB6983">
        <w:rPr>
          <w:rFonts w:ascii="Verdana" w:hAnsi="Verdana" w:cstheme="minorHAnsi"/>
          <w:lang w:val="en-US"/>
        </w:rPr>
        <w:t>friending system, and a section that provides feedback.</w:t>
      </w:r>
    </w:p>
    <w:p w14:paraId="28543D76" w14:textId="77777777" w:rsidR="00876AA7" w:rsidRPr="00DB6983" w:rsidRDefault="00876AA7" w:rsidP="006F1A07">
      <w:pPr>
        <w:spacing w:line="480" w:lineRule="auto"/>
        <w:rPr>
          <w:rFonts w:ascii="Verdana" w:hAnsi="Verdana"/>
          <w:lang w:val="en-US"/>
        </w:rPr>
      </w:pPr>
    </w:p>
    <w:p w14:paraId="09F313AE" w14:textId="77777777" w:rsidR="006F1A07" w:rsidRDefault="006F1A07" w:rsidP="006F1A07">
      <w:pPr>
        <w:pStyle w:val="Heading1"/>
      </w:pPr>
    </w:p>
    <w:p w14:paraId="2B9069F7" w14:textId="77777777" w:rsidR="006F1A07" w:rsidRDefault="006F1A07" w:rsidP="006F1A07">
      <w:pPr>
        <w:pStyle w:val="Heading1"/>
      </w:pPr>
    </w:p>
    <w:p w14:paraId="4ECB7DBC" w14:textId="321A8949" w:rsidR="00876AA7" w:rsidRDefault="006F1A07" w:rsidP="006F1A07">
      <w:pPr>
        <w:pStyle w:val="Heading1"/>
      </w:pPr>
      <w:r>
        <w:t xml:space="preserve">App screenshots (post-user testing): </w:t>
      </w:r>
    </w:p>
    <w:p w14:paraId="6828B9CE" w14:textId="77777777" w:rsidR="00C16A01" w:rsidRPr="006F1A07" w:rsidRDefault="00876AA7" w:rsidP="00C16A01">
      <w:pPr>
        <w:keepNext/>
        <w:rPr>
          <w:rFonts w:ascii="Verdana" w:hAnsi="Verdana"/>
          <w:sz w:val="28"/>
          <w:szCs w:val="28"/>
        </w:rPr>
      </w:pPr>
      <w:r w:rsidRPr="006F1A07">
        <w:rPr>
          <w:rFonts w:ascii="Verdana" w:hAnsi="Verdana"/>
          <w:noProof/>
          <w:sz w:val="28"/>
          <w:szCs w:val="28"/>
        </w:rPr>
        <w:drawing>
          <wp:inline distT="0" distB="0" distL="0" distR="0" wp14:anchorId="7A6D0782" wp14:editId="3FE011D7">
            <wp:extent cx="3981450" cy="7595943"/>
            <wp:effectExtent l="0" t="0" r="0" b="5080"/>
            <wp:docPr id="1585311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8590" cy="7628643"/>
                    </a:xfrm>
                    <a:prstGeom prst="rect">
                      <a:avLst/>
                    </a:prstGeom>
                    <a:noFill/>
                    <a:ln>
                      <a:noFill/>
                    </a:ln>
                  </pic:spPr>
                </pic:pic>
              </a:graphicData>
            </a:graphic>
          </wp:inline>
        </w:drawing>
      </w:r>
    </w:p>
    <w:p w14:paraId="7D6D0859" w14:textId="73B2C8E9" w:rsidR="00C16A01" w:rsidRPr="006F1A07" w:rsidRDefault="00C16A01" w:rsidP="00C16A01">
      <w:pPr>
        <w:pStyle w:val="Caption"/>
        <w:rPr>
          <w:rFonts w:ascii="Verdana" w:hAnsi="Verdana"/>
          <w:sz w:val="28"/>
          <w:szCs w:val="28"/>
        </w:rPr>
      </w:pPr>
      <w:r w:rsidRPr="006F1A07">
        <w:rPr>
          <w:rFonts w:ascii="Verdana" w:hAnsi="Verdana"/>
          <w:sz w:val="28"/>
          <w:szCs w:val="28"/>
        </w:rPr>
        <w:lastRenderedPageBreak/>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00304496" w:rsidRPr="006F1A07">
        <w:rPr>
          <w:rFonts w:ascii="Verdana" w:hAnsi="Verdana"/>
          <w:noProof/>
          <w:sz w:val="28"/>
          <w:szCs w:val="28"/>
        </w:rPr>
        <w:t>8</w:t>
      </w:r>
      <w:r w:rsidRPr="006F1A07">
        <w:rPr>
          <w:rFonts w:ascii="Verdana" w:hAnsi="Verdana"/>
          <w:sz w:val="28"/>
          <w:szCs w:val="28"/>
        </w:rPr>
        <w:fldChar w:fldCharType="end"/>
      </w:r>
      <w:r w:rsidRPr="006F1A07">
        <w:rPr>
          <w:rFonts w:ascii="Verdana" w:hAnsi="Verdana"/>
          <w:sz w:val="28"/>
          <w:szCs w:val="28"/>
        </w:rPr>
        <w:t xml:space="preserve"> Support Fragment (post testing 1)</w:t>
      </w:r>
    </w:p>
    <w:p w14:paraId="031DA160" w14:textId="77777777" w:rsidR="00C16A01" w:rsidRPr="006F1A07" w:rsidRDefault="00876AA7" w:rsidP="00C16A01">
      <w:pPr>
        <w:keepNext/>
        <w:rPr>
          <w:rFonts w:ascii="Verdana" w:hAnsi="Verdana"/>
          <w:sz w:val="28"/>
          <w:szCs w:val="28"/>
        </w:rPr>
      </w:pPr>
      <w:r w:rsidRPr="006F1A07">
        <w:rPr>
          <w:rFonts w:ascii="Verdana" w:hAnsi="Verdana"/>
          <w:noProof/>
          <w:sz w:val="28"/>
          <w:szCs w:val="28"/>
        </w:rPr>
        <w:drawing>
          <wp:inline distT="0" distB="0" distL="0" distR="0" wp14:anchorId="59FC61C2" wp14:editId="68939E25">
            <wp:extent cx="3838575" cy="6735316"/>
            <wp:effectExtent l="0" t="0" r="0" b="8890"/>
            <wp:docPr id="756834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2387" cy="6759551"/>
                    </a:xfrm>
                    <a:prstGeom prst="rect">
                      <a:avLst/>
                    </a:prstGeom>
                    <a:noFill/>
                    <a:ln>
                      <a:noFill/>
                    </a:ln>
                  </pic:spPr>
                </pic:pic>
              </a:graphicData>
            </a:graphic>
          </wp:inline>
        </w:drawing>
      </w:r>
    </w:p>
    <w:p w14:paraId="22C49321" w14:textId="41C28A1B" w:rsidR="00C16A01" w:rsidRPr="006F1A07" w:rsidRDefault="00C16A01" w:rsidP="00C16A01">
      <w:pPr>
        <w:pStyle w:val="Caption"/>
        <w:rPr>
          <w:rFonts w:ascii="Verdana" w:hAnsi="Verdana"/>
          <w:sz w:val="28"/>
          <w:szCs w:val="28"/>
        </w:rPr>
      </w:pPr>
      <w:r w:rsidRPr="006F1A07">
        <w:rPr>
          <w:rFonts w:ascii="Verdana" w:hAnsi="Verdana"/>
          <w:sz w:val="28"/>
          <w:szCs w:val="28"/>
        </w:rPr>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00304496" w:rsidRPr="006F1A07">
        <w:rPr>
          <w:rFonts w:ascii="Verdana" w:hAnsi="Verdana"/>
          <w:noProof/>
          <w:sz w:val="28"/>
          <w:szCs w:val="28"/>
        </w:rPr>
        <w:t>9</w:t>
      </w:r>
      <w:r w:rsidRPr="006F1A07">
        <w:rPr>
          <w:rFonts w:ascii="Verdana" w:hAnsi="Verdana"/>
          <w:sz w:val="28"/>
          <w:szCs w:val="28"/>
        </w:rPr>
        <w:fldChar w:fldCharType="end"/>
      </w:r>
      <w:r w:rsidRPr="006F1A07">
        <w:rPr>
          <w:rFonts w:ascii="Verdana" w:hAnsi="Verdana"/>
          <w:sz w:val="28"/>
          <w:szCs w:val="28"/>
        </w:rPr>
        <w:t xml:space="preserve">  Profile Fragment (post testing 1)</w:t>
      </w:r>
    </w:p>
    <w:p w14:paraId="17DA54DD" w14:textId="77777777" w:rsidR="00C16A01" w:rsidRPr="006F1A07" w:rsidRDefault="00876AA7" w:rsidP="00C16A01">
      <w:pPr>
        <w:keepNext/>
        <w:rPr>
          <w:rFonts w:ascii="Verdana" w:hAnsi="Verdana"/>
          <w:sz w:val="28"/>
          <w:szCs w:val="28"/>
        </w:rPr>
      </w:pPr>
      <w:r w:rsidRPr="006F1A07">
        <w:rPr>
          <w:rFonts w:ascii="Verdana" w:hAnsi="Verdana"/>
          <w:noProof/>
          <w:sz w:val="28"/>
          <w:szCs w:val="28"/>
        </w:rPr>
        <w:lastRenderedPageBreak/>
        <w:drawing>
          <wp:inline distT="0" distB="0" distL="0" distR="0" wp14:anchorId="29F0E3C7" wp14:editId="48E286CC">
            <wp:extent cx="3705225" cy="6624974"/>
            <wp:effectExtent l="0" t="0" r="0" b="4445"/>
            <wp:docPr id="21447561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3724" cy="6640171"/>
                    </a:xfrm>
                    <a:prstGeom prst="rect">
                      <a:avLst/>
                    </a:prstGeom>
                    <a:noFill/>
                    <a:ln>
                      <a:noFill/>
                    </a:ln>
                  </pic:spPr>
                </pic:pic>
              </a:graphicData>
            </a:graphic>
          </wp:inline>
        </w:drawing>
      </w:r>
    </w:p>
    <w:p w14:paraId="2DF662A6" w14:textId="529E88FA" w:rsidR="00C16A01" w:rsidRPr="006F1A07" w:rsidRDefault="00C16A01" w:rsidP="00C16A01">
      <w:pPr>
        <w:pStyle w:val="Caption"/>
        <w:rPr>
          <w:rFonts w:ascii="Verdana" w:hAnsi="Verdana"/>
          <w:sz w:val="28"/>
          <w:szCs w:val="28"/>
        </w:rPr>
      </w:pPr>
      <w:r w:rsidRPr="006F1A07">
        <w:rPr>
          <w:rFonts w:ascii="Verdana" w:hAnsi="Verdana"/>
          <w:sz w:val="28"/>
          <w:szCs w:val="28"/>
        </w:rPr>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00304496" w:rsidRPr="006F1A07">
        <w:rPr>
          <w:rFonts w:ascii="Verdana" w:hAnsi="Verdana"/>
          <w:noProof/>
          <w:sz w:val="28"/>
          <w:szCs w:val="28"/>
        </w:rPr>
        <w:t>10</w:t>
      </w:r>
      <w:r w:rsidRPr="006F1A07">
        <w:rPr>
          <w:rFonts w:ascii="Verdana" w:hAnsi="Verdana"/>
          <w:sz w:val="28"/>
          <w:szCs w:val="28"/>
        </w:rPr>
        <w:fldChar w:fldCharType="end"/>
      </w:r>
      <w:r w:rsidRPr="006F1A07">
        <w:rPr>
          <w:rFonts w:ascii="Verdana" w:hAnsi="Verdana"/>
          <w:sz w:val="28"/>
          <w:szCs w:val="28"/>
        </w:rPr>
        <w:t xml:space="preserve">  Leaderboard Fragment (post testing 1)</w:t>
      </w:r>
    </w:p>
    <w:p w14:paraId="1960B24D" w14:textId="77777777" w:rsidR="00C16A01" w:rsidRPr="006F1A07" w:rsidRDefault="00876AA7" w:rsidP="00C16A01">
      <w:pPr>
        <w:keepNext/>
        <w:rPr>
          <w:rFonts w:ascii="Verdana" w:hAnsi="Verdana"/>
          <w:sz w:val="28"/>
          <w:szCs w:val="28"/>
        </w:rPr>
      </w:pPr>
      <w:r w:rsidRPr="006F1A07">
        <w:rPr>
          <w:rFonts w:ascii="Verdana" w:hAnsi="Verdana"/>
          <w:noProof/>
          <w:sz w:val="28"/>
          <w:szCs w:val="28"/>
        </w:rPr>
        <w:lastRenderedPageBreak/>
        <w:drawing>
          <wp:inline distT="0" distB="0" distL="0" distR="0" wp14:anchorId="77670CE2" wp14:editId="391A9EE7">
            <wp:extent cx="3886200" cy="7461151"/>
            <wp:effectExtent l="0" t="0" r="0" b="6985"/>
            <wp:docPr id="11889067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14027" cy="7514577"/>
                    </a:xfrm>
                    <a:prstGeom prst="rect">
                      <a:avLst/>
                    </a:prstGeom>
                    <a:noFill/>
                    <a:ln>
                      <a:noFill/>
                    </a:ln>
                  </pic:spPr>
                </pic:pic>
              </a:graphicData>
            </a:graphic>
          </wp:inline>
        </w:drawing>
      </w:r>
    </w:p>
    <w:p w14:paraId="2DA4E354" w14:textId="42CB662F" w:rsidR="00C16A01" w:rsidRPr="006F1A07" w:rsidRDefault="00C16A01" w:rsidP="00C16A01">
      <w:pPr>
        <w:pStyle w:val="Caption"/>
        <w:rPr>
          <w:rFonts w:ascii="Verdana" w:hAnsi="Verdana"/>
          <w:sz w:val="28"/>
          <w:szCs w:val="28"/>
        </w:rPr>
      </w:pPr>
      <w:r w:rsidRPr="006F1A07">
        <w:rPr>
          <w:rFonts w:ascii="Verdana" w:hAnsi="Verdana"/>
          <w:sz w:val="28"/>
          <w:szCs w:val="28"/>
        </w:rPr>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00304496" w:rsidRPr="006F1A07">
        <w:rPr>
          <w:rFonts w:ascii="Verdana" w:hAnsi="Verdana"/>
          <w:noProof/>
          <w:sz w:val="28"/>
          <w:szCs w:val="28"/>
        </w:rPr>
        <w:t>11</w:t>
      </w:r>
      <w:r w:rsidRPr="006F1A07">
        <w:rPr>
          <w:rFonts w:ascii="Verdana" w:hAnsi="Verdana"/>
          <w:sz w:val="28"/>
          <w:szCs w:val="28"/>
        </w:rPr>
        <w:fldChar w:fldCharType="end"/>
      </w:r>
      <w:r w:rsidRPr="006F1A07">
        <w:rPr>
          <w:rFonts w:ascii="Verdana" w:hAnsi="Verdana"/>
          <w:sz w:val="28"/>
          <w:szCs w:val="28"/>
        </w:rPr>
        <w:t xml:space="preserve">  Main activity (post testing 1)</w:t>
      </w:r>
    </w:p>
    <w:p w14:paraId="78785F0B" w14:textId="77777777" w:rsidR="00304496" w:rsidRPr="006F1A07" w:rsidRDefault="00876AA7" w:rsidP="00304496">
      <w:pPr>
        <w:keepNext/>
        <w:rPr>
          <w:rFonts w:ascii="Verdana" w:hAnsi="Verdana"/>
          <w:sz w:val="28"/>
          <w:szCs w:val="28"/>
        </w:rPr>
      </w:pPr>
      <w:r w:rsidRPr="006F1A07">
        <w:rPr>
          <w:rFonts w:ascii="Verdana" w:hAnsi="Verdana"/>
          <w:noProof/>
          <w:sz w:val="28"/>
          <w:szCs w:val="28"/>
        </w:rPr>
        <w:lastRenderedPageBreak/>
        <w:drawing>
          <wp:inline distT="0" distB="0" distL="0" distR="0" wp14:anchorId="648340F7" wp14:editId="7BF4AC96">
            <wp:extent cx="3724275" cy="7317411"/>
            <wp:effectExtent l="0" t="0" r="0" b="0"/>
            <wp:docPr id="10027877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1849" cy="7332293"/>
                    </a:xfrm>
                    <a:prstGeom prst="rect">
                      <a:avLst/>
                    </a:prstGeom>
                    <a:noFill/>
                    <a:ln>
                      <a:noFill/>
                    </a:ln>
                  </pic:spPr>
                </pic:pic>
              </a:graphicData>
            </a:graphic>
          </wp:inline>
        </w:drawing>
      </w:r>
    </w:p>
    <w:p w14:paraId="3CE31A37" w14:textId="66466E93" w:rsidR="00304496" w:rsidRPr="006F1A07" w:rsidRDefault="00304496" w:rsidP="00304496">
      <w:pPr>
        <w:pStyle w:val="Caption"/>
        <w:rPr>
          <w:rFonts w:ascii="Verdana" w:hAnsi="Verdana"/>
          <w:sz w:val="28"/>
          <w:szCs w:val="28"/>
        </w:rPr>
      </w:pPr>
      <w:r w:rsidRPr="006F1A07">
        <w:rPr>
          <w:rFonts w:ascii="Verdana" w:hAnsi="Verdana"/>
          <w:sz w:val="28"/>
          <w:szCs w:val="28"/>
        </w:rPr>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Pr="006F1A07">
        <w:rPr>
          <w:rFonts w:ascii="Verdana" w:hAnsi="Verdana"/>
          <w:noProof/>
          <w:sz w:val="28"/>
          <w:szCs w:val="28"/>
        </w:rPr>
        <w:t>12</w:t>
      </w:r>
      <w:r w:rsidRPr="006F1A07">
        <w:rPr>
          <w:rFonts w:ascii="Verdana" w:hAnsi="Verdana"/>
          <w:sz w:val="28"/>
          <w:szCs w:val="28"/>
        </w:rPr>
        <w:fldChar w:fldCharType="end"/>
      </w:r>
      <w:r w:rsidRPr="006F1A07">
        <w:rPr>
          <w:rFonts w:ascii="Verdana" w:hAnsi="Verdana"/>
          <w:sz w:val="28"/>
          <w:szCs w:val="28"/>
        </w:rPr>
        <w:t xml:space="preserve"> Signup (post testing 1)</w:t>
      </w:r>
    </w:p>
    <w:p w14:paraId="14D613AC" w14:textId="7C9197C5" w:rsidR="00C16A01" w:rsidRPr="006F1A07" w:rsidRDefault="00876AA7" w:rsidP="00C16A01">
      <w:pPr>
        <w:keepNext/>
        <w:rPr>
          <w:rFonts w:ascii="Verdana" w:hAnsi="Verdana"/>
          <w:sz w:val="28"/>
          <w:szCs w:val="28"/>
        </w:rPr>
      </w:pPr>
      <w:r w:rsidRPr="006F1A07">
        <w:rPr>
          <w:rFonts w:ascii="Verdana" w:hAnsi="Verdana"/>
          <w:noProof/>
          <w:sz w:val="28"/>
          <w:szCs w:val="28"/>
        </w:rPr>
        <w:lastRenderedPageBreak/>
        <w:drawing>
          <wp:inline distT="0" distB="0" distL="0" distR="0" wp14:anchorId="5F45857C" wp14:editId="36828D37">
            <wp:extent cx="3495675" cy="6388037"/>
            <wp:effectExtent l="0" t="0" r="0" b="0"/>
            <wp:docPr id="14026624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9537" cy="6395095"/>
                    </a:xfrm>
                    <a:prstGeom prst="rect">
                      <a:avLst/>
                    </a:prstGeom>
                    <a:noFill/>
                    <a:ln>
                      <a:noFill/>
                    </a:ln>
                  </pic:spPr>
                </pic:pic>
              </a:graphicData>
            </a:graphic>
          </wp:inline>
        </w:drawing>
      </w:r>
    </w:p>
    <w:p w14:paraId="73BD5D5C" w14:textId="31071623" w:rsidR="00C16A01" w:rsidRPr="006F1A07" w:rsidRDefault="00C16A01" w:rsidP="00C16A01">
      <w:pPr>
        <w:pStyle w:val="Caption"/>
        <w:rPr>
          <w:rFonts w:ascii="Verdana" w:hAnsi="Verdana"/>
          <w:sz w:val="28"/>
          <w:szCs w:val="28"/>
        </w:rPr>
      </w:pPr>
      <w:r w:rsidRPr="006F1A07">
        <w:rPr>
          <w:rFonts w:ascii="Verdana" w:hAnsi="Verdana"/>
          <w:sz w:val="28"/>
          <w:szCs w:val="28"/>
        </w:rPr>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00304496" w:rsidRPr="006F1A07">
        <w:rPr>
          <w:rFonts w:ascii="Verdana" w:hAnsi="Verdana"/>
          <w:noProof/>
          <w:sz w:val="28"/>
          <w:szCs w:val="28"/>
        </w:rPr>
        <w:t>13</w:t>
      </w:r>
      <w:r w:rsidRPr="006F1A07">
        <w:rPr>
          <w:rFonts w:ascii="Verdana" w:hAnsi="Verdana"/>
          <w:sz w:val="28"/>
          <w:szCs w:val="28"/>
        </w:rPr>
        <w:fldChar w:fldCharType="end"/>
      </w:r>
      <w:r w:rsidRPr="006F1A07">
        <w:rPr>
          <w:rFonts w:ascii="Verdana" w:hAnsi="Verdana"/>
          <w:sz w:val="28"/>
          <w:szCs w:val="28"/>
        </w:rPr>
        <w:t xml:space="preserve">  </w:t>
      </w:r>
      <w:r w:rsidR="00304496" w:rsidRPr="006F1A07">
        <w:rPr>
          <w:rFonts w:ascii="Verdana" w:hAnsi="Verdana"/>
          <w:sz w:val="28"/>
          <w:szCs w:val="28"/>
        </w:rPr>
        <w:t>Login</w:t>
      </w:r>
      <w:r w:rsidRPr="006F1A07">
        <w:rPr>
          <w:rFonts w:ascii="Verdana" w:hAnsi="Verdana"/>
          <w:sz w:val="28"/>
          <w:szCs w:val="28"/>
        </w:rPr>
        <w:t xml:space="preserve"> (post testing 1)</w:t>
      </w:r>
    </w:p>
    <w:p w14:paraId="5BE251F7" w14:textId="77777777" w:rsidR="00304496" w:rsidRPr="006F1A07" w:rsidRDefault="00876AA7" w:rsidP="00304496">
      <w:pPr>
        <w:keepNext/>
        <w:rPr>
          <w:rFonts w:ascii="Verdana" w:hAnsi="Verdana"/>
          <w:sz w:val="28"/>
          <w:szCs w:val="28"/>
        </w:rPr>
      </w:pPr>
      <w:r w:rsidRPr="006F1A07">
        <w:rPr>
          <w:rFonts w:ascii="Verdana" w:hAnsi="Verdana"/>
          <w:noProof/>
          <w:sz w:val="28"/>
          <w:szCs w:val="28"/>
        </w:rPr>
        <w:lastRenderedPageBreak/>
        <w:drawing>
          <wp:inline distT="0" distB="0" distL="0" distR="0" wp14:anchorId="6751A370" wp14:editId="7B50C605">
            <wp:extent cx="3648075" cy="6866963"/>
            <wp:effectExtent l="0" t="0" r="0" b="0"/>
            <wp:docPr id="21417423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0118" cy="6889631"/>
                    </a:xfrm>
                    <a:prstGeom prst="rect">
                      <a:avLst/>
                    </a:prstGeom>
                    <a:noFill/>
                    <a:ln>
                      <a:noFill/>
                    </a:ln>
                  </pic:spPr>
                </pic:pic>
              </a:graphicData>
            </a:graphic>
          </wp:inline>
        </w:drawing>
      </w:r>
    </w:p>
    <w:p w14:paraId="146F56A3" w14:textId="4BFF81D4" w:rsidR="00304496" w:rsidRPr="006F1A07" w:rsidRDefault="00304496" w:rsidP="00304496">
      <w:pPr>
        <w:pStyle w:val="Caption"/>
        <w:rPr>
          <w:rFonts w:ascii="Verdana" w:hAnsi="Verdana"/>
          <w:sz w:val="28"/>
          <w:szCs w:val="28"/>
        </w:rPr>
      </w:pPr>
      <w:r w:rsidRPr="006F1A07">
        <w:rPr>
          <w:rFonts w:ascii="Verdana" w:hAnsi="Verdana"/>
          <w:sz w:val="28"/>
          <w:szCs w:val="28"/>
        </w:rPr>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Pr="006F1A07">
        <w:rPr>
          <w:rFonts w:ascii="Verdana" w:hAnsi="Verdana"/>
          <w:noProof/>
          <w:sz w:val="28"/>
          <w:szCs w:val="28"/>
        </w:rPr>
        <w:t>14</w:t>
      </w:r>
      <w:r w:rsidRPr="006F1A07">
        <w:rPr>
          <w:rFonts w:ascii="Verdana" w:hAnsi="Verdana"/>
          <w:sz w:val="28"/>
          <w:szCs w:val="28"/>
        </w:rPr>
        <w:fldChar w:fldCharType="end"/>
      </w:r>
      <w:r w:rsidRPr="006F1A07">
        <w:rPr>
          <w:rFonts w:ascii="Verdana" w:hAnsi="Verdana"/>
          <w:sz w:val="28"/>
          <w:szCs w:val="28"/>
        </w:rPr>
        <w:t xml:space="preserve"> Map Fragment (post testing 1)</w:t>
      </w:r>
    </w:p>
    <w:p w14:paraId="491E6B2F" w14:textId="77777777" w:rsidR="00304496" w:rsidRPr="006F1A07" w:rsidRDefault="00876AA7" w:rsidP="00304496">
      <w:pPr>
        <w:keepNext/>
        <w:rPr>
          <w:rFonts w:ascii="Verdana" w:hAnsi="Verdana"/>
          <w:sz w:val="28"/>
          <w:szCs w:val="28"/>
        </w:rPr>
      </w:pPr>
      <w:r w:rsidRPr="006F1A07">
        <w:rPr>
          <w:rFonts w:ascii="Verdana" w:hAnsi="Verdana"/>
          <w:noProof/>
          <w:sz w:val="28"/>
          <w:szCs w:val="28"/>
        </w:rPr>
        <w:lastRenderedPageBreak/>
        <w:drawing>
          <wp:inline distT="0" distB="0" distL="0" distR="0" wp14:anchorId="0CE53B03" wp14:editId="5B564DBB">
            <wp:extent cx="3381375" cy="6986515"/>
            <wp:effectExtent l="0" t="0" r="0" b="5080"/>
            <wp:docPr id="19069334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0558" cy="7026150"/>
                    </a:xfrm>
                    <a:prstGeom prst="rect">
                      <a:avLst/>
                    </a:prstGeom>
                    <a:noFill/>
                    <a:ln>
                      <a:noFill/>
                    </a:ln>
                  </pic:spPr>
                </pic:pic>
              </a:graphicData>
            </a:graphic>
          </wp:inline>
        </w:drawing>
      </w:r>
    </w:p>
    <w:p w14:paraId="2F02D227" w14:textId="4FF2352E" w:rsidR="00304496" w:rsidRPr="006F1A07" w:rsidRDefault="00304496" w:rsidP="00304496">
      <w:pPr>
        <w:pStyle w:val="Caption"/>
        <w:rPr>
          <w:rFonts w:ascii="Verdana" w:hAnsi="Verdana"/>
          <w:sz w:val="28"/>
          <w:szCs w:val="28"/>
        </w:rPr>
      </w:pPr>
      <w:r w:rsidRPr="006F1A07">
        <w:rPr>
          <w:rFonts w:ascii="Verdana" w:hAnsi="Verdana"/>
          <w:sz w:val="28"/>
          <w:szCs w:val="28"/>
        </w:rPr>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Pr="006F1A07">
        <w:rPr>
          <w:rFonts w:ascii="Verdana" w:hAnsi="Verdana"/>
          <w:noProof/>
          <w:sz w:val="28"/>
          <w:szCs w:val="28"/>
        </w:rPr>
        <w:t>15</w:t>
      </w:r>
      <w:r w:rsidRPr="006F1A07">
        <w:rPr>
          <w:rFonts w:ascii="Verdana" w:hAnsi="Verdana"/>
          <w:sz w:val="28"/>
          <w:szCs w:val="28"/>
        </w:rPr>
        <w:fldChar w:fldCharType="end"/>
      </w:r>
      <w:r w:rsidRPr="006F1A07">
        <w:rPr>
          <w:rFonts w:ascii="Verdana" w:hAnsi="Verdana"/>
          <w:sz w:val="28"/>
          <w:szCs w:val="28"/>
        </w:rPr>
        <w:t xml:space="preserve">  Treasure Fragment (post testing 1)</w:t>
      </w:r>
    </w:p>
    <w:p w14:paraId="4CDA0E90" w14:textId="77777777" w:rsidR="00304496" w:rsidRPr="006F1A07" w:rsidRDefault="00CF1822" w:rsidP="00304496">
      <w:pPr>
        <w:keepNext/>
        <w:rPr>
          <w:rFonts w:ascii="Verdana" w:hAnsi="Verdana"/>
          <w:sz w:val="28"/>
          <w:szCs w:val="28"/>
        </w:rPr>
      </w:pPr>
      <w:r w:rsidRPr="006F1A07">
        <w:rPr>
          <w:rFonts w:ascii="Verdana" w:hAnsi="Verdana"/>
          <w:noProof/>
          <w:sz w:val="28"/>
          <w:szCs w:val="28"/>
        </w:rPr>
        <w:lastRenderedPageBreak/>
        <w:drawing>
          <wp:inline distT="0" distB="0" distL="0" distR="0" wp14:anchorId="0BAB646D" wp14:editId="5B1CCDCC">
            <wp:extent cx="3759570" cy="7810500"/>
            <wp:effectExtent l="0" t="0" r="0" b="0"/>
            <wp:docPr id="10663344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73153" cy="7838719"/>
                    </a:xfrm>
                    <a:prstGeom prst="rect">
                      <a:avLst/>
                    </a:prstGeom>
                    <a:noFill/>
                    <a:ln>
                      <a:noFill/>
                    </a:ln>
                  </pic:spPr>
                </pic:pic>
              </a:graphicData>
            </a:graphic>
          </wp:inline>
        </w:drawing>
      </w:r>
    </w:p>
    <w:p w14:paraId="44FD1C27" w14:textId="4ACB5FC5" w:rsidR="00876AA7" w:rsidRPr="006F1A07" w:rsidRDefault="00304496" w:rsidP="00304496">
      <w:pPr>
        <w:pStyle w:val="Caption"/>
        <w:rPr>
          <w:rFonts w:ascii="Verdana" w:hAnsi="Verdana"/>
          <w:sz w:val="28"/>
          <w:szCs w:val="28"/>
        </w:rPr>
      </w:pPr>
      <w:r w:rsidRPr="006F1A07">
        <w:rPr>
          <w:rFonts w:ascii="Verdana" w:hAnsi="Verdana"/>
          <w:sz w:val="28"/>
          <w:szCs w:val="28"/>
        </w:rPr>
        <w:fldChar w:fldCharType="begin"/>
      </w:r>
      <w:r w:rsidRPr="006F1A07">
        <w:rPr>
          <w:rFonts w:ascii="Verdana" w:hAnsi="Verdana"/>
          <w:sz w:val="28"/>
          <w:szCs w:val="28"/>
        </w:rPr>
        <w:instrText xml:space="preserve"> SEQ Figure \* ARABIC </w:instrText>
      </w:r>
      <w:r w:rsidRPr="006F1A07">
        <w:rPr>
          <w:rFonts w:ascii="Verdana" w:hAnsi="Verdana"/>
          <w:sz w:val="28"/>
          <w:szCs w:val="28"/>
        </w:rPr>
        <w:fldChar w:fldCharType="separate"/>
      </w:r>
      <w:r w:rsidRPr="006F1A07">
        <w:rPr>
          <w:rFonts w:ascii="Verdana" w:hAnsi="Verdana"/>
          <w:noProof/>
          <w:sz w:val="28"/>
          <w:szCs w:val="28"/>
        </w:rPr>
        <w:t>16</w:t>
      </w:r>
      <w:r w:rsidRPr="006F1A07">
        <w:rPr>
          <w:rFonts w:ascii="Verdana" w:hAnsi="Verdana"/>
          <w:sz w:val="28"/>
          <w:szCs w:val="28"/>
        </w:rPr>
        <w:fldChar w:fldCharType="end"/>
      </w:r>
      <w:r w:rsidRPr="006F1A07">
        <w:rPr>
          <w:rFonts w:ascii="Verdana" w:hAnsi="Verdana"/>
          <w:sz w:val="28"/>
          <w:szCs w:val="28"/>
        </w:rPr>
        <w:t xml:space="preserve"> Profile Fragment (settings)  (post testing 1)</w:t>
      </w:r>
    </w:p>
    <w:p w14:paraId="56411C1D" w14:textId="77777777" w:rsidR="00876AA7" w:rsidRPr="006F1A07" w:rsidRDefault="00876AA7" w:rsidP="009740DA">
      <w:pPr>
        <w:rPr>
          <w:rFonts w:ascii="Verdana" w:hAnsi="Verdana"/>
          <w:sz w:val="28"/>
          <w:szCs w:val="28"/>
        </w:rPr>
      </w:pPr>
    </w:p>
    <w:p w14:paraId="6ED7A0BD" w14:textId="77777777" w:rsidR="00220DA6" w:rsidRDefault="00220DA6" w:rsidP="00220DA6"/>
    <w:p w14:paraId="521934E4" w14:textId="77777777" w:rsidR="00220DA6" w:rsidRPr="006F1A07" w:rsidRDefault="00220DA6" w:rsidP="006F1A07">
      <w:pPr>
        <w:pStyle w:val="Heading1"/>
        <w:spacing w:line="480" w:lineRule="auto"/>
        <w:rPr>
          <w:rFonts w:ascii="Verdana" w:hAnsi="Verdana"/>
          <w:sz w:val="24"/>
          <w:szCs w:val="24"/>
        </w:rPr>
      </w:pPr>
      <w:r w:rsidRPr="006F1A07">
        <w:rPr>
          <w:rFonts w:ascii="Verdana" w:hAnsi="Verdana"/>
          <w:sz w:val="24"/>
          <w:szCs w:val="24"/>
        </w:rPr>
        <w:lastRenderedPageBreak/>
        <w:t>Discussion:</w:t>
      </w:r>
    </w:p>
    <w:p w14:paraId="1429C688" w14:textId="77777777"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Usability testing with three participants surfaced recurring themes: onboarding (how to begin a hunt), discoverability of secondary features (hints, progress, non-map tabs), proximity-based play on the map, social comparison via the leaderboard, and channels for feedback and customization. The following paragraphs relate those themes to design rationale and to concrete changes embodied in </w:t>
      </w:r>
      <w:r w:rsidRPr="006F1A07">
        <w:rPr>
          <w:rFonts w:ascii="Verdana" w:hAnsi="Verdana"/>
          <w:i/>
          <w:iCs/>
          <w:sz w:val="24"/>
          <w:szCs w:val="24"/>
          <w:lang w:val="en-US"/>
        </w:rPr>
        <w:t>NTU Hunt</w:t>
      </w:r>
      <w:r w:rsidRPr="006F1A07">
        <w:rPr>
          <w:rFonts w:ascii="Verdana" w:hAnsi="Verdana"/>
          <w:sz w:val="24"/>
          <w:szCs w:val="24"/>
          <w:lang w:val="en-US"/>
        </w:rPr>
        <w:t>.</w:t>
      </w:r>
    </w:p>
    <w:p w14:paraId="21B21697" w14:textId="77777777" w:rsidR="00986A7A" w:rsidRPr="006F1A07" w:rsidRDefault="00986A7A" w:rsidP="006F1A07">
      <w:pPr>
        <w:spacing w:line="480" w:lineRule="auto"/>
        <w:rPr>
          <w:rFonts w:ascii="Verdana" w:hAnsi="Verdana"/>
          <w:b/>
          <w:bCs/>
          <w:sz w:val="24"/>
          <w:szCs w:val="24"/>
          <w:lang w:val="en-US"/>
        </w:rPr>
      </w:pPr>
      <w:r w:rsidRPr="006F1A07">
        <w:rPr>
          <w:rFonts w:ascii="Verdana" w:hAnsi="Verdana"/>
          <w:b/>
          <w:bCs/>
          <w:sz w:val="24"/>
          <w:szCs w:val="24"/>
          <w:lang w:val="en-US"/>
        </w:rPr>
        <w:t>Onboarding and how to start</w:t>
      </w:r>
    </w:p>
    <w:p w14:paraId="481967C3" w14:textId="61906F2E"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Prince, Bola, and Jerry all reported difficulty understanding how to start a treasure hunt without prior explanation. This aligns with the </w:t>
      </w:r>
      <w:r w:rsidRPr="006F1A07">
        <w:rPr>
          <w:rFonts w:ascii="Verdana" w:hAnsi="Verdana"/>
          <w:i/>
          <w:iCs/>
          <w:sz w:val="24"/>
          <w:szCs w:val="24"/>
          <w:lang w:val="en-US"/>
        </w:rPr>
        <w:t>help and documentation</w:t>
      </w:r>
      <w:r w:rsidRPr="006F1A07">
        <w:rPr>
          <w:rFonts w:ascii="Verdana" w:hAnsi="Verdana"/>
          <w:sz w:val="24"/>
          <w:szCs w:val="24"/>
          <w:lang w:val="en-US"/>
        </w:rPr>
        <w:t> heuristic: first-time users benefit from task-oriented guidance now of need, not only from static labels (Nielsen and Molich, 1990). In response, the application introduces a first-launch tutorial implemented as TutorialPopup, which persists a per-account flag in SharedPreferences (keyed by Firebase UID or email via tutorialAccountKey) so each user sees the walkthrough once. The dialog is inflated from dialog_tutorial.xml. It is triggered from navigation.java after the root layout is posted, so the map shell is visible behind a dimmed overlay—supporting visibility of the current context while instructions are shown. Dialog presentations use NtuMaterialDialogs and MaterialAlertDialogBuilder, following Material Design guidance for modal surfaces and clear content hierarchy (Google LLC, n.d.).</w:t>
      </w:r>
    </w:p>
    <w:p w14:paraId="11AE7391" w14:textId="77777777" w:rsidR="00986A7A" w:rsidRPr="006F1A07" w:rsidRDefault="00986A7A" w:rsidP="006F1A07">
      <w:pPr>
        <w:spacing w:line="480" w:lineRule="auto"/>
        <w:rPr>
          <w:rFonts w:ascii="Verdana" w:hAnsi="Verdana"/>
          <w:b/>
          <w:bCs/>
          <w:sz w:val="24"/>
          <w:szCs w:val="24"/>
          <w:lang w:val="en-US"/>
        </w:rPr>
      </w:pPr>
      <w:r w:rsidRPr="006F1A07">
        <w:rPr>
          <w:rFonts w:ascii="Verdana" w:hAnsi="Verdana"/>
          <w:b/>
          <w:bCs/>
          <w:sz w:val="24"/>
          <w:szCs w:val="24"/>
          <w:lang w:val="en-US"/>
        </w:rPr>
        <w:lastRenderedPageBreak/>
        <w:t>Navigation, hints, and progress</w:t>
      </w:r>
    </w:p>
    <w:p w14:paraId="6C943F57" w14:textId="762194D6"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Participants noted that only the map felt obviously available, or that hints and progress were hard to find or absent. The shell activity wires bottom navigation in navigation.java to map, treasure browsing, leaderboard, profile or stats, and support—consistent with Material Design recommendations for bottom navigation where a small set of primary destinations is always visible (Google LLC, n.d.). Hints are delivered in context: TreasureFragment opens a dialog (item_hint.xml) showing clue and hint before the user accepts the hunt (ActiveTreasureManager). Progress is surfaced on the stats screen (ProfileFragment): rarity counts, total points, badge grid, and walk distance (WalkDistanceTracker), with game state pushed to Firestore via UserGameStateFirestoreSync. Together, these address the gap between a sparse first impression and structured affordances for exploration and feedback on advancement.</w:t>
      </w:r>
    </w:p>
    <w:p w14:paraId="0E4ED941" w14:textId="77777777" w:rsidR="00986A7A" w:rsidRPr="006F1A07" w:rsidRDefault="00986A7A" w:rsidP="006F1A07">
      <w:pPr>
        <w:spacing w:line="480" w:lineRule="auto"/>
        <w:rPr>
          <w:rFonts w:ascii="Verdana" w:hAnsi="Verdana"/>
          <w:b/>
          <w:bCs/>
          <w:sz w:val="24"/>
          <w:szCs w:val="24"/>
          <w:lang w:val="en-US"/>
        </w:rPr>
      </w:pPr>
      <w:r w:rsidRPr="006F1A07">
        <w:rPr>
          <w:rFonts w:ascii="Verdana" w:hAnsi="Verdana"/>
          <w:b/>
          <w:bCs/>
          <w:sz w:val="24"/>
          <w:szCs w:val="24"/>
          <w:lang w:val="en-US"/>
        </w:rPr>
        <w:t>Proximity and map-based discovery</w:t>
      </w:r>
    </w:p>
    <w:p w14:paraId="01F154C7" w14:textId="1C40407F"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Bola requested a beacon-style cue when near a treasure. The implementation in MapFragment uses the Fused Location Provider with a LocationCallback (proximityCallback) to refresh markers periodically while an active hunt exists. The treasure pin appears only when the user is within a defined radius (PIN_VISIBLE_METERS), and collection is gated by a tighter threshold (COLLECT_TAP_METERS). That pattern</w:t>
      </w:r>
      <w:r w:rsidR="00703547" w:rsidRPr="006F1A07">
        <w:rPr>
          <w:rFonts w:ascii="Verdana" w:hAnsi="Verdana"/>
          <w:sz w:val="24"/>
          <w:szCs w:val="24"/>
          <w:lang w:val="en-US"/>
        </w:rPr>
        <w:t xml:space="preserve">, </w:t>
      </w:r>
      <w:r w:rsidRPr="006F1A07">
        <w:rPr>
          <w:rFonts w:ascii="Verdana" w:hAnsi="Verdana"/>
          <w:sz w:val="24"/>
          <w:szCs w:val="24"/>
          <w:lang w:val="en-US"/>
        </w:rPr>
        <w:t>proximity-gated disclosure</w:t>
      </w:r>
      <w:r w:rsidR="00703547" w:rsidRPr="006F1A07">
        <w:rPr>
          <w:rFonts w:ascii="Verdana" w:hAnsi="Verdana"/>
          <w:sz w:val="24"/>
          <w:szCs w:val="24"/>
          <w:lang w:val="en-US"/>
        </w:rPr>
        <w:t xml:space="preserve">, </w:t>
      </w:r>
      <w:r w:rsidRPr="006F1A07">
        <w:rPr>
          <w:rFonts w:ascii="Verdana" w:hAnsi="Verdana"/>
          <w:sz w:val="24"/>
          <w:szCs w:val="24"/>
          <w:lang w:val="en-US"/>
        </w:rPr>
        <w:t xml:space="preserve">escalates information as spatial constraints are met and reduces clutter when the user is far from the target, which is consistent </w:t>
      </w:r>
      <w:r w:rsidRPr="006F1A07">
        <w:rPr>
          <w:rFonts w:ascii="Verdana" w:hAnsi="Verdana"/>
          <w:sz w:val="24"/>
          <w:szCs w:val="24"/>
          <w:lang w:val="en-US"/>
        </w:rPr>
        <w:lastRenderedPageBreak/>
        <w:t>with progressive disclosure as a usability principle often discussed alongside Nielsen’s heuristics (Nielsen and Molich, 1990). Location updates are stopped when the fragment pauses (stopProximityUpdates), limiting unnecessary sensing. The design therefore addresses the intent of a “beacon” through location-triggered visibility of the target.</w:t>
      </w:r>
    </w:p>
    <w:p w14:paraId="224E18AE" w14:textId="77777777" w:rsidR="00986A7A" w:rsidRPr="006F1A07" w:rsidRDefault="00986A7A" w:rsidP="006F1A07">
      <w:pPr>
        <w:spacing w:line="480" w:lineRule="auto"/>
        <w:rPr>
          <w:rFonts w:ascii="Verdana" w:hAnsi="Verdana"/>
          <w:b/>
          <w:bCs/>
          <w:sz w:val="24"/>
          <w:szCs w:val="24"/>
          <w:lang w:val="en-US"/>
        </w:rPr>
      </w:pPr>
      <w:r w:rsidRPr="006F1A07">
        <w:rPr>
          <w:rFonts w:ascii="Verdana" w:hAnsi="Verdana"/>
          <w:b/>
          <w:bCs/>
          <w:sz w:val="24"/>
          <w:szCs w:val="24"/>
          <w:lang w:val="en-US"/>
        </w:rPr>
        <w:t>Leaderboard and other players’ statistics</w:t>
      </w:r>
    </w:p>
    <w:p w14:paraId="2915A282" w14:textId="51F2D118"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Prince asked to view other players’ statistics from the leaderboard. LeaderboardFragment listens to the user’s collection in Firestore, sorts by score, and renders rows with LeaderboardAdapter. Tapping a row opens PublicPlayerStatsDialog, which loads that user’s document and presents name, score, avatar, and summary text in dialog_public_player.xml. Visible comparison with peers is a common motivational mechanism in gamified applications (Hamari </w:t>
      </w:r>
      <w:r w:rsidRPr="006F1A07">
        <w:rPr>
          <w:rFonts w:ascii="Verdana" w:hAnsi="Verdana"/>
          <w:i/>
          <w:iCs/>
          <w:sz w:val="24"/>
          <w:szCs w:val="24"/>
          <w:lang w:val="en-US"/>
        </w:rPr>
        <w:t>et al.</w:t>
      </w:r>
      <w:r w:rsidRPr="006F1A07">
        <w:rPr>
          <w:rFonts w:ascii="Verdana" w:hAnsi="Verdana"/>
          <w:sz w:val="24"/>
          <w:szCs w:val="24"/>
          <w:lang w:val="en-US"/>
        </w:rPr>
        <w:t>, 2014). The implementation exposes only fields held in the shared user document, which supports transparency for leaderboard use while avoiding unnecessary disclosure of unrelated data.</w:t>
      </w:r>
    </w:p>
    <w:p w14:paraId="3E0810CC" w14:textId="77777777" w:rsidR="00986A7A" w:rsidRPr="006F1A07" w:rsidRDefault="00986A7A" w:rsidP="006F1A07">
      <w:pPr>
        <w:spacing w:line="480" w:lineRule="auto"/>
        <w:rPr>
          <w:rFonts w:ascii="Verdana" w:hAnsi="Verdana"/>
          <w:b/>
          <w:bCs/>
          <w:sz w:val="24"/>
          <w:szCs w:val="24"/>
          <w:lang w:val="en-US"/>
        </w:rPr>
      </w:pPr>
      <w:r w:rsidRPr="006F1A07">
        <w:rPr>
          <w:rFonts w:ascii="Verdana" w:hAnsi="Verdana"/>
          <w:b/>
          <w:bCs/>
          <w:sz w:val="24"/>
          <w:szCs w:val="24"/>
          <w:lang w:val="en-US"/>
        </w:rPr>
        <w:t>Feedback, support, and further customization</w:t>
      </w:r>
    </w:p>
    <w:p w14:paraId="56792518" w14:textId="014B0598"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Jerry suggested feedback and more customization. The Support destination hosts SupportFragment, with a category spinner and message field (fragment_support.xml) and submission to the Firestore collection support_reports for authenticated users</w:t>
      </w:r>
      <w:r w:rsidR="00572FAA" w:rsidRPr="006F1A07">
        <w:rPr>
          <w:rFonts w:ascii="Verdana" w:hAnsi="Verdana"/>
          <w:sz w:val="24"/>
          <w:szCs w:val="24"/>
          <w:lang w:val="en-US"/>
        </w:rPr>
        <w:t xml:space="preserve">, </w:t>
      </w:r>
      <w:r w:rsidRPr="006F1A07">
        <w:rPr>
          <w:rFonts w:ascii="Verdana" w:hAnsi="Verdana"/>
          <w:sz w:val="24"/>
          <w:szCs w:val="24"/>
          <w:lang w:val="en-US"/>
        </w:rPr>
        <w:t xml:space="preserve">an in-app channel for structured feedback. Customization is partially addressed through SettingsFragment (profile fields and photo sync </w:t>
      </w:r>
      <w:r w:rsidRPr="006F1A07">
        <w:rPr>
          <w:rFonts w:ascii="Verdana" w:hAnsi="Verdana"/>
          <w:sz w:val="24"/>
          <w:szCs w:val="24"/>
          <w:lang w:val="en-US"/>
        </w:rPr>
        <w:lastRenderedPageBreak/>
        <w:t>via ProfilePhotoFirestoreSync and UserProfileFirestoreSync), which also affects how the user appears on the leaderboard. A full social graph (for example user-to-user friending) is not part of the current implementation.</w:t>
      </w:r>
    </w:p>
    <w:p w14:paraId="1CBEB182" w14:textId="77777777"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pict w14:anchorId="10A48FB5">
          <v:rect id="_x0000_i1056" style="width:0;height:1.5pt" o:hralign="center" o:hrstd="t" o:hr="t" fillcolor="#a0a0a0" stroked="f"/>
        </w:pict>
      </w:r>
    </w:p>
    <w:p w14:paraId="5AAC7901" w14:textId="1618921F" w:rsidR="00986A7A" w:rsidRPr="006F1A07" w:rsidRDefault="00986A7A" w:rsidP="006F1A07">
      <w:pPr>
        <w:spacing w:line="480" w:lineRule="auto"/>
        <w:rPr>
          <w:rFonts w:ascii="Verdana" w:hAnsi="Verdana"/>
          <w:b/>
          <w:bCs/>
          <w:sz w:val="24"/>
          <w:szCs w:val="24"/>
          <w:lang w:val="en-US"/>
        </w:rPr>
      </w:pPr>
      <w:r w:rsidRPr="006F1A07">
        <w:rPr>
          <w:rFonts w:ascii="Verdana" w:hAnsi="Verdana"/>
          <w:b/>
          <w:bCs/>
          <w:sz w:val="24"/>
          <w:szCs w:val="24"/>
          <w:lang w:val="en-US"/>
        </w:rPr>
        <w:t xml:space="preserve">Reference list </w:t>
      </w:r>
    </w:p>
    <w:p w14:paraId="25AAFEB8" w14:textId="77777777"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Google LLC (n.d.) </w:t>
      </w:r>
      <w:r w:rsidRPr="006F1A07">
        <w:rPr>
          <w:rFonts w:ascii="Verdana" w:hAnsi="Verdana"/>
          <w:i/>
          <w:iCs/>
          <w:sz w:val="24"/>
          <w:szCs w:val="24"/>
          <w:lang w:val="en-US"/>
        </w:rPr>
        <w:t>Material Design</w:t>
      </w:r>
      <w:r w:rsidRPr="006F1A07">
        <w:rPr>
          <w:rFonts w:ascii="Verdana" w:hAnsi="Verdana"/>
          <w:sz w:val="24"/>
          <w:szCs w:val="24"/>
          <w:lang w:val="en-US"/>
        </w:rPr>
        <w:t>. Available at: </w:t>
      </w:r>
      <w:hyperlink r:id="rId21" w:tgtFrame="_blank" w:history="1">
        <w:r w:rsidRPr="006F1A07">
          <w:rPr>
            <w:rStyle w:val="Hyperlink"/>
            <w:rFonts w:ascii="Verdana" w:hAnsi="Verdana"/>
            <w:sz w:val="24"/>
            <w:szCs w:val="24"/>
            <w:lang w:val="en-US"/>
          </w:rPr>
          <w:t>https://m3.material.io/</w:t>
        </w:r>
      </w:hyperlink>
      <w:r w:rsidRPr="006F1A07">
        <w:rPr>
          <w:rFonts w:ascii="Verdana" w:hAnsi="Verdana"/>
          <w:sz w:val="24"/>
          <w:szCs w:val="24"/>
          <w:lang w:val="en-US"/>
        </w:rPr>
        <w:t> (Accessed: 11 April 2026).</w:t>
      </w:r>
    </w:p>
    <w:p w14:paraId="2BFAAD24" w14:textId="77777777"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Hamari, J., Koivisto, J. and Sarsa, H. (2014) ‘Does gamification work? – a literature review of empirical studies on gamification’, in </w:t>
      </w:r>
      <w:r w:rsidRPr="006F1A07">
        <w:rPr>
          <w:rFonts w:ascii="Verdana" w:hAnsi="Verdana"/>
          <w:i/>
          <w:iCs/>
          <w:sz w:val="24"/>
          <w:szCs w:val="24"/>
          <w:lang w:val="en-US"/>
        </w:rPr>
        <w:t>Proceedings of the 32nd Annual ACM Conference on Human Factors in Computing Systems (CHI ’14)</w:t>
      </w:r>
      <w:r w:rsidRPr="006F1A07">
        <w:rPr>
          <w:rFonts w:ascii="Verdana" w:hAnsi="Verdana"/>
          <w:sz w:val="24"/>
          <w:szCs w:val="24"/>
          <w:lang w:val="en-US"/>
        </w:rPr>
        <w:t>. New York: ACM, pp. 3025–3034. doi: 10.1145/2556288.2556577.</w:t>
      </w:r>
    </w:p>
    <w:p w14:paraId="4AD0FED1" w14:textId="77777777" w:rsidR="00986A7A" w:rsidRPr="006F1A07" w:rsidRDefault="00986A7A" w:rsidP="006F1A07">
      <w:pPr>
        <w:spacing w:line="480" w:lineRule="auto"/>
        <w:rPr>
          <w:rFonts w:ascii="Verdana" w:hAnsi="Verdana"/>
          <w:sz w:val="24"/>
          <w:szCs w:val="24"/>
          <w:lang w:val="en-US"/>
        </w:rPr>
      </w:pPr>
      <w:r w:rsidRPr="006F1A07">
        <w:rPr>
          <w:rFonts w:ascii="Verdana" w:hAnsi="Verdana"/>
          <w:sz w:val="24"/>
          <w:szCs w:val="24"/>
          <w:lang w:val="en-US"/>
        </w:rPr>
        <w:t>Nielsen, J. and Molich, R. (1990) ‘Heuristic evaluation of user interfaces’, in </w:t>
      </w:r>
      <w:r w:rsidRPr="006F1A07">
        <w:rPr>
          <w:rFonts w:ascii="Verdana" w:hAnsi="Verdana"/>
          <w:i/>
          <w:iCs/>
          <w:sz w:val="24"/>
          <w:szCs w:val="24"/>
          <w:lang w:val="en-US"/>
        </w:rPr>
        <w:t>Proceedings of the SIGCHI Conference on Human Factors in Computing Systems (CHI ’90)</w:t>
      </w:r>
      <w:r w:rsidRPr="006F1A07">
        <w:rPr>
          <w:rFonts w:ascii="Verdana" w:hAnsi="Verdana"/>
          <w:sz w:val="24"/>
          <w:szCs w:val="24"/>
          <w:lang w:val="en-US"/>
        </w:rPr>
        <w:t>. New York: ACM, pp. 249–256. doi: 10.1145/97243.97281.</w:t>
      </w:r>
    </w:p>
    <w:p w14:paraId="42569A4B" w14:textId="77777777" w:rsidR="00220DA6" w:rsidRPr="006F1A07" w:rsidRDefault="00220DA6" w:rsidP="006F1A07">
      <w:pPr>
        <w:spacing w:line="480" w:lineRule="auto"/>
        <w:rPr>
          <w:rFonts w:ascii="Verdana" w:hAnsi="Verdana"/>
          <w:sz w:val="24"/>
          <w:szCs w:val="24"/>
        </w:rPr>
      </w:pPr>
    </w:p>
    <w:p w14:paraId="6CE889FE" w14:textId="77777777" w:rsidR="00826018" w:rsidRPr="006F1A07" w:rsidRDefault="00826018" w:rsidP="006F1A07">
      <w:pPr>
        <w:spacing w:line="480" w:lineRule="auto"/>
        <w:rPr>
          <w:rFonts w:ascii="Verdana" w:hAnsi="Verdana"/>
          <w:sz w:val="24"/>
          <w:szCs w:val="24"/>
        </w:rPr>
      </w:pPr>
    </w:p>
    <w:p w14:paraId="7E0B8064" w14:textId="77777777" w:rsidR="00826018" w:rsidRDefault="00826018" w:rsidP="00220DA6"/>
    <w:p w14:paraId="3E37D871" w14:textId="497A8E47" w:rsidR="00220DA6" w:rsidRPr="006F1A07" w:rsidRDefault="00220DA6" w:rsidP="00536620">
      <w:pPr>
        <w:pStyle w:val="Heading1"/>
      </w:pPr>
    </w:p>
    <w:p w14:paraId="1A693A60" w14:textId="67B182D8" w:rsidR="00220DA6" w:rsidRPr="00220DA6" w:rsidRDefault="00220DA6" w:rsidP="00220DA6"/>
    <w:sectPr w:rsidR="00220DA6" w:rsidRPr="00220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C667E"/>
    <w:multiLevelType w:val="multilevel"/>
    <w:tmpl w:val="54B6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29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DA6"/>
    <w:rsid w:val="000F62FD"/>
    <w:rsid w:val="00220DA6"/>
    <w:rsid w:val="0024566F"/>
    <w:rsid w:val="00304496"/>
    <w:rsid w:val="003129A5"/>
    <w:rsid w:val="00360011"/>
    <w:rsid w:val="0043299A"/>
    <w:rsid w:val="00536620"/>
    <w:rsid w:val="00572FAA"/>
    <w:rsid w:val="005D065A"/>
    <w:rsid w:val="006F1A07"/>
    <w:rsid w:val="00703547"/>
    <w:rsid w:val="008152AF"/>
    <w:rsid w:val="00826018"/>
    <w:rsid w:val="00876AA7"/>
    <w:rsid w:val="00925BDD"/>
    <w:rsid w:val="009740DA"/>
    <w:rsid w:val="00986A7A"/>
    <w:rsid w:val="00A96F41"/>
    <w:rsid w:val="00C16A01"/>
    <w:rsid w:val="00CD090B"/>
    <w:rsid w:val="00CF1822"/>
    <w:rsid w:val="00DB6983"/>
    <w:rsid w:val="00DE2ED5"/>
    <w:rsid w:val="00EA2F3C"/>
    <w:rsid w:val="00F9500A"/>
    <w:rsid w:val="00FB0C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E4D5"/>
  <w15:chartTrackingRefBased/>
  <w15:docId w15:val="{15949DCB-696F-4C06-BDCE-25B59ABD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D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86A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40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DA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20DA6"/>
    <w:rPr>
      <w:color w:val="0563C1" w:themeColor="hyperlink"/>
      <w:u w:val="single"/>
    </w:rPr>
  </w:style>
  <w:style w:type="character" w:styleId="UnresolvedMention">
    <w:name w:val="Unresolved Mention"/>
    <w:basedOn w:val="DefaultParagraphFont"/>
    <w:uiPriority w:val="99"/>
    <w:semiHidden/>
    <w:unhideWhenUsed/>
    <w:rsid w:val="00220DA6"/>
    <w:rPr>
      <w:color w:val="605E5C"/>
      <w:shd w:val="clear" w:color="auto" w:fill="E1DFDD"/>
    </w:rPr>
  </w:style>
  <w:style w:type="character" w:customStyle="1" w:styleId="Heading3Char">
    <w:name w:val="Heading 3 Char"/>
    <w:basedOn w:val="DefaultParagraphFont"/>
    <w:link w:val="Heading3"/>
    <w:uiPriority w:val="9"/>
    <w:semiHidden/>
    <w:rsid w:val="009740D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986A7A"/>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C16A0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m3.material.io/"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807</TotalTime>
  <Pages>24</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Thomas</dc:creator>
  <cp:keywords/>
  <dc:description/>
  <cp:lastModifiedBy>Tobenna Nwafor 2023 (N1205091)</cp:lastModifiedBy>
  <cp:revision>8</cp:revision>
  <dcterms:created xsi:type="dcterms:W3CDTF">2026-04-11T13:43:00Z</dcterms:created>
  <dcterms:modified xsi:type="dcterms:W3CDTF">2026-04-12T13:21:00Z</dcterms:modified>
</cp:coreProperties>
</file>