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sz w:val="21"/>
          <w:szCs w:val="22"/>
        </w:rPr>
        <w:id w:val="-1252959941"/>
        <w:docPartObj>
          <w:docPartGallery w:val="autotext"/>
        </w:docPartObj>
      </w:sdtPr>
      <w:sdtEndPr>
        <w:rPr>
          <w:rFonts w:ascii="宋体" w:hAnsi="宋体" w:eastAsia="宋体" w:cs="Times New Roman"/>
          <w:b w:val="0"/>
          <w:sz w:val="21"/>
          <w:szCs w:val="24"/>
        </w:rPr>
      </w:sdtEndPr>
      <w:sdtContent>
        <w:p>
          <w:pPr>
            <w:pStyle w:val="32"/>
            <w:rPr>
              <w:rFonts w:hint="default" w:ascii="Times New Roman" w:eastAsia="宋体"/>
              <w:color w:val="000000"/>
              <w:lang w:val="en-US" w:eastAsia="zh-CN"/>
            </w:rPr>
          </w:pPr>
          <w:r>
            <w:rPr>
              <w:rFonts w:hint="eastAsia" w:ascii="Times New Roman" w:eastAsia="宋体"/>
              <w:color w:val="000000"/>
            </w:rPr>
            <w:t>编码</w:t>
          </w:r>
          <w:r>
            <w:rPr>
              <w:rFonts w:ascii="Times New Roman" w:eastAsia="宋体"/>
              <w:color w:val="000000"/>
            </w:rPr>
            <w:t>：</w:t>
          </w:r>
          <w:r>
            <w:rPr>
              <w:rFonts w:hint="eastAsia" w:ascii="Times New Roman" w:eastAsia="宋体"/>
              <w:color w:val="000000"/>
            </w:rPr>
            <w:t>项目级-</w:t>
          </w:r>
          <w:r>
            <w:rPr>
              <w:rFonts w:hint="eastAsia" w:ascii="Times New Roman" w:eastAsia="宋体"/>
              <w:color w:val="000000"/>
              <w:lang w:val="en-US" w:eastAsia="zh-CN"/>
            </w:rPr>
            <w:t>工作分解结构</w:t>
          </w:r>
          <w:r>
            <w:rPr>
              <w:rFonts w:hint="eastAsia" w:ascii="Times New Roman" w:eastAsia="宋体"/>
              <w:color w:val="000000"/>
            </w:rPr>
            <w:t>-Version</w:t>
          </w:r>
          <w:r>
            <w:rPr>
              <w:rFonts w:ascii="Times New Roman" w:eastAsia="宋体"/>
              <w:color w:val="000000"/>
            </w:rPr>
            <w:t>_</w:t>
          </w:r>
          <w:r>
            <w:rPr>
              <w:rFonts w:hint="eastAsia" w:ascii="Times New Roman" w:eastAsia="宋体"/>
              <w:color w:val="000000"/>
              <w:lang w:val="en-US" w:eastAsia="zh-CN"/>
            </w:rPr>
            <w:t>1.0.0</w:t>
          </w:r>
          <w:r>
            <w:rPr>
              <w:rFonts w:ascii="Times New Roman" w:eastAsia="宋体"/>
              <w:color w:val="000000"/>
            </w:rPr>
            <w:t>-</w:t>
          </w:r>
          <w:r>
            <w:rPr>
              <w:rFonts w:hint="eastAsia" w:ascii="Times New Roman" w:eastAsia="宋体"/>
              <w:color w:val="000000"/>
              <w:lang w:val="en-US" w:eastAsia="zh-CN"/>
            </w:rPr>
            <w:t>alpha</w:t>
          </w:r>
          <w:r>
            <w:rPr>
              <w:rFonts w:hint="eastAsia" w:ascii="Times New Roman" w:eastAsia="宋体"/>
              <w:color w:val="000000"/>
            </w:rPr>
            <w:t>-</w:t>
          </w:r>
          <w:r>
            <w:rPr>
              <w:rFonts w:ascii="Times New Roman" w:eastAsia="宋体"/>
              <w:color w:val="000000"/>
            </w:rPr>
            <w:t>2020</w:t>
          </w:r>
          <w:r>
            <w:rPr>
              <w:rFonts w:hint="eastAsia" w:ascii="Times New Roman" w:eastAsia="宋体"/>
              <w:color w:val="000000"/>
              <w:lang w:val="en-US" w:eastAsia="zh-CN"/>
            </w:rPr>
            <w:t>0812</w:t>
          </w:r>
        </w:p>
        <w:p>
          <w:pPr>
            <w:pStyle w:val="32"/>
            <w:rPr>
              <w:rFonts w:ascii="Times New Roman" w:eastAsia="宋体"/>
              <w:color w:val="000000"/>
            </w:rPr>
          </w:pPr>
          <w:r>
            <w:rPr>
              <w:rFonts w:hint="eastAsia" w:ascii="Times New Roman" w:eastAsia="宋体"/>
              <w:color w:val="000000"/>
            </w:rPr>
            <w:t>文档等级</w:t>
          </w:r>
          <w:r>
            <w:rPr>
              <w:rFonts w:ascii="Times New Roman" w:eastAsia="宋体"/>
              <w:color w:val="000000"/>
            </w:rPr>
            <w:t>：</w:t>
          </w:r>
          <w:r>
            <w:rPr>
              <w:rFonts w:asciiTheme="minorEastAsia" w:hAnsiTheme="minorEastAsia" w:eastAsiaTheme="minorEastAsia"/>
              <w:color w:val="000000"/>
            </w:rPr>
            <w:t>□</w:t>
          </w:r>
          <w:r>
            <w:rPr>
              <w:rFonts w:hint="eastAsia" w:ascii="Times New Roman" w:hAnsi="宋体" w:eastAsia="宋体"/>
              <w:color w:val="000000"/>
            </w:rPr>
            <w:t>发布级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hint="eastAsia" w:ascii="Times New Roman" w:hAnsi="宋体" w:eastAsia="宋体"/>
              <w:color w:val="000000"/>
            </w:rPr>
            <w:t>团队级</w:t>
          </w:r>
        </w:p>
        <w:p>
          <w:pPr>
            <w:pStyle w:val="32"/>
            <w:rPr>
              <w:rFonts w:ascii="Times New Roman" w:eastAsia="宋体"/>
              <w:color w:val="000000"/>
            </w:rPr>
          </w:pPr>
          <w:r>
            <w:rPr>
              <w:rFonts w:ascii="Times New Roman" w:eastAsia="宋体"/>
              <w:color w:val="000000"/>
            </w:rPr>
            <w:t>采纳标准：</w:t>
          </w:r>
          <w:r>
            <w:rPr>
              <w:rFonts w:hint="eastAsia" w:ascii="Times New Roman" w:eastAsia="宋体"/>
              <w:color w:val="000000"/>
            </w:rPr>
            <w:t>团队文档质量标准</w:t>
          </w:r>
        </w:p>
        <w:p>
          <w:pPr>
            <w:pStyle w:val="32"/>
            <w:rPr>
              <w:rFonts w:ascii="Times New Roman" w:eastAsia="宋体"/>
              <w:b w:val="0"/>
              <w:color w:val="000000"/>
            </w:rPr>
          </w:pPr>
        </w:p>
        <w:p>
          <w:pPr>
            <w:pStyle w:val="32"/>
            <w:rPr>
              <w:rFonts w:ascii="Times New Roman" w:eastAsia="宋体"/>
              <w:b w:val="0"/>
              <w:color w:val="000000"/>
            </w:rPr>
          </w:pPr>
        </w:p>
        <w:p>
          <w:pPr>
            <w:pStyle w:val="32"/>
            <w:rPr>
              <w:rFonts w:ascii="Times New Roman" w:eastAsia="宋体"/>
              <w:b w:val="0"/>
              <w:color w:val="000000"/>
            </w:rPr>
          </w:pPr>
        </w:p>
        <w:p>
          <w:pPr>
            <w:pStyle w:val="32"/>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sz w:val="44"/>
              <w:szCs w:val="44"/>
            </w:rPr>
          </w:pPr>
          <w:r>
            <w:rPr>
              <w:rFonts w:hint="eastAsia" w:ascii="Times New Roman" w:eastAsia="宋体"/>
              <w:color w:val="000000"/>
              <w:sz w:val="44"/>
              <w:szCs w:val="44"/>
              <w:lang w:val="en-US" w:eastAsia="zh-CN"/>
            </w:rPr>
            <w:t>网络文学大数据分析</w:t>
          </w:r>
          <w:r>
            <w:rPr>
              <w:rFonts w:hint="eastAsia" w:ascii="Times New Roman" w:eastAsia="宋体"/>
              <w:color w:val="000000"/>
              <w:sz w:val="44"/>
              <w:szCs w:val="44"/>
            </w:rPr>
            <w:t>系统</w:t>
          </w:r>
        </w:p>
        <w:p>
          <w:pPr>
            <w:wordWrap w:val="0"/>
            <w:spacing w:line="300" w:lineRule="auto"/>
            <w:jc w:val="right"/>
            <w:rPr>
              <w:b/>
              <w:szCs w:val="21"/>
            </w:rPr>
          </w:pPr>
          <w:r>
            <w:rPr>
              <w:b/>
              <w:szCs w:val="21"/>
            </w:rPr>
            <w:t xml:space="preserve">Big </w:t>
          </w:r>
          <w:r>
            <w:rPr>
              <w:rFonts w:hint="eastAsia"/>
              <w:b/>
              <w:szCs w:val="21"/>
              <w:lang w:val="en-US" w:eastAsia="zh-CN"/>
            </w:rPr>
            <w:t>D</w:t>
          </w:r>
          <w:r>
            <w:rPr>
              <w:b/>
              <w:szCs w:val="21"/>
            </w:rPr>
            <w:t xml:space="preserve">ata Analysis </w:t>
          </w:r>
          <w:r>
            <w:rPr>
              <w:rFonts w:hint="eastAsia"/>
              <w:b/>
              <w:szCs w:val="21"/>
              <w:lang w:val="en-US" w:eastAsia="zh-CN"/>
            </w:rPr>
            <w:t>S</w:t>
          </w:r>
          <w:r>
            <w:rPr>
              <w:b/>
              <w:szCs w:val="21"/>
            </w:rPr>
            <w:t>ystem of Network Literature</w:t>
          </w:r>
        </w:p>
        <w:p>
          <w:pPr>
            <w:pStyle w:val="32"/>
            <w:jc w:val="right"/>
            <w:rPr>
              <w:rFonts w:hint="default" w:ascii="Times New Roman" w:eastAsia="宋体"/>
              <w:color w:val="000000"/>
              <w:sz w:val="36"/>
              <w:szCs w:val="36"/>
              <w:lang w:val="en-US" w:eastAsia="zh-CN"/>
            </w:rPr>
          </w:pPr>
          <w:r>
            <w:rPr>
              <w:rFonts w:hint="eastAsia" w:ascii="Times New Roman" w:eastAsia="宋体"/>
              <w:color w:val="000000"/>
              <w:sz w:val="36"/>
              <w:szCs w:val="36"/>
              <w:lang w:val="en-US" w:eastAsia="zh-CN"/>
            </w:rPr>
            <w:t>工作分解结构</w:t>
          </w:r>
        </w:p>
        <w:p>
          <w:pPr>
            <w:spacing w:line="300" w:lineRule="auto"/>
            <w:jc w:val="right"/>
            <w:rPr>
              <w:rFonts w:hint="eastAsia" w:eastAsia="宋体"/>
              <w:b/>
              <w:sz w:val="24"/>
              <w:lang w:val="en-US" w:eastAsia="zh-CN"/>
            </w:rPr>
          </w:pPr>
          <w:r>
            <w:rPr>
              <w:b/>
              <w:sz w:val="24"/>
            </w:rPr>
            <w:t xml:space="preserve">Version </w:t>
          </w:r>
          <w:r>
            <w:rPr>
              <w:rFonts w:hint="eastAsia"/>
              <w:b/>
              <w:sz w:val="24"/>
              <w:lang w:val="en-US" w:eastAsia="zh-CN"/>
            </w:rPr>
            <w:t>1.0.0</w:t>
          </w:r>
          <w:r>
            <w:rPr>
              <w:rFonts w:hint="eastAsia"/>
              <w:b/>
              <w:sz w:val="24"/>
            </w:rPr>
            <w:t>-</w:t>
          </w:r>
          <w:r>
            <w:rPr>
              <w:rFonts w:hint="eastAsia"/>
              <w:b/>
              <w:sz w:val="24"/>
              <w:lang w:val="en-US" w:eastAsia="zh-CN"/>
            </w:rPr>
            <w:t>alpha</w:t>
          </w: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ind w:right="480"/>
            <w:rPr>
              <w:rFonts w:ascii="Times New Roman" w:eastAsia="宋体"/>
              <w:color w:val="000000"/>
            </w:rPr>
          </w:pPr>
        </w:p>
        <w:p>
          <w:pPr>
            <w:pStyle w:val="32"/>
            <w:jc w:val="right"/>
            <w:rPr>
              <w:rFonts w:hint="eastAsia" w:eastAsia="黑体"/>
              <w:b w:val="0"/>
              <w:lang w:val="en-US" w:eastAsia="zh-CN"/>
            </w:rPr>
          </w:pPr>
          <w:r>
            <w:rPr>
              <w:rFonts w:hint="eastAsia"/>
            </w:rPr>
            <w:t>编写人：</w:t>
          </w:r>
          <w:r>
            <w:rPr>
              <w:rFonts w:hint="eastAsia"/>
              <w:lang w:val="en-US" w:eastAsia="zh-CN"/>
            </w:rPr>
            <w:t>焦晨阳</w:t>
          </w:r>
        </w:p>
        <w:p>
          <w:pPr>
            <w:spacing w:line="300" w:lineRule="auto"/>
            <w:jc w:val="right"/>
            <w:rPr>
              <w:b/>
              <w:sz w:val="24"/>
            </w:rPr>
          </w:pPr>
        </w:p>
        <w:p>
          <w:pPr>
            <w:spacing w:line="300" w:lineRule="auto"/>
            <w:jc w:val="right"/>
            <w:rPr>
              <w:b/>
              <w:sz w:val="24"/>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r>
            <w:rPr>
              <w:rFonts w:hint="eastAsia" w:ascii="Times New Roman" w:eastAsia="宋体"/>
              <w:color w:val="000000"/>
              <w:lang w:val="en-US" w:eastAsia="zh-CN"/>
            </w:rPr>
            <w:t>西工大-华迪实训</w:t>
          </w:r>
          <w:r>
            <w:rPr>
              <w:rFonts w:hint="eastAsia" w:ascii="Times New Roman" w:eastAsia="宋体"/>
              <w:color w:val="000000"/>
            </w:rPr>
            <w:t>第</w:t>
          </w:r>
          <w:r>
            <w:rPr>
              <w:rFonts w:hint="eastAsia" w:ascii="Times New Roman" w:eastAsia="宋体"/>
              <w:color w:val="000000"/>
              <w:lang w:val="en-US" w:eastAsia="zh-CN"/>
            </w:rPr>
            <w:t>四</w:t>
          </w:r>
          <w:r>
            <w:rPr>
              <w:rFonts w:hint="eastAsia" w:ascii="Times New Roman" w:eastAsia="宋体"/>
              <w:color w:val="000000"/>
            </w:rPr>
            <w:t xml:space="preserve">小组   </w:t>
          </w:r>
        </w:p>
        <w:p>
          <w:pPr>
            <w:spacing w:line="300" w:lineRule="auto"/>
            <w:jc w:val="right"/>
            <w:rPr>
              <w:b/>
              <w:sz w:val="24"/>
            </w:rPr>
          </w:pPr>
          <w:r>
            <w:rPr>
              <w:b/>
              <w:sz w:val="24"/>
            </w:rPr>
            <w:t>All Rights Reserved</w:t>
          </w:r>
        </w:p>
        <w:p>
          <w:pPr>
            <w:widowControl/>
            <w:jc w:val="left"/>
            <w:rPr>
              <w:b/>
              <w:sz w:val="24"/>
            </w:rPr>
          </w:pPr>
          <w:r>
            <w:rPr>
              <w:b/>
              <w:sz w:val="24"/>
            </w:rPr>
            <w:br w:type="page"/>
          </w:r>
        </w:p>
        <w:sdt>
          <w:sdtPr>
            <w:rPr>
              <w:rFonts w:asciiTheme="minorHAnsi" w:hAnsiTheme="minorHAnsi" w:eastAsiaTheme="minorEastAsia" w:cstheme="minorBidi"/>
              <w:b w:val="0"/>
              <w:sz w:val="21"/>
              <w:szCs w:val="22"/>
              <w:lang w:val="zh-CN"/>
            </w:rPr>
            <w:id w:val="-843312233"/>
            <w:docPartObj>
              <w:docPartGallery w:val="Table of Contents"/>
              <w:docPartUnique/>
            </w:docPartObj>
          </w:sdtPr>
          <w:sdtEndPr>
            <w:rPr>
              <w:rFonts w:ascii="Times New Roman" w:hAnsi="Times New Roman" w:eastAsia="宋体" w:cs="Times New Roman"/>
              <w:b w:val="0"/>
              <w:bCs/>
              <w:sz w:val="21"/>
              <w:szCs w:val="24"/>
              <w:lang w:val="zh-CN"/>
            </w:rPr>
          </w:sdtEndPr>
          <w:sdtContent>
            <w:p>
              <w:pPr>
                <w:pStyle w:val="45"/>
              </w:pPr>
              <w:r>
                <w:rPr>
                  <w:lang w:val="zh-CN"/>
                </w:rPr>
                <w:t>目录</w:t>
              </w:r>
            </w:p>
            <w:p>
              <w:pPr>
                <w:pStyle w:val="19"/>
                <w:tabs>
                  <w:tab w:val="right" w:leader="dot" w:pos="8306"/>
                  <w:tab w:val="clear" w:pos="420"/>
                  <w:tab w:val="clear" w:pos="9060"/>
                </w:tabs>
              </w:pPr>
              <w:r>
                <w:rPr>
                  <w:b w:val="0"/>
                  <w:kern w:val="0"/>
                  <w:sz w:val="22"/>
                </w:rPr>
                <w:fldChar w:fldCharType="begin"/>
              </w:r>
              <w:r>
                <w:instrText xml:space="preserve"> TOC \o "1-3" \h \z \u </w:instrText>
              </w:r>
              <w:r>
                <w:rPr>
                  <w:b w:val="0"/>
                  <w:kern w:val="0"/>
                  <w:sz w:val="22"/>
                </w:rPr>
                <w:fldChar w:fldCharType="separate"/>
              </w:r>
              <w:r>
                <w:rPr>
                  <w:kern w:val="0"/>
                </w:rPr>
                <w:fldChar w:fldCharType="begin"/>
              </w:r>
              <w:r>
                <w:rPr>
                  <w:kern w:val="0"/>
                </w:rPr>
                <w:instrText xml:space="preserve"> HYPERLINK \l _Toc11121 </w:instrText>
              </w:r>
              <w:r>
                <w:rPr>
                  <w:kern w:val="0"/>
                </w:rPr>
                <w:fldChar w:fldCharType="separate"/>
              </w:r>
              <w:r>
                <w:rPr>
                  <w:rFonts w:hint="default" w:ascii="Times New Roman" w:hAnsi="Times New Roman" w:eastAsia="宋体" w:cs="Times New Roman"/>
                </w:rPr>
                <w:t xml:space="preserve">1 </w:t>
              </w:r>
              <w:r>
                <w:rPr>
                  <w:rFonts w:hint="eastAsia" w:ascii="Times New Roman" w:hAnsi="Times New Roman" w:eastAsia="宋体" w:cs="Times New Roman"/>
                </w:rPr>
                <w:t>引言</w:t>
              </w:r>
              <w:r>
                <w:tab/>
              </w:r>
              <w:r>
                <w:fldChar w:fldCharType="begin"/>
              </w:r>
              <w:r>
                <w:instrText xml:space="preserve"> PAGEREF _Toc11121 </w:instrText>
              </w:r>
              <w:r>
                <w:fldChar w:fldCharType="separate"/>
              </w:r>
              <w:r>
                <w:t>3</w:t>
              </w:r>
              <w:r>
                <w:fldChar w:fldCharType="end"/>
              </w:r>
              <w:r>
                <w:rPr>
                  <w:kern w:val="0"/>
                </w:rPr>
                <w:fldChar w:fldCharType="end"/>
              </w:r>
            </w:p>
            <w:p>
              <w:pPr>
                <w:pStyle w:val="22"/>
                <w:tabs>
                  <w:tab w:val="right" w:leader="dot" w:pos="8306"/>
                </w:tabs>
              </w:pPr>
              <w:r>
                <w:rPr>
                  <w:bCs/>
                  <w:lang w:val="zh-CN"/>
                </w:rPr>
                <w:fldChar w:fldCharType="begin"/>
              </w:r>
              <w:r>
                <w:rPr>
                  <w:bCs/>
                  <w:lang w:val="zh-CN"/>
                </w:rPr>
                <w:instrText xml:space="preserve"> HYPERLINK \l _Toc4437 </w:instrText>
              </w:r>
              <w:r>
                <w:rPr>
                  <w:bCs/>
                  <w:lang w:val="zh-CN"/>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40"/>
                  <w:vertAlign w:val="baseline"/>
                </w:rPr>
                <w:t xml:space="preserve">1.1 </w:t>
              </w:r>
              <w:r>
                <w:rPr>
                  <w:rFonts w:hint="eastAsia" w:ascii="Times New Roman" w:hAnsi="Times New Roman" w:eastAsia="宋体" w:cs="Times New Roman"/>
                  <w:bCs/>
                  <w:szCs w:val="40"/>
                </w:rPr>
                <w:t>标识</w:t>
              </w:r>
              <w:r>
                <w:tab/>
              </w:r>
              <w:r>
                <w:fldChar w:fldCharType="begin"/>
              </w:r>
              <w:r>
                <w:instrText xml:space="preserve"> PAGEREF _Toc4437 </w:instrText>
              </w:r>
              <w:r>
                <w:fldChar w:fldCharType="separate"/>
              </w:r>
              <w:r>
                <w:t>3</w:t>
              </w:r>
              <w:r>
                <w:fldChar w:fldCharType="end"/>
              </w:r>
              <w:r>
                <w:rPr>
                  <w:bCs/>
                  <w:lang w:val="zh-CN"/>
                </w:rPr>
                <w:fldChar w:fldCharType="end"/>
              </w:r>
            </w:p>
            <w:p>
              <w:pPr>
                <w:pStyle w:val="22"/>
                <w:tabs>
                  <w:tab w:val="right" w:leader="dot" w:pos="8306"/>
                </w:tabs>
              </w:pPr>
              <w:r>
                <w:rPr>
                  <w:bCs/>
                  <w:lang w:val="zh-CN"/>
                </w:rPr>
                <w:fldChar w:fldCharType="begin"/>
              </w:r>
              <w:r>
                <w:rPr>
                  <w:bCs/>
                  <w:lang w:val="zh-CN"/>
                </w:rPr>
                <w:instrText xml:space="preserve"> HYPERLINK \l _Toc17057 </w:instrText>
              </w:r>
              <w:r>
                <w:rPr>
                  <w:bCs/>
                  <w:lang w:val="zh-CN"/>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40"/>
                  <w:vertAlign w:val="baseline"/>
                </w:rPr>
                <w:t xml:space="preserve">1.2 </w:t>
              </w:r>
              <w:r>
                <w:rPr>
                  <w:rFonts w:hint="eastAsia" w:ascii="Times New Roman" w:hAnsi="Times New Roman" w:eastAsia="宋体" w:cs="Times New Roman"/>
                  <w:bCs/>
                  <w:szCs w:val="40"/>
                  <w:lang w:val="en-US" w:eastAsia="zh-CN"/>
                </w:rPr>
                <w:t>系统</w:t>
              </w:r>
              <w:r>
                <w:rPr>
                  <w:rFonts w:hint="eastAsia" w:ascii="Times New Roman" w:hAnsi="Times New Roman" w:eastAsia="宋体" w:cs="Times New Roman"/>
                  <w:bCs/>
                  <w:szCs w:val="40"/>
                </w:rPr>
                <w:t>概述</w:t>
              </w:r>
              <w:r>
                <w:tab/>
              </w:r>
              <w:r>
                <w:fldChar w:fldCharType="begin"/>
              </w:r>
              <w:r>
                <w:instrText xml:space="preserve"> PAGEREF _Toc17057 </w:instrText>
              </w:r>
              <w:r>
                <w:fldChar w:fldCharType="separate"/>
              </w:r>
              <w:r>
                <w:t>3</w:t>
              </w:r>
              <w:r>
                <w:fldChar w:fldCharType="end"/>
              </w:r>
              <w:r>
                <w:rPr>
                  <w:bCs/>
                  <w:lang w:val="zh-CN"/>
                </w:rPr>
                <w:fldChar w:fldCharType="end"/>
              </w:r>
            </w:p>
            <w:p>
              <w:pPr>
                <w:pStyle w:val="22"/>
                <w:tabs>
                  <w:tab w:val="right" w:leader="dot" w:pos="8306"/>
                </w:tabs>
              </w:pPr>
              <w:r>
                <w:rPr>
                  <w:bCs/>
                  <w:lang w:val="zh-CN"/>
                </w:rPr>
                <w:fldChar w:fldCharType="begin"/>
              </w:r>
              <w:r>
                <w:rPr>
                  <w:bCs/>
                  <w:lang w:val="zh-CN"/>
                </w:rPr>
                <w:instrText xml:space="preserve"> HYPERLINK \l _Toc26053 </w:instrText>
              </w:r>
              <w:r>
                <w:rPr>
                  <w:bCs/>
                  <w:lang w:val="zh-CN"/>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40"/>
                  <w:vertAlign w:val="baseline"/>
                </w:rPr>
                <w:t xml:space="preserve">1.3 </w:t>
              </w:r>
              <w:r>
                <w:rPr>
                  <w:rFonts w:hint="eastAsia" w:ascii="Times New Roman" w:hAnsi="Times New Roman" w:eastAsia="宋体" w:cs="Times New Roman"/>
                  <w:bCs/>
                  <w:szCs w:val="40"/>
                </w:rPr>
                <w:t>文档概述</w:t>
              </w:r>
              <w:r>
                <w:tab/>
              </w:r>
              <w:r>
                <w:fldChar w:fldCharType="begin"/>
              </w:r>
              <w:r>
                <w:instrText xml:space="preserve"> PAGEREF _Toc26053 </w:instrText>
              </w:r>
              <w:r>
                <w:fldChar w:fldCharType="separate"/>
              </w:r>
              <w:r>
                <w:t>3</w:t>
              </w:r>
              <w:r>
                <w:fldChar w:fldCharType="end"/>
              </w:r>
              <w:r>
                <w:rPr>
                  <w:bCs/>
                  <w:lang w:val="zh-CN"/>
                </w:rPr>
                <w:fldChar w:fldCharType="end"/>
              </w:r>
            </w:p>
            <w:p>
              <w:pPr>
                <w:pStyle w:val="22"/>
                <w:tabs>
                  <w:tab w:val="right" w:leader="dot" w:pos="8306"/>
                </w:tabs>
              </w:pPr>
              <w:r>
                <w:rPr>
                  <w:bCs/>
                  <w:lang w:val="zh-CN"/>
                </w:rPr>
                <w:fldChar w:fldCharType="begin"/>
              </w:r>
              <w:r>
                <w:rPr>
                  <w:bCs/>
                  <w:lang w:val="zh-CN"/>
                </w:rPr>
                <w:instrText xml:space="preserve"> HYPERLINK \l _Toc30571 </w:instrText>
              </w:r>
              <w:r>
                <w:rPr>
                  <w:bCs/>
                  <w:lang w:val="zh-CN"/>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40"/>
                  <w:vertAlign w:val="baseline"/>
                  <w:lang w:val="en-US" w:eastAsia="zh-CN"/>
                </w:rPr>
                <w:t xml:space="preserve">1.4 </w:t>
              </w:r>
              <w:r>
                <w:rPr>
                  <w:rFonts w:hint="eastAsia" w:ascii="Times New Roman" w:hAnsi="Times New Roman" w:eastAsia="宋体" w:cs="Times New Roman"/>
                  <w:bCs/>
                  <w:szCs w:val="40"/>
                  <w:lang w:val="en-US" w:eastAsia="zh-CN"/>
                </w:rPr>
                <w:t>基线</w:t>
              </w:r>
              <w:r>
                <w:tab/>
              </w:r>
              <w:r>
                <w:fldChar w:fldCharType="begin"/>
              </w:r>
              <w:r>
                <w:instrText xml:space="preserve"> PAGEREF _Toc30571 </w:instrText>
              </w:r>
              <w:r>
                <w:fldChar w:fldCharType="separate"/>
              </w:r>
              <w:r>
                <w:t>4</w:t>
              </w:r>
              <w:r>
                <w:fldChar w:fldCharType="end"/>
              </w:r>
              <w:r>
                <w:rPr>
                  <w:bCs/>
                  <w:lang w:val="zh-CN"/>
                </w:rPr>
                <w:fldChar w:fldCharType="end"/>
              </w:r>
            </w:p>
            <w:p>
              <w:pPr>
                <w:pStyle w:val="19"/>
                <w:tabs>
                  <w:tab w:val="right" w:leader="dot" w:pos="8306"/>
                  <w:tab w:val="clear" w:pos="420"/>
                  <w:tab w:val="clear" w:pos="9060"/>
                </w:tabs>
              </w:pPr>
              <w:r>
                <w:rPr>
                  <w:bCs/>
                  <w:lang w:val="zh-CN"/>
                </w:rPr>
                <w:fldChar w:fldCharType="begin"/>
              </w:r>
              <w:r>
                <w:rPr>
                  <w:bCs/>
                  <w:lang w:val="zh-CN"/>
                </w:rPr>
                <w:instrText xml:space="preserve"> HYPERLINK \l _Toc12472 </w:instrText>
              </w:r>
              <w:r>
                <w:rPr>
                  <w:bCs/>
                  <w:lang w:val="zh-CN"/>
                </w:rPr>
                <w:fldChar w:fldCharType="separate"/>
              </w:r>
              <w:r>
                <w:rPr>
                  <w:rFonts w:hint="default" w:ascii="Times New Roman" w:hAnsi="Times New Roman" w:eastAsia="宋体" w:cs="Times New Roman"/>
                  <w:lang w:val="en-US" w:eastAsia="zh-CN"/>
                </w:rPr>
                <w:t xml:space="preserve">2 </w:t>
              </w:r>
              <w:r>
                <w:rPr>
                  <w:rFonts w:hint="eastAsia" w:ascii="Times New Roman" w:hAnsi="Times New Roman" w:eastAsia="宋体" w:cs="Times New Roman"/>
                  <w:lang w:val="en-US" w:eastAsia="zh-CN"/>
                </w:rPr>
                <w:t>引用文件</w:t>
              </w:r>
              <w:r>
                <w:tab/>
              </w:r>
              <w:r>
                <w:fldChar w:fldCharType="begin"/>
              </w:r>
              <w:r>
                <w:instrText xml:space="preserve"> PAGEREF _Toc12472 </w:instrText>
              </w:r>
              <w:r>
                <w:fldChar w:fldCharType="separate"/>
              </w:r>
              <w:r>
                <w:t>4</w:t>
              </w:r>
              <w:r>
                <w:fldChar w:fldCharType="end"/>
              </w:r>
              <w:r>
                <w:rPr>
                  <w:bCs/>
                  <w:lang w:val="zh-CN"/>
                </w:rPr>
                <w:fldChar w:fldCharType="end"/>
              </w:r>
            </w:p>
            <w:p>
              <w:pPr>
                <w:pStyle w:val="19"/>
                <w:tabs>
                  <w:tab w:val="right" w:leader="dot" w:pos="8306"/>
                  <w:tab w:val="clear" w:pos="420"/>
                  <w:tab w:val="clear" w:pos="9060"/>
                </w:tabs>
              </w:pPr>
              <w:r>
                <w:rPr>
                  <w:bCs/>
                  <w:lang w:val="zh-CN"/>
                </w:rPr>
                <w:fldChar w:fldCharType="begin"/>
              </w:r>
              <w:r>
                <w:rPr>
                  <w:bCs/>
                  <w:lang w:val="zh-CN"/>
                </w:rPr>
                <w:instrText xml:space="preserve"> HYPERLINK \l _Toc23498 </w:instrText>
              </w:r>
              <w:r>
                <w:rPr>
                  <w:bCs/>
                  <w:lang w:val="zh-CN"/>
                </w:rPr>
                <w:fldChar w:fldCharType="separate"/>
              </w:r>
              <w:r>
                <w:rPr>
                  <w:rFonts w:hint="default" w:ascii="Times New Roman" w:hAnsi="Times New Roman" w:eastAsia="宋体" w:cs="Times New Roman"/>
                  <w:lang w:val="en-US" w:eastAsia="zh-CN"/>
                </w:rPr>
                <w:t xml:space="preserve">3 </w:t>
              </w:r>
              <w:r>
                <w:rPr>
                  <w:rFonts w:hint="eastAsia" w:cs="Times New Roman"/>
                  <w:lang w:val="en-US" w:eastAsia="zh-CN"/>
                </w:rPr>
                <w:t>工作分解结构说明</w:t>
              </w:r>
              <w:r>
                <w:tab/>
              </w:r>
              <w:r>
                <w:fldChar w:fldCharType="begin"/>
              </w:r>
              <w:r>
                <w:instrText xml:space="preserve"> PAGEREF _Toc23498 </w:instrText>
              </w:r>
              <w:r>
                <w:fldChar w:fldCharType="separate"/>
              </w:r>
              <w:r>
                <w:t>4</w:t>
              </w:r>
              <w:r>
                <w:fldChar w:fldCharType="end"/>
              </w:r>
              <w:r>
                <w:rPr>
                  <w:bCs/>
                  <w:lang w:val="zh-CN"/>
                </w:rPr>
                <w:fldChar w:fldCharType="end"/>
              </w:r>
            </w:p>
            <w:p>
              <w:r>
                <w:rPr>
                  <w:bCs/>
                  <w:lang w:val="zh-CN"/>
                </w:rPr>
                <w:fldChar w:fldCharType="end"/>
              </w:r>
            </w:p>
          </w:sdtContent>
        </w:sdt>
        <w:p>
          <w:pPr>
            <w:widowControl/>
            <w:jc w:val="left"/>
            <w:rPr>
              <w:b/>
              <w:sz w:val="24"/>
            </w:rPr>
          </w:pPr>
          <w:r>
            <w:rPr>
              <w:b/>
              <w:sz w:val="24"/>
            </w:rPr>
            <w:br w:type="page"/>
          </w:r>
          <w:bookmarkStart w:id="19" w:name="_GoBack"/>
          <w:bookmarkEnd w:id="19"/>
        </w:p>
      </w:sdtContent>
    </w:sdt>
    <w:p>
      <w:pPr>
        <w:pStyle w:val="2"/>
        <w:spacing w:line="300" w:lineRule="auto"/>
        <w:rPr>
          <w:rFonts w:hint="eastAsia" w:ascii="Times New Roman" w:hAnsi="Times New Roman" w:eastAsia="宋体" w:cs="Times New Roman"/>
          <w:sz w:val="32"/>
        </w:rPr>
      </w:pPr>
      <w:bookmarkStart w:id="0" w:name="_Toc26058"/>
      <w:bookmarkStart w:id="1" w:name="_Toc11121"/>
      <w:r>
        <w:rPr>
          <w:rFonts w:hint="eastAsia" w:ascii="Times New Roman" w:hAnsi="Times New Roman" w:eastAsia="宋体" w:cs="Times New Roman"/>
          <w:sz w:val="32"/>
        </w:rPr>
        <w:t>引言</w:t>
      </w:r>
      <w:bookmarkEnd w:id="0"/>
      <w:bookmarkEnd w:id="1"/>
    </w:p>
    <w:p>
      <w:pPr>
        <w:pStyle w:val="3"/>
        <w:spacing w:line="300" w:lineRule="auto"/>
        <w:outlineLvl w:val="0"/>
        <w:rPr>
          <w:rStyle w:val="35"/>
          <w:rFonts w:hint="eastAsia" w:ascii="Times New Roman" w:hAnsi="Times New Roman" w:eastAsia="宋体" w:cs="Times New Roman"/>
          <w:b/>
          <w:bCs/>
          <w:sz w:val="28"/>
          <w:szCs w:val="40"/>
        </w:rPr>
      </w:pPr>
      <w:bookmarkStart w:id="2" w:name="_Toc13698042"/>
      <w:bookmarkStart w:id="3" w:name="_Toc30819"/>
      <w:bookmarkStart w:id="4" w:name="_Toc302383018"/>
      <w:bookmarkStart w:id="5" w:name="_Toc4437"/>
      <w:r>
        <w:rPr>
          <w:rStyle w:val="35"/>
          <w:rFonts w:hint="eastAsia" w:ascii="Times New Roman" w:hAnsi="Times New Roman" w:eastAsia="宋体" w:cs="Times New Roman"/>
          <w:b/>
          <w:bCs/>
          <w:sz w:val="28"/>
          <w:szCs w:val="40"/>
        </w:rPr>
        <w:t>标识</w:t>
      </w:r>
      <w:bookmarkEnd w:id="2"/>
      <w:bookmarkEnd w:id="3"/>
      <w:bookmarkEnd w:id="4"/>
      <w:bookmarkEnd w:id="5"/>
    </w:p>
    <w:p>
      <w:pPr>
        <w:pStyle w:val="53"/>
        <w:spacing w:before="156" w:beforeLines="50" w:after="156" w:afterLines="50"/>
        <w:ind w:firstLine="420" w:firstLineChars="0"/>
        <w:rPr>
          <w:rFonts w:hint="eastAsia" w:eastAsia="宋体" w:cs="Times New Roman"/>
        </w:rPr>
      </w:pPr>
      <w:r>
        <w:rPr>
          <w:rFonts w:hint="eastAsia" w:eastAsia="宋体" w:cs="Times New Roman"/>
        </w:rPr>
        <w:t>适用系统：</w:t>
      </w:r>
      <w:r>
        <w:rPr>
          <w:rFonts w:hint="eastAsia" w:eastAsia="宋体" w:cs="Times New Roman"/>
          <w:lang w:val="en-US" w:eastAsia="zh-CN"/>
        </w:rPr>
        <w:t>网络文学大数据分析系统</w:t>
      </w:r>
    </w:p>
    <w:p>
      <w:pPr>
        <w:pStyle w:val="53"/>
        <w:spacing w:before="156" w:beforeLines="50" w:after="156" w:afterLines="50"/>
        <w:ind w:firstLine="420" w:firstLineChars="0"/>
        <w:rPr>
          <w:rFonts w:hint="eastAsia" w:eastAsia="宋体" w:cs="Times New Roman"/>
          <w:highlight w:val="none"/>
        </w:rPr>
      </w:pPr>
      <w:r>
        <w:rPr>
          <w:rFonts w:hint="eastAsia" w:eastAsia="宋体" w:cs="Times New Roman"/>
        </w:rPr>
        <w:t>中文名称</w:t>
      </w:r>
      <w:r>
        <w:rPr>
          <w:rFonts w:hint="eastAsia" w:eastAsia="宋体" w:cs="Times New Roman"/>
          <w:highlight w:val="none"/>
        </w:rPr>
        <w:t>：</w:t>
      </w:r>
      <w:r>
        <w:rPr>
          <w:rFonts w:hint="eastAsia" w:cs="Times New Roman"/>
          <w:highlight w:val="none"/>
          <w:lang w:val="en-US" w:eastAsia="zh-CN"/>
        </w:rPr>
        <w:t>工作分解结构</w:t>
      </w:r>
      <w:r>
        <w:rPr>
          <w:rFonts w:hint="eastAsia" w:eastAsia="宋体" w:cs="Times New Roman"/>
          <w:highlight w:val="none"/>
        </w:rPr>
        <w:t>（</w:t>
      </w:r>
      <w:r>
        <w:rPr>
          <w:rFonts w:hint="eastAsia" w:cs="Times New Roman"/>
          <w:highlight w:val="none"/>
          <w:lang w:val="en-US" w:eastAsia="zh-CN"/>
        </w:rPr>
        <w:t>WBS</w:t>
      </w:r>
      <w:r>
        <w:rPr>
          <w:rFonts w:hint="eastAsia" w:eastAsia="宋体" w:cs="Times New Roman"/>
          <w:highlight w:val="none"/>
        </w:rPr>
        <w:t>）</w:t>
      </w:r>
    </w:p>
    <w:p>
      <w:pPr>
        <w:pStyle w:val="53"/>
        <w:spacing w:before="156" w:beforeLines="50" w:after="156" w:afterLines="50"/>
        <w:ind w:firstLine="420" w:firstLineChars="0"/>
        <w:rPr>
          <w:rFonts w:hint="eastAsia" w:eastAsia="宋体" w:cs="Times New Roman"/>
          <w:highlight w:val="none"/>
        </w:rPr>
      </w:pPr>
      <w:r>
        <w:rPr>
          <w:rFonts w:hint="eastAsia" w:eastAsia="宋体" w:cs="Times New Roman"/>
          <w:highlight w:val="none"/>
        </w:rPr>
        <w:t>英文名称：Work Breakdown Structure (</w:t>
      </w:r>
      <w:r>
        <w:rPr>
          <w:rFonts w:hint="eastAsia" w:cs="Times New Roman"/>
          <w:highlight w:val="none"/>
          <w:lang w:val="en-US" w:eastAsia="zh-CN"/>
        </w:rPr>
        <w:t>WBS</w:t>
      </w:r>
      <w:r>
        <w:rPr>
          <w:rFonts w:hint="eastAsia" w:eastAsia="宋体" w:cs="Times New Roman"/>
          <w:highlight w:val="none"/>
        </w:rPr>
        <w:t>)</w:t>
      </w:r>
    </w:p>
    <w:p>
      <w:pPr>
        <w:pStyle w:val="53"/>
        <w:spacing w:before="156" w:beforeLines="50" w:after="156" w:afterLines="50"/>
        <w:ind w:firstLine="420" w:firstLineChars="0"/>
        <w:rPr>
          <w:rFonts w:hint="eastAsia" w:eastAsia="宋体" w:cs="Times New Roman"/>
          <w:highlight w:val="none"/>
          <w:lang w:val="en-US" w:eastAsia="zh-CN"/>
        </w:rPr>
      </w:pPr>
      <w:r>
        <w:rPr>
          <w:rFonts w:hint="eastAsia" w:eastAsia="宋体" w:cs="Times New Roman"/>
          <w:highlight w:val="none"/>
        </w:rPr>
        <w:t>文档版本：1.0</w:t>
      </w:r>
      <w:r>
        <w:rPr>
          <w:rFonts w:hint="eastAsia" w:eastAsia="宋体" w:cs="Times New Roman"/>
          <w:highlight w:val="none"/>
          <w:lang w:val="en-US" w:eastAsia="zh-CN"/>
        </w:rPr>
        <w:t>0</w:t>
      </w:r>
    </w:p>
    <w:p>
      <w:pPr>
        <w:pStyle w:val="53"/>
        <w:spacing w:before="156" w:beforeLines="50" w:after="156" w:afterLines="50"/>
        <w:ind w:firstLine="420" w:firstLineChars="0"/>
        <w:rPr>
          <w:rFonts w:hint="default" w:ascii="微软雅黑" w:hAnsi="微软雅黑" w:eastAsia="宋体"/>
          <w:highlight w:val="none"/>
          <w:lang w:val="en-US" w:eastAsia="zh-CN"/>
        </w:rPr>
      </w:pPr>
      <w:r>
        <w:rPr>
          <w:rFonts w:hint="eastAsia" w:eastAsia="宋体" w:cs="Times New Roman"/>
          <w:highlight w:val="none"/>
        </w:rPr>
        <w:t>文档编号：</w:t>
      </w:r>
      <w:r>
        <w:rPr>
          <w:rFonts w:hint="eastAsia" w:eastAsia="宋体" w:cs="Times New Roman"/>
          <w:highlight w:val="none"/>
          <w:lang w:val="en-US" w:eastAsia="zh-CN"/>
        </w:rPr>
        <w:t>项目</w:t>
      </w:r>
      <w:r>
        <w:rPr>
          <w:rFonts w:hint="eastAsia" w:eastAsia="宋体" w:cs="Times New Roman"/>
          <w:highlight w:val="none"/>
        </w:rPr>
        <w:t>级-</w:t>
      </w:r>
      <w:r>
        <w:rPr>
          <w:rFonts w:hint="eastAsia" w:cs="Times New Roman"/>
          <w:highlight w:val="none"/>
          <w:lang w:val="en-US" w:eastAsia="zh-CN"/>
        </w:rPr>
        <w:t>工作分解结构</w:t>
      </w:r>
      <w:r>
        <w:rPr>
          <w:rFonts w:hint="eastAsia" w:eastAsia="宋体" w:cs="Times New Roman"/>
          <w:highlight w:val="none"/>
        </w:rPr>
        <w:t>-Version_</w:t>
      </w:r>
      <w:r>
        <w:rPr>
          <w:rFonts w:hint="eastAsia" w:eastAsia="宋体" w:cs="Times New Roman"/>
          <w:highlight w:val="none"/>
          <w:lang w:val="en-US" w:eastAsia="zh-CN"/>
        </w:rPr>
        <w:t>1</w:t>
      </w:r>
      <w:r>
        <w:rPr>
          <w:rFonts w:hint="eastAsia" w:eastAsia="宋体" w:cs="Times New Roman"/>
          <w:highlight w:val="none"/>
        </w:rPr>
        <w:t>.0</w:t>
      </w:r>
      <w:r>
        <w:rPr>
          <w:rFonts w:hint="eastAsia" w:eastAsia="宋体" w:cs="Times New Roman"/>
          <w:highlight w:val="none"/>
          <w:lang w:val="en-US" w:eastAsia="zh-CN"/>
        </w:rPr>
        <w:t>0</w:t>
      </w:r>
      <w:r>
        <w:rPr>
          <w:rFonts w:hint="eastAsia" w:eastAsia="宋体" w:cs="Times New Roman"/>
          <w:highlight w:val="none"/>
        </w:rPr>
        <w:t>-</w:t>
      </w:r>
      <w:r>
        <w:rPr>
          <w:rFonts w:hint="eastAsia" w:eastAsia="宋体" w:cs="Times New Roman"/>
          <w:highlight w:val="none"/>
          <w:lang w:val="en-US" w:eastAsia="zh-CN"/>
        </w:rPr>
        <w:t>alpha</w:t>
      </w:r>
      <w:r>
        <w:rPr>
          <w:rFonts w:hint="eastAsia" w:eastAsia="宋体" w:cs="Times New Roman"/>
          <w:highlight w:val="none"/>
        </w:rPr>
        <w:t>-20200</w:t>
      </w:r>
      <w:r>
        <w:rPr>
          <w:rFonts w:hint="eastAsia" w:eastAsia="宋体" w:cs="Times New Roman"/>
          <w:highlight w:val="none"/>
          <w:lang w:val="en-US" w:eastAsia="zh-CN"/>
        </w:rPr>
        <w:t>812</w:t>
      </w:r>
    </w:p>
    <w:p>
      <w:pPr>
        <w:pStyle w:val="3"/>
        <w:spacing w:line="300" w:lineRule="auto"/>
        <w:outlineLvl w:val="0"/>
        <w:rPr>
          <w:rStyle w:val="35"/>
          <w:rFonts w:hint="eastAsia" w:ascii="Times New Roman" w:hAnsi="Times New Roman" w:eastAsia="宋体" w:cs="Times New Roman"/>
          <w:b/>
          <w:bCs/>
          <w:sz w:val="28"/>
          <w:szCs w:val="40"/>
        </w:rPr>
      </w:pPr>
      <w:bookmarkStart w:id="6" w:name="_Toc11095"/>
      <w:bookmarkStart w:id="7" w:name="_Toc302383019"/>
      <w:bookmarkStart w:id="8" w:name="_Toc13698043"/>
      <w:bookmarkStart w:id="9" w:name="_Toc17057"/>
      <w:r>
        <w:rPr>
          <w:rStyle w:val="35"/>
          <w:rFonts w:hint="eastAsia" w:ascii="Times New Roman" w:hAnsi="Times New Roman" w:eastAsia="宋体" w:cs="Times New Roman"/>
          <w:b/>
          <w:bCs/>
          <w:sz w:val="28"/>
          <w:szCs w:val="40"/>
          <w:lang w:val="en-US" w:eastAsia="zh-CN"/>
        </w:rPr>
        <w:t>系统</w:t>
      </w:r>
      <w:r>
        <w:rPr>
          <w:rStyle w:val="35"/>
          <w:rFonts w:hint="eastAsia" w:ascii="Times New Roman" w:hAnsi="Times New Roman" w:eastAsia="宋体" w:cs="Times New Roman"/>
          <w:b/>
          <w:bCs/>
          <w:sz w:val="28"/>
          <w:szCs w:val="40"/>
        </w:rPr>
        <w:t>概述</w:t>
      </w:r>
      <w:bookmarkEnd w:id="6"/>
      <w:bookmarkEnd w:id="7"/>
      <w:bookmarkEnd w:id="8"/>
      <w:bookmarkEnd w:id="9"/>
    </w:p>
    <w:p>
      <w:pPr>
        <w:pStyle w:val="53"/>
        <w:spacing w:before="156" w:beforeLines="50" w:after="156" w:afterLines="50"/>
        <w:ind w:firstLine="480" w:firstLineChars="200"/>
        <w:rPr>
          <w:rFonts w:hint="eastAsia" w:eastAsia="宋体" w:cs="Times New Roman"/>
          <w:lang w:eastAsia="zh-CN"/>
        </w:rPr>
      </w:pPr>
      <w:r>
        <w:rPr>
          <w:rFonts w:hint="eastAsia" w:eastAsia="宋体" w:cs="Times New Roman"/>
        </w:rPr>
        <w:t>本文档适用于“</w:t>
      </w:r>
      <w:r>
        <w:rPr>
          <w:rFonts w:hint="eastAsia" w:eastAsia="宋体" w:cs="Times New Roman"/>
          <w:lang w:val="en-US" w:eastAsia="zh-CN"/>
        </w:rPr>
        <w:t>网络文学大数据分析系统</w:t>
      </w:r>
      <w:r>
        <w:rPr>
          <w:rFonts w:hint="eastAsia" w:eastAsia="宋体" w:cs="Times New Roman"/>
        </w:rPr>
        <w:t>”项目的开发过程。</w:t>
      </w:r>
      <w:r>
        <w:rPr>
          <w:rFonts w:hint="eastAsia" w:eastAsia="宋体" w:cs="Times New Roman"/>
          <w:lang w:val="en-US" w:eastAsia="zh-CN"/>
        </w:rPr>
        <w:t>网络文学大数据分析系统</w:t>
      </w:r>
      <w:r>
        <w:rPr>
          <w:rFonts w:hint="eastAsia" w:eastAsia="宋体" w:cs="Times New Roman"/>
        </w:rPr>
        <w:t>项目由</w:t>
      </w:r>
      <w:r>
        <w:rPr>
          <w:rFonts w:hint="eastAsia" w:eastAsia="宋体" w:cs="Times New Roman"/>
          <w:lang w:val="en-US" w:eastAsia="zh-CN"/>
        </w:rPr>
        <w:t>西北工业大学软件学院</w:t>
      </w:r>
      <w:r>
        <w:rPr>
          <w:rFonts w:hint="eastAsia" w:eastAsia="宋体" w:cs="Times New Roman"/>
        </w:rPr>
        <w:t>提出</w:t>
      </w:r>
      <w:r>
        <w:rPr>
          <w:rFonts w:hint="eastAsia" w:eastAsia="宋体" w:cs="Times New Roman"/>
          <w:lang w:eastAsia="zh-CN"/>
        </w:rPr>
        <w:t>，</w:t>
      </w:r>
      <w:r>
        <w:rPr>
          <w:rFonts w:hint="eastAsia" w:eastAsia="宋体" w:cs="Times New Roman"/>
          <w:lang w:val="en-US" w:eastAsia="zh-CN"/>
        </w:rPr>
        <w:t>由西工大-华迪实训第四小组成员</w:t>
      </w:r>
      <w:r>
        <w:rPr>
          <w:rFonts w:hint="eastAsia" w:eastAsia="宋体" w:cs="Times New Roman"/>
        </w:rPr>
        <w:t>负责实施，该项目</w:t>
      </w:r>
      <w:r>
        <w:rPr>
          <w:rFonts w:hint="eastAsia" w:eastAsia="宋体" w:cs="Times New Roman"/>
          <w:lang w:val="en-US" w:eastAsia="zh-CN"/>
        </w:rPr>
        <w:t>编</w:t>
      </w:r>
      <w:r>
        <w:rPr>
          <w:rFonts w:hint="eastAsia" w:eastAsia="宋体" w:cs="Times New Roman"/>
        </w:rPr>
        <w:t>号为</w:t>
      </w:r>
      <w:r>
        <w:rPr>
          <w:rFonts w:hint="eastAsia" w:eastAsia="宋体" w:cs="Times New Roman"/>
          <w:highlight w:val="none"/>
          <w:lang w:val="en-US" w:eastAsia="zh-CN"/>
        </w:rPr>
        <w:t>项目</w:t>
      </w:r>
      <w:r>
        <w:rPr>
          <w:rFonts w:hint="eastAsia" w:eastAsia="宋体" w:cs="Times New Roman"/>
          <w:highlight w:val="none"/>
        </w:rPr>
        <w:t>级-</w:t>
      </w:r>
      <w:r>
        <w:rPr>
          <w:rFonts w:hint="eastAsia" w:cs="Times New Roman"/>
          <w:highlight w:val="none"/>
          <w:lang w:val="en-US" w:eastAsia="zh-CN"/>
        </w:rPr>
        <w:t>工作分解结构</w:t>
      </w:r>
      <w:r>
        <w:rPr>
          <w:rFonts w:hint="eastAsia" w:eastAsia="宋体" w:cs="Times New Roman"/>
          <w:highlight w:val="none"/>
        </w:rPr>
        <w:t>-Version_</w:t>
      </w:r>
      <w:r>
        <w:rPr>
          <w:rFonts w:hint="eastAsia" w:eastAsia="宋体" w:cs="Times New Roman"/>
          <w:highlight w:val="none"/>
          <w:lang w:val="en-US" w:eastAsia="zh-CN"/>
        </w:rPr>
        <w:t>1</w:t>
      </w:r>
      <w:r>
        <w:rPr>
          <w:rFonts w:hint="eastAsia" w:eastAsia="宋体" w:cs="Times New Roman"/>
          <w:highlight w:val="none"/>
        </w:rPr>
        <w:t>.0</w:t>
      </w:r>
      <w:r>
        <w:rPr>
          <w:rFonts w:hint="eastAsia" w:eastAsia="宋体" w:cs="Times New Roman"/>
          <w:highlight w:val="none"/>
          <w:lang w:val="en-US" w:eastAsia="zh-CN"/>
        </w:rPr>
        <w:t>0</w:t>
      </w:r>
      <w:r>
        <w:rPr>
          <w:rFonts w:hint="eastAsia" w:eastAsia="宋体" w:cs="Times New Roman"/>
          <w:highlight w:val="none"/>
        </w:rPr>
        <w:t>-</w:t>
      </w:r>
      <w:r>
        <w:rPr>
          <w:rFonts w:hint="eastAsia" w:eastAsia="宋体" w:cs="Times New Roman"/>
          <w:highlight w:val="none"/>
          <w:lang w:val="en-US" w:eastAsia="zh-CN"/>
        </w:rPr>
        <w:t>alpha</w:t>
      </w:r>
      <w:r>
        <w:rPr>
          <w:rFonts w:hint="eastAsia" w:eastAsia="宋体" w:cs="Times New Roman"/>
          <w:highlight w:val="none"/>
        </w:rPr>
        <w:t>-20200</w:t>
      </w:r>
      <w:r>
        <w:rPr>
          <w:rFonts w:hint="eastAsia" w:eastAsia="宋体" w:cs="Times New Roman"/>
          <w:highlight w:val="none"/>
          <w:lang w:val="en-US" w:eastAsia="zh-CN"/>
        </w:rPr>
        <w:t>812，</w:t>
      </w:r>
      <w:r>
        <w:rPr>
          <w:rFonts w:hint="eastAsia" w:eastAsia="宋体" w:cs="Times New Roman"/>
          <w:highlight w:val="none"/>
        </w:rPr>
        <w:t>其软件产</w:t>
      </w:r>
      <w:r>
        <w:rPr>
          <w:rFonts w:hint="eastAsia" w:eastAsia="宋体" w:cs="Times New Roman"/>
        </w:rPr>
        <w:t>品版本号为“1.0”</w:t>
      </w:r>
      <w:r>
        <w:rPr>
          <w:rFonts w:hint="eastAsia" w:eastAsia="宋体" w:cs="Times New Roman"/>
          <w:lang w:eastAsia="zh-CN"/>
        </w:rPr>
        <w:t>。</w:t>
      </w:r>
    </w:p>
    <w:p>
      <w:pPr>
        <w:pStyle w:val="53"/>
        <w:spacing w:before="156" w:beforeLines="50" w:after="156" w:afterLines="50"/>
        <w:ind w:firstLine="480" w:firstLineChars="200"/>
        <w:rPr>
          <w:rFonts w:hint="eastAsia" w:eastAsia="宋体" w:cs="Times New Roman"/>
          <w:lang w:eastAsia="zh-CN"/>
        </w:rPr>
      </w:pPr>
      <w:r>
        <w:rPr>
          <w:rFonts w:hint="eastAsia" w:eastAsia="宋体" w:cs="Times New Roman"/>
        </w:rPr>
        <w:t>该项目</w:t>
      </w:r>
      <w:r>
        <w:rPr>
          <w:rFonts w:hint="eastAsia" w:eastAsia="宋体" w:cs="Times New Roman"/>
          <w:lang w:val="en-US" w:eastAsia="zh-CN"/>
        </w:rPr>
        <w:t>基于</w:t>
      </w:r>
      <w:r>
        <w:rPr>
          <w:rFonts w:hint="eastAsia" w:eastAsia="宋体" w:cs="Times New Roman"/>
        </w:rPr>
        <w:t>B/S</w:t>
      </w:r>
      <w:r>
        <w:rPr>
          <w:rFonts w:hint="eastAsia" w:eastAsia="宋体" w:cs="Times New Roman"/>
          <w:lang w:eastAsia="zh-CN"/>
        </w:rPr>
        <w:t>（</w:t>
      </w:r>
      <w:r>
        <w:rPr>
          <w:rFonts w:hint="eastAsia" w:eastAsia="宋体" w:cs="Times New Roman"/>
          <w:lang w:val="en-US" w:eastAsia="zh-CN"/>
        </w:rPr>
        <w:t>Brower/Server</w:t>
      </w:r>
      <w:r>
        <w:rPr>
          <w:rFonts w:hint="eastAsia" w:eastAsia="宋体" w:cs="Times New Roman"/>
          <w:lang w:eastAsia="zh-CN"/>
        </w:rPr>
        <w:t>）</w:t>
      </w:r>
      <w:r>
        <w:rPr>
          <w:rFonts w:hint="eastAsia" w:eastAsia="宋体" w:cs="Times New Roman"/>
          <w:lang w:val="en-US" w:eastAsia="zh-CN"/>
        </w:rPr>
        <w:t>浏览器/服务器</w:t>
      </w:r>
      <w:r>
        <w:rPr>
          <w:rFonts w:hint="eastAsia" w:eastAsia="宋体" w:cs="Times New Roman"/>
        </w:rPr>
        <w:t>结构</w:t>
      </w:r>
      <w:r>
        <w:rPr>
          <w:rFonts w:hint="eastAsia" w:eastAsia="宋体" w:cs="Times New Roman"/>
          <w:lang w:eastAsia="zh-CN"/>
        </w:rPr>
        <w:t>，</w:t>
      </w:r>
      <w:r>
        <w:rPr>
          <w:rFonts w:hint="eastAsia" w:eastAsia="宋体" w:cs="Times New Roman"/>
        </w:rPr>
        <w:t>采用传统的三层结构方式进行解耦开发</w:t>
      </w:r>
      <w:r>
        <w:rPr>
          <w:rFonts w:hint="eastAsia" w:eastAsia="宋体" w:cs="Times New Roman"/>
          <w:lang w:eastAsia="zh-CN"/>
        </w:rPr>
        <w:t>。</w:t>
      </w:r>
      <w:r>
        <w:rPr>
          <w:rFonts w:hint="eastAsia" w:eastAsia="宋体" w:cs="Times New Roman"/>
          <w:lang w:val="en-US" w:eastAsia="zh-CN"/>
        </w:rPr>
        <w:t>对当下最热门的网络文学阅读机构——“晋江文学”提供的各项数据进行可视化展示和分析。</w:t>
      </w:r>
      <w:r>
        <w:rPr>
          <w:rFonts w:hint="eastAsia" w:eastAsia="宋体" w:cs="Times New Roman"/>
        </w:rPr>
        <w:t>数据分析采用</w:t>
      </w:r>
      <w:r>
        <w:rPr>
          <w:rFonts w:hint="eastAsia" w:eastAsia="宋体" w:cs="Times New Roman"/>
          <w:lang w:val="en-US" w:eastAsia="zh-CN"/>
        </w:rPr>
        <w:t>H</w:t>
      </w:r>
      <w:r>
        <w:rPr>
          <w:rFonts w:hint="eastAsia" w:eastAsia="宋体" w:cs="Times New Roman"/>
        </w:rPr>
        <w:t>adoop</w:t>
      </w:r>
      <w:r>
        <w:rPr>
          <w:rFonts w:hint="eastAsia" w:eastAsia="宋体" w:cs="Times New Roman"/>
          <w:lang w:val="en-US" w:eastAsia="zh-CN"/>
        </w:rPr>
        <w:t>和S</w:t>
      </w:r>
      <w:r>
        <w:rPr>
          <w:rFonts w:hint="eastAsia" w:eastAsia="宋体" w:cs="Times New Roman"/>
        </w:rPr>
        <w:t>park</w:t>
      </w:r>
      <w:r>
        <w:rPr>
          <w:rFonts w:hint="eastAsia" w:eastAsia="宋体" w:cs="Times New Roman"/>
          <w:lang w:eastAsia="zh-CN"/>
        </w:rPr>
        <w:t>。</w:t>
      </w:r>
    </w:p>
    <w:p>
      <w:pPr>
        <w:pStyle w:val="3"/>
        <w:spacing w:line="300" w:lineRule="auto"/>
        <w:outlineLvl w:val="0"/>
        <w:rPr>
          <w:rStyle w:val="35"/>
          <w:rFonts w:hint="eastAsia" w:ascii="Times New Roman" w:hAnsi="Times New Roman" w:eastAsia="宋体" w:cs="Times New Roman"/>
          <w:b/>
          <w:bCs/>
          <w:sz w:val="28"/>
          <w:szCs w:val="40"/>
        </w:rPr>
      </w:pPr>
      <w:bookmarkStart w:id="10" w:name="_Toc13698044"/>
      <w:bookmarkStart w:id="11" w:name="_Toc29041"/>
      <w:bookmarkStart w:id="12" w:name="_Toc302383020"/>
      <w:bookmarkStart w:id="13" w:name="_Toc26053"/>
      <w:r>
        <w:rPr>
          <w:rStyle w:val="35"/>
          <w:rFonts w:hint="eastAsia" w:ascii="Times New Roman" w:hAnsi="Times New Roman" w:eastAsia="宋体" w:cs="Times New Roman"/>
          <w:b/>
          <w:bCs/>
          <w:sz w:val="28"/>
          <w:szCs w:val="40"/>
        </w:rPr>
        <w:t>文档概述</w:t>
      </w:r>
      <w:bookmarkEnd w:id="10"/>
      <w:bookmarkEnd w:id="11"/>
      <w:bookmarkEnd w:id="12"/>
      <w:bookmarkEnd w:id="13"/>
    </w:p>
    <w:p>
      <w:pPr>
        <w:pStyle w:val="53"/>
        <w:spacing w:before="156" w:beforeLines="50" w:after="156" w:afterLines="50"/>
        <w:ind w:firstLine="480" w:firstLineChars="200"/>
        <w:rPr>
          <w:rFonts w:hint="eastAsia" w:eastAsia="宋体" w:cs="Times New Roman"/>
        </w:rPr>
      </w:pPr>
      <w:r>
        <w:rPr>
          <w:rFonts w:hint="eastAsia" w:eastAsia="宋体" w:cs="Times New Roman"/>
        </w:rPr>
        <w:t>本文档依据《GB/T 8567-2006 计算机软件文档编制规范》制定，属于技术文档，仅限于项目相关人员阅读。</w:t>
      </w:r>
    </w:p>
    <w:p>
      <w:pPr>
        <w:pStyle w:val="53"/>
        <w:spacing w:before="156" w:beforeLines="50" w:after="156" w:afterLines="50"/>
        <w:ind w:firstLine="480" w:firstLineChars="200"/>
        <w:rPr>
          <w:rFonts w:hint="eastAsia" w:cs="Times New Roman"/>
          <w:color w:val="auto"/>
          <w:highlight w:val="none"/>
          <w:lang w:eastAsia="zh-CN"/>
        </w:rPr>
      </w:pPr>
      <w:r>
        <w:rPr>
          <w:rFonts w:hint="eastAsia" w:eastAsia="宋体" w:cs="Times New Roman"/>
          <w:color w:val="auto"/>
          <w:highlight w:val="none"/>
        </w:rPr>
        <w:t>本文档以可交付成果为导向对项目要素进行的分组，归纳和定义了项目的整个工作范围每下降一层代表对项目工作的更详细定义。</w:t>
      </w:r>
      <w:r>
        <w:rPr>
          <w:rFonts w:hint="eastAsia" w:cs="Times New Roman"/>
          <w:color w:val="auto"/>
          <w:highlight w:val="none"/>
          <w:lang w:val="en-US" w:eastAsia="zh-CN"/>
        </w:rPr>
        <w:t>本文档</w:t>
      </w:r>
      <w:r>
        <w:rPr>
          <w:rFonts w:hint="eastAsia" w:eastAsia="宋体" w:cs="Times New Roman"/>
          <w:color w:val="auto"/>
          <w:highlight w:val="none"/>
        </w:rPr>
        <w:t>处于</w:t>
      </w:r>
      <w:r>
        <w:rPr>
          <w:rFonts w:hint="eastAsia" w:cs="Times New Roman"/>
          <w:color w:val="auto"/>
          <w:highlight w:val="none"/>
          <w:lang w:val="en-US" w:eastAsia="zh-CN"/>
        </w:rPr>
        <w:t>项目</w:t>
      </w:r>
      <w:r>
        <w:rPr>
          <w:rFonts w:hint="eastAsia" w:eastAsia="宋体" w:cs="Times New Roman"/>
          <w:color w:val="auto"/>
          <w:highlight w:val="none"/>
        </w:rPr>
        <w:t>计划过程的中心，也是制定进度计划、资源需求、成本预算、风险管理计划和采购计划等的重要基础。同时也是控制</w:t>
      </w:r>
      <w:r>
        <w:rPr>
          <w:rFonts w:hint="eastAsia" w:eastAsia="宋体" w:cs="Times New Roman"/>
          <w:color w:val="auto"/>
          <w:highlight w:val="none"/>
        </w:rPr>
        <w:fldChar w:fldCharType="begin"/>
      </w:r>
      <w:r>
        <w:rPr>
          <w:rFonts w:hint="eastAsia" w:eastAsia="宋体" w:cs="Times New Roman"/>
          <w:color w:val="auto"/>
          <w:highlight w:val="none"/>
        </w:rPr>
        <w:instrText xml:space="preserve"> HYPERLINK "https://baike.baidu.com/item/%E9%A1%B9%E7%9B%AE%E5%8F%98%E6%9B%B4/4433634" \t "https://baike.baidu.com/item/WBS/_blank" </w:instrText>
      </w:r>
      <w:r>
        <w:rPr>
          <w:rFonts w:hint="eastAsia" w:eastAsia="宋体" w:cs="Times New Roman"/>
          <w:color w:val="auto"/>
          <w:highlight w:val="none"/>
        </w:rPr>
        <w:fldChar w:fldCharType="separate"/>
      </w:r>
      <w:r>
        <w:rPr>
          <w:rFonts w:hint="eastAsia" w:eastAsia="宋体" w:cs="Times New Roman"/>
          <w:color w:val="auto"/>
          <w:highlight w:val="none"/>
        </w:rPr>
        <w:t>项目变更</w:t>
      </w:r>
      <w:r>
        <w:rPr>
          <w:rFonts w:hint="eastAsia" w:eastAsia="宋体" w:cs="Times New Roman"/>
          <w:color w:val="auto"/>
          <w:highlight w:val="none"/>
        </w:rPr>
        <w:fldChar w:fldCharType="end"/>
      </w:r>
      <w:r>
        <w:rPr>
          <w:rFonts w:hint="eastAsia" w:eastAsia="宋体" w:cs="Times New Roman"/>
          <w:color w:val="auto"/>
          <w:highlight w:val="none"/>
        </w:rPr>
        <w:t>的重要基础。</w:t>
      </w:r>
      <w:r>
        <w:rPr>
          <w:rFonts w:hint="eastAsia" w:cs="Times New Roman"/>
          <w:color w:val="auto"/>
          <w:highlight w:val="none"/>
          <w:lang w:val="en-US" w:eastAsia="zh-CN"/>
        </w:rPr>
        <w:t>本文档</w:t>
      </w:r>
      <w:r>
        <w:rPr>
          <w:rFonts w:hint="eastAsia" w:eastAsia="宋体" w:cs="Times New Roman"/>
          <w:color w:val="auto"/>
          <w:highlight w:val="none"/>
        </w:rPr>
        <w:t>定义</w:t>
      </w:r>
      <w:r>
        <w:rPr>
          <w:rFonts w:hint="eastAsia" w:cs="Times New Roman"/>
          <w:color w:val="auto"/>
          <w:highlight w:val="none"/>
          <w:lang w:val="en-US" w:eastAsia="zh-CN"/>
        </w:rPr>
        <w:t>还定义了项目范围</w:t>
      </w:r>
      <w:r>
        <w:rPr>
          <w:rFonts w:hint="eastAsia" w:cs="Times New Roman"/>
          <w:color w:val="auto"/>
          <w:highlight w:val="none"/>
          <w:lang w:eastAsia="zh-CN"/>
        </w:rPr>
        <w:t>。</w:t>
      </w:r>
    </w:p>
    <w:p>
      <w:pPr>
        <w:pStyle w:val="53"/>
        <w:spacing w:before="156" w:beforeLines="50" w:after="156" w:afterLines="50"/>
        <w:ind w:firstLine="480" w:firstLineChars="200"/>
        <w:rPr>
          <w:rFonts w:hint="default" w:eastAsia="宋体" w:cs="Times New Roman"/>
          <w:lang w:val="en-US" w:eastAsia="zh-CN"/>
        </w:rPr>
      </w:pPr>
      <w:r>
        <w:rPr>
          <w:rFonts w:hint="eastAsia" w:eastAsia="宋体" w:cs="Times New Roman"/>
          <w:lang w:val="en-US" w:eastAsia="zh-CN"/>
        </w:rPr>
        <w:t>本文档的保密范围如下：</w:t>
      </w:r>
    </w:p>
    <w:p>
      <w:pPr>
        <w:pStyle w:val="53"/>
        <w:spacing w:before="156" w:beforeLines="50" w:after="156" w:afterLines="50"/>
        <w:ind w:firstLine="480" w:firstLineChars="200"/>
        <w:rPr>
          <w:rFonts w:hint="eastAsia" w:eastAsia="宋体" w:cs="Times New Roman"/>
        </w:rPr>
      </w:pPr>
      <w:r>
        <w:rPr>
          <w:rFonts w:hint="eastAsia" w:eastAsia="宋体" w:cs="Times New Roman"/>
        </w:rPr>
        <w:t>①开发人员</w:t>
      </w:r>
    </w:p>
    <w:p>
      <w:pPr>
        <w:pStyle w:val="53"/>
        <w:spacing w:before="156" w:beforeLines="50" w:after="156" w:afterLines="50"/>
        <w:ind w:firstLine="480" w:firstLineChars="200"/>
        <w:rPr>
          <w:rFonts w:hint="eastAsia" w:eastAsia="宋体" w:cs="Times New Roman"/>
        </w:rPr>
      </w:pPr>
      <w:r>
        <w:rPr>
          <w:rFonts w:hint="eastAsia" w:eastAsia="宋体" w:cs="Times New Roman"/>
        </w:rPr>
        <w:t>②测试阶段人员</w:t>
      </w:r>
    </w:p>
    <w:p>
      <w:pPr>
        <w:pStyle w:val="53"/>
        <w:spacing w:before="156" w:beforeLines="50" w:after="156" w:afterLines="50"/>
        <w:ind w:firstLine="480" w:firstLineChars="200"/>
        <w:rPr>
          <w:rFonts w:hint="eastAsia" w:eastAsia="宋体" w:cs="Times New Roman"/>
        </w:rPr>
      </w:pPr>
      <w:r>
        <w:rPr>
          <w:rFonts w:hint="eastAsia" w:eastAsia="宋体" w:cs="Times New Roman"/>
        </w:rPr>
        <w:t>③对本文档进行评审的人员或机构</w:t>
      </w:r>
    </w:p>
    <w:p>
      <w:pPr>
        <w:pStyle w:val="53"/>
        <w:spacing w:before="156" w:beforeLines="50" w:after="156" w:afterLines="50"/>
        <w:ind w:firstLine="480" w:firstLineChars="200"/>
        <w:rPr>
          <w:rFonts w:hint="eastAsia" w:ascii="微软雅黑" w:hAnsi="微软雅黑" w:eastAsia="微软雅黑"/>
        </w:rPr>
      </w:pPr>
      <w:r>
        <w:rPr>
          <w:rFonts w:hint="eastAsia" w:eastAsia="宋体" w:cs="Times New Roman"/>
        </w:rPr>
        <w:t>④项目组以及其他有权需要调用本文档的人员</w:t>
      </w:r>
    </w:p>
    <w:p>
      <w:pPr>
        <w:pStyle w:val="3"/>
        <w:spacing w:line="300" w:lineRule="auto"/>
        <w:outlineLvl w:val="0"/>
        <w:rPr>
          <w:rStyle w:val="35"/>
          <w:rFonts w:hint="eastAsia" w:ascii="Times New Roman" w:hAnsi="Times New Roman" w:eastAsia="宋体" w:cs="Times New Roman"/>
          <w:b/>
          <w:bCs/>
          <w:sz w:val="28"/>
          <w:szCs w:val="40"/>
          <w:lang w:val="en-US" w:eastAsia="zh-CN"/>
        </w:rPr>
      </w:pPr>
      <w:bookmarkStart w:id="14" w:name="_Toc25779"/>
      <w:bookmarkStart w:id="15" w:name="_Toc30571"/>
      <w:r>
        <w:rPr>
          <w:rStyle w:val="35"/>
          <w:rFonts w:hint="eastAsia" w:ascii="Times New Roman" w:hAnsi="Times New Roman" w:eastAsia="宋体" w:cs="Times New Roman"/>
          <w:b/>
          <w:bCs/>
          <w:sz w:val="28"/>
          <w:szCs w:val="40"/>
          <w:lang w:val="en-US" w:eastAsia="zh-CN"/>
        </w:rPr>
        <w:t>基线</w:t>
      </w:r>
      <w:bookmarkEnd w:id="14"/>
      <w:bookmarkEnd w:id="15"/>
    </w:p>
    <w:p>
      <w:pPr>
        <w:pStyle w:val="53"/>
        <w:spacing w:before="156" w:beforeLines="50" w:after="156" w:afterLines="50"/>
        <w:ind w:firstLine="480" w:firstLineChars="200"/>
        <w:rPr>
          <w:rFonts w:hint="eastAsia"/>
        </w:rPr>
      </w:pPr>
      <w:r>
        <w:rPr>
          <w:rFonts w:hint="eastAsia" w:eastAsia="宋体" w:cs="Times New Roman"/>
        </w:rPr>
        <w:t>基线：GB/T 8567-2006</w:t>
      </w:r>
    </w:p>
    <w:p>
      <w:pPr>
        <w:pStyle w:val="2"/>
        <w:spacing w:line="300" w:lineRule="auto"/>
        <w:rPr>
          <w:rFonts w:hint="eastAsia" w:ascii="Times New Roman" w:hAnsi="Times New Roman" w:eastAsia="宋体" w:cs="Times New Roman"/>
          <w:sz w:val="32"/>
          <w:lang w:val="en-US" w:eastAsia="zh-CN"/>
        </w:rPr>
      </w:pPr>
      <w:bookmarkStart w:id="16" w:name="_Toc21233"/>
      <w:bookmarkStart w:id="17" w:name="_Toc12472"/>
      <w:r>
        <w:rPr>
          <w:rFonts w:hint="eastAsia" w:ascii="Times New Roman" w:hAnsi="Times New Roman" w:eastAsia="宋体" w:cs="Times New Roman"/>
          <w:sz w:val="32"/>
          <w:lang w:val="en-US" w:eastAsia="zh-CN"/>
        </w:rPr>
        <w:t>引用文件</w:t>
      </w:r>
      <w:bookmarkEnd w:id="16"/>
      <w:bookmarkEnd w:id="17"/>
    </w:p>
    <w:p>
      <w:pPr>
        <w:pStyle w:val="53"/>
        <w:spacing w:before="156" w:beforeLines="50" w:after="156" w:afterLines="50"/>
        <w:ind w:firstLine="480" w:firstLineChars="200"/>
        <w:rPr>
          <w:rFonts w:hint="eastAsia" w:eastAsia="宋体" w:cs="Times New Roman"/>
          <w:highlight w:val="none"/>
        </w:rPr>
      </w:pPr>
      <w:r>
        <w:rPr>
          <w:rFonts w:hint="eastAsia" w:eastAsia="宋体" w:cs="Times New Roman"/>
          <w:highlight w:val="none"/>
        </w:rPr>
        <w:t>《</w:t>
      </w:r>
      <w:r>
        <w:rPr>
          <w:rFonts w:hint="eastAsia" w:eastAsia="宋体" w:cs="Times New Roman"/>
          <w:highlight w:val="none"/>
          <w:lang w:val="en-US" w:eastAsia="zh-CN"/>
        </w:rPr>
        <w:t>项目</w:t>
      </w:r>
      <w:r>
        <w:rPr>
          <w:rFonts w:hint="eastAsia" w:eastAsia="宋体" w:cs="Times New Roman"/>
          <w:highlight w:val="none"/>
        </w:rPr>
        <w:t>级-文档</w:t>
      </w:r>
      <w:r>
        <w:rPr>
          <w:rFonts w:hint="eastAsia" w:eastAsia="宋体" w:cs="Times New Roman"/>
          <w:highlight w:val="none"/>
          <w:lang w:val="en-US" w:eastAsia="zh-CN"/>
        </w:rPr>
        <w:t>编写格式</w:t>
      </w:r>
      <w:r>
        <w:rPr>
          <w:rFonts w:hint="eastAsia" w:eastAsia="宋体" w:cs="Times New Roman"/>
          <w:highlight w:val="none"/>
        </w:rPr>
        <w:t>规范-Version_</w:t>
      </w:r>
      <w:r>
        <w:rPr>
          <w:rFonts w:hint="eastAsia" w:eastAsia="宋体" w:cs="Times New Roman"/>
          <w:highlight w:val="none"/>
          <w:lang w:val="en-US" w:eastAsia="zh-CN"/>
        </w:rPr>
        <w:t>1.0.0</w:t>
      </w:r>
      <w:r>
        <w:rPr>
          <w:rFonts w:hint="eastAsia" w:eastAsia="宋体" w:cs="Times New Roman"/>
          <w:highlight w:val="none"/>
        </w:rPr>
        <w:t>-</w:t>
      </w:r>
      <w:r>
        <w:rPr>
          <w:rFonts w:hint="eastAsia" w:eastAsia="宋体" w:cs="Times New Roman"/>
          <w:highlight w:val="none"/>
          <w:lang w:val="en-US" w:eastAsia="zh-CN"/>
        </w:rPr>
        <w:t>alpha</w:t>
      </w:r>
      <w:r>
        <w:rPr>
          <w:rFonts w:hint="eastAsia" w:eastAsia="宋体" w:cs="Times New Roman"/>
          <w:highlight w:val="none"/>
        </w:rPr>
        <w:t>-20200</w:t>
      </w:r>
      <w:r>
        <w:rPr>
          <w:rFonts w:hint="eastAsia" w:eastAsia="宋体" w:cs="Times New Roman"/>
          <w:highlight w:val="none"/>
          <w:lang w:val="en-US" w:eastAsia="zh-CN"/>
        </w:rPr>
        <w:t>812</w:t>
      </w:r>
      <w:r>
        <w:rPr>
          <w:rFonts w:hint="eastAsia" w:eastAsia="宋体" w:cs="Times New Roman"/>
          <w:highlight w:val="none"/>
        </w:rPr>
        <w:t>》，工作室编写</w:t>
      </w:r>
    </w:p>
    <w:p>
      <w:pPr>
        <w:pStyle w:val="2"/>
        <w:spacing w:line="300" w:lineRule="auto"/>
        <w:rPr>
          <w:rFonts w:hint="eastAsia" w:ascii="Times New Roman" w:hAnsi="Times New Roman" w:eastAsia="宋体" w:cs="Times New Roman"/>
          <w:sz w:val="32"/>
          <w:lang w:val="en-US" w:eastAsia="zh-CN"/>
        </w:rPr>
      </w:pPr>
      <w:bookmarkStart w:id="18" w:name="_Toc23498"/>
      <w:r>
        <w:rPr>
          <w:rFonts w:hint="eastAsia" w:cs="Times New Roman"/>
          <w:sz w:val="32"/>
          <w:lang w:val="en-US" w:eastAsia="zh-CN"/>
        </w:rPr>
        <w:t>工作分解结构说明</w:t>
      </w:r>
      <w:bookmarkEnd w:id="18"/>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网络文学大数据分析系统</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 </w:t>
      </w:r>
      <w:r>
        <w:rPr>
          <w:rFonts w:hint="eastAsia" w:ascii="宋体" w:hAnsi="宋体" w:cs="Times New Roman"/>
          <w:kern w:val="0"/>
          <w:sz w:val="24"/>
          <w:szCs w:val="20"/>
          <w:highlight w:val="none"/>
          <w:lang w:val="en-US" w:eastAsia="zh-CN" w:bidi="ar-SA"/>
        </w:rPr>
        <w:t>项目策划阶段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1.1.1 </w:t>
      </w:r>
      <w:r>
        <w:rPr>
          <w:rFonts w:hint="eastAsia" w:ascii="宋体" w:hAnsi="宋体" w:cs="Times New Roman"/>
          <w:kern w:val="0"/>
          <w:sz w:val="24"/>
          <w:szCs w:val="20"/>
          <w:highlight w:val="none"/>
          <w:lang w:val="en-US" w:eastAsia="zh-CN" w:bidi="ar-SA"/>
        </w:rPr>
        <w:t>项目计划</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1.1.1.1 </w:t>
      </w:r>
      <w:r>
        <w:rPr>
          <w:rFonts w:hint="eastAsia" w:ascii="宋体" w:hAnsi="宋体" w:cs="Times New Roman"/>
          <w:kern w:val="0"/>
          <w:sz w:val="24"/>
          <w:szCs w:val="20"/>
          <w:highlight w:val="none"/>
          <w:lang w:val="en-US" w:eastAsia="zh-CN" w:bidi="ar-SA"/>
        </w:rPr>
        <w:t>创建项目开发计划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1.1.2 </w:t>
      </w:r>
      <w:r>
        <w:rPr>
          <w:rFonts w:hint="eastAsia" w:ascii="宋体" w:hAnsi="宋体" w:cs="Times New Roman"/>
          <w:kern w:val="0"/>
          <w:sz w:val="24"/>
          <w:szCs w:val="20"/>
          <w:highlight w:val="none"/>
          <w:lang w:val="en-US" w:eastAsia="zh-CN" w:bidi="ar-SA"/>
        </w:rPr>
        <w:t>工作分解结构</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创建工作分解结构</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配置管理计划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创建配置管理计划</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跟踪监控项目状态</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创建项目问题跟踪表</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1.5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项目策划阶段完成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1</w:t>
      </w:r>
      <w:r>
        <w:rPr>
          <w:rFonts w:hint="eastAsia" w:ascii="宋体" w:hAnsi="宋体" w:eastAsia="宋体" w:cs="Times New Roman"/>
          <w:kern w:val="0"/>
          <w:sz w:val="24"/>
          <w:szCs w:val="20"/>
          <w:highlight w:val="none"/>
          <w:lang w:val="en-US" w:eastAsia="zh-CN" w:bidi="ar-SA"/>
        </w:rPr>
        <w:t>]</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 </w:t>
      </w:r>
      <w:r>
        <w:rPr>
          <w:rFonts w:hint="eastAsia" w:ascii="宋体" w:hAnsi="宋体" w:cs="Times New Roman"/>
          <w:kern w:val="0"/>
          <w:sz w:val="24"/>
          <w:szCs w:val="20"/>
          <w:highlight w:val="none"/>
          <w:lang w:val="en-US" w:eastAsia="zh-CN" w:bidi="ar-SA"/>
        </w:rPr>
        <w:t>项目需求分析阶段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1.2.1 </w:t>
      </w:r>
      <w:r>
        <w:rPr>
          <w:rFonts w:hint="eastAsia" w:ascii="宋体" w:hAnsi="宋体" w:cs="Times New Roman"/>
          <w:kern w:val="0"/>
          <w:sz w:val="24"/>
          <w:szCs w:val="20"/>
          <w:highlight w:val="none"/>
          <w:lang w:val="en-US" w:eastAsia="zh-CN" w:bidi="ar-SA"/>
        </w:rPr>
        <w:t>需求规格说明书</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1.2.1.1 </w:t>
      </w:r>
      <w:r>
        <w:rPr>
          <w:rFonts w:hint="eastAsia" w:ascii="宋体" w:hAnsi="宋体" w:cs="Times New Roman"/>
          <w:kern w:val="0"/>
          <w:sz w:val="24"/>
          <w:szCs w:val="20"/>
          <w:highlight w:val="none"/>
          <w:lang w:val="en-US" w:eastAsia="zh-CN" w:bidi="ar-SA"/>
        </w:rPr>
        <w:t>创建需求规格说明书</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1.2.2 </w:t>
      </w:r>
      <w:r>
        <w:rPr>
          <w:rFonts w:hint="eastAsia" w:ascii="宋体" w:hAnsi="宋体" w:cs="Times New Roman"/>
          <w:kern w:val="0"/>
          <w:sz w:val="24"/>
          <w:szCs w:val="20"/>
          <w:highlight w:val="none"/>
          <w:lang w:val="en-US" w:eastAsia="zh-CN" w:bidi="ar-SA"/>
        </w:rPr>
        <w:t>配置库</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1.2.2.1 </w:t>
      </w:r>
      <w:r>
        <w:rPr>
          <w:rFonts w:hint="eastAsia" w:ascii="宋体" w:hAnsi="宋体" w:cs="Times New Roman"/>
          <w:kern w:val="0"/>
          <w:sz w:val="24"/>
          <w:szCs w:val="20"/>
          <w:highlight w:val="none"/>
          <w:lang w:val="en-US" w:eastAsia="zh-CN" w:bidi="ar-SA"/>
        </w:rPr>
        <w:t>创建配置库</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1.2.</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测试计划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创建集成测试计划</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1.2.4 </w:t>
      </w:r>
      <w:r>
        <w:rPr>
          <w:rFonts w:hint="eastAsia" w:ascii="宋体" w:hAnsi="宋体" w:cs="Times New Roman"/>
          <w:kern w:val="0"/>
          <w:sz w:val="24"/>
          <w:szCs w:val="20"/>
          <w:highlight w:val="none"/>
          <w:lang w:val="en-US" w:eastAsia="zh-CN" w:bidi="ar-SA"/>
        </w:rPr>
        <w:t>需求评审</w:t>
      </w:r>
      <w:r>
        <w:rPr>
          <w:rFonts w:hint="eastAsia" w:ascii="宋体" w:hAnsi="宋体" w:eastAsia="宋体" w:cs="Times New Roman"/>
          <w:kern w:val="0"/>
          <w:sz w:val="24"/>
          <w:szCs w:val="20"/>
          <w:highlight w:val="none"/>
          <w:lang w:val="en-US" w:eastAsia="zh-CN" w:bidi="ar-SA"/>
        </w:rPr>
        <w:t xml:space="preserve"> </w:t>
      </w:r>
    </w:p>
    <w:p>
      <w:pPr>
        <w:widowControl w:val="0"/>
        <w:spacing w:after="0"/>
        <w:jc w:val="both"/>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线上会议评审</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项目需求分析阶段完成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2</w:t>
      </w:r>
      <w:r>
        <w:rPr>
          <w:rFonts w:hint="eastAsia" w:ascii="宋体" w:hAnsi="宋体" w:eastAsia="宋体" w:cs="Times New Roman"/>
          <w:kern w:val="0"/>
          <w:sz w:val="24"/>
          <w:szCs w:val="20"/>
          <w:highlight w:val="none"/>
          <w:lang w:val="en-US" w:eastAsia="zh-CN" w:bidi="ar-SA"/>
        </w:rPr>
        <w:t>]</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 </w:t>
      </w:r>
      <w:r>
        <w:rPr>
          <w:rFonts w:hint="eastAsia" w:ascii="宋体" w:hAnsi="宋体" w:cs="Times New Roman"/>
          <w:kern w:val="0"/>
          <w:sz w:val="24"/>
          <w:szCs w:val="20"/>
          <w:highlight w:val="none"/>
          <w:lang w:val="en-US" w:eastAsia="zh-CN" w:bidi="ar-SA"/>
        </w:rPr>
        <w:t>项目设计阶段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1.3.1 </w:t>
      </w:r>
      <w:r>
        <w:rPr>
          <w:rFonts w:hint="eastAsia" w:ascii="宋体" w:hAnsi="宋体" w:cs="Times New Roman"/>
          <w:kern w:val="0"/>
          <w:sz w:val="24"/>
          <w:szCs w:val="20"/>
          <w:highlight w:val="none"/>
          <w:lang w:val="en-US" w:eastAsia="zh-CN" w:bidi="ar-SA"/>
        </w:rPr>
        <w:t>分析设计</w:t>
      </w:r>
    </w:p>
    <w:p>
      <w:pPr>
        <w:widowControl w:val="0"/>
        <w:spacing w:after="0"/>
        <w:ind w:firstLine="1200" w:firstLineChars="500"/>
        <w:jc w:val="both"/>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1.3.1.1 </w:t>
      </w:r>
      <w:r>
        <w:rPr>
          <w:rFonts w:hint="eastAsia" w:ascii="宋体" w:hAnsi="宋体" w:cs="Times New Roman"/>
          <w:kern w:val="0"/>
          <w:sz w:val="24"/>
          <w:szCs w:val="20"/>
          <w:highlight w:val="none"/>
          <w:lang w:val="en-US" w:eastAsia="zh-CN" w:bidi="ar-SA"/>
        </w:rPr>
        <w:t>创建类图</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1.3.2 </w:t>
      </w:r>
      <w:r>
        <w:rPr>
          <w:rFonts w:hint="eastAsia" w:ascii="宋体" w:hAnsi="宋体" w:cs="Times New Roman"/>
          <w:kern w:val="0"/>
          <w:sz w:val="24"/>
          <w:szCs w:val="20"/>
          <w:highlight w:val="none"/>
          <w:lang w:val="en-US" w:eastAsia="zh-CN" w:bidi="ar-SA"/>
        </w:rPr>
        <w:t>架构设计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1.3.2.1 </w:t>
      </w:r>
      <w:r>
        <w:rPr>
          <w:rFonts w:hint="eastAsia" w:ascii="宋体" w:hAnsi="宋体" w:cs="Times New Roman"/>
          <w:kern w:val="0"/>
          <w:sz w:val="24"/>
          <w:szCs w:val="20"/>
          <w:highlight w:val="none"/>
          <w:lang w:val="en-US" w:eastAsia="zh-CN" w:bidi="ar-SA"/>
        </w:rPr>
        <w:t>创建系统架构设计</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 </w:t>
      </w:r>
      <w:r>
        <w:rPr>
          <w:rFonts w:hint="eastAsia" w:ascii="宋体" w:hAnsi="宋体" w:cs="Times New Roman"/>
          <w:kern w:val="0"/>
          <w:sz w:val="24"/>
          <w:szCs w:val="20"/>
          <w:highlight w:val="none"/>
          <w:lang w:val="en-US" w:eastAsia="zh-CN" w:bidi="ar-SA"/>
        </w:rPr>
        <w:t>数据库设计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1.3.3.1 </w:t>
      </w:r>
      <w:r>
        <w:rPr>
          <w:rFonts w:hint="eastAsia" w:ascii="宋体" w:hAnsi="宋体" w:cs="Times New Roman"/>
          <w:kern w:val="0"/>
          <w:sz w:val="24"/>
          <w:szCs w:val="20"/>
          <w:highlight w:val="none"/>
          <w:lang w:val="en-US" w:eastAsia="zh-CN" w:bidi="ar-SA"/>
        </w:rPr>
        <w:t>创建数据库设计说明书</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1.3.4 </w:t>
      </w:r>
      <w:r>
        <w:rPr>
          <w:rFonts w:hint="eastAsia" w:ascii="宋体" w:hAnsi="宋体" w:cs="Times New Roman"/>
          <w:kern w:val="0"/>
          <w:sz w:val="24"/>
          <w:szCs w:val="20"/>
          <w:highlight w:val="none"/>
          <w:lang w:val="en-US" w:eastAsia="zh-CN" w:bidi="ar-SA"/>
        </w:rPr>
        <w:t>界面设计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1.3.</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创建界面原型说明</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1.3.5 </w:t>
      </w:r>
      <w:r>
        <w:rPr>
          <w:rFonts w:hint="eastAsia" w:ascii="宋体" w:hAnsi="宋体" w:cs="Times New Roman"/>
          <w:kern w:val="0"/>
          <w:sz w:val="24"/>
          <w:szCs w:val="20"/>
          <w:highlight w:val="none"/>
          <w:lang w:val="en-US" w:eastAsia="zh-CN" w:bidi="ar-SA"/>
        </w:rPr>
        <w:t>配置状态</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1.3.</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创建配置状态报告</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项目设计评审</w:t>
      </w:r>
      <w:r>
        <w:rPr>
          <w:rFonts w:hint="eastAsia" w:ascii="宋体" w:hAnsi="宋体" w:eastAsia="宋体" w:cs="Times New Roman"/>
          <w:kern w:val="0"/>
          <w:sz w:val="24"/>
          <w:szCs w:val="20"/>
          <w:highlight w:val="none"/>
          <w:lang w:val="en-US" w:eastAsia="zh-CN" w:bidi="ar-SA"/>
        </w:rPr>
        <w:t xml:space="preserve"> </w:t>
      </w:r>
    </w:p>
    <w:p>
      <w:pPr>
        <w:widowControl w:val="0"/>
        <w:spacing w:after="0"/>
        <w:jc w:val="both"/>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线上会议评审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7</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项目设计阶段完成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3</w:t>
      </w:r>
      <w:r>
        <w:rPr>
          <w:rFonts w:hint="eastAsia" w:ascii="宋体" w:hAnsi="宋体" w:eastAsia="宋体" w:cs="Times New Roman"/>
          <w:kern w:val="0"/>
          <w:sz w:val="24"/>
          <w:szCs w:val="20"/>
          <w:highlight w:val="none"/>
          <w:lang w:val="en-US" w:eastAsia="zh-CN" w:bidi="ar-SA"/>
        </w:rPr>
        <w:t>]</w:t>
      </w:r>
    </w:p>
    <w:p>
      <w:pPr>
        <w:ind w:firstLine="240" w:firstLineChars="100"/>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1.4 </w:t>
      </w:r>
      <w:r>
        <w:rPr>
          <w:rFonts w:hint="eastAsia" w:ascii="宋体" w:hAnsi="宋体" w:cs="Times New Roman"/>
          <w:kern w:val="0"/>
          <w:sz w:val="24"/>
          <w:szCs w:val="20"/>
          <w:highlight w:val="none"/>
          <w:lang w:val="en-US" w:eastAsia="zh-CN" w:bidi="ar-SA"/>
        </w:rPr>
        <w:t>项目开发 &amp; 测试阶段</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1.4.1 </w:t>
      </w:r>
      <w:r>
        <w:rPr>
          <w:rFonts w:hint="eastAsia" w:ascii="宋体" w:hAnsi="宋体" w:cs="Times New Roman"/>
          <w:kern w:val="0"/>
          <w:sz w:val="24"/>
          <w:szCs w:val="20"/>
          <w:highlight w:val="none"/>
          <w:lang w:val="en-US" w:eastAsia="zh-CN" w:bidi="ar-SA"/>
        </w:rPr>
        <w:t>大数据分析算法设计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创建算法设计说明书</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1.4.2 </w:t>
      </w:r>
      <w:r>
        <w:rPr>
          <w:rFonts w:hint="eastAsia" w:ascii="宋体" w:hAnsi="宋体" w:cs="Times New Roman"/>
          <w:kern w:val="0"/>
          <w:sz w:val="24"/>
          <w:szCs w:val="20"/>
          <w:highlight w:val="none"/>
          <w:lang w:val="en-US" w:eastAsia="zh-CN" w:bidi="ar-SA"/>
        </w:rPr>
        <w:t>算法设计评审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1.4.2.1 </w:t>
      </w:r>
      <w:r>
        <w:rPr>
          <w:rFonts w:hint="eastAsia" w:ascii="宋体" w:hAnsi="宋体" w:cs="Times New Roman"/>
          <w:kern w:val="0"/>
          <w:sz w:val="24"/>
          <w:szCs w:val="20"/>
          <w:highlight w:val="none"/>
          <w:lang w:val="en-US" w:eastAsia="zh-CN" w:bidi="ar-SA"/>
        </w:rPr>
        <w:t>线上会议评审</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1.4.3 </w:t>
      </w:r>
      <w:r>
        <w:rPr>
          <w:rFonts w:hint="eastAsia" w:ascii="宋体" w:hAnsi="宋体" w:cs="Times New Roman"/>
          <w:kern w:val="0"/>
          <w:sz w:val="24"/>
          <w:szCs w:val="20"/>
          <w:highlight w:val="none"/>
          <w:lang w:val="en-US" w:eastAsia="zh-CN" w:bidi="ar-SA"/>
        </w:rPr>
        <w:t>网络数据采集</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网络数据采集</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1.4.4 </w:t>
      </w:r>
      <w:r>
        <w:rPr>
          <w:rFonts w:hint="eastAsia" w:ascii="宋体" w:hAnsi="宋体" w:cs="Times New Roman"/>
          <w:kern w:val="0"/>
          <w:sz w:val="24"/>
          <w:szCs w:val="20"/>
          <w:highlight w:val="none"/>
          <w:lang w:val="en-US" w:eastAsia="zh-CN" w:bidi="ar-SA"/>
        </w:rPr>
        <w:t>数据清洗</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数据清洗</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数据存储</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数据存储</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数据可视化</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数据可视化</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7</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项目整合</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8</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系统测试</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系统测试1_主界面</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创建系统测试报告1</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系统测试2_二级界面</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系统测试2</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创建系统测试报告2</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系统修复与完善</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9</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项目开发测试阶段完成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4</w:t>
      </w:r>
      <w:r>
        <w:rPr>
          <w:rFonts w:hint="eastAsia" w:ascii="宋体" w:hAnsi="宋体" w:eastAsia="宋体" w:cs="Times New Roman"/>
          <w:kern w:val="0"/>
          <w:sz w:val="24"/>
          <w:szCs w:val="20"/>
          <w:highlight w:val="none"/>
          <w:lang w:val="en-US" w:eastAsia="zh-CN" w:bidi="ar-SA"/>
        </w:rPr>
        <w:t>]</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项目监督和控制</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1.5.1 </w:t>
      </w:r>
      <w:r>
        <w:rPr>
          <w:rFonts w:hint="eastAsia" w:ascii="宋体" w:hAnsi="宋体" w:cs="Times New Roman"/>
          <w:kern w:val="0"/>
          <w:sz w:val="24"/>
          <w:szCs w:val="20"/>
          <w:highlight w:val="none"/>
          <w:lang w:val="en-US" w:eastAsia="zh-CN" w:bidi="ar-SA"/>
        </w:rPr>
        <w:t>工作日志</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创建项目工作日志</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1.5.2 </w:t>
      </w:r>
      <w:r>
        <w:rPr>
          <w:rFonts w:hint="eastAsia" w:ascii="宋体" w:hAnsi="宋体" w:cs="Times New Roman"/>
          <w:kern w:val="0"/>
          <w:sz w:val="24"/>
          <w:szCs w:val="20"/>
          <w:highlight w:val="none"/>
          <w:lang w:val="en-US" w:eastAsia="zh-CN" w:bidi="ar-SA"/>
        </w:rPr>
        <w:t>项目周报</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创建项目周报</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1.5.</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项目问题状态</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1.3.3.1 </w:t>
      </w:r>
      <w:r>
        <w:rPr>
          <w:rFonts w:hint="eastAsia" w:ascii="宋体" w:hAnsi="宋体" w:cs="Times New Roman"/>
          <w:kern w:val="0"/>
          <w:sz w:val="24"/>
          <w:szCs w:val="20"/>
          <w:highlight w:val="none"/>
          <w:lang w:val="en-US" w:eastAsia="zh-CN" w:bidi="ar-SA"/>
        </w:rPr>
        <w:t>创建和补充项目问题跟踪表</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项目提交</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1.6.1 </w:t>
      </w:r>
      <w:r>
        <w:rPr>
          <w:rFonts w:hint="eastAsia" w:ascii="宋体" w:hAnsi="宋体" w:cs="Times New Roman"/>
          <w:kern w:val="0"/>
          <w:sz w:val="24"/>
          <w:szCs w:val="20"/>
          <w:highlight w:val="none"/>
          <w:lang w:val="en-US" w:eastAsia="zh-CN" w:bidi="ar-SA"/>
        </w:rPr>
        <w:t>项目产品化部署</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1.6.</w:t>
      </w:r>
      <w:r>
        <w:rPr>
          <w:rFonts w:hint="eastAsia" w:ascii="宋体" w:hAnsi="宋体" w:cs="Times New Roman"/>
          <w:kern w:val="0"/>
          <w:sz w:val="24"/>
          <w:szCs w:val="20"/>
          <w:highlight w:val="none"/>
          <w:lang w:val="en-US" w:eastAsia="zh-CN" w:bidi="ar-SA"/>
        </w:rPr>
        <w:t>2 项目展示与评审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1.6.</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w:t>
      </w:r>
      <w:r>
        <w:rPr>
          <w:rFonts w:hint="eastAsia" w:ascii="宋体" w:hAnsi="宋体" w:eastAsia="宋体" w:cs="Times New Roman"/>
          <w:kern w:val="0"/>
          <w:sz w:val="24"/>
          <w:szCs w:val="20"/>
          <w:highlight w:val="none"/>
          <w:lang w:val="en-US" w:eastAsia="zh-CN" w:bidi="ar-SA"/>
        </w:rPr>
        <w:t xml:space="preserve"> N]</w:t>
      </w:r>
    </w:p>
    <w:p>
      <w:pPr>
        <w:pStyle w:val="53"/>
        <w:spacing w:before="156" w:beforeLines="50" w:after="156" w:afterLines="50"/>
        <w:rPr>
          <w:rFonts w:hint="default" w:ascii="宋体" w:hAnsi="宋体" w:eastAsia="宋体" w:cs="Times New Roman"/>
          <w:kern w:val="0"/>
          <w:sz w:val="24"/>
          <w:szCs w:val="20"/>
          <w:highlight w:val="none"/>
          <w:lang w:val="en-US" w:eastAsia="zh-CN" w:bidi="ar-SA"/>
        </w:rPr>
      </w:pPr>
    </w:p>
    <w:sectPr>
      <w:footerReference r:id="rId5" w:type="first"/>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5348771"/>
      <w:docPartObj>
        <w:docPartGallery w:val="autotext"/>
      </w:docPartObj>
    </w:sdtPr>
    <w:sdtContent>
      <w:p>
        <w:pPr>
          <w:pStyle w:val="17"/>
          <w:jc w:val="right"/>
        </w:pPr>
        <w:r>
          <w:fldChar w:fldCharType="begin"/>
        </w:r>
        <w:r>
          <w:instrText xml:space="preserve">PAGE   \* MERGEFORMAT</w:instrText>
        </w:r>
        <w:r>
          <w:fldChar w:fldCharType="separate"/>
        </w:r>
        <w:r>
          <w:rPr>
            <w:lang w:val="zh-CN"/>
          </w:rPr>
          <w:t>2</w:t>
        </w:r>
        <w:r>
          <w:fldChar w:fldCharType="end"/>
        </w:r>
      </w:p>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018546"/>
      <w:docPartObj>
        <w:docPartGallery w:val="autotext"/>
      </w:docPartObj>
    </w:sdtPr>
    <w:sdtContent>
      <w:p>
        <w:pPr>
          <w:pStyle w:val="17"/>
          <w:jc w:val="right"/>
        </w:pPr>
        <w:r>
          <w:fldChar w:fldCharType="begin"/>
        </w:r>
        <w:r>
          <w:instrText xml:space="preserve">PAGE   \* MERGEFORMAT</w:instrText>
        </w:r>
        <w:r>
          <w:fldChar w:fldCharType="separate"/>
        </w:r>
        <w:r>
          <w:rPr>
            <w:lang w:val="zh-CN"/>
          </w:rPr>
          <w:t>2</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lang w:val="en-US" w:eastAsia="zh-CN"/>
      </w:rPr>
      <w:t>网络文学大数据分析</w:t>
    </w:r>
    <w:r>
      <w:rPr>
        <w:rFonts w:hint="eastAsia"/>
      </w:rPr>
      <w:t>系统</w:t>
    </w:r>
    <w:r>
      <w:ptab w:relativeTo="margin" w:alignment="center" w:leader="none"/>
    </w:r>
    <w:r>
      <w:rPr>
        <w:rFonts w:hint="eastAsia"/>
        <w:lang w:val="en-US" w:eastAsia="zh-CN"/>
      </w:rPr>
      <w:t>工作分解结构</w:t>
    </w:r>
    <w:r>
      <w:ptab w:relativeTo="margin" w:alignment="right" w:leader="none"/>
    </w:r>
    <w:r>
      <w:rPr>
        <w:rFonts w:hint="eastAsia"/>
        <w:color w:val="000000"/>
        <w:lang w:val="en-US" w:eastAsia="zh-CN"/>
      </w:rPr>
      <w:t>西工大-华迪实训</w:t>
    </w:r>
    <w:r>
      <w:rPr>
        <w:rFonts w:hint="eastAsia"/>
        <w:color w:val="000000"/>
      </w:rPr>
      <w:t>第</w:t>
    </w:r>
    <w:r>
      <w:rPr>
        <w:rFonts w:hint="eastAsia"/>
        <w:color w:val="000000"/>
        <w:lang w:val="en-US" w:eastAsia="zh-CN"/>
      </w:rPr>
      <w:t>四</w:t>
    </w:r>
    <w:r>
      <w:rPr>
        <w:rFonts w:hint="eastAsia"/>
        <w:color w:val="000000"/>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720"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7E"/>
    <w:rsid w:val="000020A3"/>
    <w:rsid w:val="0000213B"/>
    <w:rsid w:val="00031BEB"/>
    <w:rsid w:val="00033CCA"/>
    <w:rsid w:val="000459E4"/>
    <w:rsid w:val="000553EA"/>
    <w:rsid w:val="00092468"/>
    <w:rsid w:val="000934B8"/>
    <w:rsid w:val="000A2C66"/>
    <w:rsid w:val="000A6791"/>
    <w:rsid w:val="000D3687"/>
    <w:rsid w:val="000D5A5A"/>
    <w:rsid w:val="001427D5"/>
    <w:rsid w:val="00151D51"/>
    <w:rsid w:val="00183AE2"/>
    <w:rsid w:val="001C36E8"/>
    <w:rsid w:val="001F2897"/>
    <w:rsid w:val="001F6147"/>
    <w:rsid w:val="002012AD"/>
    <w:rsid w:val="002215AF"/>
    <w:rsid w:val="002275CC"/>
    <w:rsid w:val="002646EF"/>
    <w:rsid w:val="002901C3"/>
    <w:rsid w:val="002903C7"/>
    <w:rsid w:val="002A56F0"/>
    <w:rsid w:val="002C1CF8"/>
    <w:rsid w:val="002C3CC8"/>
    <w:rsid w:val="002D5948"/>
    <w:rsid w:val="002E3DD7"/>
    <w:rsid w:val="002E6A14"/>
    <w:rsid w:val="002E7C57"/>
    <w:rsid w:val="002F7E8F"/>
    <w:rsid w:val="00305342"/>
    <w:rsid w:val="00325DF6"/>
    <w:rsid w:val="0033011F"/>
    <w:rsid w:val="003356F5"/>
    <w:rsid w:val="003442D7"/>
    <w:rsid w:val="003617BA"/>
    <w:rsid w:val="003665AA"/>
    <w:rsid w:val="003A4550"/>
    <w:rsid w:val="003C7BEE"/>
    <w:rsid w:val="003E37C2"/>
    <w:rsid w:val="004B640F"/>
    <w:rsid w:val="004B7C82"/>
    <w:rsid w:val="004C2596"/>
    <w:rsid w:val="00530588"/>
    <w:rsid w:val="00531BC4"/>
    <w:rsid w:val="00543547"/>
    <w:rsid w:val="00587655"/>
    <w:rsid w:val="005E3671"/>
    <w:rsid w:val="0063469B"/>
    <w:rsid w:val="0065334F"/>
    <w:rsid w:val="0067260D"/>
    <w:rsid w:val="006A5E31"/>
    <w:rsid w:val="006B3A81"/>
    <w:rsid w:val="006C6A45"/>
    <w:rsid w:val="006F2D84"/>
    <w:rsid w:val="00720D8F"/>
    <w:rsid w:val="00757660"/>
    <w:rsid w:val="00767B7A"/>
    <w:rsid w:val="00785B52"/>
    <w:rsid w:val="00792762"/>
    <w:rsid w:val="007B1A60"/>
    <w:rsid w:val="007B1E7C"/>
    <w:rsid w:val="007E7825"/>
    <w:rsid w:val="00810080"/>
    <w:rsid w:val="008349F2"/>
    <w:rsid w:val="00864898"/>
    <w:rsid w:val="008755F9"/>
    <w:rsid w:val="00896439"/>
    <w:rsid w:val="008B2351"/>
    <w:rsid w:val="008C6758"/>
    <w:rsid w:val="008D6B1F"/>
    <w:rsid w:val="00922779"/>
    <w:rsid w:val="0094231C"/>
    <w:rsid w:val="0096547E"/>
    <w:rsid w:val="00980427"/>
    <w:rsid w:val="009B0C76"/>
    <w:rsid w:val="009B0DB7"/>
    <w:rsid w:val="009B1EA1"/>
    <w:rsid w:val="009E0823"/>
    <w:rsid w:val="009E26FB"/>
    <w:rsid w:val="009F5979"/>
    <w:rsid w:val="00A30AD5"/>
    <w:rsid w:val="00A33D71"/>
    <w:rsid w:val="00A91A9B"/>
    <w:rsid w:val="00A941A3"/>
    <w:rsid w:val="00AB2BF5"/>
    <w:rsid w:val="00AE17C5"/>
    <w:rsid w:val="00AE18A5"/>
    <w:rsid w:val="00AF48CE"/>
    <w:rsid w:val="00AF6CF8"/>
    <w:rsid w:val="00B401BE"/>
    <w:rsid w:val="00B40E54"/>
    <w:rsid w:val="00BB00FC"/>
    <w:rsid w:val="00BE3F22"/>
    <w:rsid w:val="00C04A74"/>
    <w:rsid w:val="00C153A6"/>
    <w:rsid w:val="00C22B4D"/>
    <w:rsid w:val="00C33D0C"/>
    <w:rsid w:val="00C41F44"/>
    <w:rsid w:val="00C84808"/>
    <w:rsid w:val="00C87A63"/>
    <w:rsid w:val="00C94819"/>
    <w:rsid w:val="00CA57CE"/>
    <w:rsid w:val="00CB33C1"/>
    <w:rsid w:val="00CB5424"/>
    <w:rsid w:val="00CB5598"/>
    <w:rsid w:val="00CE4CF0"/>
    <w:rsid w:val="00CF2BA5"/>
    <w:rsid w:val="00D35E8C"/>
    <w:rsid w:val="00D376C6"/>
    <w:rsid w:val="00DA712D"/>
    <w:rsid w:val="00DB33C1"/>
    <w:rsid w:val="00DB4C24"/>
    <w:rsid w:val="00DB717C"/>
    <w:rsid w:val="00DC2DC8"/>
    <w:rsid w:val="00DD34B0"/>
    <w:rsid w:val="00DD6FF6"/>
    <w:rsid w:val="00DF10AB"/>
    <w:rsid w:val="00E31CDD"/>
    <w:rsid w:val="00E71B3D"/>
    <w:rsid w:val="00EB034D"/>
    <w:rsid w:val="00EB08C1"/>
    <w:rsid w:val="00EC1C36"/>
    <w:rsid w:val="00F10FD2"/>
    <w:rsid w:val="00F13CDB"/>
    <w:rsid w:val="00F34271"/>
    <w:rsid w:val="00F72580"/>
    <w:rsid w:val="00F8305C"/>
    <w:rsid w:val="00F84A4D"/>
    <w:rsid w:val="00F85A9B"/>
    <w:rsid w:val="00FE2BDA"/>
    <w:rsid w:val="00FE3FE8"/>
    <w:rsid w:val="00FF1090"/>
    <w:rsid w:val="03AF1CFD"/>
    <w:rsid w:val="042204F8"/>
    <w:rsid w:val="062B39B5"/>
    <w:rsid w:val="09C904DF"/>
    <w:rsid w:val="264824BF"/>
    <w:rsid w:val="342544D9"/>
    <w:rsid w:val="35587AAE"/>
    <w:rsid w:val="3D9E2B2C"/>
    <w:rsid w:val="41A16CDC"/>
    <w:rsid w:val="41E1306A"/>
    <w:rsid w:val="43C372F2"/>
    <w:rsid w:val="44497CBB"/>
    <w:rsid w:val="445865FF"/>
    <w:rsid w:val="471752E8"/>
    <w:rsid w:val="4A0C518F"/>
    <w:rsid w:val="4F536AAB"/>
    <w:rsid w:val="5585135E"/>
    <w:rsid w:val="590759D4"/>
    <w:rsid w:val="5B606597"/>
    <w:rsid w:val="5EF91DF0"/>
    <w:rsid w:val="5F1F1BAB"/>
    <w:rsid w:val="671B4243"/>
    <w:rsid w:val="690D4A39"/>
    <w:rsid w:val="6FDC7D13"/>
    <w:rsid w:val="716B7574"/>
    <w:rsid w:val="74027A08"/>
    <w:rsid w:val="75B1431F"/>
    <w:rsid w:val="76536828"/>
    <w:rsid w:val="7730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37"/>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46"/>
    <w:unhideWhenUsed/>
    <w:qFormat/>
    <w:uiPriority w:val="0"/>
    <w:pPr>
      <w:keepNext/>
      <w:keepLines/>
      <w:numPr>
        <w:ilvl w:val="2"/>
        <w:numId w:val="1"/>
      </w:numPr>
      <w:spacing w:before="260" w:after="260" w:line="300" w:lineRule="auto"/>
      <w:outlineLvl w:val="2"/>
    </w:pPr>
    <w:rPr>
      <w:b/>
      <w:bCs/>
      <w:sz w:val="24"/>
      <w:szCs w:val="32"/>
    </w:rPr>
  </w:style>
  <w:style w:type="paragraph" w:styleId="5">
    <w:name w:val="heading 4"/>
    <w:basedOn w:val="1"/>
    <w:next w:val="1"/>
    <w:link w:val="4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9"/>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50"/>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51"/>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52"/>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6">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toc 5"/>
    <w:basedOn w:val="1"/>
    <w:next w:val="1"/>
    <w:qFormat/>
    <w:uiPriority w:val="39"/>
    <w:pPr>
      <w:ind w:left="1680" w:leftChars="800"/>
    </w:pPr>
  </w:style>
  <w:style w:type="paragraph" w:styleId="14">
    <w:name w:val="toc 3"/>
    <w:basedOn w:val="1"/>
    <w:next w:val="1"/>
    <w:qFormat/>
    <w:uiPriority w:val="39"/>
    <w:pPr>
      <w:ind w:left="840" w:leftChars="400"/>
    </w:pPr>
  </w:style>
  <w:style w:type="paragraph" w:styleId="15">
    <w:name w:val="toc 8"/>
    <w:basedOn w:val="1"/>
    <w:next w:val="1"/>
    <w:qFormat/>
    <w:uiPriority w:val="39"/>
    <w:pPr>
      <w:ind w:left="2940" w:leftChars="1400"/>
    </w:pPr>
  </w:style>
  <w:style w:type="paragraph" w:styleId="16">
    <w:name w:val="Balloon Text"/>
    <w:basedOn w:val="1"/>
    <w:link w:val="31"/>
    <w:semiHidden/>
    <w:unhideWhenUsed/>
    <w:uiPriority w:val="99"/>
    <w:rPr>
      <w:sz w:val="18"/>
      <w:szCs w:val="18"/>
    </w:rPr>
  </w:style>
  <w:style w:type="paragraph" w:styleId="17">
    <w:name w:val="footer"/>
    <w:basedOn w:val="1"/>
    <w:link w:val="30"/>
    <w:unhideWhenUsed/>
    <w:uiPriority w:val="99"/>
    <w:pPr>
      <w:tabs>
        <w:tab w:val="center" w:pos="4153"/>
        <w:tab w:val="right" w:pos="8306"/>
      </w:tabs>
      <w:snapToGrid w:val="0"/>
      <w:jc w:val="left"/>
    </w:pPr>
    <w:rPr>
      <w:sz w:val="18"/>
      <w:szCs w:val="18"/>
    </w:rPr>
  </w:style>
  <w:style w:type="paragraph" w:styleId="18">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20"/>
        <w:tab w:val="right" w:leader="dot" w:pos="9060"/>
      </w:tabs>
      <w:spacing w:beforeLines="10" w:afterLines="10"/>
    </w:pPr>
    <w:rPr>
      <w:b/>
    </w:rPr>
  </w:style>
  <w:style w:type="paragraph" w:styleId="20">
    <w:name w:val="toc 4"/>
    <w:basedOn w:val="1"/>
    <w:next w:val="1"/>
    <w:qFormat/>
    <w:uiPriority w:val="39"/>
    <w:pPr>
      <w:ind w:left="1260" w:leftChars="600"/>
    </w:pPr>
  </w:style>
  <w:style w:type="paragraph" w:styleId="21">
    <w:name w:val="toc 6"/>
    <w:basedOn w:val="1"/>
    <w:next w:val="1"/>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qFormat/>
    <w:uiPriority w:val="39"/>
    <w:pPr>
      <w:ind w:left="3360" w:leftChars="1600"/>
    </w:pPr>
  </w:style>
  <w:style w:type="paragraph" w:styleId="24">
    <w:name w:val="Title"/>
    <w:basedOn w:val="1"/>
    <w:next w:val="1"/>
    <w:link w:val="44"/>
    <w:qFormat/>
    <w:uiPriority w:val="10"/>
    <w:pPr>
      <w:spacing w:before="240" w:after="60"/>
      <w:jc w:val="center"/>
      <w:outlineLvl w:val="0"/>
    </w:pPr>
    <w:rPr>
      <w:rFonts w:ascii="Cambria" w:hAnsi="Cambria"/>
      <w:b/>
      <w:bCs/>
      <w:sz w:val="32"/>
      <w:szCs w:val="32"/>
    </w:rPr>
  </w:style>
  <w:style w:type="character" w:styleId="27">
    <w:name w:val="Hyperlink"/>
    <w:basedOn w:val="26"/>
    <w:unhideWhenUsed/>
    <w:uiPriority w:val="99"/>
    <w:rPr>
      <w:color w:val="0563C1" w:themeColor="hyperlink"/>
      <w:u w:val="single"/>
      <w14:textFill>
        <w14:solidFill>
          <w14:schemeClr w14:val="hlink"/>
        </w14:solidFill>
      </w14:textFill>
    </w:rPr>
  </w:style>
  <w:style w:type="paragraph" w:styleId="28">
    <w:name w:val="List Paragraph"/>
    <w:basedOn w:val="1"/>
    <w:qFormat/>
    <w:uiPriority w:val="34"/>
    <w:pPr>
      <w:ind w:firstLine="420" w:firstLineChars="200"/>
    </w:pPr>
  </w:style>
  <w:style w:type="character" w:customStyle="1" w:styleId="29">
    <w:name w:val="页眉 字符"/>
    <w:basedOn w:val="26"/>
    <w:link w:val="18"/>
    <w:qFormat/>
    <w:uiPriority w:val="99"/>
    <w:rPr>
      <w:sz w:val="18"/>
      <w:szCs w:val="18"/>
    </w:rPr>
  </w:style>
  <w:style w:type="character" w:customStyle="1" w:styleId="30">
    <w:name w:val="页脚 字符"/>
    <w:basedOn w:val="26"/>
    <w:link w:val="17"/>
    <w:qFormat/>
    <w:uiPriority w:val="99"/>
    <w:rPr>
      <w:sz w:val="18"/>
      <w:szCs w:val="18"/>
    </w:rPr>
  </w:style>
  <w:style w:type="character" w:customStyle="1" w:styleId="31">
    <w:name w:val="批注框文本 字符"/>
    <w:basedOn w:val="26"/>
    <w:link w:val="16"/>
    <w:semiHidden/>
    <w:uiPriority w:val="99"/>
    <w:rPr>
      <w:sz w:val="18"/>
      <w:szCs w:val="18"/>
    </w:rPr>
  </w:style>
  <w:style w:type="paragraph" w:customStyle="1" w:styleId="32">
    <w:name w:val="11首头"/>
    <w:basedOn w:val="1"/>
    <w:qFormat/>
    <w:uiPriority w:val="0"/>
    <w:pPr>
      <w:spacing w:line="300" w:lineRule="auto"/>
    </w:pPr>
    <w:rPr>
      <w:rFonts w:ascii="黑体" w:eastAsia="黑体"/>
      <w:b/>
      <w:sz w:val="24"/>
    </w:rPr>
  </w:style>
  <w:style w:type="paragraph" w:styleId="33">
    <w:name w:val="No Spacing"/>
    <w:link w:val="34"/>
    <w:qFormat/>
    <w:uiPriority w:val="1"/>
    <w:rPr>
      <w:rFonts w:asciiTheme="minorHAnsi" w:hAnsiTheme="minorHAnsi" w:eastAsiaTheme="minorEastAsia" w:cstheme="minorBidi"/>
      <w:kern w:val="0"/>
      <w:sz w:val="22"/>
      <w:szCs w:val="22"/>
      <w:lang w:val="en-US" w:eastAsia="zh-CN" w:bidi="ar-SA"/>
    </w:rPr>
  </w:style>
  <w:style w:type="character" w:customStyle="1" w:styleId="34">
    <w:name w:val="无间隔 字符"/>
    <w:basedOn w:val="26"/>
    <w:link w:val="33"/>
    <w:qFormat/>
    <w:uiPriority w:val="1"/>
    <w:rPr>
      <w:kern w:val="0"/>
      <w:sz w:val="22"/>
    </w:rPr>
  </w:style>
  <w:style w:type="character" w:customStyle="1" w:styleId="35">
    <w:name w:val="标题 1 字符"/>
    <w:basedOn w:val="26"/>
    <w:link w:val="2"/>
    <w:qFormat/>
    <w:uiPriority w:val="0"/>
    <w:rPr>
      <w:rFonts w:ascii="Times New Roman" w:hAnsi="Times New Roman" w:eastAsia="宋体" w:cs="Times New Roman"/>
      <w:b/>
      <w:bCs/>
      <w:kern w:val="44"/>
      <w:sz w:val="32"/>
      <w:szCs w:val="44"/>
    </w:rPr>
  </w:style>
  <w:style w:type="paragraph" w:customStyle="1" w:styleId="36">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character" w:customStyle="1" w:styleId="37">
    <w:name w:val="标题 2 字符"/>
    <w:basedOn w:val="26"/>
    <w:link w:val="3"/>
    <w:qFormat/>
    <w:uiPriority w:val="0"/>
    <w:rPr>
      <w:rFonts w:ascii="Times New Roman" w:hAnsi="Times New Roman" w:eastAsia="宋体" w:cs="Times New Roman"/>
      <w:b/>
      <w:bCs/>
      <w:sz w:val="28"/>
      <w:szCs w:val="28"/>
    </w:rPr>
  </w:style>
  <w:style w:type="paragraph" w:customStyle="1" w:styleId="38">
    <w:name w:val="12首页标题"/>
    <w:basedOn w:val="1"/>
    <w:qFormat/>
    <w:uiPriority w:val="0"/>
    <w:pPr>
      <w:spacing w:line="300" w:lineRule="auto"/>
      <w:jc w:val="right"/>
    </w:pPr>
    <w:rPr>
      <w:rFonts w:eastAsia="黑体"/>
      <w:b/>
      <w:sz w:val="44"/>
    </w:rPr>
  </w:style>
  <w:style w:type="paragraph" w:customStyle="1" w:styleId="39">
    <w:name w:val="13首页副标题"/>
    <w:basedOn w:val="1"/>
    <w:qFormat/>
    <w:uiPriority w:val="0"/>
    <w:pPr>
      <w:spacing w:line="300" w:lineRule="auto"/>
      <w:jc w:val="right"/>
    </w:pPr>
    <w:rPr>
      <w:b/>
      <w:sz w:val="36"/>
    </w:rPr>
  </w:style>
  <w:style w:type="paragraph" w:customStyle="1" w:styleId="40">
    <w:name w:val="14版本"/>
    <w:basedOn w:val="1"/>
    <w:qFormat/>
    <w:uiPriority w:val="0"/>
    <w:pPr>
      <w:spacing w:line="300" w:lineRule="auto"/>
      <w:jc w:val="right"/>
    </w:pPr>
    <w:rPr>
      <w:rFonts w:ascii="黑体" w:eastAsia="黑体"/>
      <w:b/>
      <w:sz w:val="24"/>
    </w:rPr>
  </w:style>
  <w:style w:type="paragraph" w:customStyle="1" w:styleId="41">
    <w:name w:val="15公司名"/>
    <w:basedOn w:val="1"/>
    <w:qFormat/>
    <w:uiPriority w:val="0"/>
    <w:pPr>
      <w:spacing w:line="300" w:lineRule="auto"/>
      <w:jc w:val="right"/>
    </w:pPr>
    <w:rPr>
      <w:rFonts w:ascii="黑体" w:eastAsia="黑体"/>
      <w:b/>
      <w:sz w:val="28"/>
      <w:szCs w:val="28"/>
    </w:rPr>
  </w:style>
  <w:style w:type="paragraph" w:customStyle="1" w:styleId="42">
    <w:name w:val="21标头"/>
    <w:basedOn w:val="1"/>
    <w:qFormat/>
    <w:uiPriority w:val="99"/>
    <w:pPr>
      <w:spacing w:line="360" w:lineRule="auto"/>
      <w:jc w:val="center"/>
    </w:pPr>
    <w:rPr>
      <w:b/>
      <w:sz w:val="32"/>
      <w:szCs w:val="32"/>
    </w:rPr>
  </w:style>
  <w:style w:type="paragraph" w:customStyle="1" w:styleId="43">
    <w:name w:val="22表格"/>
    <w:basedOn w:val="1"/>
    <w:qFormat/>
    <w:uiPriority w:val="0"/>
    <w:pPr>
      <w:jc w:val="center"/>
    </w:pPr>
    <w:rPr>
      <w:rFonts w:eastAsia="仿宋_GB2312"/>
      <w:sz w:val="24"/>
    </w:rPr>
  </w:style>
  <w:style w:type="character" w:customStyle="1" w:styleId="44">
    <w:name w:val="标题 字符"/>
    <w:link w:val="24"/>
    <w:qFormat/>
    <w:uiPriority w:val="10"/>
    <w:rPr>
      <w:rFonts w:ascii="Cambria" w:hAnsi="Cambria"/>
      <w:b/>
      <w:bCs/>
      <w:sz w:val="32"/>
      <w:szCs w:val="32"/>
    </w:rPr>
  </w:style>
  <w:style w:type="paragraph" w:customStyle="1" w:styleId="45">
    <w:name w:val="目录"/>
    <w:basedOn w:val="1"/>
    <w:qFormat/>
    <w:uiPriority w:val="0"/>
    <w:pPr>
      <w:spacing w:before="120" w:after="240" w:line="360" w:lineRule="auto"/>
      <w:jc w:val="center"/>
    </w:pPr>
    <w:rPr>
      <w:b/>
      <w:sz w:val="36"/>
    </w:rPr>
  </w:style>
  <w:style w:type="character" w:customStyle="1" w:styleId="46">
    <w:name w:val="标题 3 字符"/>
    <w:basedOn w:val="26"/>
    <w:link w:val="4"/>
    <w:qFormat/>
    <w:uiPriority w:val="0"/>
    <w:rPr>
      <w:rFonts w:ascii="Times New Roman" w:hAnsi="Times New Roman" w:eastAsia="宋体" w:cs="Times New Roman"/>
      <w:b/>
      <w:bCs/>
      <w:sz w:val="24"/>
      <w:szCs w:val="32"/>
    </w:rPr>
  </w:style>
  <w:style w:type="character" w:customStyle="1" w:styleId="47">
    <w:name w:val="标题 4 字符"/>
    <w:basedOn w:val="26"/>
    <w:link w:val="5"/>
    <w:qFormat/>
    <w:uiPriority w:val="9"/>
    <w:rPr>
      <w:rFonts w:asciiTheme="majorHAnsi" w:hAnsiTheme="majorHAnsi" w:eastAsiaTheme="majorEastAsia" w:cstheme="majorBidi"/>
      <w:b/>
      <w:bCs/>
      <w:sz w:val="28"/>
      <w:szCs w:val="28"/>
    </w:rPr>
  </w:style>
  <w:style w:type="character" w:customStyle="1" w:styleId="48">
    <w:name w:val="标题 5 字符"/>
    <w:basedOn w:val="26"/>
    <w:link w:val="6"/>
    <w:qFormat/>
    <w:uiPriority w:val="9"/>
    <w:rPr>
      <w:rFonts w:ascii="Times New Roman" w:hAnsi="Times New Roman" w:eastAsia="宋体" w:cs="Times New Roman"/>
      <w:b/>
      <w:bCs/>
      <w:sz w:val="28"/>
      <w:szCs w:val="28"/>
    </w:rPr>
  </w:style>
  <w:style w:type="character" w:customStyle="1" w:styleId="49">
    <w:name w:val="标题 6 字符"/>
    <w:basedOn w:val="26"/>
    <w:link w:val="7"/>
    <w:qFormat/>
    <w:uiPriority w:val="9"/>
    <w:rPr>
      <w:rFonts w:asciiTheme="majorHAnsi" w:hAnsiTheme="majorHAnsi" w:eastAsiaTheme="majorEastAsia" w:cstheme="majorBidi"/>
      <w:b/>
      <w:bCs/>
      <w:sz w:val="24"/>
      <w:szCs w:val="24"/>
    </w:rPr>
  </w:style>
  <w:style w:type="character" w:customStyle="1" w:styleId="50">
    <w:name w:val="标题 7 字符"/>
    <w:basedOn w:val="26"/>
    <w:link w:val="8"/>
    <w:qFormat/>
    <w:uiPriority w:val="9"/>
    <w:rPr>
      <w:rFonts w:ascii="Times New Roman" w:hAnsi="Times New Roman" w:eastAsia="宋体" w:cs="Times New Roman"/>
      <w:b/>
      <w:bCs/>
      <w:sz w:val="24"/>
      <w:szCs w:val="24"/>
    </w:rPr>
  </w:style>
  <w:style w:type="character" w:customStyle="1" w:styleId="51">
    <w:name w:val="标题 8 字符"/>
    <w:basedOn w:val="26"/>
    <w:link w:val="9"/>
    <w:qFormat/>
    <w:uiPriority w:val="9"/>
    <w:rPr>
      <w:rFonts w:asciiTheme="majorHAnsi" w:hAnsiTheme="majorHAnsi" w:eastAsiaTheme="majorEastAsia" w:cstheme="majorBidi"/>
      <w:sz w:val="24"/>
      <w:szCs w:val="24"/>
    </w:rPr>
  </w:style>
  <w:style w:type="character" w:customStyle="1" w:styleId="52">
    <w:name w:val="标题 9 字符"/>
    <w:basedOn w:val="26"/>
    <w:link w:val="10"/>
    <w:qFormat/>
    <w:uiPriority w:val="9"/>
    <w:rPr>
      <w:rFonts w:asciiTheme="majorHAnsi" w:hAnsiTheme="majorHAnsi" w:eastAsiaTheme="majorEastAsia" w:cstheme="majorBidi"/>
      <w:szCs w:val="21"/>
    </w:rPr>
  </w:style>
  <w:style w:type="paragraph" w:customStyle="1" w:styleId="53">
    <w:name w:val="文档正文"/>
    <w:basedOn w:val="1"/>
    <w:qFormat/>
    <w:uiPriority w:val="0"/>
    <w:pPr>
      <w:adjustRightInd w:val="0"/>
      <w:spacing w:line="360" w:lineRule="auto"/>
      <w:textAlignment w:val="baseline"/>
    </w:pPr>
    <w:rPr>
      <w:rFonts w:ascii="宋体" w:hAnsi="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9F04C-CEEE-4EA8-946F-E81A02434BFE}">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1298</Words>
  <Characters>1558</Characters>
  <Lines>129</Lines>
  <Paragraphs>158</Paragraphs>
  <TotalTime>0</TotalTime>
  <ScaleCrop>false</ScaleCrop>
  <LinksUpToDate>false</LinksUpToDate>
  <CharactersWithSpaces>2698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2020-06-24T16:38:00Z</dcterms:created>
  <dc:creator>Saturn Eric</dc:creator>
  <cp:lastModifiedBy>dell</cp:lastModifiedBy>
  <dcterms:modified xsi:type="dcterms:W3CDTF">2020-08-12T17:21:24Z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