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</w:t>
      </w:r>
      <w:r>
        <w:rPr>
          <w:rFonts w:hint="eastAsia" w:ascii="Times New Roman" w:eastAsia="宋体"/>
          <w:color w:val="000000"/>
          <w:lang w:val="en-US" w:eastAsia="zh-CN"/>
        </w:rPr>
        <w:t>-类图设计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signed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0828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11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类图设计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signed</w:t>
      </w: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ind w:right="480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hint="eastAsia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pStyle w:val="12"/>
        <w:rPr>
          <w:rFonts w:asciiTheme="minorHAnsi" w:hAnsiTheme="minorHAnsi" w:eastAsiaTheme="minorEastAsia" w:cstheme="minorBidi"/>
          <w:b w:val="0"/>
          <w:sz w:val="21"/>
          <w:szCs w:val="22"/>
          <w:lang w:val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  <w:lang w:val="en-US" w:eastAsia="zh-CN"/>
        </w:rPr>
        <w:t>引言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0" w:name="_Toc27918"/>
      <w:r>
        <w:rPr>
          <w:rFonts w:hint="eastAsia"/>
          <w:lang w:val="en-US" w:eastAsia="zh-CN"/>
        </w:rPr>
        <w:t>标识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中文名称：类图设计（DCD）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英文名称：Design Class Diagram (DCD)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文档编号：项目级-类图设计-Version_1.0.0-signed-20200828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1" w:name="_Toc12811"/>
      <w:r>
        <w:rPr>
          <w:rFonts w:hint="eastAsia"/>
          <w:lang w:val="en-US" w:eastAsia="zh-CN"/>
        </w:rPr>
        <w:t>系统概述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类图设计-Version_1.0.0-signed-20200828</w:t>
      </w:r>
      <w:bookmarkStart w:id="5" w:name="_GoBack"/>
      <w:bookmarkEnd w:id="5"/>
      <w:r>
        <w:rPr>
          <w:rFonts w:hint="eastAsia"/>
          <w:sz w:val="24"/>
          <w:szCs w:val="24"/>
          <w:lang w:val="en-US" w:eastAsia="zh-CN"/>
        </w:rPr>
        <w:t>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3157"/>
      <w:r>
        <w:rPr>
          <w:rFonts w:hint="eastAsia"/>
          <w:lang w:val="en-US" w:eastAsia="zh-CN"/>
        </w:rPr>
        <w:t>文档概述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本文档图示了所构建系统的所有实体、实体的内部结构以及实体之间的关系。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28575"/>
      <w:r>
        <w:rPr>
          <w:rFonts w:hint="eastAsia"/>
          <w:lang w:val="en-US" w:eastAsia="zh-CN"/>
        </w:rPr>
        <w:t>基线</w:t>
      </w:r>
      <w:bookmarkEnd w:id="3"/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4" w:name="_Toc25978"/>
      <w:r>
        <w:rPr>
          <w:rFonts w:hint="eastAsia"/>
          <w:lang w:val="en-US" w:eastAsia="zh-CN"/>
        </w:rPr>
        <w:t>引用文件</w:t>
      </w:r>
      <w:bookmarkEnd w:id="4"/>
    </w:p>
    <w:p>
      <w:pPr>
        <w:pStyle w:val="13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图型文档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3343275"/>
            <wp:effectExtent l="0" t="0" r="1905" b="9525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类图综述</w:t>
      </w:r>
    </w:p>
    <w:p>
      <w:pPr>
        <w:pStyle w:val="13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类图中包含从用户的客观世界模型中抽象出来的</w:t>
      </w:r>
      <w:r>
        <w:rPr>
          <w:rFonts w:hint="eastAsia"/>
          <w:lang w:val="en-US" w:eastAsia="zh-CN"/>
        </w:rPr>
        <w:t>本网络文学大数据</w:t>
      </w:r>
      <w:r>
        <w:rPr>
          <w:rFonts w:hint="default"/>
          <w:lang w:val="en-US" w:eastAsia="zh-CN"/>
        </w:rPr>
        <w:t>系统中所包含的类、类的内部结构和类与类之间的关系。帮助</w:t>
      </w:r>
      <w:r>
        <w:rPr>
          <w:rFonts w:hint="eastAsia"/>
          <w:lang w:val="en-US" w:eastAsia="zh-CN"/>
        </w:rPr>
        <w:t>开发者</w:t>
      </w:r>
      <w:r>
        <w:rPr>
          <w:rFonts w:hint="default"/>
          <w:lang w:val="en-US" w:eastAsia="zh-CN"/>
        </w:rPr>
        <w:t>们简化对系统的理解，</w:t>
      </w:r>
      <w:r>
        <w:rPr>
          <w:rFonts w:hint="eastAsia"/>
          <w:lang w:val="en-US" w:eastAsia="zh-CN"/>
        </w:rPr>
        <w:t>也作为后续</w:t>
      </w:r>
      <w:r>
        <w:rPr>
          <w:rFonts w:hint="default"/>
          <w:lang w:val="en-US" w:eastAsia="zh-CN"/>
        </w:rPr>
        <w:t>系统编码和测试的重要模型依据。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类描述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Book类</w:t>
      </w:r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4.2.1.1 整体说明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类名：Book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解释：包含Book对象的属性和方法。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一般类：无泛化关系。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4.2.1.3 服务说明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1）服务名：getAuthorId（）。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2）解释：用于获取Author类的Id。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Author类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4.2.2.1 整体说明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1）类名：Author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2）解释：包含Author对象的属性和方法。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ReaderReward类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4.2.3.1整体说明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1）类名：ReaderReward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2）解释：包含ReaderReward对象的属性和方法。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4.2.3.2属性说明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4.2.3.3 服务说明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1）服务名：getBookId（）。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2）解释：用于获取Book类的Id。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无关联关系。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无泛化关系。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依赖描述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Author-Book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依赖名称：Author-Book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依赖锁涉及的类的名称：Author，Book。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依赖说明：Book类中的Author_id属性包含于Author类中的Author_id属性。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Book-ReaderReward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依赖名称：Book-ReaderReward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依赖涉及的类的名称：Book，ReaderReward。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依赖说明：ReaderReward类中的Book_id属性包含于Book类中的Book_id属性。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   类图设计                    西工大-华迪实训第四小组</w:t>
    </w:r>
  </w:p>
  <w:p>
    <w:pPr>
      <w:pStyle w:val="7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13FE8"/>
    <w:multiLevelType w:val="singleLevel"/>
    <w:tmpl w:val="AB313F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98A43A"/>
    <w:multiLevelType w:val="singleLevel"/>
    <w:tmpl w:val="AD98A4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A8ABAC"/>
    <w:multiLevelType w:val="singleLevel"/>
    <w:tmpl w:val="37A8ABA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1410E"/>
    <w:rsid w:val="54EA21EF"/>
    <w:rsid w:val="5C4530B7"/>
    <w:rsid w:val="64E378C1"/>
    <w:rsid w:val="6B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宋体" w:eastAsia="宋体" w:cs="Times New Roman"/>
      <w:snapToGrid w:val="0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1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2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80460</dc:creator>
  <cp:lastModifiedBy>苏青琅</cp:lastModifiedBy>
  <dcterms:modified xsi:type="dcterms:W3CDTF">2020-08-27T10:44:10Z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