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系统架构设计</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release</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0815</w:t>
      </w:r>
    </w:p>
    <w:p>
      <w:pPr>
        <w:pStyle w:val="26"/>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26"/>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26"/>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系统架构设计</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release</w:t>
      </w: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ind w:right="480"/>
        <w:rPr>
          <w:rFonts w:ascii="Times New Roman" w:eastAsia="宋体"/>
          <w:color w:val="000000"/>
        </w:rPr>
      </w:pPr>
    </w:p>
    <w:p>
      <w:pPr>
        <w:pStyle w:val="26"/>
        <w:jc w:val="right"/>
        <w:rPr>
          <w:rFonts w:hint="eastAsia" w:eastAsia="黑体"/>
          <w:b w:val="0"/>
          <w:lang w:val="en-US" w:eastAsia="zh-CN"/>
        </w:rPr>
      </w:pPr>
      <w:r>
        <w:rPr>
          <w:rFonts w:hint="eastAsia"/>
        </w:rPr>
        <w:t>编写人：</w:t>
      </w:r>
      <w:r>
        <w:rPr>
          <w:rFonts w:hint="eastAsia"/>
          <w:lang w:val="en-US" w:eastAsia="zh-CN"/>
        </w:rPr>
        <w:t>张婷睿</w:t>
      </w:r>
    </w:p>
    <w:p>
      <w:pPr>
        <w:spacing w:line="300" w:lineRule="auto"/>
        <w:jc w:val="right"/>
        <w:rPr>
          <w:b/>
          <w:sz w:val="24"/>
        </w:rPr>
      </w:pPr>
    </w:p>
    <w:p>
      <w:pPr>
        <w:spacing w:line="300" w:lineRule="auto"/>
        <w:jc w:val="right"/>
        <w:rPr>
          <w:b/>
          <w:sz w:val="24"/>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宋体" w:hAnsi="宋体" w:eastAsia="宋体" w:cstheme="minorBidi"/>
          <w:kern w:val="2"/>
          <w:sz w:val="21"/>
          <w:szCs w:val="22"/>
          <w:lang w:val="en-US" w:eastAsia="zh-CN" w:bidi="ar-SA"/>
        </w:rPr>
        <w:id w:val="147462364"/>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bCs/>
              <w:sz w:val="44"/>
              <w:szCs w:val="48"/>
            </w:rPr>
          </w:pPr>
          <w:r>
            <w:rPr>
              <w:rFonts w:hint="eastAsia" w:ascii="微软雅黑" w:hAnsi="微软雅黑" w:eastAsia="微软雅黑" w:cs="微软雅黑"/>
              <w:b/>
              <w:bCs/>
              <w:sz w:val="44"/>
              <w:szCs w:val="48"/>
            </w:rPr>
            <w:t>目</w:t>
          </w:r>
          <w:r>
            <w:rPr>
              <w:rFonts w:hint="eastAsia" w:ascii="微软雅黑" w:hAnsi="微软雅黑" w:eastAsia="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15"/>
            <w:tabs>
              <w:tab w:val="right" w:leader="dot" w:pos="8306"/>
            </w:tabs>
          </w:pPr>
          <w:r>
            <w:rPr>
              <w:b/>
              <w:sz w:val="21"/>
              <w:szCs w:val="21"/>
            </w:rPr>
            <w:fldChar w:fldCharType="begin"/>
          </w:r>
          <w:r>
            <w:rPr>
              <w:b/>
              <w:sz w:val="21"/>
              <w:szCs w:val="21"/>
            </w:rPr>
            <w:instrText xml:space="preserve">TOC \o "1-3" \h \u </w:instrText>
          </w:r>
          <w:r>
            <w:rPr>
              <w:b/>
              <w:sz w:val="21"/>
              <w:szCs w:val="21"/>
            </w:rPr>
            <w:fldChar w:fldCharType="separate"/>
          </w:r>
          <w:r>
            <w:rPr>
              <w:b/>
              <w:bCs/>
              <w:szCs w:val="21"/>
            </w:rPr>
            <w:fldChar w:fldCharType="begin"/>
          </w:r>
          <w:r>
            <w:rPr>
              <w:b/>
              <w:bCs/>
              <w:szCs w:val="21"/>
            </w:rPr>
            <w:instrText xml:space="preserve"> HYPERLINK \l _Toc32379 </w:instrText>
          </w:r>
          <w:r>
            <w:rPr>
              <w:b/>
              <w:bCs/>
              <w:szCs w:val="21"/>
            </w:rPr>
            <w:fldChar w:fldCharType="separate"/>
          </w:r>
          <w:r>
            <w:rPr>
              <w:rFonts w:hint="default" w:ascii="宋体" w:hAnsi="宋体" w:eastAsia="宋体" w:cs="宋体"/>
              <w:b/>
              <w:bCs/>
            </w:rPr>
            <w:t xml:space="preserve">1 </w:t>
          </w:r>
          <w:r>
            <w:rPr>
              <w:rFonts w:hint="eastAsia"/>
              <w:b/>
              <w:bCs/>
              <w:lang w:val="en-US" w:eastAsia="zh-CN"/>
            </w:rPr>
            <w:t>引言</w:t>
          </w:r>
          <w:r>
            <w:rPr>
              <w:b/>
              <w:bCs/>
            </w:rPr>
            <w:tab/>
          </w:r>
          <w:r>
            <w:rPr>
              <w:b/>
              <w:bCs/>
            </w:rPr>
            <w:fldChar w:fldCharType="begin"/>
          </w:r>
          <w:r>
            <w:rPr>
              <w:b/>
              <w:bCs/>
            </w:rPr>
            <w:instrText xml:space="preserve"> PAGEREF _Toc32379 </w:instrText>
          </w:r>
          <w:r>
            <w:rPr>
              <w:b/>
              <w:bCs/>
            </w:rPr>
            <w:fldChar w:fldCharType="separate"/>
          </w:r>
          <w:r>
            <w:rPr>
              <w:b/>
              <w:bCs/>
            </w:rPr>
            <w:t>3</w:t>
          </w:r>
          <w:r>
            <w:rPr>
              <w:b/>
              <w:bCs/>
            </w:rPr>
            <w:fldChar w:fldCharType="end"/>
          </w:r>
          <w:r>
            <w:rPr>
              <w:b/>
              <w:bCs/>
              <w:szCs w:val="21"/>
            </w:rPr>
            <w:fldChar w:fldCharType="end"/>
          </w:r>
        </w:p>
        <w:p>
          <w:pPr>
            <w:pStyle w:val="16"/>
            <w:tabs>
              <w:tab w:val="right" w:leader="dot" w:pos="8306"/>
            </w:tabs>
          </w:pPr>
          <w:r>
            <w:rPr>
              <w:szCs w:val="21"/>
            </w:rPr>
            <w:fldChar w:fldCharType="begin"/>
          </w:r>
          <w:r>
            <w:rPr>
              <w:szCs w:val="21"/>
            </w:rPr>
            <w:instrText xml:space="preserve"> HYPERLINK \l _Toc2322 </w:instrText>
          </w:r>
          <w:r>
            <w:rPr>
              <w:szCs w:val="21"/>
            </w:rPr>
            <w:fldChar w:fldCharType="separate"/>
          </w:r>
          <w:r>
            <w:rPr>
              <w:rFonts w:hint="default" w:ascii="宋体" w:hAnsi="宋体" w:eastAsia="宋体" w:cs="宋体"/>
              <w:lang w:val="en-US" w:eastAsia="zh-CN"/>
            </w:rPr>
            <w:t xml:space="preserve">1.1 </w:t>
          </w:r>
          <w:r>
            <w:rPr>
              <w:rFonts w:hint="eastAsia"/>
              <w:lang w:val="en-US" w:eastAsia="zh-CN"/>
            </w:rPr>
            <w:t>标识</w:t>
          </w:r>
          <w:r>
            <w:tab/>
          </w:r>
          <w:r>
            <w:fldChar w:fldCharType="begin"/>
          </w:r>
          <w:r>
            <w:instrText xml:space="preserve"> PAGEREF _Toc2322 </w:instrText>
          </w:r>
          <w:r>
            <w:fldChar w:fldCharType="separate"/>
          </w:r>
          <w:r>
            <w:t>3</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_Toc7485 </w:instrText>
          </w:r>
          <w:r>
            <w:rPr>
              <w:szCs w:val="21"/>
            </w:rPr>
            <w:fldChar w:fldCharType="separate"/>
          </w:r>
          <w:r>
            <w:rPr>
              <w:rFonts w:hint="default" w:ascii="宋体" w:hAnsi="宋体" w:eastAsia="宋体" w:cs="宋体"/>
              <w:lang w:val="en-US" w:eastAsia="zh-CN"/>
            </w:rPr>
            <w:t xml:space="preserve">1.2 </w:t>
          </w:r>
          <w:r>
            <w:rPr>
              <w:rFonts w:hint="eastAsia"/>
              <w:lang w:val="en-US" w:eastAsia="zh-CN"/>
            </w:rPr>
            <w:t>系统概述</w:t>
          </w:r>
          <w:r>
            <w:tab/>
          </w:r>
          <w:r>
            <w:fldChar w:fldCharType="begin"/>
          </w:r>
          <w:r>
            <w:instrText xml:space="preserve"> PAGEREF _Toc7485 </w:instrText>
          </w:r>
          <w:r>
            <w:fldChar w:fldCharType="separate"/>
          </w:r>
          <w:r>
            <w:t>3</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_Toc21337 </w:instrText>
          </w:r>
          <w:r>
            <w:rPr>
              <w:szCs w:val="21"/>
            </w:rPr>
            <w:fldChar w:fldCharType="separate"/>
          </w:r>
          <w:r>
            <w:rPr>
              <w:rFonts w:hint="default" w:ascii="宋体" w:hAnsi="宋体" w:eastAsia="宋体" w:cs="宋体"/>
              <w:lang w:val="en-US" w:eastAsia="zh-CN"/>
            </w:rPr>
            <w:t xml:space="preserve">1.3 </w:t>
          </w:r>
          <w:r>
            <w:rPr>
              <w:rFonts w:hint="eastAsia"/>
              <w:lang w:val="en-US" w:eastAsia="zh-CN"/>
            </w:rPr>
            <w:t>文档概述</w:t>
          </w:r>
          <w:r>
            <w:tab/>
          </w:r>
          <w:r>
            <w:fldChar w:fldCharType="begin"/>
          </w:r>
          <w:r>
            <w:instrText xml:space="preserve"> PAGEREF _Toc21337 </w:instrText>
          </w:r>
          <w:r>
            <w:fldChar w:fldCharType="separate"/>
          </w:r>
          <w:r>
            <w:t>3</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_Toc28126 </w:instrText>
          </w:r>
          <w:r>
            <w:rPr>
              <w:szCs w:val="21"/>
            </w:rPr>
            <w:fldChar w:fldCharType="separate"/>
          </w:r>
          <w:r>
            <w:rPr>
              <w:rFonts w:hint="default" w:ascii="宋体" w:hAnsi="宋体" w:eastAsia="宋体" w:cs="宋体"/>
              <w:lang w:val="en-US" w:eastAsia="zh-CN"/>
            </w:rPr>
            <w:t xml:space="preserve">1.4 </w:t>
          </w:r>
          <w:r>
            <w:rPr>
              <w:rFonts w:hint="eastAsia"/>
              <w:lang w:val="en-US" w:eastAsia="zh-CN"/>
            </w:rPr>
            <w:t>基线</w:t>
          </w:r>
          <w:r>
            <w:tab/>
          </w:r>
          <w:r>
            <w:fldChar w:fldCharType="begin"/>
          </w:r>
          <w:r>
            <w:instrText xml:space="preserve"> PAGEREF _Toc28126 </w:instrText>
          </w:r>
          <w:r>
            <w:fldChar w:fldCharType="separate"/>
          </w:r>
          <w:r>
            <w:t>4</w:t>
          </w:r>
          <w:r>
            <w:fldChar w:fldCharType="end"/>
          </w:r>
          <w:r>
            <w:rPr>
              <w:szCs w:val="21"/>
            </w:rPr>
            <w:fldChar w:fldCharType="end"/>
          </w:r>
        </w:p>
        <w:p>
          <w:pPr>
            <w:pStyle w:val="15"/>
            <w:tabs>
              <w:tab w:val="right" w:leader="dot" w:pos="8306"/>
            </w:tabs>
            <w:rPr>
              <w:b/>
              <w:bCs/>
            </w:rPr>
          </w:pPr>
          <w:r>
            <w:rPr>
              <w:b/>
              <w:bCs/>
              <w:szCs w:val="21"/>
            </w:rPr>
            <w:fldChar w:fldCharType="begin"/>
          </w:r>
          <w:r>
            <w:rPr>
              <w:b/>
              <w:bCs/>
              <w:szCs w:val="21"/>
            </w:rPr>
            <w:instrText xml:space="preserve"> HYPERLINK \l _Toc27063 </w:instrText>
          </w:r>
          <w:r>
            <w:rPr>
              <w:b/>
              <w:bCs/>
              <w:szCs w:val="21"/>
            </w:rPr>
            <w:fldChar w:fldCharType="separate"/>
          </w:r>
          <w:r>
            <w:rPr>
              <w:rFonts w:hint="default" w:ascii="宋体" w:hAnsi="宋体" w:eastAsia="宋体" w:cs="宋体"/>
              <w:b/>
              <w:bCs/>
              <w:lang w:val="en-US" w:eastAsia="zh-CN"/>
            </w:rPr>
            <w:t xml:space="preserve">2 </w:t>
          </w:r>
          <w:r>
            <w:rPr>
              <w:rFonts w:hint="eastAsia"/>
              <w:b/>
              <w:bCs/>
              <w:lang w:val="en-US" w:eastAsia="zh-CN"/>
            </w:rPr>
            <w:t>引用文件</w:t>
          </w:r>
          <w:r>
            <w:rPr>
              <w:b/>
              <w:bCs/>
            </w:rPr>
            <w:tab/>
          </w:r>
          <w:r>
            <w:rPr>
              <w:b/>
              <w:bCs/>
            </w:rPr>
            <w:fldChar w:fldCharType="begin"/>
          </w:r>
          <w:r>
            <w:rPr>
              <w:b/>
              <w:bCs/>
            </w:rPr>
            <w:instrText xml:space="preserve"> PAGEREF _Toc27063 </w:instrText>
          </w:r>
          <w:r>
            <w:rPr>
              <w:b/>
              <w:bCs/>
            </w:rPr>
            <w:fldChar w:fldCharType="separate"/>
          </w:r>
          <w:r>
            <w:rPr>
              <w:b/>
              <w:bCs/>
            </w:rPr>
            <w:t>4</w:t>
          </w:r>
          <w:r>
            <w:rPr>
              <w:b/>
              <w:bCs/>
            </w:rPr>
            <w:fldChar w:fldCharType="end"/>
          </w:r>
          <w:r>
            <w:rPr>
              <w:b/>
              <w:bCs/>
              <w:szCs w:val="21"/>
            </w:rPr>
            <w:fldChar w:fldCharType="end"/>
          </w:r>
        </w:p>
        <w:p>
          <w:pPr>
            <w:pStyle w:val="15"/>
            <w:tabs>
              <w:tab w:val="right" w:leader="dot" w:pos="8306"/>
            </w:tabs>
            <w:rPr>
              <w:b/>
              <w:bCs/>
            </w:rPr>
          </w:pPr>
          <w:r>
            <w:rPr>
              <w:b/>
              <w:bCs/>
              <w:szCs w:val="21"/>
            </w:rPr>
            <w:fldChar w:fldCharType="begin"/>
          </w:r>
          <w:r>
            <w:rPr>
              <w:b/>
              <w:bCs/>
              <w:szCs w:val="21"/>
            </w:rPr>
            <w:instrText xml:space="preserve"> HYPERLINK \l _Toc20002 </w:instrText>
          </w:r>
          <w:r>
            <w:rPr>
              <w:b/>
              <w:bCs/>
              <w:szCs w:val="21"/>
            </w:rPr>
            <w:fldChar w:fldCharType="separate"/>
          </w:r>
          <w:r>
            <w:rPr>
              <w:rFonts w:hint="default" w:ascii="宋体" w:hAnsi="宋体" w:eastAsia="宋体" w:cs="宋体"/>
              <w:b/>
              <w:bCs/>
              <w:lang w:val="en-US" w:eastAsia="zh-CN"/>
            </w:rPr>
            <w:t xml:space="preserve">3 </w:t>
          </w:r>
          <w:r>
            <w:rPr>
              <w:rFonts w:hint="eastAsia" w:cs="Times New Roman"/>
              <w:b/>
              <w:bCs/>
              <w:lang w:val="en-US" w:eastAsia="zh-CN"/>
            </w:rPr>
            <w:t>总体设计</w:t>
          </w:r>
          <w:r>
            <w:rPr>
              <w:b/>
              <w:bCs/>
            </w:rPr>
            <w:tab/>
          </w:r>
          <w:r>
            <w:rPr>
              <w:b/>
              <w:bCs/>
            </w:rPr>
            <w:fldChar w:fldCharType="begin"/>
          </w:r>
          <w:r>
            <w:rPr>
              <w:b/>
              <w:bCs/>
            </w:rPr>
            <w:instrText xml:space="preserve"> PAGEREF _Toc20002 </w:instrText>
          </w:r>
          <w:r>
            <w:rPr>
              <w:b/>
              <w:bCs/>
            </w:rPr>
            <w:fldChar w:fldCharType="separate"/>
          </w:r>
          <w:r>
            <w:rPr>
              <w:b/>
              <w:bCs/>
            </w:rPr>
            <w:t>4</w:t>
          </w:r>
          <w:r>
            <w:rPr>
              <w:b/>
              <w:bCs/>
            </w:rPr>
            <w:fldChar w:fldCharType="end"/>
          </w:r>
          <w:r>
            <w:rPr>
              <w:b/>
              <w:bCs/>
              <w:szCs w:val="21"/>
            </w:rPr>
            <w:fldChar w:fldCharType="end"/>
          </w:r>
        </w:p>
        <w:p>
          <w:pPr>
            <w:pStyle w:val="16"/>
            <w:tabs>
              <w:tab w:val="right" w:leader="dot" w:pos="8306"/>
            </w:tabs>
          </w:pPr>
          <w:r>
            <w:rPr>
              <w:szCs w:val="21"/>
            </w:rPr>
            <w:fldChar w:fldCharType="begin"/>
          </w:r>
          <w:r>
            <w:rPr>
              <w:szCs w:val="21"/>
            </w:rPr>
            <w:instrText xml:space="preserve"> HYPERLINK \l _Toc10864 </w:instrText>
          </w:r>
          <w:r>
            <w:rPr>
              <w:szCs w:val="21"/>
            </w:rPr>
            <w:fldChar w:fldCharType="separate"/>
          </w:r>
          <w:r>
            <w:rPr>
              <w:rFonts w:hint="default" w:ascii="宋体" w:hAnsi="宋体" w:eastAsia="宋体" w:cs="宋体"/>
              <w:lang w:val="en-US" w:eastAsia="zh-CN"/>
            </w:rPr>
            <w:t xml:space="preserve">3.1 </w:t>
          </w:r>
          <w:r>
            <w:rPr>
              <w:rFonts w:hint="eastAsia"/>
              <w:lang w:val="en-US" w:eastAsia="zh-CN"/>
            </w:rPr>
            <w:t>需求规定</w:t>
          </w:r>
          <w:r>
            <w:tab/>
          </w:r>
          <w:r>
            <w:fldChar w:fldCharType="begin"/>
          </w:r>
          <w:r>
            <w:instrText xml:space="preserve"> PAGEREF _Toc10864 </w:instrText>
          </w:r>
          <w:r>
            <w:fldChar w:fldCharType="separate"/>
          </w:r>
          <w:r>
            <w:t>4</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_Toc1159 </w:instrText>
          </w:r>
          <w:r>
            <w:rPr>
              <w:szCs w:val="21"/>
            </w:rPr>
            <w:fldChar w:fldCharType="separate"/>
          </w:r>
          <w:r>
            <w:rPr>
              <w:rFonts w:hint="default" w:ascii="宋体" w:hAnsi="宋体" w:eastAsia="宋体" w:cs="宋体"/>
              <w:lang w:val="en-US" w:eastAsia="zh-CN"/>
            </w:rPr>
            <w:t xml:space="preserve">3.2 </w:t>
          </w:r>
          <w:r>
            <w:rPr>
              <w:rFonts w:hint="eastAsia" w:cs="Times New Roman"/>
              <w:lang w:val="en-US" w:eastAsia="zh-CN"/>
            </w:rPr>
            <w:t>运行环境</w:t>
          </w:r>
          <w:r>
            <w:tab/>
          </w:r>
          <w:r>
            <w:fldChar w:fldCharType="begin"/>
          </w:r>
          <w:r>
            <w:instrText xml:space="preserve"> PAGEREF _Toc1159 </w:instrText>
          </w:r>
          <w:r>
            <w:fldChar w:fldCharType="separate"/>
          </w:r>
          <w:r>
            <w:t>5</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_Toc17963 </w:instrText>
          </w:r>
          <w:r>
            <w:rPr>
              <w:szCs w:val="21"/>
            </w:rPr>
            <w:fldChar w:fldCharType="separate"/>
          </w:r>
          <w:r>
            <w:rPr>
              <w:rFonts w:hint="default" w:ascii="宋体" w:hAnsi="宋体" w:eastAsia="宋体" w:cs="宋体"/>
              <w:szCs w:val="28"/>
              <w:lang w:val="en-US" w:eastAsia="zh-CN"/>
            </w:rPr>
            <w:t xml:space="preserve">3.2.1 </w:t>
          </w:r>
          <w:r>
            <w:rPr>
              <w:rFonts w:hint="eastAsia" w:ascii="宋体" w:hAnsi="宋体" w:eastAsia="宋体" w:cs="宋体"/>
              <w:szCs w:val="28"/>
              <w:lang w:val="en-US" w:eastAsia="zh-CN"/>
            </w:rPr>
            <w:t>3.2.1硬件环境</w:t>
          </w:r>
          <w:r>
            <w:tab/>
          </w:r>
          <w:r>
            <w:fldChar w:fldCharType="begin"/>
          </w:r>
          <w:r>
            <w:instrText xml:space="preserve"> PAGEREF _Toc17963 </w:instrText>
          </w:r>
          <w:r>
            <w:fldChar w:fldCharType="separate"/>
          </w:r>
          <w:r>
            <w:t>5</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_Toc31414 </w:instrText>
          </w:r>
          <w:r>
            <w:rPr>
              <w:szCs w:val="21"/>
            </w:rPr>
            <w:fldChar w:fldCharType="separate"/>
          </w:r>
          <w:r>
            <w:rPr>
              <w:rFonts w:hint="default" w:ascii="宋体" w:hAnsi="宋体" w:eastAsia="宋体" w:cs="宋体"/>
              <w:szCs w:val="28"/>
              <w:lang w:val="en-US" w:eastAsia="zh-CN"/>
            </w:rPr>
            <w:t xml:space="preserve">3.2.2 </w:t>
          </w:r>
          <w:r>
            <w:rPr>
              <w:rFonts w:hint="eastAsia" w:ascii="宋体" w:hAnsi="宋体" w:eastAsia="宋体" w:cs="宋体"/>
              <w:szCs w:val="28"/>
              <w:lang w:val="en-US" w:eastAsia="zh-CN"/>
            </w:rPr>
            <w:t>3.2.2软件环境</w:t>
          </w:r>
          <w:r>
            <w:tab/>
          </w:r>
          <w:r>
            <w:fldChar w:fldCharType="begin"/>
          </w:r>
          <w:r>
            <w:instrText xml:space="preserve"> PAGEREF _Toc31414 </w:instrText>
          </w:r>
          <w:r>
            <w:fldChar w:fldCharType="separate"/>
          </w:r>
          <w:r>
            <w:t>5</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_Toc29986 </w:instrText>
          </w:r>
          <w:r>
            <w:rPr>
              <w:szCs w:val="21"/>
            </w:rPr>
            <w:fldChar w:fldCharType="separate"/>
          </w:r>
          <w:r>
            <w:rPr>
              <w:rFonts w:hint="default" w:ascii="宋体" w:hAnsi="宋体" w:eastAsia="宋体" w:cs="宋体"/>
              <w:lang w:val="en-US" w:eastAsia="zh-CN"/>
            </w:rPr>
            <w:t xml:space="preserve">3.3 </w:t>
          </w:r>
          <w:r>
            <w:rPr>
              <w:rFonts w:hint="eastAsia" w:cs="Times New Roman"/>
              <w:lang w:val="en-US" w:eastAsia="zh-CN"/>
            </w:rPr>
            <w:t>设计原则与思想</w:t>
          </w:r>
          <w:r>
            <w:tab/>
          </w:r>
          <w:r>
            <w:fldChar w:fldCharType="begin"/>
          </w:r>
          <w:r>
            <w:instrText xml:space="preserve"> PAGEREF _Toc29986 </w:instrText>
          </w:r>
          <w:r>
            <w:fldChar w:fldCharType="separate"/>
          </w:r>
          <w:r>
            <w:t>5</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_Toc28775 </w:instrText>
          </w:r>
          <w:r>
            <w:rPr>
              <w:szCs w:val="21"/>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28"/>
              <w:vertAlign w:val="baseline"/>
              <w:lang w:val="en-US" w:eastAsia="zh-CN"/>
            </w:rPr>
            <w:t xml:space="preserve">1.1.1 </w:t>
          </w:r>
          <w:r>
            <w:rPr>
              <w:rFonts w:hint="eastAsia" w:ascii="宋体" w:hAnsi="宋体" w:eastAsia="宋体" w:cs="宋体"/>
              <w:szCs w:val="28"/>
              <w:lang w:val="en-US" w:eastAsia="zh-CN"/>
            </w:rPr>
            <w:t>设计原则</w:t>
          </w:r>
          <w:r>
            <w:tab/>
          </w:r>
          <w:r>
            <w:fldChar w:fldCharType="begin"/>
          </w:r>
          <w:r>
            <w:instrText xml:space="preserve"> PAGEREF _Toc28775 </w:instrText>
          </w:r>
          <w:r>
            <w:fldChar w:fldCharType="separate"/>
          </w:r>
          <w:r>
            <w:t>5</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_Toc26349 </w:instrText>
          </w:r>
          <w:r>
            <w:rPr>
              <w:szCs w:val="21"/>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28"/>
              <w:vertAlign w:val="baseline"/>
              <w:lang w:val="en-US" w:eastAsia="zh-CN"/>
            </w:rPr>
            <w:t xml:space="preserve">1.1.2 </w:t>
          </w:r>
          <w:r>
            <w:rPr>
              <w:rFonts w:hint="eastAsia" w:ascii="宋体" w:hAnsi="宋体" w:eastAsia="宋体" w:cs="宋体"/>
              <w:szCs w:val="28"/>
              <w:lang w:val="en-US" w:eastAsia="zh-CN"/>
            </w:rPr>
            <w:t>设计思想</w:t>
          </w:r>
          <w:r>
            <w:tab/>
          </w:r>
          <w:r>
            <w:fldChar w:fldCharType="begin"/>
          </w:r>
          <w:r>
            <w:instrText xml:space="preserve"> PAGEREF _Toc26349 </w:instrText>
          </w:r>
          <w:r>
            <w:fldChar w:fldCharType="separate"/>
          </w:r>
          <w:r>
            <w:t>6</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_Toc4749 </w:instrText>
          </w:r>
          <w:r>
            <w:rPr>
              <w:szCs w:val="21"/>
            </w:rPr>
            <w:fldChar w:fldCharType="separate"/>
          </w:r>
          <w:r>
            <w:rPr>
              <w:rFonts w:hint="default" w:ascii="宋体" w:hAnsi="宋体" w:eastAsia="宋体" w:cs="宋体"/>
              <w:lang w:val="en-US" w:eastAsia="zh-CN"/>
            </w:rPr>
            <w:t xml:space="preserve">3.4 </w:t>
          </w:r>
          <w:r>
            <w:rPr>
              <w:rFonts w:hint="eastAsia" w:cs="Times New Roman"/>
              <w:lang w:val="en-US" w:eastAsia="zh-CN"/>
            </w:rPr>
            <w:t>系统设计方案</w:t>
          </w:r>
          <w:r>
            <w:tab/>
          </w:r>
          <w:r>
            <w:fldChar w:fldCharType="begin"/>
          </w:r>
          <w:r>
            <w:instrText xml:space="preserve"> PAGEREF _Toc4749 </w:instrText>
          </w:r>
          <w:r>
            <w:fldChar w:fldCharType="separate"/>
          </w:r>
          <w:r>
            <w:t>6</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_Toc18821 </w:instrText>
          </w:r>
          <w:r>
            <w:rPr>
              <w:szCs w:val="21"/>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28"/>
              <w:vertAlign w:val="baseline"/>
              <w:lang w:val="en-US" w:eastAsia="zh-CN"/>
            </w:rPr>
            <w:t xml:space="preserve">1.1.3 </w:t>
          </w:r>
          <w:r>
            <w:rPr>
              <w:rFonts w:hint="eastAsia" w:ascii="宋体" w:hAnsi="宋体" w:eastAsia="宋体" w:cs="宋体"/>
              <w:szCs w:val="28"/>
              <w:lang w:val="en-US" w:eastAsia="zh-CN"/>
            </w:rPr>
            <w:t>系统设计架构</w:t>
          </w:r>
          <w:r>
            <w:tab/>
          </w:r>
          <w:r>
            <w:fldChar w:fldCharType="begin"/>
          </w:r>
          <w:r>
            <w:instrText xml:space="preserve"> PAGEREF _Toc18821 </w:instrText>
          </w:r>
          <w:r>
            <w:fldChar w:fldCharType="separate"/>
          </w:r>
          <w:r>
            <w:t>6</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_Toc199 </w:instrText>
          </w:r>
          <w:r>
            <w:rPr>
              <w:szCs w:val="21"/>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28"/>
              <w:vertAlign w:val="baseline"/>
              <w:lang w:val="en-US" w:eastAsia="zh-CN"/>
            </w:rPr>
            <w:t xml:space="preserve">1.1.4 </w:t>
          </w:r>
          <w:r>
            <w:rPr>
              <w:rFonts w:hint="eastAsia" w:ascii="宋体" w:hAnsi="宋体" w:eastAsia="宋体" w:cs="宋体"/>
              <w:szCs w:val="28"/>
              <w:lang w:val="en-US" w:eastAsia="zh-CN"/>
            </w:rPr>
            <w:t>处理流程</w:t>
          </w:r>
          <w:r>
            <w:tab/>
          </w:r>
          <w:r>
            <w:fldChar w:fldCharType="begin"/>
          </w:r>
          <w:r>
            <w:instrText xml:space="preserve"> PAGEREF _Toc199 </w:instrText>
          </w:r>
          <w:r>
            <w:fldChar w:fldCharType="separate"/>
          </w:r>
          <w:r>
            <w:t>8</w:t>
          </w:r>
          <w:r>
            <w:fldChar w:fldCharType="end"/>
          </w:r>
          <w:r>
            <w:rPr>
              <w:szCs w:val="21"/>
            </w:rPr>
            <w:fldChar w:fldCharType="end"/>
          </w:r>
        </w:p>
        <w:p>
          <w:pPr>
            <w:pStyle w:val="15"/>
            <w:tabs>
              <w:tab w:val="right" w:leader="dot" w:pos="8306"/>
            </w:tabs>
            <w:rPr>
              <w:b/>
              <w:bCs/>
            </w:rPr>
          </w:pPr>
          <w:r>
            <w:rPr>
              <w:b/>
              <w:bCs/>
              <w:szCs w:val="21"/>
            </w:rPr>
            <w:fldChar w:fldCharType="begin"/>
          </w:r>
          <w:r>
            <w:rPr>
              <w:b/>
              <w:bCs/>
              <w:szCs w:val="21"/>
            </w:rPr>
            <w:instrText xml:space="preserve"> HYPERLINK \l _Toc26990 </w:instrText>
          </w:r>
          <w:r>
            <w:rPr>
              <w:b/>
              <w:bCs/>
              <w:szCs w:val="21"/>
            </w:rPr>
            <w:fldChar w:fldCharType="separate"/>
          </w:r>
          <w:r>
            <w:rPr>
              <w:rFonts w:hint="default" w:ascii="宋体" w:hAnsi="宋体" w:eastAsia="宋体" w:cs="宋体"/>
              <w:b/>
              <w:bCs/>
              <w:lang w:val="en-US" w:eastAsia="zh-CN"/>
            </w:rPr>
            <w:t xml:space="preserve">4 </w:t>
          </w:r>
          <w:r>
            <w:rPr>
              <w:rFonts w:hint="eastAsia" w:cs="Times New Roman"/>
              <w:b/>
              <w:bCs/>
              <w:lang w:val="en-US" w:eastAsia="zh-CN"/>
            </w:rPr>
            <w:t>数据架构设计</w:t>
          </w:r>
          <w:r>
            <w:rPr>
              <w:b/>
              <w:bCs/>
            </w:rPr>
            <w:tab/>
          </w:r>
          <w:r>
            <w:rPr>
              <w:b/>
              <w:bCs/>
            </w:rPr>
            <w:fldChar w:fldCharType="begin"/>
          </w:r>
          <w:r>
            <w:rPr>
              <w:b/>
              <w:bCs/>
            </w:rPr>
            <w:instrText xml:space="preserve"> PAGEREF _Toc26990 </w:instrText>
          </w:r>
          <w:r>
            <w:rPr>
              <w:b/>
              <w:bCs/>
            </w:rPr>
            <w:fldChar w:fldCharType="separate"/>
          </w:r>
          <w:r>
            <w:rPr>
              <w:b/>
              <w:bCs/>
            </w:rPr>
            <w:t>8</w:t>
          </w:r>
          <w:r>
            <w:rPr>
              <w:b/>
              <w:bCs/>
            </w:rPr>
            <w:fldChar w:fldCharType="end"/>
          </w:r>
          <w:r>
            <w:rPr>
              <w:b/>
              <w:bCs/>
              <w:szCs w:val="21"/>
            </w:rPr>
            <w:fldChar w:fldCharType="end"/>
          </w:r>
        </w:p>
        <w:p>
          <w:pPr>
            <w:pStyle w:val="16"/>
            <w:tabs>
              <w:tab w:val="right" w:leader="dot" w:pos="8306"/>
            </w:tabs>
          </w:pPr>
          <w:r>
            <w:rPr>
              <w:szCs w:val="21"/>
            </w:rPr>
            <w:fldChar w:fldCharType="begin"/>
          </w:r>
          <w:r>
            <w:rPr>
              <w:szCs w:val="21"/>
            </w:rPr>
            <w:instrText xml:space="preserve"> HYPERLINK \l _Toc23397 </w:instrText>
          </w:r>
          <w:r>
            <w:rPr>
              <w:szCs w:val="21"/>
            </w:rPr>
            <w:fldChar w:fldCharType="separate"/>
          </w:r>
          <w:r>
            <w:rPr>
              <w:rFonts w:hint="default" w:ascii="宋体" w:hAnsi="宋体" w:eastAsia="宋体" w:cs="宋体"/>
              <w:szCs w:val="28"/>
              <w:lang w:val="en-US" w:eastAsia="zh-CN"/>
            </w:rPr>
            <w:t xml:space="preserve">4.1 </w:t>
          </w:r>
          <w:r>
            <w:rPr>
              <w:rFonts w:hint="eastAsia" w:ascii="宋体" w:hAnsi="宋体" w:eastAsia="宋体" w:cs="宋体"/>
              <w:szCs w:val="28"/>
              <w:lang w:val="en-US" w:eastAsia="zh-CN"/>
            </w:rPr>
            <w:t>数据结构设计</w:t>
          </w:r>
          <w:r>
            <w:tab/>
          </w:r>
          <w:r>
            <w:fldChar w:fldCharType="begin"/>
          </w:r>
          <w:r>
            <w:instrText xml:space="preserve"> PAGEREF _Toc23397 </w:instrText>
          </w:r>
          <w:r>
            <w:fldChar w:fldCharType="separate"/>
          </w:r>
          <w:r>
            <w:t>8</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_Toc15404 </w:instrText>
          </w:r>
          <w:r>
            <w:rPr>
              <w:szCs w:val="21"/>
            </w:rPr>
            <w:fldChar w:fldCharType="separate"/>
          </w:r>
          <w:r>
            <w:rPr>
              <w:rFonts w:hint="default" w:ascii="宋体" w:hAnsi="宋体" w:eastAsia="宋体" w:cs="宋体"/>
              <w:szCs w:val="28"/>
              <w:lang w:val="en-US" w:eastAsia="zh-CN"/>
            </w:rPr>
            <w:t xml:space="preserve">4.2 </w:t>
          </w:r>
          <w:r>
            <w:rPr>
              <w:rFonts w:hint="eastAsia" w:ascii="宋体" w:hAnsi="宋体" w:eastAsia="宋体" w:cs="宋体"/>
              <w:szCs w:val="28"/>
              <w:lang w:val="en-US" w:eastAsia="zh-CN"/>
            </w:rPr>
            <w:t>数据存储设计</w:t>
          </w:r>
          <w:r>
            <w:tab/>
          </w:r>
          <w:r>
            <w:fldChar w:fldCharType="begin"/>
          </w:r>
          <w:r>
            <w:instrText xml:space="preserve"> PAGEREF _Toc15404 </w:instrText>
          </w:r>
          <w:r>
            <w:fldChar w:fldCharType="separate"/>
          </w:r>
          <w:r>
            <w:t>9</w:t>
          </w:r>
          <w:r>
            <w:fldChar w:fldCharType="end"/>
          </w:r>
          <w:r>
            <w:rPr>
              <w:szCs w:val="21"/>
            </w:rPr>
            <w:fldChar w:fldCharType="end"/>
          </w:r>
        </w:p>
        <w:p>
          <w:pPr>
            <w:pStyle w:val="15"/>
            <w:tabs>
              <w:tab w:val="right" w:leader="dot" w:pos="8306"/>
            </w:tabs>
            <w:rPr>
              <w:b/>
              <w:bCs/>
            </w:rPr>
          </w:pPr>
          <w:r>
            <w:rPr>
              <w:b/>
              <w:bCs/>
              <w:szCs w:val="21"/>
            </w:rPr>
            <w:fldChar w:fldCharType="begin"/>
          </w:r>
          <w:r>
            <w:rPr>
              <w:b/>
              <w:bCs/>
              <w:szCs w:val="21"/>
            </w:rPr>
            <w:instrText xml:space="preserve"> HYPERLINK \l _Toc1665 </w:instrText>
          </w:r>
          <w:r>
            <w:rPr>
              <w:b/>
              <w:bCs/>
              <w:szCs w:val="21"/>
            </w:rPr>
            <w:fldChar w:fldCharType="separate"/>
          </w:r>
          <w:r>
            <w:rPr>
              <w:rFonts w:hint="default" w:ascii="宋体" w:hAnsi="宋体" w:eastAsia="宋体" w:cs="宋体"/>
              <w:b/>
              <w:bCs/>
              <w:lang w:val="en-US" w:eastAsia="zh-CN"/>
            </w:rPr>
            <w:t xml:space="preserve">5 </w:t>
          </w:r>
          <w:r>
            <w:rPr>
              <w:rFonts w:hint="eastAsia" w:cs="Times New Roman"/>
              <w:b/>
              <w:bCs/>
              <w:lang w:val="en-US" w:eastAsia="zh-CN"/>
            </w:rPr>
            <w:t>运行设计</w:t>
          </w:r>
          <w:r>
            <w:rPr>
              <w:b/>
              <w:bCs/>
            </w:rPr>
            <w:tab/>
          </w:r>
          <w:r>
            <w:rPr>
              <w:b/>
              <w:bCs/>
            </w:rPr>
            <w:fldChar w:fldCharType="begin"/>
          </w:r>
          <w:r>
            <w:rPr>
              <w:b/>
              <w:bCs/>
            </w:rPr>
            <w:instrText xml:space="preserve"> PAGEREF _Toc1665 </w:instrText>
          </w:r>
          <w:r>
            <w:rPr>
              <w:b/>
              <w:bCs/>
            </w:rPr>
            <w:fldChar w:fldCharType="separate"/>
          </w:r>
          <w:r>
            <w:rPr>
              <w:b/>
              <w:bCs/>
            </w:rPr>
            <w:t>10</w:t>
          </w:r>
          <w:r>
            <w:rPr>
              <w:b/>
              <w:bCs/>
            </w:rPr>
            <w:fldChar w:fldCharType="end"/>
          </w:r>
          <w:r>
            <w:rPr>
              <w:b/>
              <w:bCs/>
              <w:szCs w:val="21"/>
            </w:rPr>
            <w:fldChar w:fldCharType="end"/>
          </w:r>
        </w:p>
        <w:p>
          <w:pPr>
            <w:pStyle w:val="16"/>
            <w:tabs>
              <w:tab w:val="right" w:leader="dot" w:pos="8306"/>
            </w:tabs>
          </w:pPr>
          <w:r>
            <w:rPr>
              <w:szCs w:val="21"/>
            </w:rPr>
            <w:fldChar w:fldCharType="begin"/>
          </w:r>
          <w:r>
            <w:rPr>
              <w:szCs w:val="21"/>
            </w:rPr>
            <w:instrText xml:space="preserve"> HYPERLINK \l _Toc28531 </w:instrText>
          </w:r>
          <w:r>
            <w:rPr>
              <w:szCs w:val="21"/>
            </w:rPr>
            <w:fldChar w:fldCharType="separate"/>
          </w:r>
          <w:r>
            <w:rPr>
              <w:rFonts w:hint="default" w:ascii="宋体" w:hAnsi="宋体" w:eastAsia="宋体" w:cs="宋体"/>
              <w:lang w:val="en-US" w:eastAsia="zh-CN"/>
            </w:rPr>
            <w:t xml:space="preserve">5.1 </w:t>
          </w:r>
          <w:r>
            <w:rPr>
              <w:rFonts w:hint="eastAsia" w:ascii="宋体" w:hAnsi="宋体" w:eastAsia="宋体" w:cs="宋体"/>
              <w:lang w:val="en-US" w:eastAsia="zh-CN"/>
            </w:rPr>
            <w:t>运行模块组合</w:t>
          </w:r>
          <w:r>
            <w:tab/>
          </w:r>
          <w:r>
            <w:fldChar w:fldCharType="begin"/>
          </w:r>
          <w:r>
            <w:instrText xml:space="preserve"> PAGEREF _Toc28531 </w:instrText>
          </w:r>
          <w:r>
            <w:fldChar w:fldCharType="separate"/>
          </w:r>
          <w:r>
            <w:t>10</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_Toc29439 </w:instrText>
          </w:r>
          <w:r>
            <w:rPr>
              <w:szCs w:val="21"/>
            </w:rPr>
            <w:fldChar w:fldCharType="separate"/>
          </w:r>
          <w:r>
            <w:rPr>
              <w:rFonts w:hint="default" w:ascii="宋体" w:hAnsi="宋体" w:eastAsia="宋体" w:cs="宋体"/>
              <w:lang w:val="en-US" w:eastAsia="zh-CN"/>
            </w:rPr>
            <w:t xml:space="preserve">5.2 </w:t>
          </w:r>
          <w:r>
            <w:rPr>
              <w:rFonts w:hint="eastAsia" w:ascii="宋体" w:hAnsi="宋体" w:eastAsia="宋体" w:cs="宋体"/>
              <w:lang w:val="en-US" w:eastAsia="zh-CN"/>
            </w:rPr>
            <w:t>运行控制</w:t>
          </w:r>
          <w:r>
            <w:tab/>
          </w:r>
          <w:r>
            <w:fldChar w:fldCharType="begin"/>
          </w:r>
          <w:r>
            <w:instrText xml:space="preserve"> PAGEREF _Toc29439 </w:instrText>
          </w:r>
          <w:r>
            <w:fldChar w:fldCharType="separate"/>
          </w:r>
          <w:r>
            <w:t>11</w:t>
          </w:r>
          <w:r>
            <w:fldChar w:fldCharType="end"/>
          </w:r>
          <w:r>
            <w:rPr>
              <w:szCs w:val="21"/>
            </w:rPr>
            <w:fldChar w:fldCharType="end"/>
          </w:r>
        </w:p>
        <w:p>
          <w:pPr>
            <w:pStyle w:val="16"/>
            <w:tabs>
              <w:tab w:val="right" w:leader="dot" w:pos="8306"/>
            </w:tabs>
          </w:pPr>
          <w:r>
            <w:rPr>
              <w:szCs w:val="21"/>
            </w:rPr>
            <w:fldChar w:fldCharType="begin"/>
          </w:r>
          <w:r>
            <w:rPr>
              <w:szCs w:val="21"/>
            </w:rPr>
            <w:instrText xml:space="preserve"> HYPERLINK \l _Toc10921 </w:instrText>
          </w:r>
          <w:r>
            <w:rPr>
              <w:szCs w:val="21"/>
            </w:rPr>
            <w:fldChar w:fldCharType="separate"/>
          </w:r>
          <w:r>
            <w:rPr>
              <w:rFonts w:hint="default" w:ascii="宋体" w:hAnsi="宋体" w:eastAsia="宋体" w:cs="宋体"/>
              <w:lang w:val="en-US" w:eastAsia="zh-CN"/>
            </w:rPr>
            <w:t xml:space="preserve">5.3 </w:t>
          </w:r>
          <w:r>
            <w:rPr>
              <w:rFonts w:hint="eastAsia" w:ascii="宋体" w:hAnsi="宋体" w:eastAsia="宋体" w:cs="宋体"/>
              <w:lang w:val="en-US" w:eastAsia="zh-CN"/>
            </w:rPr>
            <w:t>运行时间</w:t>
          </w:r>
          <w:r>
            <w:tab/>
          </w:r>
          <w:r>
            <w:fldChar w:fldCharType="begin"/>
          </w:r>
          <w:r>
            <w:instrText xml:space="preserve"> PAGEREF _Toc10921 </w:instrText>
          </w:r>
          <w:r>
            <w:fldChar w:fldCharType="separate"/>
          </w:r>
          <w:r>
            <w:t>11</w:t>
          </w:r>
          <w:r>
            <w:fldChar w:fldCharType="end"/>
          </w:r>
          <w:r>
            <w:rPr>
              <w:szCs w:val="21"/>
            </w:rPr>
            <w:fldChar w:fldCharType="end"/>
          </w:r>
        </w:p>
        <w:p>
          <w:pPr>
            <w:pStyle w:val="15"/>
            <w:tabs>
              <w:tab w:val="right" w:leader="dot" w:pos="8306"/>
            </w:tabs>
            <w:rPr>
              <w:b/>
              <w:bCs/>
            </w:rPr>
          </w:pPr>
          <w:r>
            <w:rPr>
              <w:b/>
              <w:bCs/>
              <w:szCs w:val="21"/>
            </w:rPr>
            <w:fldChar w:fldCharType="begin"/>
          </w:r>
          <w:r>
            <w:rPr>
              <w:b/>
              <w:bCs/>
              <w:szCs w:val="21"/>
            </w:rPr>
            <w:instrText xml:space="preserve"> HYPERLINK \l _Toc1136 </w:instrText>
          </w:r>
          <w:r>
            <w:rPr>
              <w:b/>
              <w:bCs/>
              <w:szCs w:val="21"/>
            </w:rPr>
            <w:fldChar w:fldCharType="separate"/>
          </w:r>
          <w:r>
            <w:rPr>
              <w:rFonts w:hint="default" w:ascii="宋体" w:hAnsi="宋体" w:eastAsia="宋体" w:cs="宋体"/>
              <w:b/>
              <w:bCs/>
              <w:lang w:val="en-US" w:eastAsia="zh-CN"/>
            </w:rPr>
            <w:t xml:space="preserve">6 </w:t>
          </w:r>
          <w:r>
            <w:rPr>
              <w:rFonts w:hint="eastAsia" w:cs="Times New Roman"/>
              <w:b/>
              <w:bCs/>
              <w:lang w:val="en-US" w:eastAsia="zh-CN"/>
            </w:rPr>
            <w:t>系统出错处理设计</w:t>
          </w:r>
          <w:r>
            <w:rPr>
              <w:b/>
              <w:bCs/>
            </w:rPr>
            <w:tab/>
          </w:r>
          <w:r>
            <w:rPr>
              <w:b/>
              <w:bCs/>
            </w:rPr>
            <w:fldChar w:fldCharType="begin"/>
          </w:r>
          <w:r>
            <w:rPr>
              <w:b/>
              <w:bCs/>
            </w:rPr>
            <w:instrText xml:space="preserve"> PAGEREF _Toc1136 </w:instrText>
          </w:r>
          <w:r>
            <w:rPr>
              <w:b/>
              <w:bCs/>
            </w:rPr>
            <w:fldChar w:fldCharType="separate"/>
          </w:r>
          <w:r>
            <w:rPr>
              <w:b/>
              <w:bCs/>
            </w:rPr>
            <w:t>11</w:t>
          </w:r>
          <w:r>
            <w:rPr>
              <w:b/>
              <w:bCs/>
            </w:rPr>
            <w:fldChar w:fldCharType="end"/>
          </w:r>
          <w:r>
            <w:rPr>
              <w:b/>
              <w:bCs/>
              <w:szCs w:val="21"/>
            </w:rPr>
            <w:fldChar w:fldCharType="end"/>
          </w:r>
        </w:p>
        <w:p>
          <w:pPr>
            <w:pStyle w:val="15"/>
            <w:tabs>
              <w:tab w:val="right" w:leader="dot" w:pos="8306"/>
            </w:tabs>
          </w:pPr>
          <w:r>
            <w:rPr>
              <w:b/>
              <w:bCs/>
              <w:szCs w:val="21"/>
            </w:rPr>
            <w:fldChar w:fldCharType="begin"/>
          </w:r>
          <w:r>
            <w:rPr>
              <w:b/>
              <w:bCs/>
              <w:szCs w:val="21"/>
            </w:rPr>
            <w:instrText xml:space="preserve"> HYPERLINK \l _Toc23994 </w:instrText>
          </w:r>
          <w:r>
            <w:rPr>
              <w:b/>
              <w:bCs/>
              <w:szCs w:val="21"/>
            </w:rPr>
            <w:fldChar w:fldCharType="separate"/>
          </w:r>
          <w:r>
            <w:rPr>
              <w:rFonts w:hint="default" w:ascii="宋体" w:hAnsi="宋体" w:eastAsia="宋体" w:cs="宋体"/>
              <w:b/>
              <w:bCs/>
              <w:lang w:val="en-US" w:eastAsia="zh-CN"/>
            </w:rPr>
            <w:t xml:space="preserve">7 </w:t>
          </w:r>
          <w:r>
            <w:rPr>
              <w:rFonts w:hint="eastAsia" w:cs="Times New Roman"/>
              <w:b/>
              <w:bCs/>
              <w:lang w:val="en-US" w:eastAsia="zh-CN"/>
            </w:rPr>
            <w:t>系统维护设计</w:t>
          </w:r>
          <w:r>
            <w:rPr>
              <w:b/>
              <w:bCs/>
            </w:rPr>
            <w:tab/>
          </w:r>
          <w:r>
            <w:rPr>
              <w:b/>
              <w:bCs/>
            </w:rPr>
            <w:fldChar w:fldCharType="begin"/>
          </w:r>
          <w:r>
            <w:rPr>
              <w:b/>
              <w:bCs/>
            </w:rPr>
            <w:instrText xml:space="preserve"> PAGEREF _Toc23994 </w:instrText>
          </w:r>
          <w:r>
            <w:rPr>
              <w:b/>
              <w:bCs/>
            </w:rPr>
            <w:fldChar w:fldCharType="separate"/>
          </w:r>
          <w:r>
            <w:rPr>
              <w:b/>
              <w:bCs/>
            </w:rPr>
            <w:t>11</w:t>
          </w:r>
          <w:r>
            <w:rPr>
              <w:b/>
              <w:bCs/>
            </w:rPr>
            <w:fldChar w:fldCharType="end"/>
          </w:r>
          <w:r>
            <w:rPr>
              <w:b/>
              <w:bCs/>
              <w:szCs w:val="21"/>
            </w:rPr>
            <w:fldChar w:fldCharType="end"/>
          </w:r>
        </w:p>
        <w:p>
          <w:pPr>
            <w:rPr>
              <w:b/>
            </w:rPr>
          </w:pPr>
          <w:r>
            <w:rPr>
              <w:szCs w:val="21"/>
            </w:rPr>
            <w:fldChar w:fldCharType="end"/>
          </w:r>
        </w:p>
      </w:sdtContent>
    </w:sdt>
    <w:p>
      <w:pPr>
        <w:rPr>
          <w:b/>
        </w:rPr>
      </w:pPr>
    </w:p>
    <w:p>
      <w:pPr>
        <w:rPr>
          <w:b/>
        </w:rPr>
      </w:pPr>
    </w:p>
    <w:p>
      <w:pPr>
        <w:rPr>
          <w:b/>
        </w:rPr>
      </w:pPr>
    </w:p>
    <w:p>
      <w:pPr>
        <w:tabs>
          <w:tab w:val="left" w:pos="3601"/>
        </w:tabs>
        <w:rPr>
          <w:rFonts w:hint="eastAsia" w:eastAsia="宋体"/>
          <w:b/>
          <w:lang w:eastAsia="zh-CN"/>
        </w:rPr>
      </w:pPr>
      <w:r>
        <w:rPr>
          <w:rFonts w:hint="eastAsia"/>
          <w:b/>
          <w:lang w:eastAsia="zh-CN"/>
        </w:rPr>
        <w:tab/>
      </w:r>
    </w:p>
    <w:p>
      <w:pPr>
        <w:rPr>
          <w:b/>
        </w:rPr>
      </w:pPr>
    </w:p>
    <w:p>
      <w:pPr>
        <w:rPr>
          <w:b/>
        </w:rPr>
      </w:pPr>
    </w:p>
    <w:p>
      <w:pPr>
        <w:rPr>
          <w:b/>
        </w:rPr>
      </w:pPr>
      <w:bookmarkStart w:id="57" w:name="_GoBack"/>
      <w:bookmarkEnd w:id="57"/>
    </w:p>
    <w:p>
      <w:pPr>
        <w:pStyle w:val="2"/>
      </w:pPr>
      <w:bookmarkStart w:id="0" w:name="_Toc16377"/>
      <w:bookmarkStart w:id="1" w:name="_Toc32379"/>
      <w:r>
        <w:rPr>
          <w:rFonts w:hint="eastAsia"/>
          <w:lang w:val="en-US" w:eastAsia="zh-CN"/>
        </w:rPr>
        <w:t>引言</w:t>
      </w:r>
      <w:bookmarkEnd w:id="0"/>
      <w:bookmarkEnd w:id="1"/>
    </w:p>
    <w:p>
      <w:pPr>
        <w:pStyle w:val="3"/>
        <w:keepNext/>
        <w:keepLines/>
        <w:pageBreakBefore w:val="0"/>
        <w:widowControl w:val="0"/>
        <w:kinsoku/>
        <w:wordWrap/>
        <w:overflowPunct/>
        <w:topLinePunct w:val="0"/>
        <w:autoSpaceDE/>
        <w:autoSpaceDN/>
        <w:bidi w:val="0"/>
        <w:adjustRightInd/>
        <w:snapToGrid/>
        <w:ind w:left="578" w:leftChars="0" w:hanging="578" w:firstLineChars="0"/>
        <w:textAlignment w:val="auto"/>
        <w:rPr>
          <w:rFonts w:hint="eastAsia"/>
          <w:lang w:val="en-US" w:eastAsia="zh-CN"/>
        </w:rPr>
      </w:pPr>
      <w:bookmarkStart w:id="2" w:name="_Toc27621"/>
      <w:bookmarkStart w:id="3" w:name="_Toc29760"/>
      <w:bookmarkStart w:id="4" w:name="_Toc2322"/>
      <w:r>
        <w:rPr>
          <w:rFonts w:hint="eastAsia"/>
          <w:lang w:val="en-US" w:eastAsia="zh-CN"/>
        </w:rPr>
        <w:t>标识</w:t>
      </w:r>
      <w:bookmarkEnd w:id="2"/>
      <w:bookmarkEnd w:id="3"/>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适用系统：网络文学大数据分析系统</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中文名称：系统架构设计（SAD）</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英文名称：</w:t>
      </w:r>
      <w:r>
        <w:rPr>
          <w:rFonts w:hint="eastAsia" w:cs="Times New Roman"/>
          <w:sz w:val="24"/>
          <w:szCs w:val="24"/>
          <w:lang w:val="en-US" w:eastAsia="zh-CN"/>
        </w:rPr>
        <w:t>System Architecture Design (SAD</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文档版本：1.0.0</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 w:val="24"/>
          <w:szCs w:val="24"/>
          <w:lang w:val="en-US" w:eastAsia="zh-CN"/>
        </w:rPr>
      </w:pPr>
      <w:r>
        <w:rPr>
          <w:rFonts w:hint="eastAsia"/>
          <w:sz w:val="24"/>
          <w:szCs w:val="24"/>
          <w:lang w:val="en-US" w:eastAsia="zh-CN"/>
        </w:rPr>
        <w:t>文档编号：项目级-系统架构设计-Version_1.0.0-release-20200815</w:t>
      </w:r>
    </w:p>
    <w:p>
      <w:pPr>
        <w:pStyle w:val="3"/>
        <w:bidi w:val="0"/>
        <w:ind w:left="578" w:leftChars="0" w:hanging="578" w:firstLineChars="0"/>
        <w:rPr>
          <w:rFonts w:hint="eastAsia"/>
          <w:lang w:val="en-US" w:eastAsia="zh-CN"/>
        </w:rPr>
      </w:pPr>
      <w:bookmarkStart w:id="5" w:name="_Toc9950"/>
      <w:bookmarkStart w:id="6" w:name="_Toc17185"/>
      <w:bookmarkStart w:id="7" w:name="_Toc7485"/>
      <w:r>
        <w:rPr>
          <w:rFonts w:hint="eastAsia"/>
          <w:lang w:val="en-US" w:eastAsia="zh-CN"/>
        </w:rPr>
        <w:t>系统概述</w:t>
      </w:r>
      <w:bookmarkEnd w:id="5"/>
      <w:bookmarkEnd w:id="6"/>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本文档适用于“网络文学大数据分析系统”项目的开发过程。网络文学大数据分析系统项目由西北工业大学软件学院提出，由西工大-华迪实训第四小组成员负责实施，该项目编号为项目级-系统架构设计-Version_1.0.0-release-20200815，其软件产品版本号为“1.0”。</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该项目基于B/S（Brower/Server）浏览器/服务器结构，采用传统的三层结构方式进行解耦开发。对当下最热门的网络文学阅读机构——“晋江文学”提供的各项数据进行可视化展示和分析。数据分析采用Hadoop和Spark。</w:t>
      </w:r>
    </w:p>
    <w:p>
      <w:pPr>
        <w:pStyle w:val="3"/>
        <w:bidi w:val="0"/>
        <w:ind w:left="578" w:leftChars="0" w:hanging="578" w:firstLineChars="0"/>
        <w:rPr>
          <w:rFonts w:hint="eastAsia"/>
          <w:lang w:val="en-US" w:eastAsia="zh-CN"/>
        </w:rPr>
      </w:pPr>
      <w:bookmarkStart w:id="8" w:name="_Toc2115"/>
      <w:bookmarkStart w:id="9" w:name="_Toc2061"/>
      <w:bookmarkStart w:id="10" w:name="_Toc21337"/>
      <w:r>
        <w:rPr>
          <w:rFonts w:hint="eastAsia"/>
          <w:lang w:val="en-US" w:eastAsia="zh-CN"/>
        </w:rPr>
        <w:t>文档概述</w:t>
      </w:r>
      <w:bookmarkEnd w:id="8"/>
      <w:bookmarkEnd w:id="9"/>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本文档依据《GB/T 8567-2006 计算机软件文档编制规范》制定，属于技术文档，仅限于项目相关人员阅读。</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 w:val="24"/>
          <w:szCs w:val="24"/>
          <w:lang w:val="en-US" w:eastAsia="zh-CN"/>
        </w:rPr>
      </w:pPr>
      <w:r>
        <w:rPr>
          <w:rFonts w:hint="eastAsia"/>
          <w:sz w:val="24"/>
          <w:szCs w:val="24"/>
          <w:lang w:val="en-US" w:eastAsia="zh-CN"/>
        </w:rPr>
        <w:t>本文档的编写目的是描述系统的架构设计方案，包括系统的软件总体架构设计及使用的框架说明，以及基于该架构的开发流程，并作为指导开发人员、测试人员进行系统开发及测试的依据。</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本文档的保密范围如下：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①开发人员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②测试阶段人员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③对本文档进行评审的人员或机构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④项目组以及其他有权需要调用本文档的人员</w:t>
      </w:r>
    </w:p>
    <w:p>
      <w:pPr>
        <w:pStyle w:val="3"/>
        <w:bidi w:val="0"/>
        <w:ind w:left="578" w:leftChars="0" w:hanging="578" w:firstLineChars="0"/>
        <w:rPr>
          <w:rFonts w:hint="eastAsia"/>
          <w:lang w:val="en-US" w:eastAsia="zh-CN"/>
        </w:rPr>
      </w:pPr>
      <w:bookmarkStart w:id="11" w:name="_Toc1674"/>
      <w:bookmarkStart w:id="12" w:name="_Toc8535"/>
      <w:bookmarkStart w:id="13" w:name="_Toc28126"/>
      <w:r>
        <w:rPr>
          <w:rFonts w:hint="eastAsia"/>
          <w:lang w:val="en-US" w:eastAsia="zh-CN"/>
        </w:rPr>
        <w:t>基线</w:t>
      </w:r>
      <w:bookmarkEnd w:id="11"/>
      <w:bookmarkEnd w:id="12"/>
      <w:bookmarkEnd w:id="13"/>
    </w:p>
    <w:p>
      <w:pPr>
        <w:pStyle w:val="28"/>
        <w:spacing w:before="156" w:beforeLines="50" w:after="156" w:afterLines="50"/>
        <w:ind w:firstLine="480" w:firstLineChars="200"/>
        <w:rPr>
          <w:rFonts w:hint="eastAsia"/>
          <w:sz w:val="24"/>
          <w:szCs w:val="24"/>
          <w:lang w:val="en-US" w:eastAsia="zh-CN"/>
        </w:rPr>
      </w:pPr>
      <w:r>
        <w:rPr>
          <w:rFonts w:hint="eastAsia" w:eastAsia="宋体" w:cs="Times New Roman"/>
        </w:rPr>
        <w:t>基线：GB/T 8567-2006</w:t>
      </w:r>
    </w:p>
    <w:p>
      <w:pPr>
        <w:pStyle w:val="2"/>
        <w:keepNext/>
        <w:keepLines/>
        <w:pageBreakBefore w:val="0"/>
        <w:widowControl w:val="0"/>
        <w:kinsoku/>
        <w:wordWrap/>
        <w:overflowPunct/>
        <w:topLinePunct w:val="0"/>
        <w:autoSpaceDE/>
        <w:autoSpaceDN/>
        <w:bidi w:val="0"/>
        <w:adjustRightInd/>
        <w:snapToGrid/>
        <w:ind w:left="431" w:hanging="431"/>
        <w:textAlignment w:val="auto"/>
        <w:rPr>
          <w:rFonts w:hint="eastAsia"/>
          <w:lang w:val="en-US" w:eastAsia="zh-CN"/>
        </w:rPr>
      </w:pPr>
      <w:bookmarkStart w:id="14" w:name="_Toc15745"/>
      <w:bookmarkStart w:id="15" w:name="_Toc453"/>
      <w:bookmarkStart w:id="16" w:name="_Toc27063"/>
      <w:r>
        <w:rPr>
          <w:rFonts w:hint="eastAsia"/>
          <w:lang w:val="en-US" w:eastAsia="zh-CN"/>
        </w:rPr>
        <w:t>引用文件</w:t>
      </w:r>
      <w:bookmarkEnd w:id="14"/>
      <w:bookmarkEnd w:id="15"/>
      <w:bookmarkEnd w:id="16"/>
    </w:p>
    <w:p>
      <w:pPr>
        <w:pStyle w:val="28"/>
        <w:spacing w:before="156" w:beforeLines="50" w:after="156" w:afterLines="50"/>
        <w:ind w:firstLine="480" w:firstLineChars="200"/>
        <w:rPr>
          <w:rFonts w:hint="eastAsia" w:eastAsia="宋体" w:cs="Times New Roman"/>
        </w:rPr>
      </w:pPr>
      <w:r>
        <w:rPr>
          <w:rFonts w:hint="eastAsia" w:cs="Times New Roman"/>
          <w:lang w:eastAsia="zh-CN"/>
        </w:rPr>
        <w:t>《</w:t>
      </w:r>
      <w:r>
        <w:rPr>
          <w:rFonts w:hint="eastAsia" w:eastAsia="宋体" w:cs="Times New Roman"/>
        </w:rPr>
        <w:t>GB/T 8567-2006 计算机软件文档编制规范》，国家标准</w:t>
      </w:r>
    </w:p>
    <w:p>
      <w:pPr>
        <w:pStyle w:val="28"/>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8"/>
        <w:spacing w:before="156" w:beforeLines="50" w:after="156" w:afterLines="50"/>
        <w:ind w:firstLine="480" w:firstLineChars="200"/>
        <w:rPr>
          <w:rFonts w:hint="eastAsia" w:eastAsia="宋体" w:cs="Times New Roman"/>
          <w:highlight w:val="none"/>
          <w:lang w:val="en-US" w:eastAsia="zh-CN"/>
        </w:rPr>
      </w:pPr>
      <w:r>
        <w:rPr>
          <w:rFonts w:hint="eastAsia" w:eastAsia="宋体" w:cs="Times New Roman"/>
          <w:highlight w:val="none"/>
          <w:lang w:val="en-US" w:eastAsia="zh-CN"/>
        </w:rPr>
        <w:t>《项目级-软件需求规格说明书-Version_2.0.0-release-20200813》</w:t>
      </w:r>
      <w:r>
        <w:rPr>
          <w:rFonts w:hint="eastAsia" w:eastAsia="宋体" w:cs="Times New Roman"/>
          <w:highlight w:val="none"/>
        </w:rPr>
        <w:t>，工作室编写</w:t>
      </w:r>
    </w:p>
    <w:p>
      <w:pPr>
        <w:pStyle w:val="2"/>
        <w:keepNext/>
        <w:keepLines/>
        <w:pageBreakBefore w:val="0"/>
        <w:widowControl w:val="0"/>
        <w:kinsoku/>
        <w:wordWrap/>
        <w:overflowPunct/>
        <w:topLinePunct w:val="0"/>
        <w:autoSpaceDE/>
        <w:autoSpaceDN/>
        <w:bidi w:val="0"/>
        <w:adjustRightInd/>
        <w:snapToGrid/>
        <w:ind w:left="431" w:hanging="431"/>
        <w:textAlignment w:val="auto"/>
        <w:rPr>
          <w:rFonts w:hint="eastAsia" w:cs="Times New Roman"/>
          <w:lang w:val="en-US" w:eastAsia="zh-CN"/>
        </w:rPr>
      </w:pPr>
      <w:bookmarkStart w:id="17" w:name="_Toc29381"/>
      <w:bookmarkStart w:id="18" w:name="_Toc20002"/>
      <w:r>
        <w:rPr>
          <w:rFonts w:hint="eastAsia" w:cs="Times New Roman"/>
          <w:lang w:val="en-US" w:eastAsia="zh-CN"/>
        </w:rPr>
        <w:t>总体设计</w:t>
      </w:r>
      <w:bookmarkEnd w:id="17"/>
      <w:bookmarkEnd w:id="18"/>
    </w:p>
    <w:p>
      <w:pPr>
        <w:pStyle w:val="3"/>
        <w:bidi w:val="0"/>
        <w:ind w:left="576" w:leftChars="0" w:hanging="576" w:firstLineChars="0"/>
        <w:rPr>
          <w:rFonts w:hint="default"/>
          <w:lang w:val="en-US" w:eastAsia="zh-CN"/>
        </w:rPr>
      </w:pPr>
      <w:bookmarkStart w:id="19" w:name="_Toc12338"/>
      <w:bookmarkStart w:id="20" w:name="_Toc10864"/>
      <w:r>
        <w:rPr>
          <w:rFonts w:hint="eastAsia"/>
          <w:lang w:val="en-US" w:eastAsia="zh-CN"/>
        </w:rPr>
        <w:t>需求规定</w:t>
      </w:r>
      <w:bookmarkEnd w:id="19"/>
      <w:bookmarkEnd w:id="20"/>
    </w:p>
    <w:p>
      <w:pPr>
        <w:keepNext w:val="0"/>
        <w:keepLines w:val="0"/>
        <w:pageBreakBefore w:val="0"/>
        <w:kinsoku/>
        <w:wordWrap/>
        <w:overflowPunct/>
        <w:topLinePunct w:val="0"/>
        <w:autoSpaceDE/>
        <w:autoSpaceDN/>
        <w:bidi w:val="0"/>
        <w:adjustRightInd/>
        <w:snapToGrid/>
        <w:spacing w:before="157" w:beforeLines="50" w:after="157" w:afterLines="50"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网络文学</w:t>
      </w:r>
      <w:r>
        <w:rPr>
          <w:rFonts w:hint="eastAsia" w:ascii="宋体" w:hAnsi="宋体" w:eastAsia="宋体" w:cs="宋体"/>
          <w:sz w:val="24"/>
          <w:szCs w:val="24"/>
        </w:rPr>
        <w:t>大数据分析挖掘系统主要实现三方面功能：一是对</w:t>
      </w:r>
      <w:r>
        <w:rPr>
          <w:rFonts w:hint="eastAsia" w:ascii="宋体" w:hAnsi="宋体" w:eastAsia="宋体" w:cs="宋体"/>
          <w:sz w:val="24"/>
          <w:szCs w:val="24"/>
          <w:lang w:val="en-US" w:eastAsia="zh-CN"/>
        </w:rPr>
        <w:t>采集到的</w:t>
      </w:r>
      <w:r>
        <w:rPr>
          <w:rFonts w:hint="eastAsia" w:ascii="宋体" w:hAnsi="宋体" w:eastAsia="宋体" w:cs="宋体"/>
          <w:sz w:val="24"/>
          <w:szCs w:val="24"/>
        </w:rPr>
        <w:t>数据的清洗、存储；二是将存储在数据库中的数据进行数据分析挖掘，并存储到另一个数据库中；三是利用前端对数据进行可视化展示。系统应该具备以下功能：</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kern w:val="0"/>
          <w:sz w:val="24"/>
          <w:szCs w:val="24"/>
        </w:rPr>
      </w:pPr>
      <w:r>
        <w:rPr>
          <w:rFonts w:hint="eastAsia" w:ascii="宋体" w:hAnsi="宋体" w:eastAsia="宋体" w:cs="宋体"/>
          <w:sz w:val="24"/>
          <w:szCs w:val="24"/>
        </w:rPr>
        <w:tab/>
      </w:r>
      <w:r>
        <w:rPr>
          <w:rFonts w:hint="eastAsia" w:ascii="宋体" w:hAnsi="宋体" w:eastAsia="宋体" w:cs="宋体"/>
          <w:sz w:val="24"/>
          <w:szCs w:val="24"/>
        </w:rPr>
        <w:t>数据存储：</w:t>
      </w:r>
      <w:r>
        <w:rPr>
          <w:rFonts w:hint="eastAsia" w:ascii="宋体" w:hAnsi="宋体" w:eastAsia="宋体" w:cs="宋体"/>
          <w:kern w:val="0"/>
          <w:sz w:val="24"/>
          <w:szCs w:val="24"/>
        </w:rPr>
        <w:t>对原始数据和静态数据进行清洗和处理后，存入数据库。</w: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数据分析：能够根据</w:t>
      </w:r>
      <w:r>
        <w:rPr>
          <w:rFonts w:hint="eastAsia" w:ascii="宋体" w:hAnsi="宋体" w:eastAsia="宋体" w:cs="宋体"/>
          <w:sz w:val="24"/>
          <w:szCs w:val="24"/>
          <w:lang w:val="en-US" w:eastAsia="zh-CN"/>
        </w:rPr>
        <w:t>存储的</w:t>
      </w:r>
      <w:r>
        <w:rPr>
          <w:rFonts w:hint="eastAsia" w:ascii="宋体" w:hAnsi="宋体" w:eastAsia="宋体" w:cs="宋体"/>
          <w:sz w:val="24"/>
          <w:szCs w:val="24"/>
        </w:rPr>
        <w:t>数据进行</w:t>
      </w:r>
      <w:r>
        <w:rPr>
          <w:rFonts w:hint="eastAsia" w:ascii="宋体" w:hAnsi="宋体" w:eastAsia="宋体" w:cs="宋体"/>
          <w:sz w:val="24"/>
          <w:szCs w:val="24"/>
          <w:lang w:val="en-US" w:eastAsia="zh-CN"/>
        </w:rPr>
        <w:t>排名</w:t>
      </w:r>
      <w:r>
        <w:rPr>
          <w:rFonts w:hint="eastAsia" w:ascii="宋体" w:hAnsi="宋体" w:eastAsia="宋体" w:cs="宋体"/>
          <w:sz w:val="24"/>
          <w:szCs w:val="24"/>
        </w:rPr>
        <w:t>分析和</w:t>
      </w:r>
      <w:r>
        <w:rPr>
          <w:rFonts w:hint="eastAsia" w:ascii="宋体" w:hAnsi="宋体" w:eastAsia="宋体" w:cs="宋体"/>
          <w:sz w:val="24"/>
          <w:szCs w:val="24"/>
          <w:lang w:val="en-US" w:eastAsia="zh-CN"/>
        </w:rPr>
        <w:t>积分</w:t>
      </w:r>
      <w:r>
        <w:rPr>
          <w:rFonts w:hint="eastAsia" w:ascii="宋体" w:hAnsi="宋体" w:eastAsia="宋体" w:cs="宋体"/>
          <w:sz w:val="24"/>
          <w:szCs w:val="24"/>
        </w:rPr>
        <w:t>分析，实现</w:t>
      </w:r>
      <w:r>
        <w:rPr>
          <w:rFonts w:hint="eastAsia" w:ascii="宋体" w:hAnsi="宋体" w:eastAsia="宋体" w:cs="宋体"/>
          <w:sz w:val="24"/>
          <w:szCs w:val="24"/>
          <w:lang w:val="en-US" w:eastAsia="zh-CN"/>
        </w:rPr>
        <w:t>月、季、年排行</w:t>
      </w:r>
      <w:r>
        <w:rPr>
          <w:rFonts w:hint="eastAsia" w:ascii="宋体" w:hAnsi="宋体" w:eastAsia="宋体" w:cs="宋体"/>
          <w:sz w:val="24"/>
          <w:szCs w:val="24"/>
        </w:rPr>
        <w:t>的</w:t>
      </w:r>
      <w:r>
        <w:rPr>
          <w:rFonts w:hint="eastAsia" w:ascii="宋体" w:hAnsi="宋体" w:eastAsia="宋体" w:cs="宋体"/>
          <w:sz w:val="24"/>
          <w:szCs w:val="24"/>
          <w:lang w:val="en-US" w:eastAsia="zh-CN"/>
        </w:rPr>
        <w:t>可视化</w:t>
      </w:r>
      <w:r>
        <w:rPr>
          <w:rFonts w:hint="eastAsia" w:ascii="宋体" w:hAnsi="宋体" w:eastAsia="宋体" w:cs="宋体"/>
          <w:sz w:val="24"/>
          <w:szCs w:val="24"/>
        </w:rPr>
        <w:t>、了解</w:t>
      </w:r>
      <w:r>
        <w:rPr>
          <w:rFonts w:hint="eastAsia" w:ascii="宋体" w:hAnsi="宋体" w:eastAsia="宋体" w:cs="宋体"/>
          <w:sz w:val="24"/>
          <w:szCs w:val="24"/>
          <w:lang w:val="en-US" w:eastAsia="zh-CN"/>
        </w:rPr>
        <w:t>受欢迎的题材和作者以及热门小说</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hint="default"/>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图表</w:t>
      </w:r>
      <w:r>
        <w:rPr>
          <w:rFonts w:hint="eastAsia" w:ascii="宋体" w:hAnsi="宋体" w:eastAsia="宋体" w:cs="宋体"/>
          <w:sz w:val="24"/>
          <w:szCs w:val="24"/>
        </w:rPr>
        <w:t>展示：将数据分析以后的结果以</w:t>
      </w:r>
      <w:r>
        <w:rPr>
          <w:rFonts w:hint="eastAsia" w:ascii="宋体" w:hAnsi="宋体" w:eastAsia="宋体" w:cs="宋体"/>
          <w:sz w:val="24"/>
          <w:szCs w:val="24"/>
          <w:lang w:val="en-US" w:eastAsia="zh-CN"/>
        </w:rPr>
        <w:t>图表</w:t>
      </w:r>
      <w:r>
        <w:rPr>
          <w:rFonts w:hint="eastAsia" w:ascii="宋体" w:hAnsi="宋体" w:eastAsia="宋体" w:cs="宋体"/>
          <w:sz w:val="24"/>
          <w:szCs w:val="24"/>
        </w:rPr>
        <w:t>的形式实时显示在</w:t>
      </w:r>
      <w:r>
        <w:rPr>
          <w:rFonts w:hint="eastAsia" w:ascii="宋体" w:hAnsi="宋体" w:eastAsia="宋体" w:cs="宋体"/>
          <w:sz w:val="24"/>
          <w:szCs w:val="24"/>
          <w:lang w:val="en-US" w:eastAsia="zh-CN"/>
        </w:rPr>
        <w:t>界面</w:t>
      </w:r>
      <w:r>
        <w:rPr>
          <w:rFonts w:hint="eastAsia" w:ascii="宋体" w:hAnsi="宋体" w:eastAsia="宋体" w:cs="宋体"/>
          <w:sz w:val="24"/>
          <w:szCs w:val="24"/>
        </w:rPr>
        <w:t>上。</w:t>
      </w:r>
    </w:p>
    <w:p>
      <w:pPr>
        <w:pStyle w:val="3"/>
        <w:bidi w:val="0"/>
        <w:ind w:left="576" w:leftChars="0" w:hanging="576" w:firstLineChars="0"/>
        <w:rPr>
          <w:rFonts w:hint="eastAsia" w:cs="Times New Roman"/>
          <w:lang w:val="en-US" w:eastAsia="zh-CN"/>
        </w:rPr>
      </w:pPr>
      <w:bookmarkStart w:id="21" w:name="_Toc23853"/>
      <w:bookmarkStart w:id="22" w:name="_Toc1159"/>
      <w:r>
        <w:rPr>
          <w:rFonts w:hint="eastAsia" w:cs="Times New Roman"/>
          <w:lang w:val="en-US" w:eastAsia="zh-CN"/>
        </w:rPr>
        <w:t>运行环境</w:t>
      </w:r>
      <w:bookmarkEnd w:id="21"/>
      <w:bookmarkEnd w:id="22"/>
    </w:p>
    <w:p>
      <w:pPr>
        <w:pStyle w:val="4"/>
        <w:bidi w:val="0"/>
        <w:rPr>
          <w:rFonts w:hint="eastAsia" w:ascii="宋体" w:hAnsi="宋体" w:eastAsia="宋体" w:cs="宋体"/>
          <w:sz w:val="28"/>
          <w:szCs w:val="28"/>
          <w:lang w:val="en-US" w:eastAsia="zh-CN"/>
        </w:rPr>
      </w:pPr>
      <w:bookmarkStart w:id="23" w:name="_Toc28585"/>
      <w:bookmarkStart w:id="24" w:name="_Toc17963"/>
      <w:r>
        <w:rPr>
          <w:rFonts w:hint="eastAsia" w:ascii="宋体" w:hAnsi="宋体" w:eastAsia="宋体" w:cs="宋体"/>
          <w:sz w:val="28"/>
          <w:szCs w:val="28"/>
          <w:lang w:val="en-US" w:eastAsia="zh-CN"/>
        </w:rPr>
        <w:t>3.2.1硬件环境</w:t>
      </w:r>
      <w:bookmarkEnd w:id="23"/>
      <w:bookmarkEnd w:id="24"/>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(1)CPU：Intel CoreI5 </w:t>
      </w:r>
      <w:r>
        <w:rPr>
          <w:rFonts w:hint="eastAsia" w:ascii="宋体" w:hAnsi="宋体" w:eastAsia="宋体" w:cs="宋体"/>
          <w:sz w:val="24"/>
          <w:szCs w:val="24"/>
          <w:lang w:val="en-US" w:eastAsia="zh-CN"/>
        </w:rPr>
        <w:t>1.8</w:t>
      </w:r>
      <w:r>
        <w:rPr>
          <w:rFonts w:hint="eastAsia" w:ascii="宋体" w:hAnsi="宋体" w:eastAsia="宋体" w:cs="宋体"/>
          <w:sz w:val="24"/>
          <w:szCs w:val="24"/>
        </w:rPr>
        <w:t>GHz 及以上</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(2)内存：</w:t>
      </w:r>
      <w:r>
        <w:rPr>
          <w:rFonts w:hint="eastAsia" w:ascii="宋体" w:hAnsi="宋体" w:eastAsia="宋体" w:cs="宋体"/>
          <w:sz w:val="24"/>
          <w:szCs w:val="24"/>
          <w:lang w:val="en-US" w:eastAsia="zh-CN"/>
        </w:rPr>
        <w:t>8</w:t>
      </w:r>
      <w:r>
        <w:rPr>
          <w:rFonts w:hint="eastAsia" w:ascii="宋体" w:hAnsi="宋体" w:eastAsia="宋体" w:cs="宋体"/>
          <w:sz w:val="24"/>
          <w:szCs w:val="24"/>
        </w:rPr>
        <w:t>G 及以上</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lang w:val="en-US" w:eastAsia="zh-CN"/>
        </w:rPr>
      </w:pPr>
      <w:r>
        <w:rPr>
          <w:rFonts w:hint="eastAsia" w:ascii="宋体" w:hAnsi="宋体" w:eastAsia="宋体" w:cs="宋体"/>
          <w:sz w:val="24"/>
          <w:szCs w:val="24"/>
        </w:rPr>
        <w:t>(3)硬盘：60G 及以上</w:t>
      </w:r>
    </w:p>
    <w:p>
      <w:pPr>
        <w:pStyle w:val="4"/>
        <w:bidi w:val="0"/>
        <w:rPr>
          <w:rFonts w:hint="eastAsia" w:ascii="宋体" w:hAnsi="宋体" w:eastAsia="宋体" w:cs="宋体"/>
          <w:sz w:val="28"/>
          <w:szCs w:val="28"/>
          <w:lang w:val="en-US" w:eastAsia="zh-CN"/>
        </w:rPr>
      </w:pPr>
      <w:bookmarkStart w:id="25" w:name="_Toc20570"/>
      <w:bookmarkStart w:id="26" w:name="_Toc31414"/>
      <w:r>
        <w:rPr>
          <w:rFonts w:hint="eastAsia" w:ascii="宋体" w:hAnsi="宋体" w:eastAsia="宋体" w:cs="宋体"/>
          <w:sz w:val="28"/>
          <w:szCs w:val="28"/>
          <w:lang w:val="en-US" w:eastAsia="zh-CN"/>
        </w:rPr>
        <w:t>3.2.2软件环境</w:t>
      </w:r>
      <w:bookmarkEnd w:id="25"/>
      <w:bookmarkEnd w:id="26"/>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(1)服务器： Tomcat</w:t>
      </w:r>
      <w:r>
        <w:rPr>
          <w:rFonts w:hint="eastAsia" w:ascii="宋体" w:hAnsi="宋体" w:eastAsia="宋体" w:cs="宋体"/>
          <w:sz w:val="24"/>
          <w:szCs w:val="24"/>
          <w:lang w:val="en-US" w:eastAsia="zh-CN"/>
        </w:rPr>
        <w:t xml:space="preserve"> 8.0</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(2)操作系统：Ubuntu 16.04 LTS  或  Ubuntu 18.04 LTS </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(3)数据库：</w:t>
      </w:r>
      <w:r>
        <w:rPr>
          <w:rFonts w:hint="eastAsia" w:ascii="宋体" w:hAnsi="宋体" w:eastAsia="宋体" w:cs="宋体"/>
          <w:sz w:val="24"/>
          <w:szCs w:val="24"/>
          <w:lang w:val="en-US" w:eastAsia="zh-CN"/>
        </w:rPr>
        <w:t>MySQL 6.5</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(4)基本配置：Spark 2.</w:t>
      </w:r>
      <w:r>
        <w:rPr>
          <w:rFonts w:hint="eastAsia" w:ascii="宋体" w:hAnsi="宋体" w:eastAsia="宋体" w:cs="宋体"/>
          <w:sz w:val="24"/>
          <w:szCs w:val="24"/>
          <w:lang w:val="en-US" w:eastAsia="zh-CN"/>
        </w:rPr>
        <w:t>2</w:t>
      </w:r>
      <w:r>
        <w:rPr>
          <w:rFonts w:hint="eastAsia" w:ascii="宋体" w:hAnsi="宋体" w:eastAsia="宋体" w:cs="宋体"/>
          <w:sz w:val="24"/>
          <w:szCs w:val="24"/>
        </w:rPr>
        <w:t>.0（Built for Hadoop 2.</w:t>
      </w:r>
      <w:r>
        <w:rPr>
          <w:rFonts w:hint="eastAsia" w:ascii="宋体" w:hAnsi="宋体" w:eastAsia="宋体" w:cs="宋体"/>
          <w:sz w:val="24"/>
          <w:szCs w:val="24"/>
          <w:lang w:val="en-US" w:eastAsia="zh-CN"/>
        </w:rPr>
        <w:t>8</w:t>
      </w:r>
      <w:r>
        <w:rPr>
          <w:rFonts w:hint="eastAsia" w:ascii="宋体" w:hAnsi="宋体" w:eastAsia="宋体" w:cs="宋体"/>
          <w:sz w:val="24"/>
          <w:szCs w:val="24"/>
        </w:rPr>
        <w:t>.1）伪分布式环境、JDK 1.8、Scala 2.1</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.2 </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(5)开发工具：Intellij IDEA 2017.3.5 及以上</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lang w:val="en-US" w:eastAsia="zh-CN"/>
        </w:rPr>
      </w:pPr>
      <w:r>
        <w:rPr>
          <w:rFonts w:hint="eastAsia" w:ascii="宋体" w:hAnsi="宋体" w:eastAsia="宋体" w:cs="宋体"/>
          <w:sz w:val="24"/>
          <w:szCs w:val="24"/>
        </w:rPr>
        <w:t>(6)PC 端：Chrome21.0及以上等的浏览器</w:t>
      </w:r>
    </w:p>
    <w:p>
      <w:pPr>
        <w:pStyle w:val="3"/>
        <w:bidi w:val="0"/>
        <w:ind w:left="576" w:leftChars="0" w:hanging="576" w:firstLineChars="0"/>
        <w:rPr>
          <w:rFonts w:hint="eastAsia" w:cs="Times New Roman"/>
          <w:lang w:val="en-US" w:eastAsia="zh-CN"/>
        </w:rPr>
      </w:pPr>
      <w:bookmarkStart w:id="27" w:name="_Toc30857"/>
      <w:bookmarkStart w:id="28" w:name="_Toc29986"/>
      <w:r>
        <w:rPr>
          <w:rFonts w:hint="eastAsia" w:cs="Times New Roman"/>
          <w:lang w:val="en-US" w:eastAsia="zh-CN"/>
        </w:rPr>
        <w:t>设计原则与思想</w:t>
      </w:r>
      <w:bookmarkEnd w:id="27"/>
      <w:bookmarkEnd w:id="28"/>
    </w:p>
    <w:p>
      <w:pPr>
        <w:pStyle w:val="4"/>
        <w:numPr>
          <w:ilvl w:val="2"/>
          <w:numId w:val="2"/>
        </w:numPr>
        <w:bidi w:val="0"/>
        <w:rPr>
          <w:rFonts w:hint="eastAsia" w:ascii="宋体" w:hAnsi="宋体" w:eastAsia="宋体" w:cs="宋体"/>
          <w:sz w:val="28"/>
          <w:szCs w:val="28"/>
          <w:lang w:val="en-US" w:eastAsia="zh-CN"/>
        </w:rPr>
      </w:pPr>
      <w:bookmarkStart w:id="29" w:name="_Toc10536"/>
      <w:bookmarkStart w:id="30" w:name="_Toc28775"/>
      <w:r>
        <w:rPr>
          <w:rFonts w:hint="eastAsia" w:ascii="宋体" w:hAnsi="宋体" w:eastAsia="宋体" w:cs="宋体"/>
          <w:sz w:val="28"/>
          <w:szCs w:val="28"/>
          <w:lang w:val="en-US" w:eastAsia="zh-CN"/>
        </w:rPr>
        <w:t>设计原则</w:t>
      </w:r>
      <w:bookmarkEnd w:id="29"/>
      <w:bookmarkEnd w:id="30"/>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网络文学</w:t>
      </w:r>
      <w:r>
        <w:rPr>
          <w:rFonts w:hint="eastAsia" w:ascii="宋体" w:hAnsi="宋体" w:eastAsia="宋体" w:cs="宋体"/>
          <w:sz w:val="24"/>
          <w:szCs w:val="24"/>
        </w:rPr>
        <w:t>大数据分析系统遵循以下原则：</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（1）快速性：在</w:t>
      </w:r>
      <w:r>
        <w:rPr>
          <w:rFonts w:hint="eastAsia" w:ascii="宋体" w:hAnsi="宋体" w:eastAsia="宋体" w:cs="宋体"/>
          <w:sz w:val="24"/>
          <w:szCs w:val="24"/>
          <w:lang w:val="en-US" w:eastAsia="zh-CN"/>
        </w:rPr>
        <w:t>10</w:t>
      </w:r>
      <w:r>
        <w:rPr>
          <w:rFonts w:hint="eastAsia" w:ascii="宋体" w:hAnsi="宋体" w:eastAsia="宋体" w:cs="宋体"/>
          <w:sz w:val="24"/>
          <w:szCs w:val="24"/>
        </w:rPr>
        <w:t>秒内完成数据抓取、数据预处理和数据统计分析</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（2）准确性：每一次的数据分析能正确的得到</w:t>
      </w:r>
      <w:r>
        <w:rPr>
          <w:rFonts w:hint="eastAsia" w:ascii="宋体" w:hAnsi="宋体" w:eastAsia="宋体" w:cs="宋体"/>
          <w:sz w:val="24"/>
          <w:szCs w:val="24"/>
          <w:lang w:val="en-US" w:eastAsia="zh-CN"/>
        </w:rPr>
        <w:t>作者排名</w:t>
      </w:r>
      <w:r>
        <w:rPr>
          <w:rFonts w:hint="eastAsia" w:ascii="宋体" w:hAnsi="宋体" w:eastAsia="宋体" w:cs="宋体"/>
          <w:sz w:val="24"/>
          <w:szCs w:val="24"/>
        </w:rPr>
        <w:t>、</w:t>
      </w:r>
      <w:r>
        <w:rPr>
          <w:rFonts w:hint="eastAsia" w:ascii="宋体" w:hAnsi="宋体" w:eastAsia="宋体" w:cs="宋体"/>
          <w:sz w:val="24"/>
          <w:szCs w:val="24"/>
          <w:lang w:val="en-US" w:eastAsia="zh-CN"/>
        </w:rPr>
        <w:t>题材排行</w:t>
      </w:r>
      <w:r>
        <w:rPr>
          <w:rFonts w:hint="eastAsia" w:ascii="宋体" w:hAnsi="宋体" w:eastAsia="宋体" w:cs="宋体"/>
          <w:sz w:val="24"/>
          <w:szCs w:val="24"/>
        </w:rPr>
        <w:t>、</w:t>
      </w:r>
      <w:r>
        <w:rPr>
          <w:rFonts w:hint="eastAsia" w:ascii="宋体" w:hAnsi="宋体" w:eastAsia="宋体" w:cs="宋体"/>
          <w:sz w:val="24"/>
          <w:szCs w:val="24"/>
          <w:lang w:val="en-US" w:eastAsia="zh-CN"/>
        </w:rPr>
        <w:t>订阅偏好分布等；</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（3）易控性：系统简单易操作</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（4）简洁性：用户操作界面简单易用，信息展现准确明了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lang w:val="en-US" w:eastAsia="zh-CN"/>
        </w:rPr>
      </w:pPr>
      <w:r>
        <w:rPr>
          <w:rFonts w:hint="eastAsia" w:ascii="宋体" w:hAnsi="宋体" w:eastAsia="宋体" w:cs="宋体"/>
          <w:sz w:val="24"/>
          <w:szCs w:val="24"/>
        </w:rPr>
        <w:t>（5）全面性：信息展示全面</w:t>
      </w:r>
      <w:r>
        <w:rPr>
          <w:rFonts w:hint="eastAsia" w:ascii="宋体" w:hAnsi="宋体" w:eastAsia="宋体" w:cs="宋体"/>
          <w:sz w:val="24"/>
          <w:szCs w:val="24"/>
          <w:lang w:eastAsia="zh-CN"/>
        </w:rPr>
        <w:t>。</w:t>
      </w:r>
    </w:p>
    <w:p>
      <w:pPr>
        <w:pStyle w:val="4"/>
        <w:numPr>
          <w:ilvl w:val="2"/>
          <w:numId w:val="2"/>
        </w:numPr>
        <w:bidi w:val="0"/>
        <w:rPr>
          <w:rFonts w:hint="eastAsia" w:ascii="宋体" w:hAnsi="宋体" w:eastAsia="宋体" w:cs="宋体"/>
          <w:sz w:val="28"/>
          <w:szCs w:val="28"/>
          <w:lang w:val="en-US" w:eastAsia="zh-CN"/>
        </w:rPr>
      </w:pPr>
      <w:bookmarkStart w:id="31" w:name="_Toc17397"/>
      <w:bookmarkStart w:id="32" w:name="_Toc26349"/>
      <w:r>
        <w:rPr>
          <w:rFonts w:hint="eastAsia" w:ascii="宋体" w:hAnsi="宋体" w:eastAsia="宋体" w:cs="宋体"/>
          <w:sz w:val="28"/>
          <w:szCs w:val="28"/>
          <w:lang w:val="en-US" w:eastAsia="zh-CN"/>
        </w:rPr>
        <w:t>设计思想</w:t>
      </w:r>
      <w:bookmarkEnd w:id="31"/>
      <w:bookmarkEnd w:id="32"/>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由于MySQL等传统的数据库的单表在几千万行的时候有很严重的性能瓶颈，我们使用分布式的数据库HBase存储经过数据预处理的数据。分布式数据库HBase比传统的关系型数据库有更快的响应速度，这能够保证数据抓取的耗时降低20%以上，也保证了数据的准确性，使得出错率降低到了1%以下。</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为了加快数据处理，我们使用spark框架在内存中运行事务，能够保证在短时间内完成数据处理。同时，我们使用spark的并发处理技术提高数据的处理速度。</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本系统除了实时分析以外，还支持数据预测。通过存储每一次的分析结果，能够快速的响应数据预测和数据对比。</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lang w:val="en-US" w:eastAsia="zh-CN"/>
        </w:rPr>
      </w:pPr>
      <w:r>
        <w:rPr>
          <w:rFonts w:hint="eastAsia" w:ascii="宋体" w:hAnsi="宋体" w:eastAsia="宋体" w:cs="宋体"/>
          <w:sz w:val="24"/>
          <w:szCs w:val="24"/>
        </w:rPr>
        <w:tab/>
      </w:r>
      <w:r>
        <w:rPr>
          <w:rFonts w:hint="eastAsia" w:ascii="宋体" w:hAnsi="宋体" w:eastAsia="宋体" w:cs="宋体"/>
          <w:sz w:val="24"/>
          <w:szCs w:val="24"/>
        </w:rPr>
        <w:t>为了使不同分辨率和不同浏览器的客户端拥有一致的显示效果和用户体验。本系统采用了响应式布局和boostrap框架，从而可以为不同终端的用户提供更加舒适的界面和更好的用户体验。</w:t>
      </w:r>
    </w:p>
    <w:p>
      <w:pPr>
        <w:pStyle w:val="3"/>
        <w:bidi w:val="0"/>
        <w:ind w:left="576" w:leftChars="0" w:hanging="576" w:firstLineChars="0"/>
        <w:rPr>
          <w:rFonts w:hint="default" w:cs="Times New Roman"/>
          <w:lang w:val="en-US" w:eastAsia="zh-CN"/>
        </w:rPr>
      </w:pPr>
      <w:bookmarkStart w:id="33" w:name="_Toc13566"/>
      <w:bookmarkStart w:id="34" w:name="_Toc4749"/>
      <w:r>
        <w:rPr>
          <w:rFonts w:hint="eastAsia" w:cs="Times New Roman"/>
          <w:lang w:val="en-US" w:eastAsia="zh-CN"/>
        </w:rPr>
        <w:t>系统设计方案</w:t>
      </w:r>
      <w:bookmarkEnd w:id="33"/>
      <w:bookmarkEnd w:id="34"/>
    </w:p>
    <w:p>
      <w:pPr>
        <w:pStyle w:val="4"/>
        <w:numPr>
          <w:ilvl w:val="2"/>
          <w:numId w:val="2"/>
        </w:numPr>
        <w:bidi w:val="0"/>
        <w:rPr>
          <w:rFonts w:hint="eastAsia" w:ascii="宋体" w:hAnsi="宋体" w:eastAsia="宋体" w:cs="宋体"/>
          <w:sz w:val="28"/>
          <w:szCs w:val="28"/>
          <w:lang w:val="en-US" w:eastAsia="zh-CN"/>
        </w:rPr>
      </w:pPr>
      <w:bookmarkStart w:id="35" w:name="_Toc1861"/>
      <w:bookmarkStart w:id="36" w:name="_Toc18821"/>
      <w:r>
        <w:rPr>
          <w:rFonts w:hint="eastAsia" w:ascii="宋体" w:hAnsi="宋体" w:eastAsia="宋体" w:cs="宋体"/>
          <w:sz w:val="28"/>
          <w:szCs w:val="28"/>
          <w:lang w:val="en-US" w:eastAsia="zh-CN"/>
        </w:rPr>
        <w:t>系统设计架构</w:t>
      </w:r>
      <w:bookmarkEnd w:id="35"/>
      <w:bookmarkEnd w:id="36"/>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网络文学</w:t>
      </w:r>
      <w:r>
        <w:rPr>
          <w:rFonts w:hint="eastAsia" w:ascii="宋体" w:hAnsi="宋体" w:eastAsia="宋体" w:cs="宋体"/>
          <w:sz w:val="24"/>
          <w:szCs w:val="24"/>
        </w:rPr>
        <w:t>大数据分析系统主要采用的技术手段有：Spark、HBase、MySQL、Spring Boot + Spring MVC框架。</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选用HBase，HBase是运行在Hadoop上的NoSQL数据库，它是一个分布式的且可横向扩展的大数据仓库。HBase能够利用HDFS的分布式处理模式，在一组商业硬件上轻松的存储许多具有数十亿行和上百万列的数据表。除去Hadoop的优势，HBase本身就是十分强大的数据库，它能够融合key/value（键值对）存储模式带来快速查询的能力，以及通过Spark进行快速的数据读写。</w:t>
      </w:r>
    </w:p>
    <w:p>
      <w:pPr>
        <w:spacing w:after="156" w:afterLines="50" w:line="360" w:lineRule="auto"/>
        <w:rPr>
          <w:rFonts w:hint="eastAsia" w:ascii="宋体" w:hAnsi="宋体" w:eastAsia="宋体" w:cs="宋体"/>
          <w:sz w:val="24"/>
          <w:szCs w:val="24"/>
        </w:rPr>
      </w:pPr>
      <w:r>
        <w:rPr>
          <w:rFonts w:hint="eastAsia" w:ascii="楷体" w:hAnsi="楷体" w:eastAsia="楷体" w:cs="楷体"/>
          <w:sz w:val="24"/>
          <w:szCs w:val="24"/>
        </w:rPr>
        <w:tab/>
      </w:r>
      <w:r>
        <w:rPr>
          <w:rFonts w:hint="eastAsia" w:ascii="宋体" w:hAnsi="宋体" w:eastAsia="宋体" w:cs="宋体"/>
          <w:sz w:val="24"/>
          <w:szCs w:val="24"/>
        </w:rPr>
        <w:t>使用Spark对HBase进行数据批处理很容易让HBase过载，比如：内存溢出导致RegionServer挂掉（一旦RegionServer挂掉，会有一段时间的读写不可用），而且经过统计分析的数据是结构化的数据，其量级也是MySQL数据库所能接收的，所以使用MySQL数据库存储Spark程序批处理的实时结果。另外一点，MySQL广泛用于前端数据库，具有良好的快速响应能力，对于前端页面的数据渲染速度有很大的帮助和提升。</w:t>
      </w:r>
    </w:p>
    <w:p>
      <w:pPr>
        <w:spacing w:after="156" w:afterLines="50" w:line="360" w:lineRule="auto"/>
        <w:rPr>
          <w:rFonts w:hint="eastAsia" w:ascii="宋体" w:hAnsi="宋体" w:eastAsia="宋体" w:cs="宋体"/>
          <w:sz w:val="24"/>
          <w:szCs w:val="24"/>
        </w:rPr>
      </w:pPr>
      <w:r>
        <w:rPr>
          <w:rFonts w:hint="eastAsia" w:ascii="楷体" w:hAnsi="楷体" w:eastAsia="楷体" w:cs="楷体"/>
          <w:sz w:val="24"/>
          <w:szCs w:val="24"/>
        </w:rPr>
        <w:tab/>
      </w:r>
      <w:r>
        <w:rPr>
          <w:rFonts w:hint="eastAsia" w:ascii="宋体" w:hAnsi="宋体" w:eastAsia="宋体" w:cs="宋体"/>
          <w:sz w:val="24"/>
          <w:szCs w:val="24"/>
        </w:rPr>
        <w:t>最初的数据处理以Hive SQL为主，底层计算引擎为MapReduce，部分相对复杂的业务会由MapReduce程序实现。随着业务的发展，单纯的Hive SQL查询或者MapReduce程序已经越来越难以满足数据处理和分析的需求。一方面，MapReduce计算模型对多轮迭代的DAG作业支持不给力，每轮迭代都需要将数据落盘，极大地影响了作业执行效率，另外只提供Map和Reduce这两种计算因子，使得用户在实现迭代式计算（比如：机器学习算法）时成本高且效率低。另一方面，在数据仓库的按天生产中，由于某些原始日志是半结构化或非结构化数据，因此，对其进行清洗和转换操作时，需要结合SQL查询以及复杂的过程式逻辑处理，这部分工作之前是由Hive SQL结合Python脚本来完成的。这种方式存在效率问题，当数据量比较大的时候，流程的运行时间较长，会直接影响到一系列数据下游的完成时间以及各种重要数据报表的生成。</w:t>
      </w:r>
    </w:p>
    <w:p>
      <w:pPr>
        <w:spacing w:after="156" w:afterLines="50"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选用 Spark 主要实现和编程接口基于 Scala，Spark 的核心思路就是将数据集缓存在内存中加快读取速度，同时用 lineage 关联的 RDD 以较小的性能代价保证数据的鲁棒性。RDD 是弹性分布式数据也是 spark 的核心，完全弹性的，如果数据丢失一部分还可以重建。RDD 有自动容错、位置感知调度和可伸缩性，通过数据检查点和记录数据更新对象容错性。通过 SparkContext.textFile()加载文件变成 RDD，然后通过 transformation 构建新的 RDD，通过 action 将RDD 存储到外部系统。适用领域正如其目标作用域，Spark 适用于需要多次操作特定数据集的应用场合。需要反复操作的次数越多，所需读取的数据量越大，受益越大；同时，Spark的DataFrame和SparkSQL非常适合对数据库中的数据进行聚合、统计分析，也兼顾了Spark的并行性，极大的提高了数据处理的速度。</w:t>
      </w:r>
    </w:p>
    <w:p>
      <w:pPr>
        <w:spacing w:after="156" w:afterLines="50" w:line="360" w:lineRule="auto"/>
        <w:rPr>
          <w:rFonts w:hint="eastAsia"/>
          <w:lang w:val="en-US" w:eastAsia="zh-CN"/>
        </w:rPr>
      </w:pPr>
      <w:r>
        <w:rPr>
          <w:rFonts w:hint="eastAsia" w:ascii="楷体" w:hAnsi="楷体" w:eastAsia="楷体" w:cs="楷体"/>
          <w:sz w:val="24"/>
          <w:szCs w:val="24"/>
        </w:rPr>
        <w:tab/>
      </w:r>
      <w:r>
        <w:rPr>
          <w:rFonts w:hint="eastAsia" w:ascii="宋体" w:hAnsi="宋体" w:eastAsia="宋体" w:cs="宋体"/>
          <w:sz w:val="24"/>
          <w:szCs w:val="24"/>
        </w:rPr>
        <w:t>Spring由于其繁琐的配置，一度被人认为“配置地狱”，各种XML、Annotation配置，让人眼花缭乱，而且如果出错了也很难找出原因。Spring Boot更多的是采用Java Config的方式，对Spring进行配置。开发人员通过Spring Boot能够在几秒构建一个项目方便对外输出各种形式的服务，如 REST API、WebSocket、Web、Streaming、Tasks，也具备非常简洁的安全策略集成，同时支持关系数据库和非关系数据库，未来可以方便的升级数据库。Spring Boot支持运行期内嵌容器，如 Tomcat、Jetty。Spring Boot还支持热启动，自动管理依赖。综上所述，Spring Boot非常适合快速搭建应用程序，让我们减少配置的时间，开发更便捷，把更多的精力放在实现业务需求上。在Spring Boot的基础上，我们使用Spring MVC框架开发Java Web应用，用Mybatis管理持久层。Spring Boot也便于继承各种模块，具有良好的可拓展性。</w:t>
      </w:r>
    </w:p>
    <w:p>
      <w:pPr>
        <w:pStyle w:val="4"/>
        <w:numPr>
          <w:ilvl w:val="2"/>
          <w:numId w:val="2"/>
        </w:numPr>
        <w:bidi w:val="0"/>
        <w:rPr>
          <w:rFonts w:hint="eastAsia" w:ascii="宋体" w:hAnsi="宋体" w:eastAsia="宋体" w:cs="宋体"/>
          <w:sz w:val="28"/>
          <w:szCs w:val="28"/>
          <w:lang w:val="en-US" w:eastAsia="zh-CN"/>
        </w:rPr>
      </w:pPr>
      <w:bookmarkStart w:id="37" w:name="_Toc9013"/>
      <w:bookmarkStart w:id="38" w:name="_Toc199"/>
      <w:r>
        <w:rPr>
          <w:rFonts w:hint="eastAsia" w:ascii="宋体" w:hAnsi="宋体" w:eastAsia="宋体" w:cs="宋体"/>
          <w:sz w:val="28"/>
          <w:szCs w:val="28"/>
          <w:lang w:val="en-US" w:eastAsia="zh-CN"/>
        </w:rPr>
        <w:t>处理流程</w:t>
      </w:r>
      <w:bookmarkEnd w:id="37"/>
      <w:bookmarkEnd w:id="38"/>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（1）数据预处理：数据清洗、数据集成、数据变化和数据规约等一系列操作；</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（2）数据结构化：将数据存入数据库；</w:t>
      </w: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（3）数据可视化：将数据库中的数据以图表的形式呈现给用户；</w:t>
      </w:r>
    </w:p>
    <w:p>
      <w:pPr>
        <w:pStyle w:val="2"/>
        <w:keepNext/>
        <w:keepLines/>
        <w:pageBreakBefore w:val="0"/>
        <w:widowControl w:val="0"/>
        <w:kinsoku/>
        <w:wordWrap/>
        <w:overflowPunct/>
        <w:topLinePunct w:val="0"/>
        <w:autoSpaceDE/>
        <w:autoSpaceDN/>
        <w:bidi w:val="0"/>
        <w:adjustRightInd/>
        <w:snapToGrid/>
        <w:ind w:left="431" w:hanging="431"/>
        <w:textAlignment w:val="auto"/>
        <w:rPr>
          <w:rFonts w:hint="eastAsia" w:cs="Times New Roman"/>
          <w:lang w:val="en-US" w:eastAsia="zh-CN"/>
        </w:rPr>
      </w:pPr>
      <w:bookmarkStart w:id="39" w:name="_Toc20043"/>
      <w:bookmarkStart w:id="40" w:name="_Toc26990"/>
      <w:r>
        <w:rPr>
          <w:rFonts w:hint="eastAsia" w:cs="Times New Roman"/>
          <w:lang w:val="en-US" w:eastAsia="zh-CN"/>
        </w:rPr>
        <w:t>数据架构设计</w:t>
      </w:r>
      <w:bookmarkEnd w:id="39"/>
      <w:bookmarkEnd w:id="40"/>
    </w:p>
    <w:p>
      <w:pPr>
        <w:pStyle w:val="3"/>
        <w:bidi w:val="0"/>
        <w:rPr>
          <w:rFonts w:hint="eastAsia" w:ascii="宋体" w:hAnsi="宋体" w:eastAsia="宋体" w:cs="宋体"/>
          <w:sz w:val="28"/>
          <w:szCs w:val="28"/>
          <w:lang w:val="en-US" w:eastAsia="zh-CN"/>
        </w:rPr>
      </w:pPr>
      <w:bookmarkStart w:id="41" w:name="_Toc27341"/>
      <w:bookmarkStart w:id="42" w:name="_Toc23397"/>
      <w:r>
        <w:rPr>
          <w:rFonts w:hint="eastAsia" w:ascii="宋体" w:hAnsi="宋体" w:eastAsia="宋体" w:cs="宋体"/>
          <w:sz w:val="28"/>
          <w:szCs w:val="28"/>
          <w:lang w:val="en-US" w:eastAsia="zh-CN"/>
        </w:rPr>
        <w:t>数据结构设计</w:t>
      </w:r>
      <w:bookmarkEnd w:id="41"/>
      <w:bookmarkEnd w:id="4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数据结构名</w:t>
            </w:r>
          </w:p>
        </w:tc>
        <w:tc>
          <w:tcPr>
            <w:tcW w:w="6026"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属  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书籍信息</w:t>
            </w:r>
          </w:p>
        </w:tc>
        <w:tc>
          <w:tcPr>
            <w:tcW w:w="602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书籍id、</w:t>
            </w:r>
            <w:r>
              <w:rPr>
                <w:rFonts w:hint="eastAsia" w:cs="Times New Roman"/>
                <w:b w:val="0"/>
                <w:bCs w:val="0"/>
                <w:sz w:val="24"/>
                <w:szCs w:val="24"/>
                <w:lang w:val="en-US" w:eastAsia="zh-CN"/>
              </w:rPr>
              <w:t>书籍名称、书籍题材、书籍积分、书籍起始更新时间、书籍最后更新时间、状态（完结/连载）、书籍打赏数额、一个月内更新天数、作者id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作者信息</w:t>
            </w:r>
          </w:p>
        </w:tc>
        <w:tc>
          <w:tcPr>
            <w:tcW w:w="602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作者id、作者名称、作者积分、作者入站时间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读者打赏信息</w:t>
            </w:r>
          </w:p>
        </w:tc>
        <w:tc>
          <w:tcPr>
            <w:tcW w:w="602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读者名称、书籍id、读者打赏数额</w:t>
            </w:r>
          </w:p>
        </w:tc>
      </w:tr>
    </w:tbl>
    <w:p>
      <w:pPr>
        <w:rPr>
          <w:rFonts w:hint="eastAsia"/>
          <w:lang w:val="en-US" w:eastAsia="zh-CN"/>
        </w:rPr>
      </w:pPr>
    </w:p>
    <w:p>
      <w:pPr>
        <w:pStyle w:val="3"/>
        <w:bidi w:val="0"/>
        <w:rPr>
          <w:rFonts w:hint="eastAsia" w:ascii="宋体" w:hAnsi="宋体" w:eastAsia="宋体" w:cs="宋体"/>
          <w:sz w:val="28"/>
          <w:szCs w:val="28"/>
          <w:lang w:val="en-US" w:eastAsia="zh-CN"/>
        </w:rPr>
      </w:pPr>
      <w:bookmarkStart w:id="43" w:name="_Toc11432"/>
      <w:bookmarkStart w:id="44" w:name="_Toc15404"/>
      <w:r>
        <w:rPr>
          <w:rFonts w:hint="eastAsia" w:ascii="宋体" w:hAnsi="宋体" w:eastAsia="宋体" w:cs="宋体"/>
          <w:sz w:val="28"/>
          <w:szCs w:val="28"/>
          <w:lang w:val="en-US" w:eastAsia="zh-CN"/>
        </w:rPr>
        <w:t>数据存储设计</w:t>
      </w:r>
      <w:bookmarkEnd w:id="43"/>
      <w:bookmarkEnd w:id="44"/>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Book（MySQL数据库内的书籍信息表）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24"/>
        <w:gridCol w:w="831"/>
        <w:gridCol w:w="2278"/>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列名</w:t>
            </w:r>
          </w:p>
        </w:tc>
        <w:tc>
          <w:tcPr>
            <w:tcW w:w="1624"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数据类型</w:t>
            </w:r>
          </w:p>
        </w:tc>
        <w:tc>
          <w:tcPr>
            <w:tcW w:w="831"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长度</w:t>
            </w:r>
          </w:p>
        </w:tc>
        <w:tc>
          <w:tcPr>
            <w:tcW w:w="2278"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说明</w:t>
            </w:r>
          </w:p>
        </w:tc>
        <w:tc>
          <w:tcPr>
            <w:tcW w:w="1533"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FFFFFF"/>
                <w:kern w:val="0"/>
                <w:sz w:val="24"/>
                <w:szCs w:val="24"/>
                <w:vertAlign w:val="baseline"/>
                <w:lang w:val="en-US" w:eastAsia="zh-CN" w:bidi="ar-SA"/>
              </w:rPr>
            </w:pPr>
            <w:r>
              <w:rPr>
                <w:rFonts w:hint="eastAsia" w:cs="Times New Roman"/>
                <w:b w:val="0"/>
                <w:bCs w:val="0"/>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Book_id</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Long</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8</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书籍id</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Book_name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Varchar</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50</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书籍名称</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Book_type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Varchar</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20</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书籍题材</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Book_credit</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double</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15</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书籍积分</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Book_begin_update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date</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20</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书籍起始更新时间</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Book_final_update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date</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20</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书籍最后更新时间</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Book_state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Boolean</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4</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eastAsia" w:cs="Times New Roman"/>
                <w:b w:val="0"/>
                <w:bCs w:val="0"/>
                <w:sz w:val="24"/>
                <w:szCs w:val="24"/>
                <w:lang w:val="en-US" w:eastAsia="zh-CN"/>
              </w:rPr>
            </w:pPr>
            <w:r>
              <w:rPr>
                <w:rFonts w:hint="eastAsia" w:cs="Times New Roman"/>
                <w:b w:val="0"/>
                <w:bCs w:val="0"/>
                <w:sz w:val="24"/>
                <w:szCs w:val="24"/>
                <w:lang w:val="en-US" w:eastAsia="zh-CN"/>
              </w:rPr>
              <w:t>状态（完结/连载）</w:t>
            </w:r>
          </w:p>
          <w:p>
            <w:pPr>
              <w:pStyle w:val="28"/>
              <w:numPr>
                <w:ilvl w:val="0"/>
                <w:numId w:val="0"/>
              </w:numPr>
              <w:spacing w:before="156" w:beforeLines="50" w:after="156" w:afterLines="50"/>
              <w:jc w:val="both"/>
              <w:rPr>
                <w:rFonts w:hint="default" w:cs="Times New Roman"/>
                <w:b w:val="0"/>
                <w:bCs w:val="0"/>
                <w:sz w:val="24"/>
                <w:szCs w:val="24"/>
                <w:lang w:val="en-US" w:eastAsia="zh-CN"/>
              </w:rPr>
            </w:pPr>
            <w:r>
              <w:rPr>
                <w:rFonts w:hint="eastAsia" w:cs="Times New Roman"/>
                <w:b w:val="0"/>
                <w:bCs w:val="0"/>
                <w:sz w:val="24"/>
                <w:szCs w:val="24"/>
                <w:lang w:val="en-US" w:eastAsia="zh-CN"/>
              </w:rPr>
              <w:t>完结状态为0，连载状态为1</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Book_total_reward</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double</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15</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书籍打赏数额</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Book_month_update</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 xml:space="preserve">Int </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4</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一个月内更新天数</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Author_id</w:t>
            </w:r>
          </w:p>
        </w:tc>
        <w:tc>
          <w:tcPr>
            <w:tcW w:w="162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Long</w:t>
            </w:r>
          </w:p>
        </w:tc>
        <w:tc>
          <w:tcPr>
            <w:tcW w:w="83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8</w:t>
            </w:r>
          </w:p>
        </w:tc>
        <w:tc>
          <w:tcPr>
            <w:tcW w:w="227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作者id</w:t>
            </w:r>
          </w:p>
        </w:tc>
        <w:tc>
          <w:tcPr>
            <w:tcW w:w="1533"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外键</w:t>
            </w:r>
          </w:p>
        </w:tc>
      </w:tr>
    </w:tbl>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Author（MySQL数据库内的作者信息表）</w:t>
      </w:r>
    </w:p>
    <w:tbl>
      <w:tblPr>
        <w:tblStyle w:val="1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8"/>
        <w:gridCol w:w="851"/>
        <w:gridCol w:w="2318"/>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4F81BD" w:sz="8" w:space="0"/>
              <w:left w:val="single" w:color="4F81BD" w:sz="8"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列名</w:t>
            </w:r>
          </w:p>
        </w:tc>
        <w:tc>
          <w:tcPr>
            <w:tcW w:w="1638"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数据类型</w:t>
            </w:r>
          </w:p>
        </w:tc>
        <w:tc>
          <w:tcPr>
            <w:tcW w:w="851"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长度</w:t>
            </w:r>
          </w:p>
        </w:tc>
        <w:tc>
          <w:tcPr>
            <w:tcW w:w="2318"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说明</w:t>
            </w:r>
          </w:p>
        </w:tc>
        <w:tc>
          <w:tcPr>
            <w:tcW w:w="1585"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FFFFFF"/>
                <w:kern w:val="0"/>
                <w:sz w:val="24"/>
                <w:szCs w:val="24"/>
                <w:vertAlign w:val="baseline"/>
                <w:lang w:val="en-US" w:eastAsia="zh-CN" w:bidi="ar-SA"/>
              </w:rPr>
            </w:pPr>
            <w:r>
              <w:rPr>
                <w:rFonts w:hint="eastAsia" w:cs="Times New Roman"/>
                <w:b w:val="0"/>
                <w:bCs w:val="0"/>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Author_id</w:t>
            </w:r>
          </w:p>
        </w:tc>
        <w:tc>
          <w:tcPr>
            <w:tcW w:w="1638"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Long</w:t>
            </w:r>
          </w:p>
        </w:tc>
        <w:tc>
          <w:tcPr>
            <w:tcW w:w="85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8</w:t>
            </w:r>
          </w:p>
        </w:tc>
        <w:tc>
          <w:tcPr>
            <w:tcW w:w="231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作者id</w:t>
            </w:r>
          </w:p>
        </w:tc>
        <w:tc>
          <w:tcPr>
            <w:tcW w:w="158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Author_name</w:t>
            </w:r>
          </w:p>
        </w:tc>
        <w:tc>
          <w:tcPr>
            <w:tcW w:w="1638"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Varchar</w:t>
            </w:r>
          </w:p>
        </w:tc>
        <w:tc>
          <w:tcPr>
            <w:tcW w:w="85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50</w:t>
            </w:r>
          </w:p>
        </w:tc>
        <w:tc>
          <w:tcPr>
            <w:tcW w:w="231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作者名称</w:t>
            </w:r>
          </w:p>
        </w:tc>
        <w:tc>
          <w:tcPr>
            <w:tcW w:w="158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Author_credit</w:t>
            </w:r>
          </w:p>
        </w:tc>
        <w:tc>
          <w:tcPr>
            <w:tcW w:w="1638"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double</w:t>
            </w:r>
          </w:p>
        </w:tc>
        <w:tc>
          <w:tcPr>
            <w:tcW w:w="85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15</w:t>
            </w:r>
          </w:p>
        </w:tc>
        <w:tc>
          <w:tcPr>
            <w:tcW w:w="231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作者积分</w:t>
            </w:r>
          </w:p>
        </w:tc>
        <w:tc>
          <w:tcPr>
            <w:tcW w:w="158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Author_join_time</w:t>
            </w:r>
          </w:p>
        </w:tc>
        <w:tc>
          <w:tcPr>
            <w:tcW w:w="1638"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date</w:t>
            </w:r>
          </w:p>
        </w:tc>
        <w:tc>
          <w:tcPr>
            <w:tcW w:w="85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20</w:t>
            </w:r>
          </w:p>
        </w:tc>
        <w:tc>
          <w:tcPr>
            <w:tcW w:w="2318"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作者入站时间</w:t>
            </w:r>
          </w:p>
        </w:tc>
        <w:tc>
          <w:tcPr>
            <w:tcW w:w="158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ascii="宋体" w:hAnsi="宋体" w:eastAsia="宋体" w:cs="Times New Roman"/>
                <w:b w:val="0"/>
                <w:bCs w:val="0"/>
                <w:snapToGrid w:val="0"/>
                <w:color w:val="000000"/>
                <w:kern w:val="0"/>
                <w:sz w:val="24"/>
                <w:szCs w:val="24"/>
                <w:vertAlign w:val="baseline"/>
                <w:lang w:val="en-US" w:eastAsia="zh-CN" w:bidi="ar-SA"/>
              </w:rPr>
            </w:pPr>
          </w:p>
        </w:tc>
      </w:tr>
    </w:tbl>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Reader（MySQL数据库内的读者打赏信息表）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186"/>
        <w:gridCol w:w="765"/>
        <w:gridCol w:w="211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列名</w:t>
            </w:r>
          </w:p>
        </w:tc>
        <w:tc>
          <w:tcPr>
            <w:tcW w:w="1186"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数据类型</w:t>
            </w:r>
          </w:p>
        </w:tc>
        <w:tc>
          <w:tcPr>
            <w:tcW w:w="765" w:type="dxa"/>
            <w:tcBorders>
              <w:top w:val="single" w:color="4F81BD" w:sz="8" w:space="0"/>
              <w:left w:val="dotted" w:color="auto" w:sz="4" w:space="0"/>
              <w:bottom w:val="single" w:color="4F81BD" w:sz="8" w:space="0"/>
              <w:right w:val="dotted" w:color="auto" w:sz="4"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长度</w:t>
            </w:r>
          </w:p>
        </w:tc>
        <w:tc>
          <w:tcPr>
            <w:tcW w:w="2110"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jc w:val="both"/>
              <w:rPr>
                <w:rFonts w:hint="default" w:cs="Times New Roman"/>
                <w:b w:val="0"/>
                <w:bCs w:val="0"/>
                <w:color w:val="FFFFFF"/>
                <w:sz w:val="24"/>
                <w:szCs w:val="24"/>
                <w:vertAlign w:val="baseline"/>
                <w:lang w:val="en-US" w:eastAsia="zh-CN"/>
              </w:rPr>
            </w:pPr>
            <w:r>
              <w:rPr>
                <w:rFonts w:hint="eastAsia" w:cs="Times New Roman"/>
                <w:b w:val="0"/>
                <w:bCs w:val="0"/>
                <w:color w:val="FFFFFF"/>
                <w:sz w:val="24"/>
                <w:szCs w:val="24"/>
                <w:vertAlign w:val="baseline"/>
                <w:lang w:val="en-US" w:eastAsia="zh-CN"/>
              </w:rPr>
              <w:t>说明</w:t>
            </w:r>
          </w:p>
        </w:tc>
        <w:tc>
          <w:tcPr>
            <w:tcW w:w="1965" w:type="dxa"/>
            <w:tcBorders>
              <w:top w:val="single" w:color="4F81BD" w:sz="8" w:space="0"/>
              <w:left w:val="dotted" w:color="auto" w:sz="4" w:space="0"/>
              <w:bottom w:val="single" w:color="4F81BD" w:sz="8" w:space="0"/>
              <w:right w:val="single" w:color="4F81BD" w:sz="8" w:space="0"/>
            </w:tcBorders>
            <w:shd w:val="clear" w:color="auto" w:fill="4F81BD"/>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FFFFFF"/>
                <w:kern w:val="0"/>
                <w:sz w:val="24"/>
                <w:szCs w:val="24"/>
                <w:vertAlign w:val="baseline"/>
                <w:lang w:val="en-US" w:eastAsia="zh-CN" w:bidi="ar-SA"/>
              </w:rPr>
            </w:pPr>
            <w:r>
              <w:rPr>
                <w:rFonts w:hint="eastAsia" w:cs="Times New Roman"/>
                <w:b w:val="0"/>
                <w:bCs w:val="0"/>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Reader_name</w:t>
            </w:r>
          </w:p>
        </w:tc>
        <w:tc>
          <w:tcPr>
            <w:tcW w:w="1186"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Varchar</w:t>
            </w:r>
          </w:p>
        </w:tc>
        <w:tc>
          <w:tcPr>
            <w:tcW w:w="765"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50</w:t>
            </w:r>
          </w:p>
        </w:tc>
        <w:tc>
          <w:tcPr>
            <w:tcW w:w="2110"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读者名称</w:t>
            </w:r>
          </w:p>
        </w:tc>
        <w:tc>
          <w:tcPr>
            <w:tcW w:w="196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与Book_id一起作为复合主键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Book_id</w:t>
            </w:r>
          </w:p>
        </w:tc>
        <w:tc>
          <w:tcPr>
            <w:tcW w:w="1186"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Long</w:t>
            </w:r>
          </w:p>
        </w:tc>
        <w:tc>
          <w:tcPr>
            <w:tcW w:w="765"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8</w:t>
            </w:r>
          </w:p>
        </w:tc>
        <w:tc>
          <w:tcPr>
            <w:tcW w:w="2110"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书籍id</w:t>
            </w:r>
          </w:p>
        </w:tc>
        <w:tc>
          <w:tcPr>
            <w:tcW w:w="196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ind w:left="0" w:leftChars="0" w:firstLine="0" w:firstLineChars="0"/>
              <w:jc w:val="both"/>
              <w:rPr>
                <w:rFonts w:hint="eastAsia" w:ascii="宋体" w:hAnsi="宋体" w:eastAsia="宋体" w:cs="Times New Roman"/>
                <w:b w:val="0"/>
                <w:bCs w:val="0"/>
                <w:snapToGrid w:val="0"/>
                <w:color w:val="000000"/>
                <w:kern w:val="0"/>
                <w:sz w:val="24"/>
                <w:szCs w:val="24"/>
                <w:vertAlign w:val="baseline"/>
                <w:lang w:val="en-US" w:eastAsia="zh-CN" w:bidi="ar-SA"/>
              </w:rPr>
            </w:pPr>
            <w:r>
              <w:rPr>
                <w:rFonts w:hint="eastAsia" w:cs="Times New Roman"/>
                <w:b w:val="0"/>
                <w:bCs w:val="0"/>
                <w:color w:val="000000"/>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6"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Reader_total_reward</w:t>
            </w:r>
          </w:p>
        </w:tc>
        <w:tc>
          <w:tcPr>
            <w:tcW w:w="1186"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double</w:t>
            </w:r>
          </w:p>
        </w:tc>
        <w:tc>
          <w:tcPr>
            <w:tcW w:w="765"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color w:val="000000"/>
                <w:sz w:val="24"/>
                <w:szCs w:val="24"/>
                <w:vertAlign w:val="baseline"/>
                <w:lang w:val="en-US" w:eastAsia="zh-CN"/>
              </w:rPr>
              <w:t>15</w:t>
            </w:r>
          </w:p>
        </w:tc>
        <w:tc>
          <w:tcPr>
            <w:tcW w:w="2110"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r>
              <w:rPr>
                <w:rFonts w:hint="eastAsia" w:cs="Times New Roman"/>
                <w:b w:val="0"/>
                <w:bCs w:val="0"/>
                <w:sz w:val="24"/>
                <w:szCs w:val="24"/>
                <w:lang w:val="en-US" w:eastAsia="zh-CN"/>
              </w:rPr>
              <w:t>读者打赏数额</w:t>
            </w:r>
          </w:p>
        </w:tc>
        <w:tc>
          <w:tcPr>
            <w:tcW w:w="1965"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Style w:val="28"/>
              <w:numPr>
                <w:ilvl w:val="0"/>
                <w:numId w:val="0"/>
              </w:numPr>
              <w:spacing w:before="156" w:beforeLines="50" w:after="156" w:afterLines="50"/>
              <w:jc w:val="both"/>
              <w:rPr>
                <w:rFonts w:hint="default" w:cs="Times New Roman"/>
                <w:b w:val="0"/>
                <w:bCs w:val="0"/>
                <w:color w:val="000000"/>
                <w:sz w:val="24"/>
                <w:szCs w:val="24"/>
                <w:vertAlign w:val="baseline"/>
                <w:lang w:val="en-US" w:eastAsia="zh-CN"/>
              </w:rPr>
            </w:pPr>
          </w:p>
        </w:tc>
      </w:tr>
    </w:tbl>
    <w:p>
      <w:pPr>
        <w:numPr>
          <w:ilvl w:val="0"/>
          <w:numId w:val="0"/>
        </w:numPr>
        <w:rPr>
          <w:rFonts w:hint="default"/>
          <w:lang w:val="en-US" w:eastAsia="zh-CN"/>
        </w:rPr>
      </w:pPr>
    </w:p>
    <w:p>
      <w:pPr>
        <w:pStyle w:val="2"/>
        <w:keepNext/>
        <w:keepLines/>
        <w:pageBreakBefore w:val="0"/>
        <w:widowControl w:val="0"/>
        <w:kinsoku/>
        <w:wordWrap/>
        <w:overflowPunct/>
        <w:topLinePunct w:val="0"/>
        <w:autoSpaceDE/>
        <w:autoSpaceDN/>
        <w:bidi w:val="0"/>
        <w:adjustRightInd/>
        <w:snapToGrid/>
        <w:ind w:left="431" w:hanging="431"/>
        <w:textAlignment w:val="auto"/>
        <w:rPr>
          <w:rFonts w:hint="eastAsia" w:cs="Times New Roman"/>
          <w:lang w:val="en-US" w:eastAsia="zh-CN"/>
        </w:rPr>
      </w:pPr>
      <w:bookmarkStart w:id="45" w:name="_Toc3807"/>
      <w:bookmarkStart w:id="46" w:name="_Toc1665"/>
      <w:r>
        <w:rPr>
          <w:rFonts w:hint="eastAsia" w:cs="Times New Roman"/>
          <w:lang w:val="en-US" w:eastAsia="zh-CN"/>
        </w:rPr>
        <w:t>运行设计</w:t>
      </w:r>
      <w:bookmarkEnd w:id="45"/>
      <w:bookmarkEnd w:id="46"/>
    </w:p>
    <w:p>
      <w:pPr>
        <w:pStyle w:val="3"/>
        <w:bidi w:val="0"/>
        <w:rPr>
          <w:rFonts w:hint="eastAsia" w:ascii="宋体" w:hAnsi="宋体" w:eastAsia="宋体" w:cs="宋体"/>
          <w:lang w:val="en-US" w:eastAsia="zh-CN"/>
        </w:rPr>
      </w:pPr>
      <w:bookmarkStart w:id="47" w:name="_Toc26386"/>
      <w:bookmarkStart w:id="48" w:name="_Toc28531"/>
      <w:r>
        <w:rPr>
          <w:rFonts w:hint="eastAsia" w:ascii="宋体" w:hAnsi="宋体" w:eastAsia="宋体" w:cs="宋体"/>
          <w:lang w:val="en-US" w:eastAsia="zh-CN"/>
        </w:rPr>
        <w:t>运行模块组合</w:t>
      </w:r>
      <w:bookmarkEnd w:id="47"/>
      <w:bookmarkEnd w:id="48"/>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cs="Times New Roman"/>
          <w:sz w:val="24"/>
          <w:szCs w:val="24"/>
          <w:lang w:val="en-US" w:eastAsia="zh-CN"/>
        </w:rPr>
      </w:pPr>
      <w:r>
        <w:rPr>
          <w:rFonts w:hint="eastAsia" w:cs="Times New Roman"/>
          <w:sz w:val="24"/>
          <w:szCs w:val="24"/>
          <w:lang w:val="en-US" w:eastAsia="zh-CN"/>
        </w:rPr>
        <w:t>客户机程序启动后，开始运行数据预处理模块，调用静态数据，对数据进行清洗和格式化，并存入HBase数据库。当数据库获得充足的数据时，启动数据处理模块，分析挖掘经过清洗的原始数据，并将统计后的数据存入MySQL数据库。</w:t>
      </w:r>
      <w:r>
        <w:rPr>
          <w:rFonts w:hint="eastAsia" w:cs="Times New Roman"/>
          <w:sz w:val="24"/>
          <w:szCs w:val="24"/>
          <w:lang w:val="en-US" w:eastAsia="zh-CN"/>
        </w:rPr>
        <w:tab/>
      </w:r>
      <w:r>
        <w:rPr>
          <w:rFonts w:hint="eastAsia" w:cs="Times New Roman"/>
          <w:sz w:val="24"/>
          <w:szCs w:val="24"/>
          <w:lang w:val="en-US" w:eastAsia="zh-CN"/>
        </w:rPr>
        <w:t>Java Web应用将会使用前端轮询，查询数据库内的数据，并将数据库中的数据抓取到前端页面，以可视化的形式展示出来。</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lang w:val="en-US" w:eastAsia="zh-CN"/>
        </w:rPr>
      </w:pPr>
      <w:r>
        <w:rPr>
          <w:rFonts w:hint="eastAsia" w:cs="Times New Roman"/>
          <w:sz w:val="24"/>
          <w:szCs w:val="24"/>
          <w:lang w:val="en-US" w:eastAsia="zh-CN"/>
        </w:rPr>
        <w:t>这样就完成了数据的读取，输入，格式化，接收，传送，处理等一系列操作。</w:t>
      </w:r>
    </w:p>
    <w:p>
      <w:pPr>
        <w:pStyle w:val="3"/>
        <w:bidi w:val="0"/>
        <w:rPr>
          <w:rFonts w:hint="eastAsia" w:ascii="宋体" w:hAnsi="宋体" w:eastAsia="宋体" w:cs="宋体"/>
          <w:lang w:val="en-US" w:eastAsia="zh-CN"/>
        </w:rPr>
      </w:pPr>
      <w:bookmarkStart w:id="49" w:name="_Toc16224"/>
      <w:bookmarkStart w:id="50" w:name="_Toc29439"/>
      <w:r>
        <w:rPr>
          <w:rFonts w:hint="eastAsia" w:ascii="宋体" w:hAnsi="宋体" w:eastAsia="宋体" w:cs="宋体"/>
          <w:lang w:val="en-US" w:eastAsia="zh-CN"/>
        </w:rPr>
        <w:t>运行控制</w:t>
      </w:r>
      <w:bookmarkEnd w:id="49"/>
      <w:bookmarkEnd w:id="50"/>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lang w:val="en-US" w:eastAsia="zh-CN"/>
        </w:rPr>
      </w:pPr>
      <w:r>
        <w:rPr>
          <w:rFonts w:hint="eastAsia" w:cs="Times New Roman"/>
          <w:sz w:val="24"/>
          <w:szCs w:val="24"/>
          <w:lang w:val="en-US" w:eastAsia="zh-CN"/>
        </w:rPr>
        <w:t>运行控制将严格按照各模块间函数调用关系来实现。数据处理方面，当数据库存入了足量的数据，数据才会开始进行处理。数据可视化方面，当数据处理程序更新了数据库之后，前端页面将会访问数据库，将返回信息送回前端，并展示数据内容。</w:t>
      </w:r>
    </w:p>
    <w:p>
      <w:pPr>
        <w:pStyle w:val="3"/>
        <w:bidi w:val="0"/>
        <w:rPr>
          <w:rFonts w:hint="eastAsia" w:ascii="宋体" w:hAnsi="宋体" w:eastAsia="宋体" w:cs="宋体"/>
          <w:lang w:val="en-US" w:eastAsia="zh-CN"/>
        </w:rPr>
      </w:pPr>
      <w:bookmarkStart w:id="51" w:name="_Toc15220"/>
      <w:bookmarkStart w:id="52" w:name="_Toc10921"/>
      <w:r>
        <w:rPr>
          <w:rFonts w:hint="eastAsia" w:ascii="宋体" w:hAnsi="宋体" w:eastAsia="宋体" w:cs="宋体"/>
          <w:lang w:val="en-US" w:eastAsia="zh-CN"/>
        </w:rPr>
        <w:t>运行时间</w:t>
      </w:r>
      <w:bookmarkEnd w:id="51"/>
      <w:bookmarkEnd w:id="52"/>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lang w:val="en-US" w:eastAsia="zh-CN"/>
        </w:rPr>
      </w:pPr>
      <w:r>
        <w:rPr>
          <w:rFonts w:hint="eastAsia" w:cs="Times New Roman"/>
          <w:sz w:val="24"/>
          <w:szCs w:val="24"/>
          <w:lang w:val="en-US" w:eastAsia="zh-CN"/>
        </w:rPr>
        <w:t>为了满足客户对本系统运行时间的要求，简化sql语句，以尽量减少数据库的访问时间。其次硬件的性能对系统整体的运行速度的影响也比较大。我们将采用较好的硬件设施，确保实时数据的处理时间控制在5s以内。</w:t>
      </w:r>
    </w:p>
    <w:p>
      <w:pPr>
        <w:pStyle w:val="2"/>
        <w:keepNext/>
        <w:keepLines/>
        <w:pageBreakBefore w:val="0"/>
        <w:widowControl w:val="0"/>
        <w:kinsoku/>
        <w:wordWrap/>
        <w:overflowPunct/>
        <w:topLinePunct w:val="0"/>
        <w:autoSpaceDE/>
        <w:autoSpaceDN/>
        <w:bidi w:val="0"/>
        <w:adjustRightInd/>
        <w:snapToGrid/>
        <w:ind w:left="431" w:hanging="431"/>
        <w:textAlignment w:val="auto"/>
        <w:rPr>
          <w:rFonts w:hint="eastAsia"/>
          <w:lang w:val="en-US" w:eastAsia="zh-CN"/>
        </w:rPr>
      </w:pPr>
      <w:bookmarkStart w:id="53" w:name="_Toc303"/>
      <w:bookmarkStart w:id="54" w:name="_Toc1136"/>
      <w:r>
        <w:rPr>
          <w:rFonts w:hint="eastAsia" w:cs="Times New Roman"/>
          <w:lang w:val="en-US" w:eastAsia="zh-CN"/>
        </w:rPr>
        <w:t>系统出错处理设计</w:t>
      </w:r>
      <w:bookmarkEnd w:id="53"/>
      <w:bookmarkEnd w:id="54"/>
    </w:p>
    <w:p>
      <w:pPr>
        <w:pStyle w:val="2"/>
        <w:keepNext/>
        <w:keepLines/>
        <w:pageBreakBefore w:val="0"/>
        <w:widowControl w:val="0"/>
        <w:kinsoku/>
        <w:wordWrap/>
        <w:overflowPunct/>
        <w:topLinePunct w:val="0"/>
        <w:autoSpaceDE/>
        <w:autoSpaceDN/>
        <w:bidi w:val="0"/>
        <w:adjustRightInd/>
        <w:snapToGrid/>
        <w:ind w:left="431" w:hanging="431"/>
        <w:textAlignment w:val="auto"/>
        <w:rPr>
          <w:rFonts w:hint="default" w:cs="Times New Roman"/>
          <w:lang w:val="en-US" w:eastAsia="zh-CN"/>
        </w:rPr>
      </w:pPr>
      <w:bookmarkStart w:id="55" w:name="_Toc26439"/>
      <w:bookmarkStart w:id="56" w:name="_Toc23994"/>
      <w:r>
        <w:rPr>
          <w:rFonts w:hint="eastAsia" w:cs="Times New Roman"/>
          <w:lang w:val="en-US" w:eastAsia="zh-CN"/>
        </w:rPr>
        <w:t>系统维护设计</w:t>
      </w:r>
      <w:bookmarkEnd w:id="55"/>
      <w:bookmarkEnd w:id="56"/>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(1)对于数据库维护，本系统主要由管理员对数据库基本结构进行管理维护。</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(2) 对于软件维护，本系统采用的是模块化的设计方法，各模块之间相互独立性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较高，这对后期操作人员维护系统带来了很大的方便。如需修改某个单独功</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能，只需修改相关页面即可;如需添加某功能，只需再添加页面选项的内容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即可。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rPr>
      </w:pPr>
      <w:r>
        <w:rPr>
          <w:rFonts w:hint="eastAsia" w:ascii="宋体" w:hAnsi="宋体" w:eastAsia="宋体" w:cs="宋体"/>
          <w:sz w:val="24"/>
          <w:szCs w:val="24"/>
        </w:rPr>
        <w:t>（3）关于模块中的代码更新于修改，由于模块使用了多种语言进行编写，因此在维护时需要对不同语言熟悉的人员相互配合，共同完成。</w:t>
      </w:r>
    </w:p>
    <w:p>
      <w:pPr>
        <w:keepNext w:val="0"/>
        <w:keepLines w:val="0"/>
        <w:widowControl/>
        <w:suppressLineNumbers w:val="0"/>
        <w:spacing w:line="360" w:lineRule="auto"/>
        <w:jc w:val="left"/>
        <w:rPr>
          <w:rFonts w:hint="eastAsia" w:ascii="微软雅黑" w:hAnsi="微软雅黑" w:eastAsia="微软雅黑" w:cs="微软雅黑"/>
          <w:b w:val="0"/>
          <w:bCs w:val="0"/>
          <w:sz w:val="21"/>
          <w:szCs w:val="22"/>
          <w:vertAlign w:val="baseline"/>
          <w:lang w:val="en-US" w:eastAsia="zh-CN"/>
        </w:rPr>
      </w:pPr>
    </w:p>
    <w:sectPr>
      <w:headerReference r:id="rId3"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both"/>
      <w:rPr>
        <w:rFonts w:hint="default" w:eastAsia="宋体"/>
        <w:lang w:val="en-US" w:eastAsia="zh-CN"/>
      </w:rPr>
    </w:pPr>
    <w:r>
      <w:rPr>
        <w:rFonts w:hint="eastAsia"/>
        <w:lang w:val="en-US" w:eastAsia="zh-CN"/>
      </w:rPr>
      <w:t>网络文学大数据分析系统                   系统架构设计                西工大-华迪实训第四小组</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1D6771"/>
    <w:multiLevelType w:val="multilevel"/>
    <w:tmpl w:val="B01D6771"/>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8615311"/>
    <w:multiLevelType w:val="singleLevel"/>
    <w:tmpl w:val="C8615311"/>
    <w:lvl w:ilvl="0" w:tentative="0">
      <w:start w:val="1"/>
      <w:numFmt w:val="decimal"/>
      <w:suff w:val="nothing"/>
      <w:lvlText w:val="（%1）"/>
      <w:lvlJc w:val="left"/>
    </w:lvl>
  </w:abstractNum>
  <w:abstractNum w:abstractNumId="2">
    <w:nsid w:val="139A3C0F"/>
    <w:multiLevelType w:val="multilevel"/>
    <w:tmpl w:val="139A3C0F"/>
    <w:lvl w:ilvl="0" w:tentative="0">
      <w:start w:val="1"/>
      <w:numFmt w:val="decimal"/>
      <w:lvlText w:val="%1"/>
      <w:lvlJc w:val="left"/>
      <w:pPr>
        <w:ind w:left="432" w:hanging="432"/>
      </w:pPr>
      <w:rPr>
        <w:rFonts w:hint="default" w:ascii="Times New Roman" w:hAnsi="Times New Roman" w:cs="Times New Roman"/>
      </w:rPr>
    </w:lvl>
    <w:lvl w:ilvl="1" w:tentative="0">
      <w:start w:val="1"/>
      <w:numFmt w:val="decimal"/>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lvlText w:val="%1.%2.%3"/>
      <w:lvlJc w:val="left"/>
      <w:pPr>
        <w:ind w:left="720"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196244F"/>
    <w:rsid w:val="053D2090"/>
    <w:rsid w:val="06952C4B"/>
    <w:rsid w:val="07530DBF"/>
    <w:rsid w:val="09B37BA0"/>
    <w:rsid w:val="0B6F2D1C"/>
    <w:rsid w:val="0B8C59F4"/>
    <w:rsid w:val="0D4E2AD4"/>
    <w:rsid w:val="101968EC"/>
    <w:rsid w:val="1464613A"/>
    <w:rsid w:val="1AC202AC"/>
    <w:rsid w:val="1AEC59FD"/>
    <w:rsid w:val="1BD761A8"/>
    <w:rsid w:val="20154D4E"/>
    <w:rsid w:val="25BE15DD"/>
    <w:rsid w:val="272A67AE"/>
    <w:rsid w:val="29BD0262"/>
    <w:rsid w:val="2C707512"/>
    <w:rsid w:val="2D3B2A96"/>
    <w:rsid w:val="325447B2"/>
    <w:rsid w:val="32F641B3"/>
    <w:rsid w:val="33D13D98"/>
    <w:rsid w:val="39E73549"/>
    <w:rsid w:val="3B0A0039"/>
    <w:rsid w:val="3E793D2D"/>
    <w:rsid w:val="42482AF6"/>
    <w:rsid w:val="456E6684"/>
    <w:rsid w:val="45EA061F"/>
    <w:rsid w:val="47453862"/>
    <w:rsid w:val="48870118"/>
    <w:rsid w:val="494D2B24"/>
    <w:rsid w:val="4B6775B5"/>
    <w:rsid w:val="4B830EBB"/>
    <w:rsid w:val="4B8B1CE8"/>
    <w:rsid w:val="4E9D5609"/>
    <w:rsid w:val="52FC6217"/>
    <w:rsid w:val="55BF475C"/>
    <w:rsid w:val="58F737A3"/>
    <w:rsid w:val="594E229C"/>
    <w:rsid w:val="5EBE16DA"/>
    <w:rsid w:val="628E488D"/>
    <w:rsid w:val="648F5707"/>
    <w:rsid w:val="6AC02111"/>
    <w:rsid w:val="6BA57C89"/>
    <w:rsid w:val="6E357D15"/>
    <w:rsid w:val="75031066"/>
    <w:rsid w:val="767209D7"/>
    <w:rsid w:val="782A6442"/>
    <w:rsid w:val="7CCA19F7"/>
    <w:rsid w:val="7EA0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left="720"/>
    </w:pPr>
    <w:rPr>
      <w:i/>
      <w:color w:val="0000FF"/>
      <w:u w:val="single"/>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styleId="22">
    <w:name w:val="List Paragraph"/>
    <w:basedOn w:val="1"/>
    <w:qFormat/>
    <w:uiPriority w:val="99"/>
    <w:pPr>
      <w:ind w:firstLine="420" w:firstLineChars="200"/>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 w:type="paragraph" w:customStyle="1" w:styleId="26">
    <w:name w:val="11首头"/>
    <w:basedOn w:val="1"/>
    <w:qFormat/>
    <w:uiPriority w:val="0"/>
    <w:pPr>
      <w:spacing w:line="300" w:lineRule="auto"/>
    </w:pPr>
    <w:rPr>
      <w:rFonts w:ascii="黑体" w:eastAsia="黑体"/>
      <w:b/>
      <w:sz w:val="24"/>
    </w:rPr>
  </w:style>
  <w:style w:type="character" w:customStyle="1" w:styleId="27">
    <w:name w:val="标题 1 字符"/>
    <w:basedOn w:val="20"/>
    <w:link w:val="2"/>
    <w:qFormat/>
    <w:uiPriority w:val="0"/>
    <w:rPr>
      <w:rFonts w:eastAsia="宋体" w:asciiTheme="minorAscii" w:hAnsiTheme="minorAscii"/>
      <w:b/>
      <w:kern w:val="44"/>
      <w:sz w:val="32"/>
    </w:rPr>
  </w:style>
  <w:style w:type="paragraph" w:customStyle="1" w:styleId="28">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dell</cp:lastModifiedBy>
  <dcterms:modified xsi:type="dcterms:W3CDTF">2020-08-17T07:49:33Z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