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eastAsia="黑体"/>
          <w:b/>
          <w:sz w:val="40"/>
          <w:szCs w:val="40"/>
        </w:rPr>
      </w:pPr>
      <w:bookmarkStart w:id="0" w:name="_Hlk139552548"/>
      <w:r>
        <w:rPr>
          <w:rFonts w:hint="eastAsia" w:eastAsia="黑体"/>
          <w:b/>
          <w:sz w:val="40"/>
          <w:szCs w:val="40"/>
        </w:rPr>
        <w:t>教育平台线上课程用户行为数据分析与展示系统</w:t>
      </w:r>
    </w:p>
    <w:bookmarkEnd w:id="0"/>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需求规格说明书</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2022年6月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sdt>
      <w:sdtPr>
        <w:rPr>
          <w:rFonts w:ascii="宋体" w:hAnsi="宋体" w:eastAsia="宋体" w:cstheme="minorBidi"/>
          <w:b/>
          <w:bCs/>
          <w:kern w:val="2"/>
          <w:sz w:val="40"/>
          <w:szCs w:val="48"/>
          <w:lang w:val="en-US" w:eastAsia="zh-CN" w:bidi="ar-SA"/>
        </w:rPr>
        <w:id w:val="147468365"/>
        <w15:color w:val="DBDBDB"/>
        <w:docPartObj>
          <w:docPartGallery w:val="Table of Contents"/>
          <w:docPartUnique/>
        </w:docPartObj>
      </w:sdtPr>
      <w:sdtEndPr>
        <w:rPr>
          <w:rFonts w:asciiTheme="minorHAnsi" w:hAnsiTheme="minorHAnsi" w:eastAsiaTheme="minorEastAsia" w:cstheme="minorBidi"/>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b/>
              <w:bCs/>
              <w:sz w:val="40"/>
              <w:szCs w:val="48"/>
            </w:rPr>
          </w:pPr>
          <w:r>
            <w:rPr>
              <w:rFonts w:ascii="宋体" w:hAnsi="宋体" w:eastAsia="宋体"/>
              <w:b/>
              <w:bCs/>
              <w:sz w:val="40"/>
              <w:szCs w:val="48"/>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_Toc32494 </w:instrText>
          </w:r>
          <w:r>
            <w:fldChar w:fldCharType="separate"/>
          </w:r>
          <w:r>
            <w:rPr>
              <w:rFonts w:hint="default"/>
              <w:szCs w:val="30"/>
              <w:lang w:val="en-US" w:eastAsia="zh-CN"/>
            </w:rPr>
            <w:t xml:space="preserve">1. </w:t>
          </w:r>
          <w:r>
            <w:rPr>
              <w:rFonts w:hint="eastAsia"/>
              <w:szCs w:val="30"/>
              <w:lang w:val="en-US" w:eastAsia="zh-CN"/>
            </w:rPr>
            <w:t>引言</w:t>
          </w:r>
          <w:r>
            <w:tab/>
          </w:r>
          <w:r>
            <w:fldChar w:fldCharType="begin"/>
          </w:r>
          <w:r>
            <w:instrText xml:space="preserve"> PAGEREF _Toc32494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_Toc12655 </w:instrText>
          </w:r>
          <w:r>
            <w:fldChar w:fldCharType="separate"/>
          </w:r>
          <w:r>
            <w:rPr>
              <w:rFonts w:hint="default"/>
              <w:szCs w:val="28"/>
              <w:lang w:val="en-US" w:eastAsia="zh-CN"/>
            </w:rPr>
            <w:t xml:space="preserve">1.1 </w:t>
          </w:r>
          <w:r>
            <w:rPr>
              <w:rFonts w:hint="eastAsia"/>
              <w:szCs w:val="28"/>
              <w:lang w:val="en-US" w:eastAsia="zh-CN"/>
            </w:rPr>
            <w:t>编写目的</w:t>
          </w:r>
          <w:r>
            <w:tab/>
          </w:r>
          <w:r>
            <w:fldChar w:fldCharType="begin"/>
          </w:r>
          <w:r>
            <w:instrText xml:space="preserve"> PAGEREF _Toc12655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_Toc27212 </w:instrText>
          </w:r>
          <w:r>
            <w:fldChar w:fldCharType="separate"/>
          </w:r>
          <w:r>
            <w:rPr>
              <w:rFonts w:hint="default"/>
              <w:szCs w:val="28"/>
              <w:lang w:val="en-US" w:eastAsia="zh-CN"/>
            </w:rPr>
            <w:t xml:space="preserve">1.2 </w:t>
          </w:r>
          <w:r>
            <w:rPr>
              <w:rFonts w:hint="eastAsia"/>
              <w:szCs w:val="28"/>
              <w:lang w:val="en-US" w:eastAsia="zh-CN"/>
            </w:rPr>
            <w:t>范围</w:t>
          </w:r>
          <w:r>
            <w:tab/>
          </w:r>
          <w:r>
            <w:fldChar w:fldCharType="begin"/>
          </w:r>
          <w:r>
            <w:instrText xml:space="preserve"> PAGEREF _Toc27212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_Toc4042 </w:instrText>
          </w:r>
          <w:r>
            <w:fldChar w:fldCharType="separate"/>
          </w:r>
          <w:r>
            <w:rPr>
              <w:rFonts w:hint="default"/>
              <w:szCs w:val="28"/>
              <w:lang w:val="en-US" w:eastAsia="zh-CN"/>
            </w:rPr>
            <w:t xml:space="preserve">1.3 </w:t>
          </w:r>
          <w:r>
            <w:rPr>
              <w:rFonts w:hint="eastAsia"/>
              <w:szCs w:val="28"/>
              <w:lang w:val="en-US" w:eastAsia="zh-CN"/>
            </w:rPr>
            <w:t>预期读者和阅读建议</w:t>
          </w:r>
          <w:r>
            <w:tab/>
          </w:r>
          <w:r>
            <w:fldChar w:fldCharType="begin"/>
          </w:r>
          <w:r>
            <w:instrText xml:space="preserve"> PAGEREF _Toc4042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_Toc11139 </w:instrText>
          </w:r>
          <w:r>
            <w:fldChar w:fldCharType="separate"/>
          </w:r>
          <w:r>
            <w:rPr>
              <w:rFonts w:hint="default"/>
              <w:szCs w:val="28"/>
              <w:lang w:val="en-US" w:eastAsia="zh-CN"/>
            </w:rPr>
            <w:t xml:space="preserve">1.4 </w:t>
          </w:r>
          <w:r>
            <w:rPr>
              <w:rFonts w:hint="eastAsia"/>
              <w:szCs w:val="28"/>
              <w:lang w:val="en-US" w:eastAsia="zh-CN"/>
            </w:rPr>
            <w:t>术语和缩略语</w:t>
          </w:r>
          <w:r>
            <w:tab/>
          </w:r>
          <w:r>
            <w:fldChar w:fldCharType="begin"/>
          </w:r>
          <w:r>
            <w:instrText xml:space="preserve"> PAGEREF _Toc11139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_Toc32365 </w:instrText>
          </w:r>
          <w:r>
            <w:fldChar w:fldCharType="separate"/>
          </w:r>
          <w:r>
            <w:rPr>
              <w:rFonts w:hint="default"/>
              <w:szCs w:val="28"/>
              <w:lang w:val="en-US" w:eastAsia="zh-CN"/>
            </w:rPr>
            <w:t xml:space="preserve">1.5 </w:t>
          </w:r>
          <w:r>
            <w:rPr>
              <w:rFonts w:hint="eastAsia"/>
              <w:szCs w:val="28"/>
              <w:lang w:val="en-US" w:eastAsia="zh-CN"/>
            </w:rPr>
            <w:t>文档约定</w:t>
          </w:r>
          <w:r>
            <w:tab/>
          </w:r>
          <w:r>
            <w:fldChar w:fldCharType="begin"/>
          </w:r>
          <w:r>
            <w:instrText xml:space="preserve"> PAGEREF _Toc32365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_Toc29530 </w:instrText>
          </w:r>
          <w:r>
            <w:fldChar w:fldCharType="separate"/>
          </w:r>
          <w:r>
            <w:rPr>
              <w:rFonts w:hint="default"/>
              <w:szCs w:val="28"/>
              <w:lang w:val="en-US" w:eastAsia="zh-CN"/>
            </w:rPr>
            <w:t xml:space="preserve">1.6 </w:t>
          </w:r>
          <w:r>
            <w:rPr>
              <w:rFonts w:hint="eastAsia"/>
              <w:szCs w:val="28"/>
              <w:lang w:val="en-US" w:eastAsia="zh-CN"/>
            </w:rPr>
            <w:t>参考资料</w:t>
          </w:r>
          <w:r>
            <w:tab/>
          </w:r>
          <w:r>
            <w:fldChar w:fldCharType="begin"/>
          </w:r>
          <w:r>
            <w:instrText xml:space="preserve"> PAGEREF _Toc29530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_Toc27589 </w:instrText>
          </w:r>
          <w:r>
            <w:fldChar w:fldCharType="separate"/>
          </w:r>
          <w:r>
            <w:rPr>
              <w:rFonts w:hint="default"/>
              <w:szCs w:val="30"/>
              <w:lang w:val="en-US" w:eastAsia="zh-CN"/>
            </w:rPr>
            <w:t xml:space="preserve">2. </w:t>
          </w:r>
          <w:r>
            <w:rPr>
              <w:rFonts w:hint="eastAsia"/>
              <w:szCs w:val="30"/>
              <w:lang w:val="en-US" w:eastAsia="zh-CN"/>
            </w:rPr>
            <w:t>项目概述</w:t>
          </w:r>
          <w:r>
            <w:tab/>
          </w:r>
          <w:r>
            <w:fldChar w:fldCharType="begin"/>
          </w:r>
          <w:r>
            <w:instrText xml:space="preserve"> PAGEREF _Toc27589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_Toc23647 </w:instrText>
          </w:r>
          <w:r>
            <w:fldChar w:fldCharType="separate"/>
          </w:r>
          <w:r>
            <w:rPr>
              <w:rFonts w:hint="eastAsia"/>
              <w:szCs w:val="28"/>
              <w:lang w:val="en-US" w:eastAsia="zh-CN"/>
            </w:rPr>
            <w:t>2.1 项目基本描述</w:t>
          </w:r>
          <w:r>
            <w:tab/>
          </w:r>
          <w:r>
            <w:fldChar w:fldCharType="begin"/>
          </w:r>
          <w:r>
            <w:instrText xml:space="preserve"> PAGEREF _Toc23647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_Toc7852 </w:instrText>
          </w:r>
          <w:r>
            <w:fldChar w:fldCharType="separate"/>
          </w:r>
          <w:r>
            <w:rPr>
              <w:rFonts w:hint="eastAsia"/>
              <w:szCs w:val="24"/>
              <w:lang w:val="en-US" w:eastAsia="zh-CN"/>
            </w:rPr>
            <w:t>2.1.1 项目背景</w:t>
          </w:r>
          <w:r>
            <w:tab/>
          </w:r>
          <w:r>
            <w:fldChar w:fldCharType="begin"/>
          </w:r>
          <w:r>
            <w:instrText xml:space="preserve"> PAGEREF _Toc7852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_Toc30313 </w:instrText>
          </w:r>
          <w:r>
            <w:fldChar w:fldCharType="separate"/>
          </w:r>
          <w:r>
            <w:rPr>
              <w:rFonts w:hint="eastAsia"/>
              <w:szCs w:val="24"/>
              <w:lang w:val="en-US" w:eastAsia="zh-CN"/>
            </w:rPr>
            <w:t>2.1.2 项目目标</w:t>
          </w:r>
          <w:r>
            <w:tab/>
          </w:r>
          <w:r>
            <w:fldChar w:fldCharType="begin"/>
          </w:r>
          <w:r>
            <w:instrText xml:space="preserve"> PAGEREF _Toc30313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_Toc17019 </w:instrText>
          </w:r>
          <w:r>
            <w:fldChar w:fldCharType="separate"/>
          </w:r>
          <w:r>
            <w:rPr>
              <w:rFonts w:hint="eastAsia"/>
              <w:szCs w:val="24"/>
              <w:lang w:val="en-US" w:eastAsia="zh-CN"/>
            </w:rPr>
            <w:t>2.1.3 系统功能概述</w:t>
          </w:r>
          <w:r>
            <w:tab/>
          </w:r>
          <w:r>
            <w:fldChar w:fldCharType="begin"/>
          </w:r>
          <w:r>
            <w:instrText xml:space="preserve"> PAGEREF _Toc17019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_Toc5847 </w:instrText>
          </w:r>
          <w:r>
            <w:fldChar w:fldCharType="separate"/>
          </w:r>
          <w:r>
            <w:rPr>
              <w:rFonts w:hint="eastAsia"/>
              <w:szCs w:val="28"/>
              <w:lang w:val="en-US" w:eastAsia="zh-CN"/>
            </w:rPr>
            <w:t>2.2 用户特点</w:t>
          </w:r>
          <w:r>
            <w:tab/>
          </w:r>
          <w:r>
            <w:fldChar w:fldCharType="begin"/>
          </w:r>
          <w:r>
            <w:instrText xml:space="preserve"> PAGEREF _Toc5847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_Toc6333 </w:instrText>
          </w:r>
          <w:r>
            <w:fldChar w:fldCharType="separate"/>
          </w:r>
          <w:r>
            <w:rPr>
              <w:rFonts w:hint="eastAsia"/>
              <w:szCs w:val="28"/>
              <w:lang w:val="en-US" w:eastAsia="zh-CN"/>
            </w:rPr>
            <w:t>2.3 假定条件和约束限制</w:t>
          </w:r>
          <w:r>
            <w:tab/>
          </w:r>
          <w:r>
            <w:fldChar w:fldCharType="begin"/>
          </w:r>
          <w:r>
            <w:instrText xml:space="preserve"> PAGEREF _Toc6333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_Toc23568 </w:instrText>
          </w:r>
          <w:r>
            <w:fldChar w:fldCharType="separate"/>
          </w:r>
          <w:r>
            <w:rPr>
              <w:rFonts w:hint="eastAsia"/>
              <w:szCs w:val="28"/>
              <w:lang w:val="en-US" w:eastAsia="zh-CN"/>
            </w:rPr>
            <w:t>2.4 运行环境</w:t>
          </w:r>
          <w:r>
            <w:tab/>
          </w:r>
          <w:r>
            <w:fldChar w:fldCharType="begin"/>
          </w:r>
          <w:r>
            <w:instrText xml:space="preserve"> PAGEREF _Toc23568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_Toc9524 </w:instrText>
          </w:r>
          <w:r>
            <w:fldChar w:fldCharType="separate"/>
          </w:r>
          <w:r>
            <w:rPr>
              <w:rFonts w:hint="eastAsia"/>
              <w:szCs w:val="24"/>
              <w:lang w:val="en-US" w:eastAsia="zh-CN"/>
            </w:rPr>
            <w:t>2.4.1 软件环境</w:t>
          </w:r>
          <w:r>
            <w:tab/>
          </w:r>
          <w:r>
            <w:fldChar w:fldCharType="begin"/>
          </w:r>
          <w:r>
            <w:instrText xml:space="preserve"> PAGEREF _Toc9524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_Toc1501 </w:instrText>
          </w:r>
          <w:r>
            <w:fldChar w:fldCharType="separate"/>
          </w:r>
          <w:r>
            <w:rPr>
              <w:rFonts w:hint="eastAsia"/>
              <w:szCs w:val="24"/>
              <w:lang w:val="en-US" w:eastAsia="zh-CN"/>
            </w:rPr>
            <w:t>2.4.2 硬件环境</w:t>
          </w:r>
          <w:r>
            <w:tab/>
          </w:r>
          <w:r>
            <w:fldChar w:fldCharType="begin"/>
          </w:r>
          <w:r>
            <w:instrText xml:space="preserve"> PAGEREF _Toc1501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_Toc3926 </w:instrText>
          </w:r>
          <w:r>
            <w:fldChar w:fldCharType="separate"/>
          </w:r>
          <w:r>
            <w:rPr>
              <w:rFonts w:hint="default"/>
              <w:szCs w:val="30"/>
              <w:lang w:val="en-US" w:eastAsia="zh-CN"/>
            </w:rPr>
            <w:t xml:space="preserve">3. </w:t>
          </w:r>
          <w:r>
            <w:rPr>
              <w:rFonts w:hint="eastAsia"/>
              <w:szCs w:val="30"/>
              <w:lang w:val="en-US" w:eastAsia="zh-CN"/>
            </w:rPr>
            <w:t>业务分析</w:t>
          </w:r>
          <w:r>
            <w:tab/>
          </w:r>
          <w:r>
            <w:fldChar w:fldCharType="begin"/>
          </w:r>
          <w:r>
            <w:instrText xml:space="preserve"> PAGEREF _Toc3926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_Toc4481 </w:instrText>
          </w:r>
          <w:r>
            <w:fldChar w:fldCharType="separate"/>
          </w:r>
          <w:r>
            <w:rPr>
              <w:rFonts w:hint="eastAsia"/>
              <w:szCs w:val="28"/>
              <w:lang w:val="en-US" w:eastAsia="zh-CN"/>
            </w:rPr>
            <w:t>3.1 系统构成图</w:t>
          </w:r>
          <w:r>
            <w:tab/>
          </w:r>
          <w:r>
            <w:fldChar w:fldCharType="begin"/>
          </w:r>
          <w:r>
            <w:instrText xml:space="preserve"> PAGEREF _Toc4481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_Toc3182 </w:instrText>
          </w:r>
          <w:r>
            <w:fldChar w:fldCharType="separate"/>
          </w:r>
          <w:r>
            <w:rPr>
              <w:rFonts w:hint="eastAsia"/>
              <w:szCs w:val="28"/>
              <w:lang w:val="en-US" w:eastAsia="zh-CN"/>
            </w:rPr>
            <w:t>3.2 系统业务简要分析</w:t>
          </w:r>
          <w:r>
            <w:tab/>
          </w:r>
          <w:r>
            <w:fldChar w:fldCharType="begin"/>
          </w:r>
          <w:r>
            <w:instrText xml:space="preserve"> PAGEREF _Toc3182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_Toc16329 </w:instrText>
          </w:r>
          <w:r>
            <w:fldChar w:fldCharType="separate"/>
          </w:r>
          <w:r>
            <w:rPr>
              <w:rFonts w:hint="default"/>
              <w:szCs w:val="30"/>
              <w:lang w:val="en-US" w:eastAsia="zh-CN"/>
            </w:rPr>
            <w:t xml:space="preserve">4. </w:t>
          </w:r>
          <w:r>
            <w:rPr>
              <w:rFonts w:hint="eastAsia"/>
              <w:szCs w:val="30"/>
              <w:lang w:val="en-US" w:eastAsia="zh-CN"/>
            </w:rPr>
            <w:t>功能描述</w:t>
          </w:r>
          <w:r>
            <w:tab/>
          </w:r>
          <w:r>
            <w:fldChar w:fldCharType="begin"/>
          </w:r>
          <w:r>
            <w:instrText xml:space="preserve"> PAGEREF _Toc16329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 </w:instrText>
          </w:r>
          <w:r>
            <w:fldChar w:fldCharType="separate"/>
          </w:r>
          <w:r>
            <w:rPr>
              <w:rFonts w:hint="eastAsia"/>
              <w:szCs w:val="28"/>
              <w:lang w:val="en-US" w:eastAsia="zh-CN"/>
            </w:rPr>
            <w:t>4.1 功能划分</w:t>
          </w:r>
          <w:r>
            <w:tab/>
          </w:r>
          <w:r>
            <w:fldChar w:fldCharType="begin"/>
          </w:r>
          <w:r>
            <w:instrText xml:space="preserve"> PAGEREF _Toc2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_Toc7273 </w:instrText>
          </w:r>
          <w:r>
            <w:fldChar w:fldCharType="separate"/>
          </w:r>
          <w:r>
            <w:rPr>
              <w:rFonts w:hint="eastAsia"/>
              <w:szCs w:val="28"/>
              <w:lang w:val="en-US" w:eastAsia="zh-CN"/>
            </w:rPr>
            <w:t>4.2 功能需求总述</w:t>
          </w:r>
          <w:r>
            <w:tab/>
          </w:r>
          <w:r>
            <w:fldChar w:fldCharType="begin"/>
          </w:r>
          <w:r>
            <w:instrText xml:space="preserve"> PAGEREF _Toc7273 \h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_Toc11311 </w:instrText>
          </w:r>
          <w:r>
            <w:fldChar w:fldCharType="separate"/>
          </w:r>
          <w:r>
            <w:rPr>
              <w:rFonts w:hint="eastAsia"/>
              <w:szCs w:val="24"/>
              <w:lang w:val="en-US" w:eastAsia="zh-CN"/>
            </w:rPr>
            <w:t>4.2.1 功能需求总表</w:t>
          </w:r>
          <w:r>
            <w:tab/>
          </w:r>
          <w:r>
            <w:fldChar w:fldCharType="begin"/>
          </w:r>
          <w:r>
            <w:instrText xml:space="preserve"> PAGEREF _Toc11311 \h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_Toc6490 </w:instrText>
          </w:r>
          <w:r>
            <w:fldChar w:fldCharType="separate"/>
          </w:r>
          <w:r>
            <w:rPr>
              <w:rFonts w:hint="eastAsia"/>
              <w:szCs w:val="24"/>
              <w:lang w:val="en-US" w:eastAsia="zh-CN"/>
            </w:rPr>
            <w:t>4.2.2 角色、权限需求</w:t>
          </w:r>
          <w:r>
            <w:tab/>
          </w:r>
          <w:r>
            <w:fldChar w:fldCharType="begin"/>
          </w:r>
          <w:r>
            <w:instrText xml:space="preserve"> PAGEREF _Toc6490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_Toc23063 </w:instrText>
          </w:r>
          <w:r>
            <w:fldChar w:fldCharType="separate"/>
          </w:r>
          <w:r>
            <w:rPr>
              <w:rFonts w:hint="eastAsia"/>
              <w:szCs w:val="28"/>
              <w:lang w:val="en-US" w:eastAsia="zh-CN"/>
            </w:rPr>
            <w:t>4.3 数据集获取</w:t>
          </w:r>
          <w:r>
            <w:tab/>
          </w:r>
          <w:r>
            <w:fldChar w:fldCharType="begin"/>
          </w:r>
          <w:r>
            <w:instrText xml:space="preserve"> PAGEREF _Toc23063 \h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_Toc9752 </w:instrText>
          </w:r>
          <w:r>
            <w:fldChar w:fldCharType="separate"/>
          </w:r>
          <w:r>
            <w:rPr>
              <w:rFonts w:hint="eastAsia"/>
              <w:szCs w:val="24"/>
              <w:lang w:val="en-US" w:eastAsia="zh-CN"/>
            </w:rPr>
            <w:t>4.3.1 获取数据集</w:t>
          </w:r>
          <w:r>
            <w:tab/>
          </w:r>
          <w:r>
            <w:fldChar w:fldCharType="begin"/>
          </w:r>
          <w:r>
            <w:instrText xml:space="preserve"> PAGEREF _Toc9752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_Toc25241 </w:instrText>
          </w:r>
          <w:r>
            <w:fldChar w:fldCharType="separate"/>
          </w:r>
          <w:r>
            <w:rPr>
              <w:rFonts w:hint="eastAsia"/>
              <w:szCs w:val="28"/>
              <w:lang w:val="en-US" w:eastAsia="zh-CN"/>
            </w:rPr>
            <w:t>4.4 数据集清洗</w:t>
          </w:r>
          <w:r>
            <w:tab/>
          </w:r>
          <w:r>
            <w:fldChar w:fldCharType="begin"/>
          </w:r>
          <w:r>
            <w:instrText xml:space="preserve"> PAGEREF _Toc25241 \h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_Toc10743 </w:instrText>
          </w:r>
          <w:r>
            <w:fldChar w:fldCharType="separate"/>
          </w:r>
          <w:r>
            <w:rPr>
              <w:rFonts w:hint="eastAsia"/>
              <w:szCs w:val="24"/>
              <w:lang w:val="en-US" w:eastAsia="zh-CN"/>
            </w:rPr>
            <w:t>4.4.1 清洗获取到的数据集</w:t>
          </w:r>
          <w:r>
            <w:tab/>
          </w:r>
          <w:r>
            <w:fldChar w:fldCharType="begin"/>
          </w:r>
          <w:r>
            <w:instrText xml:space="preserve"> PAGEREF _Toc10743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_Toc488 </w:instrText>
          </w:r>
          <w:r>
            <w:fldChar w:fldCharType="separate"/>
          </w:r>
          <w:r>
            <w:rPr>
              <w:rFonts w:hint="eastAsia"/>
              <w:szCs w:val="28"/>
              <w:lang w:val="en-US" w:eastAsia="zh-CN"/>
            </w:rPr>
            <w:t>4.5 数据集分析</w:t>
          </w:r>
          <w:r>
            <w:tab/>
          </w:r>
          <w:r>
            <w:fldChar w:fldCharType="begin"/>
          </w:r>
          <w:r>
            <w:instrText xml:space="preserve"> PAGEREF _Toc488 \h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_Toc16866 </w:instrText>
          </w:r>
          <w:r>
            <w:fldChar w:fldCharType="separate"/>
          </w:r>
          <w:r>
            <w:rPr>
              <w:rFonts w:hint="eastAsia"/>
              <w:szCs w:val="24"/>
              <w:lang w:val="en-US" w:eastAsia="zh-CN"/>
            </w:rPr>
            <w:t>4.5.1 数据集深度分析</w:t>
          </w:r>
          <w:r>
            <w:tab/>
          </w:r>
          <w:r>
            <w:fldChar w:fldCharType="begin"/>
          </w:r>
          <w:r>
            <w:instrText xml:space="preserve"> PAGEREF _Toc16866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_Toc29887 </w:instrText>
          </w:r>
          <w:r>
            <w:fldChar w:fldCharType="separate"/>
          </w:r>
          <w:r>
            <w:rPr>
              <w:rFonts w:hint="eastAsia"/>
              <w:szCs w:val="28"/>
              <w:lang w:val="en-US" w:eastAsia="zh-CN"/>
            </w:rPr>
            <w:t>4.6 查阅用户信息概览</w:t>
          </w:r>
          <w:r>
            <w:tab/>
          </w:r>
          <w:r>
            <w:fldChar w:fldCharType="begin"/>
          </w:r>
          <w:r>
            <w:instrText xml:space="preserve"> PAGEREF _Toc29887 \h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_Toc25915 </w:instrText>
          </w:r>
          <w:r>
            <w:fldChar w:fldCharType="separate"/>
          </w:r>
          <w:r>
            <w:rPr>
              <w:rFonts w:hint="eastAsia"/>
              <w:szCs w:val="24"/>
              <w:lang w:val="en-US" w:eastAsia="zh-CN"/>
            </w:rPr>
            <w:t>4.6.1 查看用户信息概览功能</w:t>
          </w:r>
          <w:r>
            <w:tab/>
          </w:r>
          <w:r>
            <w:fldChar w:fldCharType="begin"/>
          </w:r>
          <w:r>
            <w:instrText xml:space="preserve"> PAGEREF _Toc25915 \h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_Toc5181 </w:instrText>
          </w:r>
          <w:r>
            <w:fldChar w:fldCharType="separate"/>
          </w:r>
          <w:r>
            <w:rPr>
              <w:rFonts w:hint="eastAsia"/>
              <w:szCs w:val="24"/>
              <w:lang w:val="en-US" w:eastAsia="zh-CN"/>
            </w:rPr>
            <w:t>4.6.2 查找各个省份数据</w:t>
          </w:r>
          <w:r>
            <w:tab/>
          </w:r>
          <w:r>
            <w:fldChar w:fldCharType="begin"/>
          </w:r>
          <w:r>
            <w:instrText xml:space="preserve"> PAGEREF _Toc5181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_Toc29381 </w:instrText>
          </w:r>
          <w:r>
            <w:fldChar w:fldCharType="separate"/>
          </w:r>
          <w:r>
            <w:rPr>
              <w:rFonts w:hint="eastAsia"/>
              <w:szCs w:val="28"/>
              <w:lang w:val="en-US" w:eastAsia="zh-CN"/>
            </w:rPr>
            <w:t>4.7学习完成度深入挖掘功能</w:t>
          </w:r>
          <w:r>
            <w:tab/>
          </w:r>
          <w:r>
            <w:fldChar w:fldCharType="begin"/>
          </w:r>
          <w:r>
            <w:instrText xml:space="preserve"> PAGEREF _Toc29381 \h </w:instrText>
          </w:r>
          <w:r>
            <w:fldChar w:fldCharType="separate"/>
          </w:r>
          <w:r>
            <w:t>10</w:t>
          </w:r>
          <w:r>
            <w:fldChar w:fldCharType="end"/>
          </w:r>
          <w:r>
            <w:fldChar w:fldCharType="end"/>
          </w:r>
        </w:p>
        <w:p>
          <w:pPr>
            <w:pStyle w:val="3"/>
            <w:tabs>
              <w:tab w:val="right" w:leader="dot" w:pos="8306"/>
            </w:tabs>
          </w:pPr>
          <w:r>
            <w:fldChar w:fldCharType="begin"/>
          </w:r>
          <w:r>
            <w:instrText xml:space="preserve"> HYPERLINK \l _Toc3511 </w:instrText>
          </w:r>
          <w:r>
            <w:fldChar w:fldCharType="separate"/>
          </w:r>
          <w:r>
            <w:rPr>
              <w:rFonts w:hint="eastAsia"/>
              <w:szCs w:val="24"/>
              <w:lang w:val="en-US" w:eastAsia="zh-CN"/>
            </w:rPr>
            <w:t>4.7.1 查看完成度影响数据</w:t>
          </w:r>
          <w:r>
            <w:tab/>
          </w:r>
          <w:r>
            <w:fldChar w:fldCharType="begin"/>
          </w:r>
          <w:r>
            <w:instrText xml:space="preserve"> PAGEREF _Toc3511 \h </w:instrText>
          </w:r>
          <w:r>
            <w:fldChar w:fldCharType="separate"/>
          </w:r>
          <w:r>
            <w:t>10</w:t>
          </w:r>
          <w:r>
            <w:fldChar w:fldCharType="end"/>
          </w:r>
          <w:r>
            <w:fldChar w:fldCharType="end"/>
          </w:r>
        </w:p>
        <w:p>
          <w:pPr>
            <w:pStyle w:val="3"/>
            <w:tabs>
              <w:tab w:val="right" w:leader="dot" w:pos="8306"/>
            </w:tabs>
          </w:pPr>
          <w:r>
            <w:fldChar w:fldCharType="begin"/>
          </w:r>
          <w:r>
            <w:instrText xml:space="preserve"> HYPERLINK \l _Toc28081 </w:instrText>
          </w:r>
          <w:r>
            <w:fldChar w:fldCharType="separate"/>
          </w:r>
          <w:r>
            <w:rPr>
              <w:rFonts w:hint="eastAsia"/>
              <w:szCs w:val="24"/>
              <w:lang w:val="en-US" w:eastAsia="zh-CN"/>
            </w:rPr>
            <w:t xml:space="preserve">4.7.2 </w:t>
          </w:r>
          <w:r>
            <w:rPr>
              <w:rFonts w:hint="eastAsia"/>
              <w:szCs w:val="28"/>
            </w:rPr>
            <w:t>筛选</w:t>
          </w:r>
          <w:r>
            <w:rPr>
              <w:rFonts w:hint="eastAsia"/>
              <w:szCs w:val="28"/>
              <w:lang w:val="en-US" w:eastAsia="zh-CN"/>
            </w:rPr>
            <w:t>学习完成度数据</w:t>
          </w:r>
          <w:r>
            <w:tab/>
          </w:r>
          <w:r>
            <w:fldChar w:fldCharType="begin"/>
          </w:r>
          <w:r>
            <w:instrText xml:space="preserve"> PAGEREF _Toc28081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_Toc32256 </w:instrText>
          </w:r>
          <w:r>
            <w:fldChar w:fldCharType="separate"/>
          </w:r>
          <w:r>
            <w:rPr>
              <w:rFonts w:hint="eastAsia"/>
              <w:szCs w:val="28"/>
              <w:lang w:val="en-US" w:eastAsia="zh-CN"/>
            </w:rPr>
            <w:t>4.8查看活跃用户查看活跃用户并预测未来用户数量功能</w:t>
          </w:r>
          <w:r>
            <w:tab/>
          </w:r>
          <w:r>
            <w:fldChar w:fldCharType="begin"/>
          </w:r>
          <w:r>
            <w:instrText xml:space="preserve"> PAGEREF _Toc32256 \h </w:instrText>
          </w:r>
          <w:r>
            <w:fldChar w:fldCharType="separate"/>
          </w:r>
          <w:r>
            <w:t>11</w:t>
          </w:r>
          <w:r>
            <w:fldChar w:fldCharType="end"/>
          </w:r>
          <w:r>
            <w:fldChar w:fldCharType="end"/>
          </w:r>
        </w:p>
        <w:p>
          <w:pPr>
            <w:pStyle w:val="3"/>
            <w:tabs>
              <w:tab w:val="right" w:leader="dot" w:pos="8306"/>
            </w:tabs>
          </w:pPr>
          <w:r>
            <w:fldChar w:fldCharType="begin"/>
          </w:r>
          <w:r>
            <w:instrText xml:space="preserve"> HYPERLINK \l _Toc13388 </w:instrText>
          </w:r>
          <w:r>
            <w:fldChar w:fldCharType="separate"/>
          </w:r>
          <w:r>
            <w:rPr>
              <w:rFonts w:hint="eastAsia"/>
              <w:szCs w:val="24"/>
              <w:lang w:val="en-US" w:eastAsia="zh-CN"/>
            </w:rPr>
            <w:t>4.8.1 查看活跃用户</w:t>
          </w:r>
          <w:r>
            <w:tab/>
          </w:r>
          <w:r>
            <w:fldChar w:fldCharType="begin"/>
          </w:r>
          <w:r>
            <w:instrText xml:space="preserve"> PAGEREF _Toc13388 \h </w:instrText>
          </w:r>
          <w:r>
            <w:fldChar w:fldCharType="separate"/>
          </w:r>
          <w:r>
            <w:t>11</w:t>
          </w:r>
          <w:r>
            <w:fldChar w:fldCharType="end"/>
          </w:r>
          <w:r>
            <w:fldChar w:fldCharType="end"/>
          </w:r>
        </w:p>
        <w:p>
          <w:pPr>
            <w:pStyle w:val="3"/>
            <w:tabs>
              <w:tab w:val="right" w:leader="dot" w:pos="8306"/>
            </w:tabs>
          </w:pPr>
          <w:r>
            <w:fldChar w:fldCharType="begin"/>
          </w:r>
          <w:r>
            <w:instrText xml:space="preserve"> HYPERLINK \l _Toc13297 </w:instrText>
          </w:r>
          <w:r>
            <w:fldChar w:fldCharType="separate"/>
          </w:r>
          <w:r>
            <w:rPr>
              <w:rFonts w:hint="eastAsia"/>
              <w:szCs w:val="24"/>
              <w:lang w:val="en-US" w:eastAsia="zh-CN"/>
            </w:rPr>
            <w:t>4.8.2 预测用户活跃量功能</w:t>
          </w:r>
          <w:r>
            <w:tab/>
          </w:r>
          <w:r>
            <w:fldChar w:fldCharType="begin"/>
          </w:r>
          <w:r>
            <w:instrText xml:space="preserve"> PAGEREF _Toc13297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_Toc1244 </w:instrText>
          </w:r>
          <w:r>
            <w:fldChar w:fldCharType="separate"/>
          </w:r>
          <w:r>
            <w:rPr>
              <w:rFonts w:hint="eastAsia"/>
              <w:szCs w:val="28"/>
              <w:lang w:val="en-US" w:eastAsia="zh-CN"/>
            </w:rPr>
            <w:t>4.9 分析市场热度</w:t>
          </w:r>
          <w:r>
            <w:tab/>
          </w:r>
          <w:r>
            <w:fldChar w:fldCharType="begin"/>
          </w:r>
          <w:r>
            <w:instrText xml:space="preserve"> PAGEREF _Toc1244 \h </w:instrText>
          </w:r>
          <w:r>
            <w:fldChar w:fldCharType="separate"/>
          </w:r>
          <w:r>
            <w:t>12</w:t>
          </w:r>
          <w:r>
            <w:fldChar w:fldCharType="end"/>
          </w:r>
          <w:r>
            <w:fldChar w:fldCharType="end"/>
          </w:r>
        </w:p>
        <w:p>
          <w:pPr>
            <w:pStyle w:val="3"/>
            <w:tabs>
              <w:tab w:val="right" w:leader="dot" w:pos="8306"/>
            </w:tabs>
          </w:pPr>
          <w:r>
            <w:fldChar w:fldCharType="begin"/>
          </w:r>
          <w:r>
            <w:instrText xml:space="preserve"> HYPERLINK \l _Toc15417 </w:instrText>
          </w:r>
          <w:r>
            <w:fldChar w:fldCharType="separate"/>
          </w:r>
          <w:r>
            <w:rPr>
              <w:rFonts w:hint="eastAsia"/>
              <w:szCs w:val="24"/>
              <w:lang w:val="en-US" w:eastAsia="zh-CN"/>
            </w:rPr>
            <w:t>4.9.1 查看市场热度概况</w:t>
          </w:r>
          <w:r>
            <w:tab/>
          </w:r>
          <w:r>
            <w:fldChar w:fldCharType="begin"/>
          </w:r>
          <w:r>
            <w:instrText xml:space="preserve"> PAGEREF _Toc15417 \h </w:instrText>
          </w:r>
          <w:r>
            <w:fldChar w:fldCharType="separate"/>
          </w:r>
          <w:r>
            <w:t>12</w:t>
          </w:r>
          <w:r>
            <w:fldChar w:fldCharType="end"/>
          </w:r>
          <w:r>
            <w:fldChar w:fldCharType="end"/>
          </w:r>
        </w:p>
        <w:p>
          <w:pPr>
            <w:pStyle w:val="3"/>
            <w:tabs>
              <w:tab w:val="right" w:leader="dot" w:pos="8306"/>
            </w:tabs>
          </w:pPr>
          <w:r>
            <w:fldChar w:fldCharType="begin"/>
          </w:r>
          <w:r>
            <w:instrText xml:space="preserve"> HYPERLINK \l _Toc2738 </w:instrText>
          </w:r>
          <w:r>
            <w:fldChar w:fldCharType="separate"/>
          </w:r>
          <w:r>
            <w:rPr>
              <w:rFonts w:hint="eastAsia"/>
              <w:szCs w:val="24"/>
              <w:lang w:val="en-US" w:eastAsia="zh-CN"/>
            </w:rPr>
            <w:t>4.9.2 查看对应地区、院校热度详情</w:t>
          </w:r>
          <w:r>
            <w:tab/>
          </w:r>
          <w:r>
            <w:fldChar w:fldCharType="begin"/>
          </w:r>
          <w:r>
            <w:instrText xml:space="preserve"> PAGEREF _Toc2738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_Toc10438 </w:instrText>
          </w:r>
          <w:r>
            <w:fldChar w:fldCharType="separate"/>
          </w:r>
          <w:r>
            <w:rPr>
              <w:rFonts w:hint="eastAsia"/>
              <w:szCs w:val="28"/>
              <w:lang w:val="en-US" w:eastAsia="zh-CN"/>
            </w:rPr>
            <w:t>4.10 探索原始数据功能</w:t>
          </w:r>
          <w:r>
            <w:tab/>
          </w:r>
          <w:r>
            <w:fldChar w:fldCharType="begin"/>
          </w:r>
          <w:r>
            <w:instrText xml:space="preserve"> PAGEREF _Toc10438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_Toc15483 </w:instrText>
          </w:r>
          <w:r>
            <w:fldChar w:fldCharType="separate"/>
          </w:r>
          <w:r>
            <w:rPr>
              <w:rFonts w:hint="default"/>
              <w:szCs w:val="30"/>
              <w:lang w:val="en-US" w:eastAsia="zh-CN"/>
            </w:rPr>
            <w:t xml:space="preserve">5. </w:t>
          </w:r>
          <w:r>
            <w:rPr>
              <w:rFonts w:hint="eastAsia"/>
              <w:szCs w:val="30"/>
              <w:lang w:val="en-US" w:eastAsia="zh-CN"/>
            </w:rPr>
            <w:t>非功能需求</w:t>
          </w:r>
          <w:r>
            <w:tab/>
          </w:r>
          <w:r>
            <w:fldChar w:fldCharType="begin"/>
          </w:r>
          <w:r>
            <w:instrText xml:space="preserve"> PAGEREF _Toc15483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_Toc22589 </w:instrText>
          </w:r>
          <w:r>
            <w:fldChar w:fldCharType="separate"/>
          </w:r>
          <w:r>
            <w:rPr>
              <w:rFonts w:hint="eastAsia"/>
              <w:szCs w:val="28"/>
              <w:lang w:val="en-US" w:eastAsia="zh-CN"/>
            </w:rPr>
            <w:t>5.1 性能需求</w:t>
          </w:r>
          <w:r>
            <w:tab/>
          </w:r>
          <w:r>
            <w:fldChar w:fldCharType="begin"/>
          </w:r>
          <w:r>
            <w:instrText xml:space="preserve"> PAGEREF _Toc22589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_Toc24139 </w:instrText>
          </w:r>
          <w:r>
            <w:fldChar w:fldCharType="separate"/>
          </w:r>
          <w:r>
            <w:rPr>
              <w:rFonts w:hint="eastAsia"/>
              <w:szCs w:val="28"/>
              <w:lang w:val="en-US" w:eastAsia="zh-CN"/>
            </w:rPr>
            <w:t>5.2 安全保密需求</w:t>
          </w:r>
          <w:r>
            <w:tab/>
          </w:r>
          <w:r>
            <w:fldChar w:fldCharType="begin"/>
          </w:r>
          <w:r>
            <w:instrText xml:space="preserve"> PAGEREF _Toc24139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_Toc26196 </w:instrText>
          </w:r>
          <w:r>
            <w:fldChar w:fldCharType="separate"/>
          </w:r>
          <w:r>
            <w:rPr>
              <w:rFonts w:hint="eastAsia"/>
              <w:szCs w:val="28"/>
              <w:lang w:val="en-US" w:eastAsia="zh-CN"/>
            </w:rPr>
            <w:t>5.3 可拓展性需求</w:t>
          </w:r>
          <w:r>
            <w:tab/>
          </w:r>
          <w:r>
            <w:fldChar w:fldCharType="begin"/>
          </w:r>
          <w:r>
            <w:instrText xml:space="preserve"> PAGEREF _Toc26196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_Toc19722 </w:instrText>
          </w:r>
          <w:r>
            <w:fldChar w:fldCharType="separate"/>
          </w:r>
          <w:r>
            <w:rPr>
              <w:rFonts w:hint="eastAsia"/>
              <w:szCs w:val="28"/>
              <w:lang w:val="en-US" w:eastAsia="zh-CN"/>
            </w:rPr>
            <w:t>5.4 稳定性需求</w:t>
          </w:r>
          <w:r>
            <w:tab/>
          </w:r>
          <w:r>
            <w:fldChar w:fldCharType="begin"/>
          </w:r>
          <w:r>
            <w:instrText xml:space="preserve"> PAGEREF _Toc19722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_Toc29729 </w:instrText>
          </w:r>
          <w:r>
            <w:fldChar w:fldCharType="separate"/>
          </w:r>
          <w:r>
            <w:rPr>
              <w:rFonts w:hint="default"/>
              <w:szCs w:val="30"/>
              <w:lang w:val="en-US" w:eastAsia="zh-CN"/>
            </w:rPr>
            <w:t xml:space="preserve">6. </w:t>
          </w:r>
          <w:r>
            <w:rPr>
              <w:rFonts w:hint="eastAsia"/>
              <w:szCs w:val="30"/>
              <w:lang w:val="en-US" w:eastAsia="zh-CN"/>
            </w:rPr>
            <w:t>运行需求</w:t>
          </w:r>
          <w:r>
            <w:tab/>
          </w:r>
          <w:r>
            <w:fldChar w:fldCharType="begin"/>
          </w:r>
          <w:r>
            <w:instrText xml:space="preserve"> PAGEREF _Toc29729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_Toc9760 </w:instrText>
          </w:r>
          <w:r>
            <w:fldChar w:fldCharType="separate"/>
          </w:r>
          <w:r>
            <w:rPr>
              <w:rFonts w:hint="default"/>
              <w:szCs w:val="30"/>
              <w:lang w:val="en-US" w:eastAsia="zh-CN"/>
            </w:rPr>
            <w:t xml:space="preserve">7. </w:t>
          </w:r>
          <w:r>
            <w:rPr>
              <w:rFonts w:hint="eastAsia"/>
              <w:szCs w:val="30"/>
              <w:lang w:val="en-US" w:eastAsia="zh-CN"/>
            </w:rPr>
            <w:t>接口需求</w:t>
          </w:r>
          <w:r>
            <w:tab/>
          </w:r>
          <w:r>
            <w:fldChar w:fldCharType="begin"/>
          </w:r>
          <w:r>
            <w:instrText xml:space="preserve"> PAGEREF _Toc9760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_Toc12170 </w:instrText>
          </w:r>
          <w:r>
            <w:fldChar w:fldCharType="separate"/>
          </w:r>
          <w:r>
            <w:rPr>
              <w:rFonts w:hint="default"/>
              <w:szCs w:val="28"/>
              <w:lang w:val="en-US" w:eastAsia="zh-CN"/>
            </w:rPr>
            <w:t xml:space="preserve">8. </w:t>
          </w:r>
          <w:r>
            <w:rPr>
              <w:rFonts w:hint="eastAsia"/>
              <w:szCs w:val="30"/>
              <w:lang w:val="en-US" w:eastAsia="zh-CN"/>
            </w:rPr>
            <w:t>其他需求</w:t>
          </w:r>
          <w:r>
            <w:tab/>
          </w:r>
          <w:r>
            <w:fldChar w:fldCharType="begin"/>
          </w:r>
          <w:r>
            <w:instrText xml:space="preserve"> PAGEREF _Toc12170 \h </w:instrText>
          </w:r>
          <w:r>
            <w:fldChar w:fldCharType="separate"/>
          </w:r>
          <w:r>
            <w:t>14</w:t>
          </w:r>
          <w:r>
            <w:fldChar w:fldCharType="end"/>
          </w:r>
          <w:r>
            <w:fldChar w:fldCharType="end"/>
          </w:r>
        </w:p>
        <w:p>
          <w:r>
            <w:fldChar w:fldCharType="end"/>
          </w:r>
        </w:p>
      </w:sdtContent>
    </w:sdt>
    <w:p/>
    <w:p/>
    <w:p/>
    <w:p/>
    <w:p/>
    <w:p/>
    <w:p/>
    <w:p/>
    <w:p/>
    <w:p/>
    <w:p/>
    <w:p/>
    <w:p/>
    <w:p>
      <w:pPr>
        <w:numPr>
          <w:ilvl w:val="0"/>
          <w:numId w:val="1"/>
        </w:numPr>
        <w:spacing w:line="360" w:lineRule="auto"/>
        <w:outlineLvl w:val="0"/>
        <w:rPr>
          <w:rFonts w:hint="default"/>
          <w:sz w:val="30"/>
          <w:szCs w:val="30"/>
          <w:lang w:val="en-US" w:eastAsia="zh-CN"/>
        </w:rPr>
      </w:pPr>
      <w:bookmarkStart w:id="1" w:name="_Toc32494"/>
      <w:r>
        <w:rPr>
          <w:rFonts w:hint="eastAsia"/>
          <w:sz w:val="30"/>
          <w:szCs w:val="30"/>
          <w:lang w:val="en-US" w:eastAsia="zh-CN"/>
        </w:rPr>
        <w:t>引言</w:t>
      </w:r>
      <w:bookmarkEnd w:id="1"/>
    </w:p>
    <w:p>
      <w:pPr>
        <w:numPr>
          <w:ilvl w:val="1"/>
          <w:numId w:val="2"/>
        </w:numPr>
        <w:spacing w:line="360" w:lineRule="auto"/>
        <w:ind w:left="420" w:leftChars="0"/>
        <w:outlineLvl w:val="1"/>
        <w:rPr>
          <w:rFonts w:hint="eastAsia"/>
          <w:sz w:val="28"/>
          <w:szCs w:val="28"/>
          <w:lang w:val="en-US" w:eastAsia="zh-CN"/>
        </w:rPr>
      </w:pPr>
      <w:bookmarkStart w:id="2" w:name="_Toc12655"/>
      <w:r>
        <w:rPr>
          <w:rFonts w:hint="eastAsia"/>
          <w:sz w:val="28"/>
          <w:szCs w:val="28"/>
          <w:lang w:val="en-US" w:eastAsia="zh-CN"/>
        </w:rPr>
        <w:t>编写目的</w:t>
      </w:r>
      <w:bookmarkEnd w:id="2"/>
    </w:p>
    <w:p>
      <w:pPr>
        <w:numPr>
          <w:ilvl w:val="0"/>
          <w:numId w:val="0"/>
        </w:numPr>
        <w:spacing w:line="360" w:lineRule="auto"/>
        <w:ind w:left="420" w:leftChars="0" w:firstLine="420" w:firstLineChars="0"/>
        <w:rPr>
          <w:rFonts w:hint="eastAsia"/>
          <w:sz w:val="28"/>
          <w:szCs w:val="28"/>
          <w:lang w:val="en-US" w:eastAsia="zh-CN"/>
        </w:rPr>
      </w:pPr>
      <w:r>
        <w:rPr>
          <w:rFonts w:hint="eastAsia"/>
          <w:sz w:val="24"/>
          <w:szCs w:val="24"/>
          <w:lang w:val="en-US" w:eastAsia="zh-CN"/>
        </w:rPr>
        <w:t>本文档的目的是详细的介绍教育平台线上课程用户行为数据分析与展示系统所包含的需求，以便客户及潜在客户能够确认产品的确切需求以及开发人员能够根据需求设计编码，以下叙述将结合文字描述以及数据流图、ER图等图来描述教育平台线上课程用户行为数据分析与展示系统功能、性能、用户界面、运行环境、外部接口以及针对用户操作给出的各种响应。</w:t>
      </w:r>
    </w:p>
    <w:p>
      <w:pPr>
        <w:numPr>
          <w:ilvl w:val="1"/>
          <w:numId w:val="2"/>
        </w:numPr>
        <w:spacing w:line="360" w:lineRule="auto"/>
        <w:ind w:left="420" w:leftChars="0"/>
        <w:outlineLvl w:val="1"/>
        <w:rPr>
          <w:rFonts w:hint="eastAsia"/>
          <w:sz w:val="28"/>
          <w:szCs w:val="28"/>
          <w:lang w:val="en-US" w:eastAsia="zh-CN"/>
        </w:rPr>
      </w:pPr>
      <w:bookmarkStart w:id="3" w:name="_Toc27212"/>
      <w:r>
        <w:rPr>
          <w:rFonts w:hint="eastAsia"/>
          <w:sz w:val="28"/>
          <w:szCs w:val="28"/>
          <w:lang w:val="en-US" w:eastAsia="zh-CN"/>
        </w:rPr>
        <w:t>范围</w:t>
      </w:r>
      <w:bookmarkEnd w:id="3"/>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具有一定的实用性，操作简单，设计界面简洁、易懂、直观。</w:t>
      </w:r>
    </w:p>
    <w:p>
      <w:pPr>
        <w:numPr>
          <w:ilvl w:val="1"/>
          <w:numId w:val="2"/>
        </w:numPr>
        <w:spacing w:line="360" w:lineRule="auto"/>
        <w:ind w:left="420" w:leftChars="0"/>
        <w:outlineLvl w:val="1"/>
        <w:rPr>
          <w:rFonts w:hint="default"/>
          <w:sz w:val="28"/>
          <w:szCs w:val="28"/>
          <w:lang w:val="en-US" w:eastAsia="zh-CN"/>
        </w:rPr>
      </w:pPr>
      <w:bookmarkStart w:id="4" w:name="_Toc4042"/>
      <w:r>
        <w:rPr>
          <w:rFonts w:hint="eastAsia"/>
          <w:sz w:val="28"/>
          <w:szCs w:val="28"/>
          <w:lang w:val="en-US" w:eastAsia="zh-CN"/>
        </w:rPr>
        <w:t>预期读者和阅读建议</w:t>
      </w:r>
      <w:bookmarkEnd w:id="4"/>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本文档的预期读者为客户及潜在客户、项目负责人、Scrum敏捷教练、开发工程师、需求工程师以及其他可能和该项目相关的其他项目干系人。</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预期读者的阅读建议如下：</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项目负责人：该项目说明书很好的举出了该系统的功能需求，以及关于开发该项目时所用到的专业术语缩略语，有助于用户及潜在用户理解该项目，但有一处不足是没有详细的写出所有的功能，希望后期能够改进。</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测试人员：该说明书列举出了该系统的功能需求，方便测试。</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文档编写人员：文档排版比较合理。</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开发人员：该说明书很好的体现了做该项目的各项需求。</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用户：该说明书的各项写的都非常详细，大多数不理解的地方都可以进行查阅。</w:t>
      </w:r>
    </w:p>
    <w:p>
      <w:pPr>
        <w:numPr>
          <w:ilvl w:val="1"/>
          <w:numId w:val="2"/>
        </w:numPr>
        <w:spacing w:line="360" w:lineRule="auto"/>
        <w:ind w:left="420" w:leftChars="0"/>
        <w:outlineLvl w:val="1"/>
        <w:rPr>
          <w:rFonts w:hint="default"/>
          <w:sz w:val="28"/>
          <w:szCs w:val="28"/>
          <w:lang w:val="en-US" w:eastAsia="zh-CN"/>
        </w:rPr>
      </w:pPr>
      <w:bookmarkStart w:id="5" w:name="_Toc11139"/>
      <w:r>
        <w:rPr>
          <w:rFonts w:hint="eastAsia"/>
          <w:sz w:val="28"/>
          <w:szCs w:val="28"/>
          <w:lang w:val="en-US" w:eastAsia="zh-CN"/>
        </w:rPr>
        <w:t>术语和缩略语</w:t>
      </w:r>
      <w:bookmarkEnd w:id="5"/>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爬虫：用户收集网络数据集的工具。</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数据集：10000~10000000项的大量数据集合。</w:t>
      </w:r>
    </w:p>
    <w:p>
      <w:pPr>
        <w:numPr>
          <w:ilvl w:val="1"/>
          <w:numId w:val="2"/>
        </w:numPr>
        <w:spacing w:line="360" w:lineRule="auto"/>
        <w:ind w:left="420" w:leftChars="0"/>
        <w:outlineLvl w:val="1"/>
        <w:rPr>
          <w:rFonts w:hint="default"/>
          <w:sz w:val="28"/>
          <w:szCs w:val="28"/>
          <w:lang w:val="en-US" w:eastAsia="zh-CN"/>
        </w:rPr>
      </w:pPr>
      <w:bookmarkStart w:id="6" w:name="_Toc32365"/>
      <w:r>
        <w:rPr>
          <w:rFonts w:hint="eastAsia"/>
          <w:sz w:val="28"/>
          <w:szCs w:val="28"/>
          <w:lang w:val="en-US" w:eastAsia="zh-CN"/>
        </w:rPr>
        <w:t>文档约定</w:t>
      </w:r>
      <w:bookmarkEnd w:id="6"/>
    </w:p>
    <w:p>
      <w:pPr>
        <w:numPr>
          <w:ilvl w:val="0"/>
          <w:numId w:val="0"/>
        </w:numPr>
        <w:spacing w:line="360" w:lineRule="auto"/>
        <w:ind w:left="420" w:leftChars="0" w:firstLine="420" w:firstLineChars="0"/>
        <w:rPr>
          <w:rFonts w:hint="default"/>
          <w:sz w:val="28"/>
          <w:szCs w:val="28"/>
          <w:lang w:val="en-US" w:eastAsia="zh-CN"/>
        </w:rPr>
      </w:pPr>
      <w:r>
        <w:rPr>
          <w:rFonts w:hint="eastAsia"/>
          <w:sz w:val="24"/>
          <w:szCs w:val="24"/>
          <w:lang w:val="en-US" w:eastAsia="zh-CN"/>
        </w:rPr>
        <w:t>项目严格遵守软件项目开发相关国家标准。《需求规格说明书》明确了教育平台线上课程用户行为数据分析与展示系统的功能性需求和非功能性需求。该说明书必须使得系统开发人员与用户的需求达成统一的、无二义性的认识，所描述的内容，可以作为系统确认测试的依据。</w:t>
      </w:r>
    </w:p>
    <w:p>
      <w:pPr>
        <w:numPr>
          <w:ilvl w:val="1"/>
          <w:numId w:val="2"/>
        </w:numPr>
        <w:spacing w:line="360" w:lineRule="auto"/>
        <w:ind w:left="420" w:leftChars="0"/>
        <w:outlineLvl w:val="1"/>
        <w:rPr>
          <w:rFonts w:hint="default"/>
          <w:sz w:val="28"/>
          <w:szCs w:val="28"/>
          <w:lang w:val="en-US" w:eastAsia="zh-CN"/>
        </w:rPr>
      </w:pPr>
      <w:bookmarkStart w:id="7" w:name="_Toc29530"/>
      <w:r>
        <w:rPr>
          <w:rFonts w:hint="eastAsia"/>
          <w:sz w:val="28"/>
          <w:szCs w:val="28"/>
          <w:lang w:val="en-US" w:eastAsia="zh-CN"/>
        </w:rPr>
        <w:t>参考资料</w:t>
      </w:r>
      <w:bookmarkEnd w:id="7"/>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《项目章程》2022-6-13，周昱琪</w:t>
      </w:r>
    </w:p>
    <w:p>
      <w:pPr>
        <w:numPr>
          <w:ilvl w:val="0"/>
          <w:numId w:val="0"/>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《项目管理计划》 2022-6-14，王松涛</w:t>
      </w:r>
    </w:p>
    <w:p>
      <w:pPr>
        <w:numPr>
          <w:ilvl w:val="0"/>
          <w:numId w:val="0"/>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《软件工程方法与实践》2016，北京：机械工业出版社，窦万峰</w:t>
      </w:r>
    </w:p>
    <w:p>
      <w:pPr>
        <w:numPr>
          <w:ilvl w:val="0"/>
          <w:numId w:val="1"/>
        </w:numPr>
        <w:spacing w:line="360" w:lineRule="auto"/>
        <w:outlineLvl w:val="0"/>
        <w:rPr>
          <w:rFonts w:hint="default"/>
          <w:sz w:val="30"/>
          <w:szCs w:val="30"/>
          <w:lang w:val="en-US" w:eastAsia="zh-CN"/>
        </w:rPr>
      </w:pPr>
      <w:bookmarkStart w:id="8" w:name="_Toc27589"/>
      <w:r>
        <w:rPr>
          <w:rFonts w:hint="eastAsia"/>
          <w:sz w:val="30"/>
          <w:szCs w:val="30"/>
          <w:lang w:val="en-US" w:eastAsia="zh-CN"/>
        </w:rPr>
        <w:t>项目概述</w:t>
      </w:r>
      <w:bookmarkEnd w:id="8"/>
    </w:p>
    <w:p>
      <w:pPr>
        <w:numPr>
          <w:ilvl w:val="0"/>
          <w:numId w:val="0"/>
        </w:numPr>
        <w:spacing w:line="360" w:lineRule="auto"/>
        <w:ind w:firstLine="420" w:firstLineChars="0"/>
        <w:outlineLvl w:val="1"/>
        <w:rPr>
          <w:rFonts w:hint="eastAsia"/>
          <w:sz w:val="28"/>
          <w:szCs w:val="28"/>
          <w:lang w:val="en-US" w:eastAsia="zh-CN"/>
        </w:rPr>
      </w:pPr>
      <w:bookmarkStart w:id="9" w:name="_Toc23647"/>
      <w:r>
        <w:rPr>
          <w:rFonts w:hint="eastAsia"/>
          <w:sz w:val="28"/>
          <w:szCs w:val="28"/>
          <w:lang w:val="en-US" w:eastAsia="zh-CN"/>
        </w:rPr>
        <w:t>2.1 项目基本描述</w:t>
      </w:r>
      <w:bookmarkEnd w:id="9"/>
    </w:p>
    <w:p>
      <w:pPr>
        <w:numPr>
          <w:ilvl w:val="0"/>
          <w:numId w:val="0"/>
        </w:numPr>
        <w:spacing w:line="360" w:lineRule="auto"/>
        <w:ind w:left="420" w:leftChars="0" w:firstLine="420" w:firstLineChars="0"/>
        <w:outlineLvl w:val="2"/>
        <w:rPr>
          <w:rFonts w:hint="eastAsia"/>
          <w:sz w:val="24"/>
          <w:szCs w:val="24"/>
          <w:lang w:val="en-US" w:eastAsia="zh-CN"/>
        </w:rPr>
      </w:pPr>
      <w:bookmarkStart w:id="10" w:name="_Toc7852"/>
      <w:r>
        <w:rPr>
          <w:rFonts w:hint="eastAsia"/>
          <w:sz w:val="24"/>
          <w:szCs w:val="24"/>
          <w:lang w:val="en-US" w:eastAsia="zh-CN"/>
        </w:rPr>
        <w:t>2.1.1 项目背景</w:t>
      </w:r>
      <w:bookmarkEnd w:id="10"/>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教育平台线上课程用户行为数据分析与展示系统适用于网上教育平台数据分析，由Wisdom Group进行开发。市面上大部分数据分析可视化软件虽然能够有效的帮助到用户，但是同时数据易读性较差，用户友好型差，所以我们教育平台线上课程用户行为数据分析与展示系统，主打内容为数据分析与预测。</w:t>
      </w:r>
    </w:p>
    <w:p>
      <w:pPr>
        <w:numPr>
          <w:ilvl w:val="0"/>
          <w:numId w:val="0"/>
        </w:numPr>
        <w:spacing w:line="360" w:lineRule="auto"/>
        <w:ind w:left="420" w:leftChars="0" w:firstLine="420" w:firstLineChars="0"/>
        <w:outlineLvl w:val="2"/>
        <w:rPr>
          <w:rFonts w:hint="eastAsia"/>
          <w:sz w:val="24"/>
          <w:szCs w:val="24"/>
          <w:lang w:val="en-US" w:eastAsia="zh-CN"/>
        </w:rPr>
      </w:pPr>
      <w:bookmarkStart w:id="11" w:name="_Toc30313"/>
      <w:r>
        <w:rPr>
          <w:rFonts w:hint="eastAsia"/>
          <w:sz w:val="24"/>
          <w:szCs w:val="24"/>
          <w:lang w:val="en-US" w:eastAsia="zh-CN"/>
        </w:rPr>
        <w:t>2.1.2 项目目标</w:t>
      </w:r>
      <w:bookmarkEnd w:id="11"/>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教育平台线上课程用户行为数据分析与展示系统是一个专注于收集、清洗、分析预测数据的软件系统，为各种网上教育平台的大量数据提供分析预测服务。本产品强调分享、交流和学习。教育平台线上课程用户行为数据分析与展示系统具有高准确率、高分析正确率且对用户友好的特点。</w:t>
      </w:r>
    </w:p>
    <w:p>
      <w:pPr>
        <w:numPr>
          <w:ilvl w:val="0"/>
          <w:numId w:val="0"/>
        </w:numPr>
        <w:spacing w:line="360" w:lineRule="auto"/>
        <w:ind w:left="420" w:leftChars="0" w:firstLine="420" w:firstLineChars="0"/>
        <w:outlineLvl w:val="2"/>
        <w:rPr>
          <w:rFonts w:hint="eastAsia"/>
          <w:sz w:val="24"/>
          <w:szCs w:val="24"/>
          <w:lang w:val="en-US" w:eastAsia="zh-CN"/>
        </w:rPr>
      </w:pPr>
      <w:bookmarkStart w:id="12" w:name="_Toc17019"/>
      <w:r>
        <w:rPr>
          <w:rFonts w:hint="eastAsia"/>
          <w:sz w:val="24"/>
          <w:szCs w:val="24"/>
          <w:lang w:val="en-US" w:eastAsia="zh-CN"/>
        </w:rPr>
        <w:t>2.1.3 系统功能概述</w:t>
      </w:r>
      <w:bookmarkEnd w:id="12"/>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教育平台线上课程用户行为数据分析与展示系统具有数据获取、数据清洗、数据分析、数据处理、数据预测等功能。</w:t>
      </w:r>
    </w:p>
    <w:p>
      <w:pPr>
        <w:numPr>
          <w:ilvl w:val="0"/>
          <w:numId w:val="0"/>
        </w:numPr>
        <w:spacing w:line="360" w:lineRule="auto"/>
        <w:ind w:firstLine="420" w:firstLineChars="0"/>
        <w:outlineLvl w:val="1"/>
        <w:rPr>
          <w:rFonts w:hint="eastAsia"/>
          <w:sz w:val="28"/>
          <w:szCs w:val="28"/>
          <w:lang w:val="en-US" w:eastAsia="zh-CN"/>
        </w:rPr>
      </w:pPr>
      <w:bookmarkStart w:id="13" w:name="_Toc5847"/>
      <w:r>
        <w:rPr>
          <w:rFonts w:hint="eastAsia"/>
          <w:sz w:val="28"/>
          <w:szCs w:val="28"/>
          <w:lang w:val="en-US" w:eastAsia="zh-CN"/>
        </w:rPr>
        <w:t>2.2 用户特点</w:t>
      </w:r>
      <w:bookmarkEnd w:id="13"/>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本项目最终产品为一个大数据采集分析处理系统，主要面向的对象为网上教育平台数据。用户主体所拥有数据量大、数据清洁度差、数据复杂等特点。</w:t>
      </w:r>
    </w:p>
    <w:p>
      <w:pPr>
        <w:numPr>
          <w:ilvl w:val="0"/>
          <w:numId w:val="0"/>
        </w:numPr>
        <w:spacing w:line="360" w:lineRule="auto"/>
        <w:ind w:firstLine="420" w:firstLineChars="0"/>
        <w:outlineLvl w:val="1"/>
        <w:rPr>
          <w:rFonts w:hint="eastAsia"/>
          <w:sz w:val="28"/>
          <w:szCs w:val="28"/>
          <w:lang w:val="en-US" w:eastAsia="zh-CN"/>
        </w:rPr>
      </w:pPr>
      <w:bookmarkStart w:id="14" w:name="_Toc6333"/>
      <w:r>
        <w:rPr>
          <w:rFonts w:hint="eastAsia"/>
          <w:sz w:val="28"/>
          <w:szCs w:val="28"/>
          <w:lang w:val="en-US" w:eastAsia="zh-CN"/>
        </w:rPr>
        <w:t>2.3 假定条件和约束限制</w:t>
      </w:r>
      <w:bookmarkEnd w:id="14"/>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硬件设施约束：最低Inter i3级处理器，500MB以上运行内存以进行数据处理与计算。最低</w:t>
      </w:r>
      <w:r>
        <w:rPr>
          <w:rFonts w:hint="eastAsia"/>
          <w:sz w:val="24"/>
        </w:rPr>
        <w:t>需求3</w:t>
      </w:r>
      <w:r>
        <w:rPr>
          <w:sz w:val="24"/>
        </w:rPr>
        <w:t>00</w:t>
      </w:r>
      <w:r>
        <w:rPr>
          <w:rFonts w:hint="eastAsia"/>
          <w:sz w:val="24"/>
        </w:rPr>
        <w:t>M</w:t>
      </w:r>
      <w:r>
        <w:rPr>
          <w:sz w:val="24"/>
        </w:rPr>
        <w:t>B</w:t>
      </w:r>
      <w:r>
        <w:rPr>
          <w:rFonts w:hint="eastAsia"/>
          <w:sz w:val="24"/>
        </w:rPr>
        <w:t>存储空间用于数据存储</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软件使用者素质要求：要求软件使用者最好了解大数据分析行业，尽量有数据分析基础，了解神经网络数据预测，对于计算机最基础的知识要了解。</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约束条件：</w:t>
      </w:r>
    </w:p>
    <w:p>
      <w:pPr>
        <w:numPr>
          <w:ilvl w:val="0"/>
          <w:numId w:val="4"/>
        </w:numPr>
        <w:spacing w:line="360" w:lineRule="auto"/>
        <w:ind w:left="840" w:leftChars="0" w:firstLine="420" w:firstLineChars="0"/>
        <w:rPr>
          <w:rFonts w:hint="default"/>
          <w:sz w:val="24"/>
          <w:szCs w:val="24"/>
          <w:lang w:val="en-US" w:eastAsia="zh-CN"/>
        </w:rPr>
      </w:pPr>
      <w:r>
        <w:rPr>
          <w:rFonts w:hint="eastAsia"/>
          <w:sz w:val="24"/>
          <w:szCs w:val="24"/>
          <w:lang w:val="en-US" w:eastAsia="zh-CN"/>
        </w:rPr>
        <w:t>编程语言的约束</w:t>
      </w:r>
    </w:p>
    <w:p>
      <w:pPr>
        <w:numPr>
          <w:ilvl w:val="0"/>
          <w:numId w:val="4"/>
        </w:numPr>
        <w:spacing w:line="360" w:lineRule="auto"/>
        <w:ind w:left="840" w:leftChars="0" w:firstLine="420" w:firstLineChars="0"/>
        <w:rPr>
          <w:rFonts w:hint="default"/>
          <w:sz w:val="24"/>
          <w:szCs w:val="24"/>
          <w:lang w:val="en-US" w:eastAsia="zh-CN"/>
        </w:rPr>
      </w:pPr>
      <w:r>
        <w:rPr>
          <w:rFonts w:hint="eastAsia"/>
          <w:sz w:val="24"/>
          <w:szCs w:val="24"/>
          <w:lang w:val="en-US" w:eastAsia="zh-CN"/>
        </w:rPr>
        <w:t>工具约束</w:t>
      </w:r>
    </w:p>
    <w:p>
      <w:pPr>
        <w:numPr>
          <w:ilvl w:val="0"/>
          <w:numId w:val="4"/>
        </w:numPr>
        <w:spacing w:line="360" w:lineRule="auto"/>
        <w:ind w:left="840" w:leftChars="0" w:firstLine="420" w:firstLineChars="0"/>
        <w:rPr>
          <w:rFonts w:hint="default"/>
          <w:sz w:val="24"/>
          <w:szCs w:val="24"/>
          <w:lang w:val="en-US" w:eastAsia="zh-CN"/>
        </w:rPr>
      </w:pPr>
      <w:r>
        <w:rPr>
          <w:rFonts w:hint="eastAsia"/>
          <w:sz w:val="24"/>
          <w:szCs w:val="24"/>
          <w:lang w:val="en-US" w:eastAsia="zh-CN"/>
        </w:rPr>
        <w:t>性能约束</w:t>
      </w:r>
    </w:p>
    <w:p>
      <w:pPr>
        <w:numPr>
          <w:ilvl w:val="0"/>
          <w:numId w:val="4"/>
        </w:numPr>
        <w:spacing w:line="360" w:lineRule="auto"/>
        <w:ind w:left="840" w:leftChars="0" w:firstLine="420" w:firstLineChars="0"/>
        <w:rPr>
          <w:rFonts w:hint="default"/>
          <w:sz w:val="24"/>
          <w:szCs w:val="24"/>
          <w:lang w:val="en-US" w:eastAsia="zh-CN"/>
        </w:rPr>
      </w:pPr>
      <w:r>
        <w:rPr>
          <w:rFonts w:hint="eastAsia"/>
          <w:sz w:val="24"/>
          <w:szCs w:val="24"/>
          <w:lang w:val="en-US" w:eastAsia="zh-CN"/>
        </w:rPr>
        <w:t>终端响应时间，任务切换时间等</w:t>
      </w:r>
    </w:p>
    <w:p>
      <w:pPr>
        <w:numPr>
          <w:ilvl w:val="0"/>
          <w:numId w:val="4"/>
        </w:numPr>
        <w:spacing w:line="360" w:lineRule="auto"/>
        <w:ind w:left="840" w:leftChars="0" w:firstLine="420" w:firstLineChars="0"/>
        <w:rPr>
          <w:rFonts w:hint="default"/>
          <w:sz w:val="24"/>
          <w:szCs w:val="24"/>
          <w:lang w:val="en-US" w:eastAsia="zh-CN"/>
        </w:rPr>
      </w:pPr>
      <w:r>
        <w:rPr>
          <w:rFonts w:hint="eastAsia"/>
          <w:sz w:val="24"/>
          <w:szCs w:val="24"/>
          <w:lang w:val="en-US" w:eastAsia="zh-CN"/>
        </w:rPr>
        <w:t>特殊场景约束</w:t>
      </w:r>
    </w:p>
    <w:p>
      <w:pPr>
        <w:numPr>
          <w:ilvl w:val="0"/>
          <w:numId w:val="0"/>
        </w:numPr>
        <w:spacing w:line="360" w:lineRule="auto"/>
        <w:ind w:firstLine="420" w:firstLineChars="0"/>
        <w:outlineLvl w:val="1"/>
        <w:rPr>
          <w:rFonts w:hint="eastAsia"/>
          <w:sz w:val="28"/>
          <w:szCs w:val="28"/>
          <w:lang w:val="en-US" w:eastAsia="zh-CN"/>
        </w:rPr>
      </w:pPr>
      <w:bookmarkStart w:id="15" w:name="_Toc23568"/>
      <w:r>
        <w:rPr>
          <w:rFonts w:hint="eastAsia"/>
          <w:sz w:val="28"/>
          <w:szCs w:val="28"/>
          <w:lang w:val="en-US" w:eastAsia="zh-CN"/>
        </w:rPr>
        <w:t>2.4 运行环境</w:t>
      </w:r>
      <w:bookmarkEnd w:id="15"/>
    </w:p>
    <w:p>
      <w:pPr>
        <w:numPr>
          <w:ilvl w:val="0"/>
          <w:numId w:val="0"/>
        </w:numPr>
        <w:spacing w:line="360" w:lineRule="auto"/>
        <w:ind w:left="420" w:leftChars="0" w:firstLine="420" w:firstLineChars="0"/>
        <w:outlineLvl w:val="2"/>
        <w:rPr>
          <w:rFonts w:hint="eastAsia"/>
          <w:sz w:val="24"/>
          <w:szCs w:val="24"/>
          <w:lang w:val="en-US" w:eastAsia="zh-CN"/>
        </w:rPr>
      </w:pPr>
      <w:bookmarkStart w:id="16" w:name="_Toc9524"/>
      <w:r>
        <w:rPr>
          <w:rFonts w:hint="eastAsia"/>
          <w:sz w:val="24"/>
          <w:szCs w:val="24"/>
          <w:lang w:val="en-US" w:eastAsia="zh-CN"/>
        </w:rPr>
        <w:t>2.4.1 软件环境</w:t>
      </w:r>
      <w:bookmarkEnd w:id="16"/>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1. 操作系统：Windos 7.0及以上系统，Liunx 3.0及以上内核。</w:t>
      </w:r>
    </w:p>
    <w:p>
      <w:pPr>
        <w:numPr>
          <w:ilvl w:val="0"/>
          <w:numId w:val="0"/>
        </w:numPr>
        <w:tabs>
          <w:tab w:val="center" w:pos="4153"/>
        </w:tabs>
        <w:spacing w:line="360" w:lineRule="auto"/>
        <w:ind w:left="840" w:leftChars="0" w:firstLine="420" w:firstLineChars="0"/>
        <w:rPr>
          <w:rFonts w:hint="eastAsia"/>
          <w:sz w:val="24"/>
          <w:szCs w:val="32"/>
          <w:lang w:val="en-US" w:eastAsia="zh-CN"/>
        </w:rPr>
      </w:pPr>
      <w:r>
        <w:rPr>
          <w:rFonts w:hint="eastAsia"/>
          <w:sz w:val="24"/>
          <w:szCs w:val="24"/>
          <w:lang w:val="en-US" w:eastAsia="zh-CN"/>
        </w:rPr>
        <w:t xml:space="preserve">2. </w:t>
      </w:r>
      <w:r>
        <w:rPr>
          <w:sz w:val="24"/>
        </w:rPr>
        <w:t>P</w:t>
      </w:r>
      <w:r>
        <w:rPr>
          <w:rFonts w:hint="eastAsia"/>
          <w:sz w:val="24"/>
        </w:rPr>
        <w:t>y</w:t>
      </w:r>
      <w:r>
        <w:rPr>
          <w:sz w:val="24"/>
        </w:rPr>
        <w:t>thon</w:t>
      </w:r>
      <w:r>
        <w:rPr>
          <w:rFonts w:hint="eastAsia"/>
          <w:sz w:val="24"/>
        </w:rPr>
        <w:t>语言编译环境，</w:t>
      </w:r>
      <w:r>
        <w:rPr>
          <w:sz w:val="24"/>
        </w:rPr>
        <w:t>r</w:t>
      </w:r>
      <w:r>
        <w:rPr>
          <w:rFonts w:hint="eastAsia"/>
          <w:sz w:val="24"/>
        </w:rPr>
        <w:t>语言编译环境</w:t>
      </w:r>
      <w:r>
        <w:rPr>
          <w:rFonts w:hint="eastAsia"/>
          <w:sz w:val="24"/>
          <w:szCs w:val="32"/>
          <w:lang w:val="en-US" w:eastAsia="zh-CN"/>
        </w:rPr>
        <w:t>。</w:t>
      </w:r>
    </w:p>
    <w:p>
      <w:pPr>
        <w:numPr>
          <w:ilvl w:val="0"/>
          <w:numId w:val="0"/>
        </w:numPr>
        <w:tabs>
          <w:tab w:val="center" w:pos="4153"/>
        </w:tabs>
        <w:spacing w:line="360" w:lineRule="auto"/>
        <w:ind w:left="840" w:leftChars="0" w:firstLine="420" w:firstLineChars="0"/>
        <w:rPr>
          <w:rFonts w:hint="default"/>
          <w:sz w:val="24"/>
          <w:szCs w:val="32"/>
          <w:lang w:val="en-US" w:eastAsia="zh-CN"/>
        </w:rPr>
      </w:pPr>
      <w:r>
        <w:rPr>
          <w:rFonts w:hint="eastAsia"/>
          <w:sz w:val="24"/>
          <w:szCs w:val="32"/>
          <w:lang w:val="en-US" w:eastAsia="zh-CN"/>
        </w:rPr>
        <w:t>3. google</w:t>
      </w:r>
      <w:r>
        <w:rPr>
          <w:rFonts w:hint="eastAsia"/>
          <w:sz w:val="24"/>
        </w:rPr>
        <w:t>浏览器或其他主流浏览器</w:t>
      </w:r>
    </w:p>
    <w:p>
      <w:pPr>
        <w:numPr>
          <w:ilvl w:val="0"/>
          <w:numId w:val="0"/>
        </w:numPr>
        <w:spacing w:line="360" w:lineRule="auto"/>
        <w:ind w:left="420" w:leftChars="0" w:firstLine="420" w:firstLineChars="0"/>
        <w:outlineLvl w:val="2"/>
        <w:rPr>
          <w:rFonts w:hint="eastAsia"/>
          <w:sz w:val="24"/>
          <w:szCs w:val="24"/>
          <w:lang w:val="en-US" w:eastAsia="zh-CN"/>
        </w:rPr>
      </w:pPr>
      <w:bookmarkStart w:id="17" w:name="_Toc1501"/>
      <w:r>
        <w:rPr>
          <w:rFonts w:hint="eastAsia"/>
          <w:sz w:val="24"/>
          <w:szCs w:val="24"/>
          <w:lang w:val="en-US" w:eastAsia="zh-CN"/>
        </w:rPr>
        <w:t>2.4.2 硬件环境</w:t>
      </w:r>
      <w:bookmarkEnd w:id="17"/>
    </w:p>
    <w:p>
      <w:pPr>
        <w:numPr>
          <w:ilvl w:val="0"/>
          <w:numId w:val="0"/>
        </w:numPr>
        <w:spacing w:line="360" w:lineRule="auto"/>
        <w:ind w:left="840" w:leftChars="0" w:firstLine="420" w:firstLineChars="0"/>
        <w:rPr>
          <w:rFonts w:hint="eastAsia"/>
          <w:sz w:val="24"/>
        </w:rPr>
      </w:pPr>
      <w:r>
        <w:rPr>
          <w:rFonts w:hint="eastAsia"/>
          <w:sz w:val="24"/>
          <w:lang w:val="en-US" w:eastAsia="zh-CN"/>
        </w:rPr>
        <w:t>1.</w:t>
      </w:r>
      <w:r>
        <w:rPr>
          <w:rFonts w:hint="eastAsia"/>
          <w:sz w:val="24"/>
        </w:rPr>
        <w:t>最低I</w:t>
      </w:r>
      <w:r>
        <w:rPr>
          <w:sz w:val="24"/>
        </w:rPr>
        <w:t xml:space="preserve">nter </w:t>
      </w:r>
      <w:r>
        <w:rPr>
          <w:rFonts w:hint="eastAsia"/>
          <w:sz w:val="24"/>
        </w:rPr>
        <w:t>i</w:t>
      </w:r>
      <w:r>
        <w:rPr>
          <w:sz w:val="24"/>
        </w:rPr>
        <w:t>3</w:t>
      </w:r>
      <w:r>
        <w:rPr>
          <w:rFonts w:hint="eastAsia"/>
          <w:sz w:val="24"/>
        </w:rPr>
        <w:t>级处理器，</w:t>
      </w:r>
      <w:r>
        <w:rPr>
          <w:sz w:val="24"/>
        </w:rPr>
        <w:t>500</w:t>
      </w:r>
      <w:r>
        <w:rPr>
          <w:rFonts w:hint="eastAsia"/>
          <w:sz w:val="24"/>
        </w:rPr>
        <w:t>M</w:t>
      </w:r>
      <w:r>
        <w:rPr>
          <w:sz w:val="24"/>
        </w:rPr>
        <w:t>B</w:t>
      </w:r>
      <w:r>
        <w:rPr>
          <w:rFonts w:hint="eastAsia"/>
          <w:sz w:val="24"/>
        </w:rPr>
        <w:t>以上运行内存以进行数据处理与计算</w:t>
      </w:r>
    </w:p>
    <w:p>
      <w:pPr>
        <w:numPr>
          <w:ilvl w:val="0"/>
          <w:numId w:val="0"/>
        </w:numPr>
        <w:spacing w:line="360" w:lineRule="auto"/>
        <w:ind w:left="840" w:leftChars="0" w:firstLine="420" w:firstLineChars="0"/>
        <w:rPr>
          <w:rFonts w:hint="eastAsia"/>
          <w:sz w:val="24"/>
        </w:rPr>
      </w:pPr>
      <w:r>
        <w:rPr>
          <w:rFonts w:hint="eastAsia"/>
          <w:sz w:val="24"/>
          <w:lang w:val="en-US" w:eastAsia="zh-CN"/>
        </w:rPr>
        <w:t>2.</w:t>
      </w:r>
      <w:r>
        <w:rPr>
          <w:rFonts w:hint="eastAsia"/>
          <w:sz w:val="24"/>
        </w:rPr>
        <w:t>最低需求3</w:t>
      </w:r>
      <w:r>
        <w:rPr>
          <w:sz w:val="24"/>
        </w:rPr>
        <w:t>00</w:t>
      </w:r>
      <w:r>
        <w:rPr>
          <w:rFonts w:hint="eastAsia"/>
          <w:sz w:val="24"/>
        </w:rPr>
        <w:t>M</w:t>
      </w:r>
      <w:r>
        <w:rPr>
          <w:sz w:val="24"/>
        </w:rPr>
        <w:t>B</w:t>
      </w:r>
      <w:r>
        <w:rPr>
          <w:rFonts w:hint="eastAsia"/>
          <w:sz w:val="24"/>
        </w:rPr>
        <w:t>存储空间用于数据存储</w:t>
      </w:r>
    </w:p>
    <w:p>
      <w:pPr>
        <w:numPr>
          <w:ilvl w:val="0"/>
          <w:numId w:val="1"/>
        </w:numPr>
        <w:spacing w:line="360" w:lineRule="auto"/>
        <w:outlineLvl w:val="0"/>
        <w:rPr>
          <w:rFonts w:hint="default"/>
          <w:sz w:val="30"/>
          <w:szCs w:val="30"/>
          <w:lang w:val="en-US" w:eastAsia="zh-CN"/>
        </w:rPr>
      </w:pPr>
      <w:bookmarkStart w:id="18" w:name="_Toc3926"/>
      <w:r>
        <w:rPr>
          <w:rFonts w:hint="eastAsia"/>
          <w:sz w:val="30"/>
          <w:szCs w:val="30"/>
          <w:lang w:val="en-US" w:eastAsia="zh-CN"/>
        </w:rPr>
        <w:t>业务分析</w:t>
      </w:r>
      <w:bookmarkEnd w:id="18"/>
    </w:p>
    <w:p>
      <w:pPr>
        <w:numPr>
          <w:ilvl w:val="0"/>
          <w:numId w:val="0"/>
        </w:numPr>
        <w:spacing w:line="360" w:lineRule="auto"/>
        <w:ind w:left="420" w:leftChars="0"/>
        <w:outlineLvl w:val="1"/>
        <w:rPr>
          <w:rFonts w:hint="eastAsia"/>
          <w:sz w:val="28"/>
          <w:szCs w:val="28"/>
          <w:lang w:val="en-US" w:eastAsia="zh-CN"/>
        </w:rPr>
      </w:pPr>
      <w:bookmarkStart w:id="19" w:name="_Toc4481"/>
      <w:r>
        <w:rPr>
          <w:rFonts w:hint="eastAsia"/>
          <w:sz w:val="28"/>
          <w:szCs w:val="28"/>
          <w:lang w:val="en-US" w:eastAsia="zh-CN"/>
        </w:rPr>
        <w:t>3.1 系统构成图</w:t>
      </w:r>
      <w:bookmarkEnd w:id="19"/>
    </w:p>
    <w:p>
      <w:pPr>
        <w:numPr>
          <w:ilvl w:val="0"/>
          <w:numId w:val="0"/>
        </w:numPr>
        <w:spacing w:line="360" w:lineRule="auto"/>
        <w:rPr>
          <w:rFonts w:hint="eastAsia"/>
          <w:sz w:val="28"/>
          <w:szCs w:val="28"/>
          <w:lang w:val="en-US" w:eastAsia="zh-CN"/>
        </w:rPr>
      </w:pPr>
      <w:r>
        <w:rPr>
          <w:rFonts w:hint="eastAsia"/>
          <w:sz w:val="24"/>
          <w:szCs w:val="32"/>
          <w:lang w:val="en-US" w:eastAsia="zh-CN"/>
        </w:rPr>
        <w:drawing>
          <wp:inline distT="0" distB="0" distL="114300" distR="114300">
            <wp:extent cx="5269230" cy="2261235"/>
            <wp:effectExtent l="0" t="0" r="3810" b="9525"/>
            <wp:docPr id="2" name="图片 2" descr="6.3网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3网络图"/>
                    <pic:cNvPicPr>
                      <a:picLocks noChangeAspect="1"/>
                    </pic:cNvPicPr>
                  </pic:nvPicPr>
                  <pic:blipFill>
                    <a:blip r:embed="rId8"/>
                    <a:srcRect b="45300"/>
                    <a:stretch>
                      <a:fillRect/>
                    </a:stretch>
                  </pic:blipFill>
                  <pic:spPr>
                    <a:xfrm>
                      <a:off x="0" y="0"/>
                      <a:ext cx="5269230" cy="2261235"/>
                    </a:xfrm>
                    <a:prstGeom prst="rect">
                      <a:avLst/>
                    </a:prstGeom>
                  </pic:spPr>
                </pic:pic>
              </a:graphicData>
            </a:graphic>
          </wp:inline>
        </w:drawing>
      </w:r>
    </w:p>
    <w:p>
      <w:pPr>
        <w:numPr>
          <w:ilvl w:val="0"/>
          <w:numId w:val="0"/>
        </w:numPr>
        <w:spacing w:line="360" w:lineRule="auto"/>
        <w:ind w:left="420" w:leftChars="0"/>
        <w:outlineLvl w:val="1"/>
        <w:rPr>
          <w:rFonts w:hint="eastAsia"/>
          <w:sz w:val="28"/>
          <w:szCs w:val="28"/>
          <w:lang w:val="en-US" w:eastAsia="zh-CN"/>
        </w:rPr>
      </w:pPr>
      <w:bookmarkStart w:id="20" w:name="_Toc3182"/>
      <w:r>
        <w:rPr>
          <w:rFonts w:hint="eastAsia"/>
          <w:sz w:val="28"/>
          <w:szCs w:val="28"/>
          <w:lang w:val="en-US" w:eastAsia="zh-CN"/>
        </w:rPr>
        <w:t>3.2 系统业务简要分析</w:t>
      </w:r>
      <w:bookmarkEnd w:id="20"/>
    </w:p>
    <w:p>
      <w:pPr>
        <w:numPr>
          <w:ilvl w:val="0"/>
          <w:numId w:val="0"/>
        </w:numPr>
        <w:spacing w:line="360" w:lineRule="auto"/>
        <w:ind w:left="420" w:leftChars="0" w:firstLine="420" w:firstLineChars="0"/>
        <w:rPr>
          <w:rFonts w:hint="default"/>
          <w:sz w:val="28"/>
          <w:szCs w:val="28"/>
          <w:lang w:val="en-US" w:eastAsia="zh-CN"/>
        </w:rPr>
      </w:pPr>
      <w:r>
        <w:rPr>
          <w:rFonts w:hint="eastAsia"/>
          <w:sz w:val="28"/>
          <w:szCs w:val="28"/>
          <w:lang w:val="en-US" w:eastAsia="zh-CN"/>
        </w:rPr>
        <w:t>我们不难看出，整个系统由多个部分构成，其中主要的部分为数据展示系统、数据采集和清洗系统、数据统计和分析系统的实现和交互，涉及到不同功能。我们会将大量的人力和时间用于这项工作。</w:t>
      </w:r>
    </w:p>
    <w:p>
      <w:pPr>
        <w:numPr>
          <w:ilvl w:val="0"/>
          <w:numId w:val="1"/>
        </w:numPr>
        <w:spacing w:line="360" w:lineRule="auto"/>
        <w:ind w:left="0" w:leftChars="0" w:firstLine="0" w:firstLineChars="0"/>
        <w:outlineLvl w:val="0"/>
        <w:rPr>
          <w:rFonts w:hint="default"/>
          <w:sz w:val="30"/>
          <w:szCs w:val="30"/>
          <w:lang w:val="en-US" w:eastAsia="zh-CN"/>
        </w:rPr>
      </w:pPr>
      <w:bookmarkStart w:id="21" w:name="_Toc16329"/>
      <w:r>
        <w:rPr>
          <w:rFonts w:hint="eastAsia"/>
          <w:sz w:val="30"/>
          <w:szCs w:val="30"/>
          <w:lang w:val="en-US" w:eastAsia="zh-CN"/>
        </w:rPr>
        <w:t>功能描述</w:t>
      </w:r>
      <w:bookmarkEnd w:id="21"/>
    </w:p>
    <w:p>
      <w:pPr>
        <w:numPr>
          <w:ilvl w:val="0"/>
          <w:numId w:val="0"/>
        </w:numPr>
        <w:spacing w:line="360" w:lineRule="auto"/>
        <w:ind w:left="420" w:leftChars="0"/>
        <w:outlineLvl w:val="1"/>
        <w:rPr>
          <w:rFonts w:hint="eastAsia"/>
          <w:sz w:val="28"/>
          <w:szCs w:val="28"/>
          <w:lang w:val="en-US" w:eastAsia="zh-CN"/>
        </w:rPr>
      </w:pPr>
      <w:bookmarkStart w:id="22" w:name="_Toc2"/>
      <w:r>
        <w:rPr>
          <w:rFonts w:hint="eastAsia"/>
          <w:sz w:val="28"/>
          <w:szCs w:val="28"/>
          <w:lang w:val="en-US" w:eastAsia="zh-CN"/>
        </w:rPr>
        <w:t>4.1 功能划分</w:t>
      </w:r>
      <w:bookmarkEnd w:id="22"/>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4.1.1 系统功能组成</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系统大体功能如下：</w:t>
      </w:r>
    </w:p>
    <w:p>
      <w:pPr>
        <w:numPr>
          <w:ilvl w:val="0"/>
          <w:numId w:val="5"/>
        </w:numPr>
        <w:spacing w:line="360" w:lineRule="auto"/>
        <w:ind w:left="1260" w:leftChars="0" w:firstLine="420" w:firstLineChars="0"/>
        <w:rPr>
          <w:rFonts w:hint="default"/>
          <w:sz w:val="24"/>
          <w:szCs w:val="24"/>
          <w:lang w:val="en-US" w:eastAsia="zh-CN"/>
        </w:rPr>
      </w:pPr>
      <w:r>
        <w:rPr>
          <w:rFonts w:hint="eastAsia"/>
          <w:sz w:val="24"/>
          <w:szCs w:val="24"/>
          <w:lang w:val="en-US" w:eastAsia="zh-CN"/>
        </w:rPr>
        <w:t>数据集获取</w:t>
      </w:r>
    </w:p>
    <w:p>
      <w:pPr>
        <w:numPr>
          <w:ilvl w:val="0"/>
          <w:numId w:val="5"/>
        </w:numPr>
        <w:spacing w:line="360" w:lineRule="auto"/>
        <w:ind w:left="1260" w:leftChars="0" w:firstLine="420" w:firstLineChars="0"/>
        <w:rPr>
          <w:rFonts w:hint="default"/>
          <w:sz w:val="24"/>
          <w:szCs w:val="24"/>
          <w:lang w:val="en-US" w:eastAsia="zh-CN"/>
        </w:rPr>
      </w:pPr>
      <w:r>
        <w:rPr>
          <w:rFonts w:hint="eastAsia"/>
          <w:sz w:val="24"/>
          <w:szCs w:val="24"/>
          <w:lang w:val="en-US" w:eastAsia="zh-CN"/>
        </w:rPr>
        <w:t>数据集清洗</w:t>
      </w:r>
    </w:p>
    <w:p>
      <w:pPr>
        <w:numPr>
          <w:ilvl w:val="0"/>
          <w:numId w:val="5"/>
        </w:numPr>
        <w:spacing w:line="360" w:lineRule="auto"/>
        <w:ind w:left="1260" w:leftChars="0" w:firstLine="420" w:firstLineChars="0"/>
        <w:rPr>
          <w:rFonts w:hint="default"/>
          <w:sz w:val="24"/>
          <w:szCs w:val="24"/>
          <w:lang w:val="en-US" w:eastAsia="zh-CN"/>
        </w:rPr>
      </w:pPr>
      <w:r>
        <w:rPr>
          <w:rFonts w:hint="eastAsia"/>
          <w:sz w:val="24"/>
          <w:szCs w:val="24"/>
          <w:lang w:val="en-US" w:eastAsia="zh-CN"/>
        </w:rPr>
        <w:t>数据集分析</w:t>
      </w:r>
    </w:p>
    <w:p>
      <w:pPr>
        <w:numPr>
          <w:ilvl w:val="0"/>
          <w:numId w:val="5"/>
        </w:numPr>
        <w:spacing w:line="360" w:lineRule="auto"/>
        <w:ind w:left="1260" w:leftChars="0" w:firstLine="420" w:firstLineChars="0"/>
        <w:rPr>
          <w:rFonts w:hint="default"/>
          <w:sz w:val="24"/>
          <w:szCs w:val="24"/>
          <w:lang w:val="en-US" w:eastAsia="zh-CN"/>
        </w:rPr>
      </w:pPr>
      <w:r>
        <w:rPr>
          <w:rFonts w:hint="eastAsia"/>
          <w:sz w:val="24"/>
          <w:szCs w:val="24"/>
          <w:lang w:val="en-US" w:eastAsia="zh-CN"/>
        </w:rPr>
        <w:t>查看用户信息概述</w:t>
      </w:r>
    </w:p>
    <w:p>
      <w:pPr>
        <w:numPr>
          <w:ilvl w:val="0"/>
          <w:numId w:val="5"/>
        </w:numPr>
        <w:spacing w:line="360" w:lineRule="auto"/>
        <w:ind w:left="1260" w:leftChars="0" w:firstLine="420" w:firstLineChars="0"/>
        <w:rPr>
          <w:rFonts w:hint="default"/>
          <w:sz w:val="24"/>
          <w:szCs w:val="24"/>
          <w:lang w:val="en-US" w:eastAsia="zh-CN"/>
        </w:rPr>
      </w:pPr>
      <w:r>
        <w:rPr>
          <w:rFonts w:hint="eastAsia"/>
          <w:sz w:val="24"/>
          <w:szCs w:val="24"/>
          <w:lang w:val="en-US" w:eastAsia="zh-CN"/>
        </w:rPr>
        <w:t>学习完成度深入挖掘</w:t>
      </w:r>
    </w:p>
    <w:p>
      <w:pPr>
        <w:numPr>
          <w:ilvl w:val="0"/>
          <w:numId w:val="5"/>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用户活跃度预测</w:t>
      </w:r>
    </w:p>
    <w:p>
      <w:pPr>
        <w:numPr>
          <w:ilvl w:val="0"/>
          <w:numId w:val="5"/>
        </w:numPr>
        <w:spacing w:line="360" w:lineRule="auto"/>
        <w:ind w:left="1260" w:leftChars="0" w:firstLine="420" w:firstLineChars="0"/>
        <w:rPr>
          <w:rFonts w:hint="default"/>
          <w:sz w:val="24"/>
          <w:szCs w:val="24"/>
          <w:lang w:val="en-US" w:eastAsia="zh-CN"/>
        </w:rPr>
      </w:pPr>
      <w:r>
        <w:rPr>
          <w:rFonts w:hint="eastAsia"/>
          <w:sz w:val="24"/>
          <w:szCs w:val="24"/>
          <w:lang w:val="en-US" w:eastAsia="zh-CN"/>
        </w:rPr>
        <w:t>分析热度</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4.1.2 功能编号和优先级</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1. 数据集获取——高</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2. 数据集清洗——高</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3. 数据集分析——高</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4. 查看用户信息概述——高</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5. 学习完成度深入挖掘——高</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6. 用户活跃度预测——高</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7. 分析热度——高</w:t>
      </w:r>
    </w:p>
    <w:p>
      <w:pPr>
        <w:numPr>
          <w:ilvl w:val="0"/>
          <w:numId w:val="0"/>
        </w:numPr>
        <w:spacing w:line="360" w:lineRule="auto"/>
        <w:ind w:left="420" w:leftChars="0"/>
        <w:outlineLvl w:val="1"/>
        <w:rPr>
          <w:rFonts w:hint="default"/>
          <w:sz w:val="28"/>
          <w:szCs w:val="28"/>
          <w:lang w:val="en-US" w:eastAsia="zh-CN"/>
        </w:rPr>
      </w:pPr>
      <w:bookmarkStart w:id="23" w:name="_Toc7273"/>
      <w:r>
        <w:rPr>
          <w:rFonts w:hint="eastAsia"/>
          <w:sz w:val="28"/>
          <w:szCs w:val="28"/>
          <w:lang w:val="en-US" w:eastAsia="zh-CN"/>
        </w:rPr>
        <w:t>4.2 功能需求总述</w:t>
      </w:r>
      <w:bookmarkEnd w:id="23"/>
    </w:p>
    <w:p>
      <w:pPr>
        <w:numPr>
          <w:ilvl w:val="0"/>
          <w:numId w:val="0"/>
        </w:numPr>
        <w:spacing w:line="360" w:lineRule="auto"/>
        <w:ind w:left="420" w:leftChars="0" w:firstLine="420" w:firstLineChars="0"/>
        <w:outlineLvl w:val="2"/>
        <w:rPr>
          <w:rFonts w:hint="eastAsia"/>
          <w:sz w:val="24"/>
          <w:szCs w:val="24"/>
          <w:lang w:val="en-US" w:eastAsia="zh-CN"/>
        </w:rPr>
      </w:pPr>
      <w:bookmarkStart w:id="24" w:name="_Toc11311"/>
      <w:r>
        <w:rPr>
          <w:rFonts w:hint="eastAsia"/>
          <w:sz w:val="24"/>
          <w:szCs w:val="24"/>
          <w:lang w:val="en-US" w:eastAsia="zh-CN"/>
        </w:rPr>
        <w:t>4.2.1 功能需求总表</w:t>
      </w:r>
      <w:bookmarkEnd w:id="24"/>
    </w:p>
    <w:tbl>
      <w:tblPr>
        <w:tblStyle w:val="8"/>
        <w:tblW w:w="83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6095"/>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851" w:type="dxa"/>
            <w:shd w:val="pct10" w:color="auto" w:fill="auto"/>
            <w:noWrap w:val="0"/>
            <w:vAlign w:val="top"/>
          </w:tcPr>
          <w:p>
            <w:pPr>
              <w:spacing w:line="360" w:lineRule="auto"/>
              <w:jc w:val="center"/>
              <w:rPr>
                <w:rFonts w:hint="eastAsia"/>
                <w:b/>
                <w:sz w:val="21"/>
                <w:szCs w:val="21"/>
              </w:rPr>
            </w:pPr>
            <w:r>
              <w:rPr>
                <w:rFonts w:hint="eastAsia"/>
                <w:b/>
                <w:sz w:val="21"/>
                <w:szCs w:val="21"/>
              </w:rPr>
              <w:t>编号</w:t>
            </w:r>
          </w:p>
        </w:tc>
        <w:tc>
          <w:tcPr>
            <w:tcW w:w="6095" w:type="dxa"/>
            <w:shd w:val="pct10" w:color="auto" w:fill="auto"/>
            <w:noWrap w:val="0"/>
            <w:vAlign w:val="top"/>
          </w:tcPr>
          <w:p>
            <w:pPr>
              <w:spacing w:line="360" w:lineRule="auto"/>
              <w:jc w:val="center"/>
              <w:rPr>
                <w:rFonts w:hint="eastAsia"/>
                <w:b/>
                <w:sz w:val="21"/>
                <w:szCs w:val="21"/>
              </w:rPr>
            </w:pPr>
            <w:r>
              <w:rPr>
                <w:rFonts w:hint="eastAsia"/>
                <w:b/>
                <w:sz w:val="21"/>
                <w:szCs w:val="21"/>
              </w:rPr>
              <w:t>功能需求名称</w:t>
            </w:r>
          </w:p>
        </w:tc>
        <w:tc>
          <w:tcPr>
            <w:tcW w:w="1418" w:type="dxa"/>
            <w:shd w:val="pct10" w:color="auto" w:fill="auto"/>
            <w:noWrap w:val="0"/>
            <w:vAlign w:val="top"/>
          </w:tcPr>
          <w:p>
            <w:pPr>
              <w:spacing w:line="360" w:lineRule="auto"/>
              <w:jc w:val="center"/>
              <w:rPr>
                <w:b/>
                <w:sz w:val="21"/>
                <w:szCs w:val="21"/>
              </w:rPr>
            </w:pPr>
            <w:r>
              <w:rPr>
                <w:rFonts w:hint="eastAsia"/>
                <w:b/>
                <w:sz w:val="21"/>
                <w:szCs w:val="21"/>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noWrap w:val="0"/>
            <w:vAlign w:val="top"/>
          </w:tcPr>
          <w:p>
            <w:pPr>
              <w:spacing w:line="360" w:lineRule="auto"/>
              <w:ind w:left="0" w:firstLine="0"/>
              <w:jc w:val="center"/>
              <w:rPr>
                <w:rFonts w:hint="default" w:eastAsiaTheme="minorEastAsia"/>
                <w:color w:val="auto"/>
                <w:sz w:val="21"/>
                <w:szCs w:val="21"/>
                <w:lang w:val="en-US" w:eastAsia="zh-CN"/>
              </w:rPr>
            </w:pPr>
            <w:r>
              <w:rPr>
                <w:rFonts w:hint="eastAsia"/>
                <w:color w:val="auto"/>
                <w:sz w:val="21"/>
                <w:szCs w:val="21"/>
                <w:lang w:val="en-US" w:eastAsia="zh-CN"/>
              </w:rPr>
              <w:t>SRS_01</w:t>
            </w:r>
          </w:p>
        </w:tc>
        <w:tc>
          <w:tcPr>
            <w:tcW w:w="6095" w:type="dxa"/>
            <w:noWrap w:val="0"/>
            <w:vAlign w:val="top"/>
          </w:tcPr>
          <w:p>
            <w:pPr>
              <w:spacing w:line="360" w:lineRule="auto"/>
              <w:ind w:left="0" w:firstLine="0"/>
              <w:jc w:val="center"/>
              <w:rPr>
                <w:rFonts w:hint="default" w:eastAsiaTheme="minorEastAsia"/>
                <w:color w:val="auto"/>
                <w:sz w:val="21"/>
                <w:szCs w:val="21"/>
                <w:lang w:val="en-US" w:eastAsia="zh-CN"/>
              </w:rPr>
            </w:pPr>
            <w:r>
              <w:rPr>
                <w:rFonts w:hint="default" w:eastAsiaTheme="minorEastAsia"/>
                <w:color w:val="auto"/>
                <w:sz w:val="21"/>
                <w:szCs w:val="21"/>
                <w:lang w:val="en-US" w:eastAsia="zh-CN"/>
              </w:rPr>
              <w:t>数据集获取</w:t>
            </w:r>
          </w:p>
        </w:tc>
        <w:tc>
          <w:tcPr>
            <w:tcW w:w="1418" w:type="dxa"/>
            <w:noWrap w:val="0"/>
            <w:vAlign w:val="top"/>
          </w:tcPr>
          <w:p>
            <w:pPr>
              <w:spacing w:line="360" w:lineRule="auto"/>
              <w:ind w:left="0" w:firstLine="0"/>
              <w:jc w:val="center"/>
              <w:rPr>
                <w:rFonts w:hint="eastAsia" w:eastAsiaTheme="minorEastAsia"/>
                <w:color w:val="auto"/>
                <w:sz w:val="21"/>
                <w:szCs w:val="21"/>
                <w:lang w:val="en-US" w:eastAsia="zh-CN"/>
              </w:rPr>
            </w:pPr>
            <w:r>
              <w:rPr>
                <w:rFonts w:hint="eastAsia"/>
                <w:color w:val="auto"/>
                <w:sz w:val="21"/>
                <w:szCs w:val="21"/>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noWrap w:val="0"/>
            <w:vAlign w:val="top"/>
          </w:tcPr>
          <w:p>
            <w:pPr>
              <w:spacing w:line="360" w:lineRule="auto"/>
              <w:ind w:left="0" w:firstLine="0"/>
              <w:jc w:val="center"/>
              <w:rPr>
                <w:rFonts w:hint="default" w:eastAsiaTheme="minorEastAsia"/>
                <w:color w:val="auto"/>
                <w:sz w:val="21"/>
                <w:szCs w:val="21"/>
                <w:lang w:val="en-US" w:eastAsia="zh-CN"/>
              </w:rPr>
            </w:pPr>
            <w:r>
              <w:rPr>
                <w:rFonts w:hint="eastAsia"/>
                <w:color w:val="auto"/>
                <w:sz w:val="21"/>
                <w:szCs w:val="21"/>
                <w:lang w:val="en-US" w:eastAsia="zh-CN"/>
              </w:rPr>
              <w:t>SRS_02</w:t>
            </w:r>
          </w:p>
        </w:tc>
        <w:tc>
          <w:tcPr>
            <w:tcW w:w="6095" w:type="dxa"/>
            <w:noWrap w:val="0"/>
            <w:vAlign w:val="top"/>
          </w:tcPr>
          <w:p>
            <w:pPr>
              <w:spacing w:line="360" w:lineRule="auto"/>
              <w:ind w:left="0" w:firstLine="0"/>
              <w:jc w:val="center"/>
              <w:rPr>
                <w:rFonts w:hint="default" w:eastAsiaTheme="minorEastAsia"/>
                <w:color w:val="auto"/>
                <w:sz w:val="21"/>
                <w:szCs w:val="21"/>
                <w:lang w:val="en-US" w:eastAsia="zh-CN"/>
              </w:rPr>
            </w:pPr>
            <w:r>
              <w:rPr>
                <w:rFonts w:hint="eastAsia"/>
                <w:sz w:val="24"/>
                <w:szCs w:val="24"/>
                <w:lang w:val="en-US" w:eastAsia="zh-CN"/>
              </w:rPr>
              <w:t>数据集清洗</w:t>
            </w:r>
          </w:p>
        </w:tc>
        <w:tc>
          <w:tcPr>
            <w:tcW w:w="1418" w:type="dxa"/>
            <w:noWrap w:val="0"/>
            <w:vAlign w:val="top"/>
          </w:tcPr>
          <w:p>
            <w:pPr>
              <w:spacing w:line="360" w:lineRule="auto"/>
              <w:ind w:left="0" w:firstLine="0"/>
              <w:jc w:val="center"/>
              <w:rPr>
                <w:rFonts w:hint="eastAsia" w:eastAsiaTheme="minorEastAsia"/>
                <w:color w:val="auto"/>
                <w:sz w:val="21"/>
                <w:szCs w:val="21"/>
                <w:lang w:val="en-US" w:eastAsia="zh-CN"/>
              </w:rPr>
            </w:pPr>
            <w:r>
              <w:rPr>
                <w:rFonts w:hint="eastAsia"/>
                <w:color w:val="auto"/>
                <w:sz w:val="21"/>
                <w:szCs w:val="21"/>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noWrap w:val="0"/>
            <w:vAlign w:val="top"/>
          </w:tcPr>
          <w:p>
            <w:pPr>
              <w:spacing w:line="360" w:lineRule="auto"/>
              <w:ind w:left="0" w:firstLine="0"/>
              <w:jc w:val="center"/>
              <w:rPr>
                <w:rFonts w:hint="default" w:eastAsiaTheme="minorEastAsia"/>
                <w:color w:val="auto"/>
                <w:sz w:val="21"/>
                <w:szCs w:val="21"/>
                <w:lang w:val="en-US" w:eastAsia="zh-CN"/>
              </w:rPr>
            </w:pPr>
            <w:r>
              <w:rPr>
                <w:rFonts w:hint="eastAsia"/>
                <w:color w:val="auto"/>
                <w:sz w:val="21"/>
                <w:szCs w:val="21"/>
                <w:lang w:val="en-US" w:eastAsia="zh-CN"/>
              </w:rPr>
              <w:t>SRS_03</w:t>
            </w:r>
          </w:p>
        </w:tc>
        <w:tc>
          <w:tcPr>
            <w:tcW w:w="6095" w:type="dxa"/>
            <w:noWrap w:val="0"/>
            <w:vAlign w:val="top"/>
          </w:tcPr>
          <w:p>
            <w:pPr>
              <w:spacing w:line="360" w:lineRule="auto"/>
              <w:ind w:left="0" w:firstLine="0"/>
              <w:jc w:val="center"/>
              <w:rPr>
                <w:rFonts w:hint="default" w:eastAsiaTheme="minorEastAsia"/>
                <w:color w:val="auto"/>
                <w:sz w:val="21"/>
                <w:szCs w:val="21"/>
                <w:lang w:val="en-US" w:eastAsia="zh-CN"/>
              </w:rPr>
            </w:pPr>
            <w:r>
              <w:rPr>
                <w:rFonts w:hint="eastAsia"/>
                <w:sz w:val="24"/>
                <w:szCs w:val="24"/>
                <w:lang w:val="en-US" w:eastAsia="zh-CN"/>
              </w:rPr>
              <w:t>数据集分析</w:t>
            </w:r>
          </w:p>
        </w:tc>
        <w:tc>
          <w:tcPr>
            <w:tcW w:w="1418" w:type="dxa"/>
            <w:noWrap w:val="0"/>
            <w:vAlign w:val="top"/>
          </w:tcPr>
          <w:p>
            <w:pPr>
              <w:spacing w:line="360" w:lineRule="auto"/>
              <w:ind w:left="0" w:firstLine="0"/>
              <w:jc w:val="center"/>
              <w:rPr>
                <w:rFonts w:hint="eastAsia" w:eastAsiaTheme="minorEastAsia"/>
                <w:color w:val="auto"/>
                <w:sz w:val="21"/>
                <w:szCs w:val="21"/>
                <w:lang w:val="en-US" w:eastAsia="zh-CN"/>
              </w:rPr>
            </w:pPr>
            <w:r>
              <w:rPr>
                <w:rFonts w:hint="eastAsia"/>
                <w:color w:val="auto"/>
                <w:sz w:val="21"/>
                <w:szCs w:val="21"/>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noWrap w:val="0"/>
            <w:vAlign w:val="top"/>
          </w:tcPr>
          <w:p>
            <w:pPr>
              <w:spacing w:line="360" w:lineRule="auto"/>
              <w:ind w:left="0" w:firstLine="0"/>
              <w:jc w:val="center"/>
              <w:rPr>
                <w:rFonts w:hint="default"/>
                <w:color w:val="auto"/>
                <w:sz w:val="21"/>
                <w:szCs w:val="21"/>
                <w:lang w:val="en-US" w:eastAsia="zh-CN"/>
              </w:rPr>
            </w:pPr>
            <w:r>
              <w:rPr>
                <w:rFonts w:hint="eastAsia"/>
                <w:color w:val="auto"/>
                <w:sz w:val="21"/>
                <w:szCs w:val="21"/>
                <w:lang w:val="en-US" w:eastAsia="zh-CN"/>
              </w:rPr>
              <w:t>SRS_04</w:t>
            </w:r>
          </w:p>
        </w:tc>
        <w:tc>
          <w:tcPr>
            <w:tcW w:w="6095" w:type="dxa"/>
            <w:noWrap w:val="0"/>
            <w:vAlign w:val="top"/>
          </w:tcPr>
          <w:p>
            <w:pPr>
              <w:spacing w:line="360" w:lineRule="auto"/>
              <w:ind w:left="0" w:firstLine="0"/>
              <w:jc w:val="center"/>
              <w:rPr>
                <w:rFonts w:hint="default"/>
                <w:color w:val="auto"/>
                <w:sz w:val="21"/>
                <w:szCs w:val="21"/>
                <w:lang w:val="en-US" w:eastAsia="zh-CN"/>
              </w:rPr>
            </w:pPr>
            <w:r>
              <w:rPr>
                <w:rFonts w:hint="eastAsia"/>
                <w:sz w:val="24"/>
                <w:szCs w:val="24"/>
                <w:lang w:val="en-US" w:eastAsia="zh-CN"/>
              </w:rPr>
              <w:t>查看用户信息概述</w:t>
            </w:r>
          </w:p>
        </w:tc>
        <w:tc>
          <w:tcPr>
            <w:tcW w:w="1418" w:type="dxa"/>
            <w:noWrap w:val="0"/>
            <w:vAlign w:val="top"/>
          </w:tcPr>
          <w:p>
            <w:pPr>
              <w:spacing w:line="360" w:lineRule="auto"/>
              <w:ind w:left="0" w:firstLine="0"/>
              <w:jc w:val="center"/>
              <w:rPr>
                <w:rFonts w:hint="default"/>
                <w:color w:val="auto"/>
                <w:sz w:val="21"/>
                <w:szCs w:val="21"/>
                <w:lang w:val="en-US" w:eastAsia="zh-CN"/>
              </w:rPr>
            </w:pPr>
            <w:r>
              <w:rPr>
                <w:rFonts w:hint="eastAsia"/>
                <w:color w:val="auto"/>
                <w:sz w:val="21"/>
                <w:szCs w:val="21"/>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noWrap w:val="0"/>
            <w:vAlign w:val="top"/>
          </w:tcPr>
          <w:p>
            <w:pPr>
              <w:spacing w:line="360" w:lineRule="auto"/>
              <w:ind w:left="0" w:firstLine="0"/>
              <w:jc w:val="center"/>
              <w:rPr>
                <w:rFonts w:hint="default"/>
                <w:color w:val="auto"/>
                <w:sz w:val="21"/>
                <w:szCs w:val="21"/>
                <w:lang w:val="en-US" w:eastAsia="zh-CN"/>
              </w:rPr>
            </w:pPr>
            <w:r>
              <w:rPr>
                <w:rFonts w:hint="eastAsia"/>
                <w:color w:val="auto"/>
                <w:sz w:val="21"/>
                <w:szCs w:val="21"/>
                <w:lang w:val="en-US" w:eastAsia="zh-CN"/>
              </w:rPr>
              <w:t>SRS_05</w:t>
            </w:r>
          </w:p>
        </w:tc>
        <w:tc>
          <w:tcPr>
            <w:tcW w:w="6095" w:type="dxa"/>
            <w:noWrap w:val="0"/>
            <w:vAlign w:val="top"/>
          </w:tcPr>
          <w:p>
            <w:pPr>
              <w:spacing w:line="360" w:lineRule="auto"/>
              <w:ind w:left="0" w:firstLine="0"/>
              <w:jc w:val="center"/>
              <w:rPr>
                <w:rFonts w:hint="default"/>
                <w:color w:val="auto"/>
                <w:sz w:val="21"/>
                <w:szCs w:val="21"/>
                <w:lang w:val="en-US" w:eastAsia="zh-CN"/>
              </w:rPr>
            </w:pPr>
            <w:r>
              <w:rPr>
                <w:rFonts w:hint="eastAsia"/>
                <w:sz w:val="24"/>
                <w:szCs w:val="24"/>
                <w:lang w:val="en-US" w:eastAsia="zh-CN"/>
              </w:rPr>
              <w:t>学习完成度深入挖掘</w:t>
            </w:r>
          </w:p>
        </w:tc>
        <w:tc>
          <w:tcPr>
            <w:tcW w:w="1418" w:type="dxa"/>
            <w:noWrap w:val="0"/>
            <w:vAlign w:val="top"/>
          </w:tcPr>
          <w:p>
            <w:pPr>
              <w:spacing w:line="360" w:lineRule="auto"/>
              <w:ind w:left="0" w:firstLine="0"/>
              <w:jc w:val="center"/>
              <w:rPr>
                <w:rFonts w:hint="default"/>
                <w:color w:val="auto"/>
                <w:sz w:val="21"/>
                <w:szCs w:val="21"/>
                <w:lang w:val="en-US" w:eastAsia="zh-CN"/>
              </w:rPr>
            </w:pPr>
            <w:r>
              <w:rPr>
                <w:rFonts w:hint="eastAsia"/>
                <w:color w:val="auto"/>
                <w:sz w:val="21"/>
                <w:szCs w:val="21"/>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noWrap w:val="0"/>
            <w:vAlign w:val="top"/>
          </w:tcPr>
          <w:p>
            <w:pPr>
              <w:spacing w:line="360" w:lineRule="auto"/>
              <w:ind w:left="0" w:firstLine="0"/>
              <w:jc w:val="center"/>
              <w:rPr>
                <w:rFonts w:hint="default"/>
                <w:color w:val="auto"/>
                <w:sz w:val="21"/>
                <w:szCs w:val="21"/>
                <w:lang w:val="en-US" w:eastAsia="zh-CN"/>
              </w:rPr>
            </w:pPr>
            <w:r>
              <w:rPr>
                <w:rFonts w:hint="eastAsia"/>
                <w:color w:val="auto"/>
                <w:sz w:val="21"/>
                <w:szCs w:val="21"/>
                <w:lang w:val="en-US" w:eastAsia="zh-CN"/>
              </w:rPr>
              <w:t>SRS_06</w:t>
            </w:r>
          </w:p>
        </w:tc>
        <w:tc>
          <w:tcPr>
            <w:tcW w:w="6095" w:type="dxa"/>
            <w:noWrap w:val="0"/>
            <w:vAlign w:val="top"/>
          </w:tcPr>
          <w:p>
            <w:pPr>
              <w:spacing w:line="360" w:lineRule="auto"/>
              <w:ind w:left="0" w:firstLine="0"/>
              <w:jc w:val="center"/>
              <w:rPr>
                <w:rFonts w:hint="default"/>
                <w:color w:val="auto"/>
                <w:sz w:val="21"/>
                <w:szCs w:val="21"/>
                <w:lang w:val="en-US" w:eastAsia="zh-CN"/>
              </w:rPr>
            </w:pPr>
            <w:r>
              <w:rPr>
                <w:rFonts w:hint="eastAsia"/>
                <w:sz w:val="24"/>
                <w:szCs w:val="24"/>
                <w:lang w:val="en-US" w:eastAsia="zh-CN"/>
              </w:rPr>
              <w:t>用户活跃度预测</w:t>
            </w:r>
          </w:p>
        </w:tc>
        <w:tc>
          <w:tcPr>
            <w:tcW w:w="1418" w:type="dxa"/>
            <w:noWrap w:val="0"/>
            <w:vAlign w:val="top"/>
          </w:tcPr>
          <w:p>
            <w:pPr>
              <w:spacing w:line="360" w:lineRule="auto"/>
              <w:ind w:left="0" w:firstLine="0"/>
              <w:jc w:val="center"/>
              <w:rPr>
                <w:rFonts w:hint="default"/>
                <w:color w:val="auto"/>
                <w:sz w:val="21"/>
                <w:szCs w:val="21"/>
                <w:lang w:val="en-US" w:eastAsia="zh-CN"/>
              </w:rPr>
            </w:pPr>
            <w:r>
              <w:rPr>
                <w:rFonts w:hint="eastAsia"/>
                <w:color w:val="auto"/>
                <w:sz w:val="21"/>
                <w:szCs w:val="21"/>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1" w:type="dxa"/>
            <w:noWrap w:val="0"/>
            <w:vAlign w:val="top"/>
          </w:tcPr>
          <w:p>
            <w:pPr>
              <w:spacing w:line="360" w:lineRule="auto"/>
              <w:ind w:left="0" w:firstLine="0"/>
              <w:jc w:val="center"/>
              <w:rPr>
                <w:rFonts w:hint="default"/>
                <w:color w:val="auto"/>
                <w:sz w:val="21"/>
                <w:szCs w:val="21"/>
                <w:lang w:val="en-US" w:eastAsia="zh-CN"/>
              </w:rPr>
            </w:pPr>
            <w:r>
              <w:rPr>
                <w:rFonts w:hint="eastAsia"/>
                <w:color w:val="auto"/>
                <w:sz w:val="21"/>
                <w:szCs w:val="21"/>
                <w:lang w:val="en-US" w:eastAsia="zh-CN"/>
              </w:rPr>
              <w:t>SRS-07</w:t>
            </w:r>
          </w:p>
        </w:tc>
        <w:tc>
          <w:tcPr>
            <w:tcW w:w="6095" w:type="dxa"/>
            <w:noWrap w:val="0"/>
            <w:vAlign w:val="top"/>
          </w:tcPr>
          <w:p>
            <w:pPr>
              <w:spacing w:line="360" w:lineRule="auto"/>
              <w:ind w:left="0" w:firstLine="0"/>
              <w:jc w:val="center"/>
              <w:rPr>
                <w:rFonts w:hint="default"/>
                <w:color w:val="auto"/>
                <w:sz w:val="21"/>
                <w:szCs w:val="21"/>
                <w:lang w:val="en-US" w:eastAsia="zh-CN"/>
              </w:rPr>
            </w:pPr>
            <w:r>
              <w:rPr>
                <w:rFonts w:hint="eastAsia"/>
                <w:sz w:val="24"/>
                <w:szCs w:val="24"/>
                <w:lang w:val="en-US" w:eastAsia="zh-CN"/>
              </w:rPr>
              <w:t>分析热度</w:t>
            </w:r>
          </w:p>
        </w:tc>
        <w:tc>
          <w:tcPr>
            <w:tcW w:w="1418" w:type="dxa"/>
            <w:noWrap w:val="0"/>
            <w:vAlign w:val="top"/>
          </w:tcPr>
          <w:p>
            <w:pPr>
              <w:spacing w:line="360" w:lineRule="auto"/>
              <w:ind w:left="0" w:firstLine="0"/>
              <w:jc w:val="center"/>
              <w:rPr>
                <w:rFonts w:hint="default"/>
                <w:color w:val="auto"/>
                <w:sz w:val="21"/>
                <w:szCs w:val="21"/>
                <w:lang w:val="en-US" w:eastAsia="zh-CN"/>
              </w:rPr>
            </w:pPr>
            <w:r>
              <w:rPr>
                <w:rFonts w:hint="eastAsia"/>
                <w:color w:val="auto"/>
                <w:sz w:val="21"/>
                <w:szCs w:val="21"/>
                <w:lang w:val="en-US" w:eastAsia="zh-CN"/>
              </w:rPr>
              <w:t>高</w:t>
            </w:r>
          </w:p>
        </w:tc>
      </w:tr>
    </w:tbl>
    <w:p>
      <w:pPr>
        <w:numPr>
          <w:ilvl w:val="0"/>
          <w:numId w:val="0"/>
        </w:numPr>
        <w:spacing w:line="360" w:lineRule="auto"/>
        <w:ind w:left="420" w:leftChars="0" w:firstLine="420" w:firstLineChars="0"/>
        <w:outlineLvl w:val="2"/>
        <w:rPr>
          <w:rFonts w:hint="eastAsia"/>
          <w:sz w:val="24"/>
          <w:szCs w:val="24"/>
          <w:lang w:val="en-US" w:eastAsia="zh-CN"/>
        </w:rPr>
      </w:pPr>
    </w:p>
    <w:p>
      <w:pPr>
        <w:numPr>
          <w:ilvl w:val="0"/>
          <w:numId w:val="0"/>
        </w:numPr>
        <w:spacing w:line="360" w:lineRule="auto"/>
        <w:ind w:left="420" w:leftChars="0" w:firstLine="420" w:firstLineChars="0"/>
        <w:outlineLvl w:val="2"/>
        <w:rPr>
          <w:rFonts w:hint="eastAsia"/>
          <w:sz w:val="24"/>
          <w:szCs w:val="24"/>
          <w:lang w:val="en-US" w:eastAsia="zh-CN"/>
        </w:rPr>
      </w:pPr>
    </w:p>
    <w:p>
      <w:pPr>
        <w:numPr>
          <w:ilvl w:val="0"/>
          <w:numId w:val="0"/>
        </w:numPr>
        <w:spacing w:line="360" w:lineRule="auto"/>
        <w:ind w:left="420" w:leftChars="0" w:firstLine="420" w:firstLineChars="0"/>
        <w:outlineLvl w:val="2"/>
        <w:rPr>
          <w:rFonts w:hint="eastAsia"/>
          <w:sz w:val="24"/>
          <w:szCs w:val="24"/>
          <w:lang w:val="en-US" w:eastAsia="zh-CN"/>
        </w:rPr>
      </w:pPr>
    </w:p>
    <w:p>
      <w:pPr>
        <w:numPr>
          <w:ilvl w:val="0"/>
          <w:numId w:val="0"/>
        </w:numPr>
        <w:spacing w:line="360" w:lineRule="auto"/>
        <w:ind w:left="420" w:leftChars="0" w:firstLine="420" w:firstLineChars="0"/>
        <w:outlineLvl w:val="2"/>
        <w:rPr>
          <w:rFonts w:hint="eastAsia"/>
          <w:sz w:val="24"/>
          <w:szCs w:val="24"/>
          <w:lang w:val="en-US" w:eastAsia="zh-CN"/>
        </w:rPr>
      </w:pPr>
    </w:p>
    <w:p>
      <w:pPr>
        <w:numPr>
          <w:ilvl w:val="0"/>
          <w:numId w:val="0"/>
        </w:numPr>
        <w:spacing w:line="360" w:lineRule="auto"/>
        <w:ind w:left="420" w:leftChars="0" w:firstLine="420" w:firstLineChars="0"/>
        <w:outlineLvl w:val="2"/>
        <w:rPr>
          <w:rFonts w:hint="eastAsia"/>
          <w:sz w:val="24"/>
          <w:szCs w:val="24"/>
          <w:lang w:val="en-US" w:eastAsia="zh-CN"/>
        </w:rPr>
      </w:pPr>
      <w:bookmarkStart w:id="25" w:name="_Toc6490"/>
      <w:r>
        <w:rPr>
          <w:rFonts w:hint="eastAsia"/>
          <w:sz w:val="24"/>
          <w:szCs w:val="24"/>
          <w:lang w:val="en-US" w:eastAsia="zh-CN"/>
        </w:rPr>
        <w:t>4.2.2 角色、权限需求</w:t>
      </w:r>
      <w:bookmarkEnd w:id="25"/>
    </w:p>
    <w:tbl>
      <w:tblPr>
        <w:tblStyle w:val="8"/>
        <w:tblW w:w="87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843"/>
        <w:gridCol w:w="3544"/>
        <w:gridCol w:w="2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spacing w:line="360" w:lineRule="auto"/>
              <w:jc w:val="center"/>
              <w:rPr>
                <w:rFonts w:hint="eastAsia"/>
                <w:b/>
                <w:sz w:val="21"/>
                <w:szCs w:val="21"/>
              </w:rPr>
            </w:pPr>
            <w:r>
              <w:rPr>
                <w:rFonts w:hint="eastAsia"/>
                <w:b/>
                <w:sz w:val="21"/>
                <w:szCs w:val="21"/>
              </w:rPr>
              <w:t>序号</w:t>
            </w:r>
          </w:p>
        </w:tc>
        <w:tc>
          <w:tcPr>
            <w:tcW w:w="1843" w:type="dxa"/>
            <w:shd w:val="pct10" w:color="auto" w:fill="auto"/>
            <w:noWrap w:val="0"/>
            <w:vAlign w:val="top"/>
          </w:tcPr>
          <w:p>
            <w:pPr>
              <w:spacing w:line="360" w:lineRule="auto"/>
              <w:jc w:val="center"/>
              <w:rPr>
                <w:rFonts w:hint="eastAsia"/>
                <w:b/>
                <w:sz w:val="21"/>
                <w:szCs w:val="21"/>
              </w:rPr>
            </w:pPr>
            <w:r>
              <w:rPr>
                <w:rFonts w:hint="eastAsia"/>
                <w:b/>
                <w:sz w:val="21"/>
                <w:szCs w:val="21"/>
              </w:rPr>
              <w:t>角色</w:t>
            </w:r>
          </w:p>
        </w:tc>
        <w:tc>
          <w:tcPr>
            <w:tcW w:w="3544" w:type="dxa"/>
            <w:shd w:val="pct10" w:color="auto" w:fill="auto"/>
            <w:noWrap w:val="0"/>
            <w:vAlign w:val="top"/>
          </w:tcPr>
          <w:p>
            <w:pPr>
              <w:spacing w:line="360" w:lineRule="auto"/>
              <w:ind w:left="0" w:firstLine="0"/>
              <w:jc w:val="center"/>
              <w:rPr>
                <w:rFonts w:hint="eastAsia"/>
                <w:b/>
                <w:sz w:val="21"/>
                <w:szCs w:val="21"/>
              </w:rPr>
            </w:pPr>
            <w:r>
              <w:rPr>
                <w:rFonts w:hint="eastAsia"/>
                <w:b/>
                <w:sz w:val="21"/>
                <w:szCs w:val="21"/>
              </w:rPr>
              <w:t>功能</w:t>
            </w:r>
          </w:p>
        </w:tc>
        <w:tc>
          <w:tcPr>
            <w:tcW w:w="2627" w:type="dxa"/>
            <w:shd w:val="pct10" w:color="auto" w:fill="auto"/>
            <w:noWrap w:val="0"/>
            <w:vAlign w:val="top"/>
          </w:tcPr>
          <w:p>
            <w:pPr>
              <w:spacing w:line="360" w:lineRule="auto"/>
              <w:jc w:val="center"/>
              <w:rPr>
                <w:b/>
                <w:sz w:val="21"/>
                <w:szCs w:val="21"/>
              </w:rPr>
            </w:pPr>
            <w:r>
              <w:rPr>
                <w:rFonts w:hint="eastAsia"/>
                <w:b/>
                <w:sz w:val="21"/>
                <w:szCs w:val="21"/>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spacing w:line="360" w:lineRule="auto"/>
              <w:ind w:left="0" w:firstLine="0"/>
              <w:jc w:val="center"/>
              <w:rPr>
                <w:rFonts w:hint="default" w:eastAsiaTheme="minorEastAsia"/>
                <w:color w:val="auto"/>
                <w:sz w:val="21"/>
                <w:szCs w:val="21"/>
                <w:lang w:val="en-US" w:eastAsia="zh-CN"/>
              </w:rPr>
            </w:pPr>
            <w:r>
              <w:rPr>
                <w:rFonts w:hint="eastAsia"/>
                <w:color w:val="auto"/>
                <w:sz w:val="21"/>
                <w:szCs w:val="21"/>
                <w:lang w:val="en-US" w:eastAsia="zh-CN"/>
              </w:rPr>
              <w:t>P1</w:t>
            </w:r>
          </w:p>
        </w:tc>
        <w:tc>
          <w:tcPr>
            <w:tcW w:w="1843" w:type="dxa"/>
            <w:noWrap w:val="0"/>
            <w:vAlign w:val="top"/>
          </w:tcPr>
          <w:p>
            <w:pPr>
              <w:spacing w:line="360" w:lineRule="auto"/>
              <w:ind w:left="0" w:firstLine="0"/>
              <w:jc w:val="center"/>
              <w:rPr>
                <w:rFonts w:hint="eastAsia" w:eastAsiaTheme="minorEastAsia"/>
                <w:color w:val="auto"/>
                <w:sz w:val="21"/>
                <w:szCs w:val="21"/>
                <w:lang w:val="en-US" w:eastAsia="zh-CN"/>
              </w:rPr>
            </w:pPr>
            <w:r>
              <w:rPr>
                <w:rFonts w:hint="eastAsia"/>
                <w:color w:val="auto"/>
                <w:sz w:val="21"/>
                <w:szCs w:val="21"/>
                <w:lang w:val="en-US" w:eastAsia="zh-CN"/>
              </w:rPr>
              <w:t>用户</w:t>
            </w:r>
          </w:p>
        </w:tc>
        <w:tc>
          <w:tcPr>
            <w:tcW w:w="3544" w:type="dxa"/>
            <w:noWrap w:val="0"/>
            <w:vAlign w:val="top"/>
          </w:tcPr>
          <w:p>
            <w:pPr>
              <w:spacing w:line="360" w:lineRule="auto"/>
              <w:ind w:left="0" w:firstLine="0"/>
              <w:jc w:val="center"/>
              <w:rPr>
                <w:rFonts w:hint="default" w:eastAsiaTheme="minorEastAsia"/>
                <w:color w:val="auto"/>
                <w:sz w:val="21"/>
                <w:szCs w:val="21"/>
                <w:lang w:val="en-US" w:eastAsia="zh-CN"/>
              </w:rPr>
            </w:pPr>
            <w:r>
              <w:rPr>
                <w:rFonts w:hint="eastAsia"/>
                <w:color w:val="auto"/>
                <w:sz w:val="21"/>
                <w:szCs w:val="21"/>
                <w:lang w:val="en-US" w:eastAsia="zh-CN"/>
              </w:rPr>
              <w:t>SRS_01——SRS_07</w:t>
            </w:r>
          </w:p>
        </w:tc>
        <w:tc>
          <w:tcPr>
            <w:tcW w:w="2627" w:type="dxa"/>
            <w:noWrap w:val="0"/>
            <w:vAlign w:val="top"/>
          </w:tcPr>
          <w:p>
            <w:pPr>
              <w:spacing w:line="360" w:lineRule="auto"/>
              <w:ind w:left="0" w:firstLine="0"/>
              <w:jc w:val="center"/>
              <w:rPr>
                <w:rFonts w:hint="default" w:eastAsiaTheme="minorEastAsia"/>
                <w:color w:val="auto"/>
                <w:sz w:val="21"/>
                <w:szCs w:val="21"/>
                <w:lang w:val="en-US" w:eastAsia="zh-CN"/>
              </w:rPr>
            </w:pPr>
            <w:r>
              <w:rPr>
                <w:rFonts w:hint="eastAsia"/>
                <w:color w:val="auto"/>
                <w:sz w:val="21"/>
                <w:szCs w:val="21"/>
                <w:lang w:val="en-US" w:eastAsia="zh-CN"/>
              </w:rPr>
              <w:t>数据处理并查阅</w:t>
            </w:r>
          </w:p>
        </w:tc>
      </w:tr>
    </w:tbl>
    <w:p>
      <w:pPr>
        <w:numPr>
          <w:ilvl w:val="0"/>
          <w:numId w:val="0"/>
        </w:numPr>
        <w:spacing w:line="360" w:lineRule="auto"/>
        <w:ind w:firstLine="420" w:firstLineChars="0"/>
        <w:outlineLvl w:val="1"/>
        <w:rPr>
          <w:rFonts w:hint="default"/>
          <w:sz w:val="28"/>
          <w:szCs w:val="28"/>
          <w:lang w:val="en-US" w:eastAsia="zh-CN"/>
        </w:rPr>
      </w:pPr>
      <w:bookmarkStart w:id="26" w:name="_Toc23063"/>
      <w:r>
        <w:rPr>
          <w:rFonts w:hint="eastAsia"/>
          <w:sz w:val="28"/>
          <w:szCs w:val="28"/>
          <w:lang w:val="en-US" w:eastAsia="zh-CN"/>
        </w:rPr>
        <w:t>4.3 数据集获取</w:t>
      </w:r>
      <w:bookmarkEnd w:id="26"/>
    </w:p>
    <w:p>
      <w:pPr>
        <w:numPr>
          <w:ilvl w:val="0"/>
          <w:numId w:val="0"/>
        </w:numPr>
        <w:spacing w:line="360" w:lineRule="auto"/>
        <w:ind w:left="420" w:leftChars="0" w:firstLine="420" w:firstLineChars="0"/>
        <w:outlineLvl w:val="2"/>
        <w:rPr>
          <w:rFonts w:hint="default"/>
          <w:sz w:val="24"/>
          <w:szCs w:val="24"/>
          <w:lang w:val="en-US" w:eastAsia="zh-CN"/>
        </w:rPr>
      </w:pPr>
      <w:bookmarkStart w:id="27" w:name="_Toc9752"/>
      <w:r>
        <w:rPr>
          <w:rFonts w:hint="eastAsia"/>
          <w:sz w:val="24"/>
          <w:szCs w:val="24"/>
          <w:lang w:val="en-US" w:eastAsia="zh-CN"/>
        </w:rPr>
        <w:t>4.3.1 获取数据集</w:t>
      </w:r>
      <w:bookmarkEnd w:id="27"/>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从网络服务器爬取数据集。</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CMD窗口。</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输入：命令</w:t>
      </w:r>
    </w:p>
    <w:p>
      <w:pPr>
        <w:numPr>
          <w:ilvl w:val="0"/>
          <w:numId w:val="0"/>
        </w:numPr>
        <w:spacing w:line="360" w:lineRule="auto"/>
        <w:ind w:left="1260" w:leftChars="0" w:firstLine="420" w:firstLineChars="0"/>
        <w:rPr>
          <w:rFonts w:hint="default" w:eastAsiaTheme="minorEastAsia"/>
          <w:sz w:val="24"/>
          <w:szCs w:val="24"/>
          <w:lang w:val="en-US" w:eastAsia="zh-CN"/>
        </w:rPr>
      </w:pPr>
      <w:r>
        <w:rPr>
          <w:rFonts w:hint="eastAsia"/>
          <w:sz w:val="24"/>
          <w:szCs w:val="24"/>
          <w:lang w:val="en-US" w:eastAsia="zh-CN"/>
        </w:rPr>
        <w:t>输出：爬取到的数据集</w:t>
      </w:r>
    </w:p>
    <w:p>
      <w:pPr>
        <w:numPr>
          <w:ilvl w:val="0"/>
          <w:numId w:val="0"/>
        </w:numPr>
        <w:spacing w:line="360" w:lineRule="auto"/>
        <w:ind w:firstLine="420" w:firstLineChars="0"/>
        <w:outlineLvl w:val="1"/>
        <w:rPr>
          <w:rFonts w:hint="default"/>
          <w:sz w:val="28"/>
          <w:szCs w:val="28"/>
          <w:lang w:val="en-US" w:eastAsia="zh-CN"/>
        </w:rPr>
      </w:pPr>
      <w:bookmarkStart w:id="28" w:name="_Toc25241"/>
      <w:r>
        <w:rPr>
          <w:rFonts w:hint="eastAsia"/>
          <w:sz w:val="28"/>
          <w:szCs w:val="28"/>
          <w:lang w:val="en-US" w:eastAsia="zh-CN"/>
        </w:rPr>
        <w:t>4.4 数据集清洗</w:t>
      </w:r>
      <w:bookmarkEnd w:id="28"/>
    </w:p>
    <w:p>
      <w:pPr>
        <w:numPr>
          <w:ilvl w:val="0"/>
          <w:numId w:val="0"/>
        </w:numPr>
        <w:spacing w:line="360" w:lineRule="auto"/>
        <w:ind w:left="420" w:leftChars="0" w:firstLine="420" w:firstLineChars="0"/>
        <w:outlineLvl w:val="2"/>
        <w:rPr>
          <w:rFonts w:hint="default"/>
          <w:sz w:val="24"/>
          <w:szCs w:val="24"/>
          <w:lang w:val="en-US" w:eastAsia="zh-CN"/>
        </w:rPr>
      </w:pPr>
      <w:bookmarkStart w:id="29" w:name="_Toc10743"/>
      <w:r>
        <w:rPr>
          <w:rFonts w:hint="eastAsia"/>
          <w:sz w:val="24"/>
          <w:szCs w:val="24"/>
          <w:lang w:val="en-US" w:eastAsia="zh-CN"/>
        </w:rPr>
        <w:t>4.4.1 清洗获取到的数据集</w:t>
      </w:r>
      <w:bookmarkEnd w:id="29"/>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对数据进行清洗并初步预览。</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界面展示方式：CMD窗口。</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输入：命令</w:t>
      </w:r>
    </w:p>
    <w:p>
      <w:pPr>
        <w:numPr>
          <w:ilvl w:val="0"/>
          <w:numId w:val="0"/>
        </w:numPr>
        <w:spacing w:line="360" w:lineRule="auto"/>
        <w:ind w:left="1260" w:leftChars="0" w:firstLine="420" w:firstLineChars="0"/>
        <w:rPr>
          <w:rFonts w:hint="default" w:eastAsiaTheme="minorEastAsia"/>
          <w:sz w:val="24"/>
          <w:szCs w:val="24"/>
          <w:lang w:val="en-US" w:eastAsia="zh-CN"/>
        </w:rPr>
      </w:pPr>
      <w:r>
        <w:rPr>
          <w:rFonts w:hint="eastAsia"/>
          <w:sz w:val="24"/>
          <w:szCs w:val="24"/>
          <w:lang w:val="en-US" w:eastAsia="zh-CN"/>
        </w:rPr>
        <w:t>输出：初步处理后的数据集</w:t>
      </w:r>
    </w:p>
    <w:p>
      <w:pPr>
        <w:numPr>
          <w:ilvl w:val="0"/>
          <w:numId w:val="0"/>
        </w:numPr>
        <w:spacing w:line="360" w:lineRule="auto"/>
        <w:ind w:firstLine="420" w:firstLineChars="0"/>
        <w:outlineLvl w:val="1"/>
        <w:rPr>
          <w:rFonts w:hint="default"/>
          <w:sz w:val="28"/>
          <w:szCs w:val="28"/>
          <w:lang w:val="en-US" w:eastAsia="zh-CN"/>
        </w:rPr>
      </w:pPr>
      <w:bookmarkStart w:id="30" w:name="_Toc488"/>
      <w:r>
        <w:rPr>
          <w:rFonts w:hint="eastAsia"/>
          <w:sz w:val="28"/>
          <w:szCs w:val="28"/>
          <w:lang w:val="en-US" w:eastAsia="zh-CN"/>
        </w:rPr>
        <w:t>4.5 数据集分析</w:t>
      </w:r>
      <w:bookmarkEnd w:id="30"/>
    </w:p>
    <w:p>
      <w:pPr>
        <w:numPr>
          <w:ilvl w:val="0"/>
          <w:numId w:val="0"/>
        </w:numPr>
        <w:spacing w:line="360" w:lineRule="auto"/>
        <w:ind w:left="420" w:leftChars="0" w:firstLine="420" w:firstLineChars="0"/>
        <w:outlineLvl w:val="2"/>
        <w:rPr>
          <w:rFonts w:hint="default"/>
          <w:sz w:val="24"/>
          <w:szCs w:val="24"/>
          <w:lang w:val="en-US" w:eastAsia="zh-CN"/>
        </w:rPr>
      </w:pPr>
      <w:bookmarkStart w:id="31" w:name="_Toc16866"/>
      <w:r>
        <w:rPr>
          <w:rFonts w:hint="eastAsia"/>
          <w:sz w:val="24"/>
          <w:szCs w:val="24"/>
          <w:lang w:val="en-US" w:eastAsia="zh-CN"/>
        </w:rPr>
        <w:t>4.5.1 数据集深度分析</w:t>
      </w:r>
      <w:bookmarkEnd w:id="31"/>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对数据集进行深度分析。</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界面展示方式：可视化界面。</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输入：命令</w:t>
      </w:r>
    </w:p>
    <w:p>
      <w:pPr>
        <w:numPr>
          <w:ilvl w:val="0"/>
          <w:numId w:val="0"/>
        </w:numPr>
        <w:spacing w:line="360" w:lineRule="auto"/>
        <w:ind w:left="1260" w:leftChars="0" w:firstLine="420" w:firstLineChars="0"/>
        <w:rPr>
          <w:rFonts w:hint="eastAsia"/>
          <w:sz w:val="28"/>
          <w:szCs w:val="28"/>
          <w:lang w:val="en-US" w:eastAsia="zh-CN"/>
        </w:rPr>
      </w:pPr>
      <w:r>
        <w:rPr>
          <w:rFonts w:hint="eastAsia"/>
          <w:sz w:val="24"/>
          <w:szCs w:val="24"/>
          <w:lang w:val="en-US" w:eastAsia="zh-CN"/>
        </w:rPr>
        <w:t>输出：深度分析后的可视化界面</w:t>
      </w:r>
    </w:p>
    <w:p>
      <w:pPr>
        <w:numPr>
          <w:ilvl w:val="0"/>
          <w:numId w:val="0"/>
        </w:numPr>
        <w:spacing w:line="360" w:lineRule="auto"/>
        <w:ind w:firstLine="420" w:firstLineChars="0"/>
        <w:outlineLvl w:val="1"/>
        <w:rPr>
          <w:rFonts w:hint="default"/>
          <w:sz w:val="28"/>
          <w:szCs w:val="28"/>
          <w:lang w:val="en-US" w:eastAsia="zh-CN"/>
        </w:rPr>
      </w:pPr>
      <w:bookmarkStart w:id="32" w:name="_Toc29887"/>
      <w:r>
        <w:rPr>
          <w:rFonts w:hint="eastAsia"/>
          <w:sz w:val="28"/>
          <w:szCs w:val="28"/>
          <w:lang w:val="en-US" w:eastAsia="zh-CN"/>
        </w:rPr>
        <w:t>4.6 查阅用户信息概览</w:t>
      </w:r>
      <w:bookmarkEnd w:id="32"/>
    </w:p>
    <w:p>
      <w:pPr>
        <w:numPr>
          <w:ilvl w:val="0"/>
          <w:numId w:val="0"/>
        </w:numPr>
        <w:spacing w:line="360" w:lineRule="auto"/>
        <w:ind w:left="420" w:leftChars="0" w:firstLine="420" w:firstLineChars="0"/>
        <w:outlineLvl w:val="2"/>
        <w:rPr>
          <w:rFonts w:hint="eastAsia"/>
          <w:sz w:val="24"/>
          <w:szCs w:val="24"/>
          <w:lang w:val="en-US" w:eastAsia="zh-CN"/>
        </w:rPr>
      </w:pPr>
      <w:bookmarkStart w:id="33" w:name="_Toc25915"/>
      <w:r>
        <w:rPr>
          <w:rFonts w:hint="eastAsia"/>
          <w:sz w:val="24"/>
          <w:szCs w:val="24"/>
          <w:lang w:val="en-US" w:eastAsia="zh-CN"/>
        </w:rPr>
        <w:t>4.6.1 查看用户信息概览功能</w:t>
      </w:r>
      <w:bookmarkEnd w:id="33"/>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点击用户信息概览页面进行查看。</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界面展示方式：图形、网格、文字信息、按钮。</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输入：无</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输出：用户信息概览</w:t>
      </w:r>
    </w:p>
    <w:p>
      <w:pPr>
        <w:numPr>
          <w:ilvl w:val="0"/>
          <w:numId w:val="0"/>
        </w:numPr>
        <w:spacing w:line="360" w:lineRule="auto"/>
        <w:ind w:left="420" w:leftChars="0" w:firstLine="420" w:firstLineChars="0"/>
        <w:outlineLvl w:val="2"/>
        <w:rPr>
          <w:rFonts w:hint="default"/>
          <w:sz w:val="24"/>
          <w:szCs w:val="24"/>
          <w:lang w:val="en-US" w:eastAsia="zh-CN"/>
        </w:rPr>
      </w:pPr>
      <w:bookmarkStart w:id="34" w:name="_Toc5181"/>
      <w:r>
        <w:rPr>
          <w:rFonts w:hint="eastAsia"/>
          <w:sz w:val="24"/>
          <w:szCs w:val="24"/>
          <w:lang w:val="en-US" w:eastAsia="zh-CN"/>
        </w:rPr>
        <w:t>4.6.2 查找各个省份数据</w:t>
      </w:r>
      <w:bookmarkEnd w:id="34"/>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根据系统提示再页面上方检索特定省份。</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界面展示方式：图形、网格、按钮。</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输入：省份名称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输出：各省份数据</w:t>
      </w:r>
    </w:p>
    <w:p>
      <w:pPr>
        <w:numPr>
          <w:ilvl w:val="0"/>
          <w:numId w:val="0"/>
        </w:numPr>
        <w:spacing w:line="360" w:lineRule="auto"/>
        <w:ind w:firstLine="420" w:firstLineChars="0"/>
        <w:outlineLvl w:val="1"/>
        <w:rPr>
          <w:rFonts w:hint="default"/>
          <w:sz w:val="28"/>
          <w:szCs w:val="28"/>
          <w:lang w:val="en-US" w:eastAsia="zh-CN"/>
        </w:rPr>
      </w:pPr>
      <w:bookmarkStart w:id="35" w:name="_Toc29381"/>
      <w:r>
        <w:rPr>
          <w:rFonts w:hint="eastAsia"/>
          <w:sz w:val="28"/>
          <w:szCs w:val="28"/>
          <w:lang w:val="en-US" w:eastAsia="zh-CN"/>
        </w:rPr>
        <w:t>4.7学习完成度深入挖掘功能</w:t>
      </w:r>
      <w:bookmarkEnd w:id="35"/>
    </w:p>
    <w:p>
      <w:pPr>
        <w:numPr>
          <w:ilvl w:val="0"/>
          <w:numId w:val="0"/>
        </w:numPr>
        <w:spacing w:line="360" w:lineRule="auto"/>
        <w:ind w:left="420" w:leftChars="0" w:firstLine="420" w:firstLineChars="0"/>
        <w:outlineLvl w:val="2"/>
        <w:rPr>
          <w:rFonts w:hint="default"/>
          <w:sz w:val="24"/>
          <w:szCs w:val="24"/>
          <w:lang w:val="en-US" w:eastAsia="zh-CN"/>
        </w:rPr>
      </w:pPr>
      <w:bookmarkStart w:id="36" w:name="_Toc3511"/>
      <w:r>
        <w:rPr>
          <w:rFonts w:hint="eastAsia"/>
          <w:sz w:val="24"/>
          <w:szCs w:val="24"/>
          <w:lang w:val="en-US" w:eastAsia="zh-CN"/>
        </w:rPr>
        <w:t>4.7.1 查看完成度影响数据</w:t>
      </w:r>
      <w:bookmarkEnd w:id="36"/>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8"/>
        </w:rPr>
        <w:t>点击学习完成度关系挖掘页</w:t>
      </w:r>
      <w:r>
        <w:rPr>
          <w:rFonts w:hint="eastAsia"/>
          <w:sz w:val="24"/>
          <w:szCs w:val="24"/>
          <w:lang w:val="en-US" w:eastAsia="zh-CN"/>
        </w:rPr>
        <w:t>。</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界面展示方式：图形、文字、按钮。</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输入：点击</w:t>
      </w:r>
    </w:p>
    <w:p>
      <w:pPr>
        <w:numPr>
          <w:ilvl w:val="0"/>
          <w:numId w:val="0"/>
        </w:numPr>
        <w:spacing w:line="360" w:lineRule="auto"/>
        <w:ind w:left="1260" w:leftChars="0" w:firstLine="420" w:firstLineChars="0"/>
        <w:rPr>
          <w:rFonts w:hint="eastAsia" w:eastAsiaTheme="minorEastAsia"/>
          <w:sz w:val="24"/>
          <w:szCs w:val="24"/>
          <w:lang w:val="en-US" w:eastAsia="zh-CN"/>
        </w:rPr>
      </w:pPr>
      <w:r>
        <w:rPr>
          <w:rFonts w:hint="eastAsia"/>
          <w:sz w:val="24"/>
          <w:szCs w:val="24"/>
          <w:lang w:val="en-US" w:eastAsia="zh-CN"/>
        </w:rPr>
        <w:t>输出：</w:t>
      </w:r>
      <w:r>
        <w:rPr>
          <w:rFonts w:hint="eastAsia"/>
          <w:sz w:val="24"/>
          <w:szCs w:val="28"/>
        </w:rPr>
        <w:t>学习完成度</w:t>
      </w:r>
      <w:r>
        <w:rPr>
          <w:rFonts w:hint="eastAsia"/>
          <w:sz w:val="24"/>
          <w:szCs w:val="28"/>
          <w:lang w:val="en-US" w:eastAsia="zh-CN"/>
        </w:rPr>
        <w:t>图标</w:t>
      </w:r>
    </w:p>
    <w:p>
      <w:pPr>
        <w:numPr>
          <w:ilvl w:val="0"/>
          <w:numId w:val="0"/>
        </w:numPr>
        <w:spacing w:line="360" w:lineRule="auto"/>
        <w:ind w:left="420" w:leftChars="0" w:firstLine="420" w:firstLineChars="0"/>
        <w:outlineLvl w:val="2"/>
        <w:rPr>
          <w:rFonts w:hint="default" w:eastAsiaTheme="minorEastAsia"/>
          <w:sz w:val="24"/>
          <w:szCs w:val="24"/>
          <w:lang w:val="en-US" w:eastAsia="zh-CN"/>
        </w:rPr>
      </w:pPr>
      <w:bookmarkStart w:id="37" w:name="_Toc28081"/>
      <w:r>
        <w:rPr>
          <w:rFonts w:hint="eastAsia"/>
          <w:sz w:val="24"/>
          <w:szCs w:val="24"/>
          <w:lang w:val="en-US" w:eastAsia="zh-CN"/>
        </w:rPr>
        <w:t xml:space="preserve">4.7.2 </w:t>
      </w:r>
      <w:r>
        <w:rPr>
          <w:rFonts w:hint="eastAsia"/>
          <w:sz w:val="24"/>
          <w:szCs w:val="28"/>
        </w:rPr>
        <w:t>筛选</w:t>
      </w:r>
      <w:r>
        <w:rPr>
          <w:rFonts w:hint="eastAsia"/>
          <w:sz w:val="24"/>
          <w:szCs w:val="28"/>
          <w:lang w:val="en-US" w:eastAsia="zh-CN"/>
        </w:rPr>
        <w:t>学习完成度数据</w:t>
      </w:r>
      <w:bookmarkEnd w:id="37"/>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点击页面上方选项框进行</w:t>
      </w:r>
      <w:r>
        <w:rPr>
          <w:rFonts w:hint="eastAsia"/>
          <w:sz w:val="24"/>
          <w:szCs w:val="28"/>
          <w:lang w:val="en-US" w:eastAsia="zh-CN"/>
        </w:rPr>
        <w:t>学习完成度数据</w:t>
      </w:r>
      <w:r>
        <w:rPr>
          <w:rFonts w:hint="eastAsia"/>
          <w:sz w:val="24"/>
          <w:szCs w:val="24"/>
          <w:lang w:val="en-US" w:eastAsia="zh-CN"/>
        </w:rPr>
        <w:t>。</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界面展示方式：图形、文字、按钮。</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输入：点击</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输出：经筛选过的学习完成度数据</w:t>
      </w:r>
    </w:p>
    <w:p>
      <w:pPr>
        <w:numPr>
          <w:ilvl w:val="0"/>
          <w:numId w:val="0"/>
        </w:numPr>
        <w:spacing w:line="360" w:lineRule="auto"/>
        <w:ind w:firstLine="420" w:firstLineChars="0"/>
        <w:outlineLvl w:val="1"/>
        <w:rPr>
          <w:rFonts w:hint="eastAsia"/>
          <w:sz w:val="28"/>
          <w:szCs w:val="28"/>
          <w:lang w:val="en-US" w:eastAsia="zh-CN"/>
        </w:rPr>
      </w:pPr>
      <w:bookmarkStart w:id="38" w:name="_Toc32256"/>
      <w:r>
        <w:rPr>
          <w:rFonts w:hint="eastAsia"/>
          <w:sz w:val="28"/>
          <w:szCs w:val="28"/>
          <w:lang w:val="en-US" w:eastAsia="zh-CN"/>
        </w:rPr>
        <w:t>4.8查看活跃用户查看活跃用户并预测未来用户数量功能</w:t>
      </w:r>
      <w:bookmarkEnd w:id="38"/>
    </w:p>
    <w:p>
      <w:pPr>
        <w:numPr>
          <w:ilvl w:val="0"/>
          <w:numId w:val="0"/>
        </w:numPr>
        <w:spacing w:line="360" w:lineRule="auto"/>
        <w:ind w:left="420" w:leftChars="0" w:firstLine="420" w:firstLineChars="0"/>
        <w:outlineLvl w:val="2"/>
        <w:rPr>
          <w:rFonts w:hint="eastAsia"/>
          <w:sz w:val="24"/>
          <w:szCs w:val="24"/>
          <w:lang w:val="en-US" w:eastAsia="zh-CN"/>
        </w:rPr>
      </w:pPr>
      <w:bookmarkStart w:id="39" w:name="_Toc13388"/>
      <w:r>
        <w:rPr>
          <w:rFonts w:hint="eastAsia"/>
          <w:sz w:val="24"/>
          <w:szCs w:val="24"/>
          <w:lang w:val="en-US" w:eastAsia="zh-CN"/>
        </w:rPr>
        <w:t>4.8.1 查看活跃用户</w:t>
      </w:r>
      <w:bookmarkEnd w:id="39"/>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点击活跃用户数与预测页面，可以查看活跃用户数据随时间变化图并预测未来活跃用户数的变化。</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界面展示方式：图形、文字、按钮。</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输入：点击</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输出：用户活跃度分析数据</w:t>
      </w:r>
    </w:p>
    <w:p>
      <w:pPr>
        <w:numPr>
          <w:ilvl w:val="0"/>
          <w:numId w:val="0"/>
        </w:numPr>
        <w:spacing w:line="360" w:lineRule="auto"/>
        <w:ind w:left="420" w:leftChars="0" w:firstLine="420" w:firstLineChars="0"/>
        <w:outlineLvl w:val="2"/>
        <w:rPr>
          <w:rFonts w:hint="eastAsia"/>
          <w:sz w:val="24"/>
          <w:szCs w:val="24"/>
          <w:lang w:val="en-US" w:eastAsia="zh-CN"/>
        </w:rPr>
      </w:pPr>
      <w:bookmarkStart w:id="40" w:name="_Toc13297"/>
      <w:r>
        <w:rPr>
          <w:rFonts w:hint="eastAsia"/>
          <w:sz w:val="24"/>
          <w:szCs w:val="24"/>
          <w:lang w:val="en-US" w:eastAsia="zh-CN"/>
        </w:rPr>
        <w:t>4.8.2 预测用户活跃量功能</w:t>
      </w:r>
      <w:bookmarkEnd w:id="40"/>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点击数据处理预测元素，会对未来数据进行预测。</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界面展示方式：图形、文字、按钮。</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输入：点击网页元素</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输出：预测未来数据</w:t>
      </w:r>
    </w:p>
    <w:p>
      <w:pPr>
        <w:numPr>
          <w:ilvl w:val="0"/>
          <w:numId w:val="0"/>
        </w:numPr>
        <w:spacing w:line="360" w:lineRule="auto"/>
        <w:ind w:firstLine="420" w:firstLineChars="0"/>
        <w:outlineLvl w:val="1"/>
        <w:rPr>
          <w:rFonts w:hint="default"/>
          <w:sz w:val="28"/>
          <w:szCs w:val="28"/>
          <w:lang w:val="en-US" w:eastAsia="zh-CN"/>
        </w:rPr>
      </w:pPr>
      <w:bookmarkStart w:id="41" w:name="_Toc1244"/>
      <w:bookmarkStart w:id="53" w:name="_GoBack"/>
      <w:bookmarkEnd w:id="53"/>
      <w:r>
        <w:rPr>
          <w:rFonts w:hint="eastAsia"/>
          <w:sz w:val="28"/>
          <w:szCs w:val="28"/>
          <w:lang w:val="en-US" w:eastAsia="zh-CN"/>
        </w:rPr>
        <w:t>4.9 分析市场热度</w:t>
      </w:r>
      <w:bookmarkEnd w:id="41"/>
    </w:p>
    <w:p>
      <w:pPr>
        <w:numPr>
          <w:ilvl w:val="0"/>
          <w:numId w:val="0"/>
        </w:numPr>
        <w:spacing w:line="360" w:lineRule="auto"/>
        <w:ind w:left="420" w:leftChars="0" w:firstLine="420" w:firstLineChars="0"/>
        <w:outlineLvl w:val="2"/>
        <w:rPr>
          <w:rFonts w:hint="default"/>
          <w:sz w:val="24"/>
          <w:szCs w:val="24"/>
          <w:lang w:val="en-US" w:eastAsia="zh-CN"/>
        </w:rPr>
      </w:pPr>
      <w:bookmarkStart w:id="42" w:name="_Toc15417"/>
      <w:r>
        <w:rPr>
          <w:rFonts w:hint="eastAsia"/>
          <w:sz w:val="24"/>
          <w:szCs w:val="24"/>
          <w:lang w:val="en-US" w:eastAsia="zh-CN"/>
        </w:rPr>
        <w:t>4.9.1 查看市场热度概况</w:t>
      </w:r>
      <w:bookmarkEnd w:id="42"/>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点击进入热度分析页面，可以查看市场热度分析概述。</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界面展示方式：图片、文字、按钮。</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输入：点击</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输出：市场热度分析图表</w:t>
      </w:r>
    </w:p>
    <w:p>
      <w:pPr>
        <w:numPr>
          <w:ilvl w:val="0"/>
          <w:numId w:val="0"/>
        </w:numPr>
        <w:spacing w:line="360" w:lineRule="auto"/>
        <w:ind w:left="420" w:leftChars="0" w:firstLine="420" w:firstLineChars="0"/>
        <w:outlineLvl w:val="2"/>
        <w:rPr>
          <w:rFonts w:hint="default"/>
          <w:sz w:val="24"/>
          <w:szCs w:val="24"/>
          <w:lang w:val="en-US" w:eastAsia="zh-CN"/>
        </w:rPr>
      </w:pPr>
      <w:bookmarkStart w:id="43" w:name="_Toc2738"/>
      <w:r>
        <w:rPr>
          <w:rFonts w:hint="eastAsia"/>
          <w:sz w:val="24"/>
          <w:szCs w:val="24"/>
          <w:lang w:val="en-US" w:eastAsia="zh-CN"/>
        </w:rPr>
        <w:t>4.9.2 查看对应地区、院校热度详情</w:t>
      </w:r>
      <w:bookmarkEnd w:id="43"/>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用户可以点击对应网页元素，查看相应地区、院校热度详情。</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界面展示方式：图片、文字、按钮。</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输入：点击网页元素</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输出：相应地区、院校热度详情</w:t>
      </w:r>
    </w:p>
    <w:p>
      <w:pPr>
        <w:numPr>
          <w:ilvl w:val="0"/>
          <w:numId w:val="0"/>
        </w:numPr>
        <w:spacing w:line="360" w:lineRule="auto"/>
        <w:ind w:firstLine="420" w:firstLineChars="0"/>
        <w:outlineLvl w:val="1"/>
        <w:rPr>
          <w:rFonts w:hint="eastAsia"/>
          <w:sz w:val="28"/>
          <w:szCs w:val="28"/>
          <w:lang w:val="en-US" w:eastAsia="zh-CN"/>
        </w:rPr>
      </w:pPr>
      <w:bookmarkStart w:id="44" w:name="_Toc10438"/>
      <w:r>
        <w:rPr>
          <w:rFonts w:hint="eastAsia"/>
          <w:sz w:val="28"/>
          <w:szCs w:val="28"/>
          <w:lang w:val="en-US" w:eastAsia="zh-CN"/>
        </w:rPr>
        <w:t>4.10 探索原始数据功能</w:t>
      </w:r>
      <w:bookmarkEnd w:id="44"/>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4.10.1 探索原始数据</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【功能概述】</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用户对原始感兴趣时，可以单击进入原始数据探索界面对其具体查看。</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【操作者】</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用户</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【展示界面】</w:t>
      </w:r>
    </w:p>
    <w:p>
      <w:pPr>
        <w:numPr>
          <w:ilvl w:val="0"/>
          <w:numId w:val="0"/>
        </w:numPr>
        <w:spacing w:line="360" w:lineRule="auto"/>
        <w:ind w:left="1260" w:leftChars="0" w:firstLine="420" w:firstLineChars="0"/>
        <w:rPr>
          <w:rFonts w:hint="eastAsia"/>
          <w:sz w:val="24"/>
          <w:szCs w:val="24"/>
          <w:lang w:val="en-US" w:eastAsia="zh-CN"/>
        </w:rPr>
      </w:pPr>
      <w:r>
        <w:rPr>
          <w:rFonts w:hint="eastAsia"/>
          <w:sz w:val="24"/>
          <w:szCs w:val="24"/>
          <w:lang w:val="en-US" w:eastAsia="zh-CN"/>
        </w:rPr>
        <w:t>界面展示方式：图片、文字、按钮，表格。</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【输入输出】</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输入：点击</w:t>
      </w:r>
    </w:p>
    <w:p>
      <w:pPr>
        <w:numPr>
          <w:ilvl w:val="0"/>
          <w:numId w:val="0"/>
        </w:numPr>
        <w:spacing w:line="360" w:lineRule="auto"/>
        <w:ind w:left="1260" w:leftChars="0" w:firstLine="420" w:firstLineChars="0"/>
        <w:rPr>
          <w:rFonts w:hint="default"/>
          <w:sz w:val="24"/>
          <w:szCs w:val="24"/>
          <w:lang w:val="en-US" w:eastAsia="zh-CN"/>
        </w:rPr>
      </w:pPr>
      <w:r>
        <w:rPr>
          <w:rFonts w:hint="eastAsia"/>
          <w:sz w:val="24"/>
          <w:szCs w:val="24"/>
          <w:lang w:val="en-US" w:eastAsia="zh-CN"/>
        </w:rPr>
        <w:t>输出：原始数据</w:t>
      </w:r>
    </w:p>
    <w:p>
      <w:pPr>
        <w:numPr>
          <w:ilvl w:val="0"/>
          <w:numId w:val="1"/>
        </w:numPr>
        <w:spacing w:line="360" w:lineRule="auto"/>
        <w:outlineLvl w:val="0"/>
        <w:rPr>
          <w:rFonts w:hint="default"/>
          <w:sz w:val="30"/>
          <w:szCs w:val="30"/>
          <w:lang w:val="en-US" w:eastAsia="zh-CN"/>
        </w:rPr>
      </w:pPr>
      <w:bookmarkStart w:id="45" w:name="_Toc15483"/>
      <w:r>
        <w:rPr>
          <w:rFonts w:hint="eastAsia"/>
          <w:sz w:val="30"/>
          <w:szCs w:val="30"/>
          <w:lang w:val="en-US" w:eastAsia="zh-CN"/>
        </w:rPr>
        <w:t>非功能需求</w:t>
      </w:r>
      <w:bookmarkEnd w:id="45"/>
    </w:p>
    <w:p>
      <w:pPr>
        <w:numPr>
          <w:ilvl w:val="0"/>
          <w:numId w:val="0"/>
        </w:numPr>
        <w:spacing w:line="360" w:lineRule="auto"/>
        <w:ind w:firstLine="420" w:firstLineChars="0"/>
        <w:outlineLvl w:val="1"/>
        <w:rPr>
          <w:rFonts w:hint="eastAsia"/>
          <w:sz w:val="28"/>
          <w:szCs w:val="28"/>
          <w:lang w:val="en-US" w:eastAsia="zh-CN"/>
        </w:rPr>
      </w:pPr>
      <w:bookmarkStart w:id="46" w:name="_Toc22589"/>
      <w:r>
        <w:rPr>
          <w:rFonts w:hint="eastAsia"/>
          <w:sz w:val="28"/>
          <w:szCs w:val="28"/>
          <w:lang w:val="en-US" w:eastAsia="zh-CN"/>
        </w:rPr>
        <w:t>5.1 性能需求</w:t>
      </w:r>
      <w:bookmarkEnd w:id="46"/>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数据处理能力：</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支持的终端数量：1</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处理数据的大小：100m</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时间特性：</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响应时间：小于1s</w:t>
      </w:r>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处理时间：小于100s</w:t>
      </w:r>
    </w:p>
    <w:p>
      <w:pPr>
        <w:numPr>
          <w:ilvl w:val="0"/>
          <w:numId w:val="0"/>
        </w:numPr>
        <w:spacing w:line="360" w:lineRule="auto"/>
        <w:ind w:firstLine="420" w:firstLineChars="0"/>
        <w:outlineLvl w:val="1"/>
        <w:rPr>
          <w:rFonts w:hint="eastAsia"/>
          <w:sz w:val="28"/>
          <w:szCs w:val="28"/>
          <w:lang w:val="en-US" w:eastAsia="zh-CN"/>
        </w:rPr>
      </w:pPr>
      <w:bookmarkStart w:id="47" w:name="_Toc24139"/>
      <w:r>
        <w:rPr>
          <w:rFonts w:hint="eastAsia"/>
          <w:sz w:val="28"/>
          <w:szCs w:val="28"/>
          <w:lang w:val="en-US" w:eastAsia="zh-CN"/>
        </w:rPr>
        <w:t>5.2 安全保密需求</w:t>
      </w:r>
      <w:bookmarkEnd w:id="47"/>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本系统应具备以下的安全及保密功能：</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防止数据集收到污染；</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防止数据集遭到泄露；</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一定程度上保证应用系统安全；</w:t>
      </w:r>
    </w:p>
    <w:p>
      <w:pPr>
        <w:numPr>
          <w:ilvl w:val="0"/>
          <w:numId w:val="0"/>
        </w:numPr>
        <w:spacing w:line="360" w:lineRule="auto"/>
        <w:ind w:firstLine="420" w:firstLineChars="0"/>
        <w:outlineLvl w:val="1"/>
        <w:rPr>
          <w:rFonts w:hint="eastAsia"/>
          <w:sz w:val="28"/>
          <w:szCs w:val="28"/>
          <w:lang w:val="en-US" w:eastAsia="zh-CN"/>
        </w:rPr>
      </w:pPr>
      <w:bookmarkStart w:id="48" w:name="_Toc26196"/>
      <w:r>
        <w:rPr>
          <w:rFonts w:hint="eastAsia"/>
          <w:sz w:val="28"/>
          <w:szCs w:val="28"/>
          <w:lang w:val="en-US" w:eastAsia="zh-CN"/>
        </w:rPr>
        <w:t>5.3 可拓展性需求</w:t>
      </w:r>
      <w:bookmarkEnd w:id="48"/>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本系统在一定程度上具备一定的可拓展性：</w:t>
      </w:r>
    </w:p>
    <w:p>
      <w:pPr>
        <w:numPr>
          <w:ilvl w:val="0"/>
          <w:numId w:val="6"/>
        </w:numPr>
        <w:spacing w:line="360" w:lineRule="auto"/>
        <w:ind w:left="840" w:leftChars="0" w:firstLine="420" w:firstLineChars="0"/>
        <w:rPr>
          <w:rFonts w:hint="default"/>
          <w:sz w:val="24"/>
          <w:szCs w:val="24"/>
          <w:lang w:val="en-US" w:eastAsia="zh-CN"/>
        </w:rPr>
      </w:pPr>
      <w:r>
        <w:rPr>
          <w:rFonts w:hint="eastAsia"/>
          <w:sz w:val="24"/>
          <w:szCs w:val="24"/>
          <w:lang w:val="en-US" w:eastAsia="zh-CN"/>
        </w:rPr>
        <w:t>在不同数据集具有移植性。</w:t>
      </w:r>
    </w:p>
    <w:p>
      <w:pPr>
        <w:numPr>
          <w:ilvl w:val="0"/>
          <w:numId w:val="6"/>
        </w:numPr>
        <w:spacing w:line="360" w:lineRule="auto"/>
        <w:ind w:left="840" w:leftChars="0" w:firstLine="420" w:firstLineChars="0"/>
        <w:rPr>
          <w:rFonts w:hint="default"/>
          <w:sz w:val="24"/>
          <w:szCs w:val="24"/>
          <w:lang w:val="en-US" w:eastAsia="zh-CN"/>
        </w:rPr>
      </w:pPr>
      <w:r>
        <w:rPr>
          <w:rFonts w:hint="eastAsia"/>
          <w:sz w:val="24"/>
          <w:szCs w:val="24"/>
          <w:lang w:val="en-US" w:eastAsia="zh-CN"/>
        </w:rPr>
        <w:t>可以优化算法提高效率。</w:t>
      </w:r>
    </w:p>
    <w:p>
      <w:pPr>
        <w:numPr>
          <w:ilvl w:val="0"/>
          <w:numId w:val="6"/>
        </w:numPr>
        <w:spacing w:line="360" w:lineRule="auto"/>
        <w:ind w:left="840" w:leftChars="0" w:firstLine="420" w:firstLineChars="0"/>
        <w:rPr>
          <w:rFonts w:hint="default"/>
          <w:sz w:val="24"/>
          <w:szCs w:val="24"/>
          <w:lang w:val="en-US" w:eastAsia="zh-CN"/>
        </w:rPr>
      </w:pPr>
      <w:r>
        <w:rPr>
          <w:rFonts w:hint="eastAsia"/>
          <w:sz w:val="24"/>
          <w:szCs w:val="24"/>
          <w:lang w:val="en-US" w:eastAsia="zh-CN"/>
        </w:rPr>
        <w:t>可以简化系统。</w:t>
      </w:r>
    </w:p>
    <w:p>
      <w:pPr>
        <w:numPr>
          <w:ilvl w:val="0"/>
          <w:numId w:val="0"/>
        </w:numPr>
        <w:spacing w:line="360" w:lineRule="auto"/>
        <w:ind w:firstLine="420" w:firstLineChars="0"/>
        <w:outlineLvl w:val="1"/>
        <w:rPr>
          <w:rFonts w:hint="eastAsia"/>
          <w:sz w:val="28"/>
          <w:szCs w:val="28"/>
          <w:lang w:val="en-US" w:eastAsia="zh-CN"/>
        </w:rPr>
      </w:pPr>
      <w:bookmarkStart w:id="49" w:name="_Toc19722"/>
      <w:r>
        <w:rPr>
          <w:rFonts w:hint="eastAsia"/>
          <w:sz w:val="28"/>
          <w:szCs w:val="28"/>
          <w:lang w:val="en-US" w:eastAsia="zh-CN"/>
        </w:rPr>
        <w:t>5.4 稳定性需求</w:t>
      </w:r>
      <w:bookmarkEnd w:id="49"/>
    </w:p>
    <w:p>
      <w:pPr>
        <w:numPr>
          <w:ilvl w:val="0"/>
          <w:numId w:val="0"/>
        </w:numPr>
        <w:spacing w:line="360" w:lineRule="auto"/>
        <w:ind w:left="420" w:leftChars="0" w:firstLine="420" w:firstLineChars="0"/>
        <w:rPr>
          <w:rFonts w:hint="default"/>
          <w:sz w:val="28"/>
          <w:szCs w:val="28"/>
          <w:lang w:val="en-US" w:eastAsia="zh-CN"/>
        </w:rPr>
      </w:pPr>
      <w:r>
        <w:rPr>
          <w:rFonts w:hint="eastAsia"/>
          <w:sz w:val="24"/>
          <w:szCs w:val="24"/>
          <w:lang w:val="en-US" w:eastAsia="zh-CN"/>
        </w:rPr>
        <w:t>系统在一个运行周期内，在一定的压力下（数据处理速度200KB/s），系统的出错几率为万分之一，性能劣化趋势为一年内访问性能劣化千分之一以内。</w:t>
      </w:r>
    </w:p>
    <w:p>
      <w:pPr>
        <w:numPr>
          <w:ilvl w:val="0"/>
          <w:numId w:val="1"/>
        </w:numPr>
        <w:spacing w:line="360" w:lineRule="auto"/>
        <w:outlineLvl w:val="0"/>
        <w:rPr>
          <w:rFonts w:hint="default"/>
          <w:sz w:val="30"/>
          <w:szCs w:val="30"/>
          <w:lang w:val="en-US" w:eastAsia="zh-CN"/>
        </w:rPr>
      </w:pPr>
      <w:bookmarkStart w:id="50" w:name="_Toc29729"/>
      <w:r>
        <w:rPr>
          <w:rFonts w:hint="eastAsia"/>
          <w:sz w:val="30"/>
          <w:szCs w:val="30"/>
          <w:lang w:val="en-US" w:eastAsia="zh-CN"/>
        </w:rPr>
        <w:t>运行需求</w:t>
      </w:r>
      <w:bookmarkEnd w:id="50"/>
    </w:p>
    <w:p>
      <w:pPr>
        <w:numPr>
          <w:ilvl w:val="0"/>
          <w:numId w:val="0"/>
        </w:numPr>
        <w:spacing w:line="360" w:lineRule="auto"/>
        <w:ind w:left="420" w:leftChars="0"/>
        <w:rPr>
          <w:rFonts w:hint="eastAsia"/>
          <w:sz w:val="28"/>
          <w:szCs w:val="28"/>
          <w:lang w:val="en-US" w:eastAsia="zh-CN"/>
        </w:rPr>
      </w:pPr>
      <w:r>
        <w:rPr>
          <w:rFonts w:hint="eastAsia"/>
          <w:sz w:val="28"/>
          <w:szCs w:val="28"/>
          <w:lang w:val="en-US" w:eastAsia="zh-CN"/>
        </w:rPr>
        <w:t>6.1 用户界面</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6.1.1 图形要求</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本系统界面要求如下：</w:t>
      </w:r>
    </w:p>
    <w:p>
      <w:pPr>
        <w:numPr>
          <w:ilvl w:val="0"/>
          <w:numId w:val="7"/>
        </w:numPr>
        <w:spacing w:line="360" w:lineRule="auto"/>
        <w:ind w:left="420" w:leftChars="0" w:hanging="420" w:firstLineChars="0"/>
        <w:rPr>
          <w:rFonts w:hint="eastAsia"/>
          <w:sz w:val="24"/>
          <w:szCs w:val="24"/>
          <w:lang w:val="en-US" w:eastAsia="zh-CN"/>
        </w:rPr>
      </w:pPr>
      <w:r>
        <w:rPr>
          <w:rFonts w:hint="eastAsia"/>
          <w:sz w:val="24"/>
          <w:szCs w:val="24"/>
          <w:lang w:val="en-US" w:eastAsia="zh-CN"/>
        </w:rPr>
        <w:t>界面中的文字标识，含义准确、清楚、用通用词汇；</w:t>
      </w:r>
    </w:p>
    <w:p>
      <w:pPr>
        <w:numPr>
          <w:ilvl w:val="0"/>
          <w:numId w:val="7"/>
        </w:numPr>
        <w:spacing w:line="360" w:lineRule="auto"/>
        <w:ind w:left="420" w:leftChars="0" w:hanging="420" w:firstLineChars="0"/>
        <w:rPr>
          <w:rFonts w:hint="eastAsia"/>
          <w:sz w:val="24"/>
          <w:szCs w:val="24"/>
          <w:lang w:val="en-US" w:eastAsia="zh-CN"/>
        </w:rPr>
      </w:pPr>
      <w:r>
        <w:rPr>
          <w:rFonts w:hint="eastAsia"/>
          <w:sz w:val="24"/>
          <w:szCs w:val="24"/>
          <w:lang w:val="en-US" w:eastAsia="zh-CN"/>
        </w:rPr>
        <w:t>界面中基本信息部分尽量都采用下拉框选择方式。降低人为误操作错误；减少手工输入工作量；规范基本信息的一致性。</w:t>
      </w:r>
    </w:p>
    <w:p>
      <w:pPr>
        <w:numPr>
          <w:ilvl w:val="0"/>
          <w:numId w:val="7"/>
        </w:numPr>
        <w:spacing w:line="360" w:lineRule="auto"/>
        <w:ind w:left="420" w:leftChars="0" w:hanging="420" w:firstLineChars="0"/>
        <w:rPr>
          <w:rFonts w:hint="eastAsia"/>
          <w:sz w:val="24"/>
          <w:szCs w:val="24"/>
          <w:lang w:val="en-US" w:eastAsia="zh-CN"/>
        </w:rPr>
      </w:pPr>
      <w:r>
        <w:rPr>
          <w:rFonts w:hint="eastAsia"/>
          <w:sz w:val="24"/>
          <w:szCs w:val="24"/>
          <w:lang w:val="en-US" w:eastAsia="zh-CN"/>
        </w:rPr>
        <w:t>对于相互关联的内容，要有数据过滤。比如选择了省份后，单位下拉框中只列出该省内的单位，共操作者选择，降低操作员查找的不方便性。</w:t>
      </w:r>
    </w:p>
    <w:p>
      <w:pPr>
        <w:numPr>
          <w:ilvl w:val="0"/>
          <w:numId w:val="7"/>
        </w:numPr>
        <w:spacing w:line="360" w:lineRule="auto"/>
        <w:ind w:left="420" w:leftChars="0" w:hanging="420" w:firstLineChars="0"/>
        <w:rPr>
          <w:rFonts w:hint="eastAsia"/>
          <w:sz w:val="24"/>
          <w:szCs w:val="24"/>
          <w:lang w:val="en-US" w:eastAsia="zh-CN"/>
        </w:rPr>
      </w:pPr>
      <w:r>
        <w:rPr>
          <w:rFonts w:hint="eastAsia"/>
          <w:sz w:val="24"/>
          <w:szCs w:val="24"/>
          <w:lang w:val="en-US" w:eastAsia="zh-CN"/>
        </w:rPr>
        <w:t>数据量大时候，采用分页浏览的形式。</w:t>
      </w:r>
    </w:p>
    <w:p>
      <w:pPr>
        <w:numPr>
          <w:ilvl w:val="0"/>
          <w:numId w:val="0"/>
        </w:numPr>
        <w:spacing w:line="360" w:lineRule="auto"/>
        <w:ind w:left="420" w:leftChars="0" w:firstLine="420" w:firstLineChars="0"/>
        <w:rPr>
          <w:color w:val="000000"/>
          <w:sz w:val="28"/>
          <w:szCs w:val="28"/>
        </w:rPr>
      </w:pPr>
      <w:r>
        <w:rPr>
          <w:rFonts w:hint="eastAsia"/>
          <w:sz w:val="24"/>
          <w:szCs w:val="24"/>
          <w:lang w:val="en-US" w:eastAsia="zh-CN"/>
        </w:rPr>
        <w:t>界面具体要求：</w:t>
      </w:r>
      <w:r>
        <w:rPr>
          <w:rFonts w:hint="eastAsia"/>
          <w:color w:val="000000"/>
          <w:sz w:val="28"/>
          <w:szCs w:val="28"/>
        </w:rPr>
        <w:t xml:space="preserve"> </w:t>
      </w:r>
    </w:p>
    <w:p>
      <w:pPr>
        <w:spacing w:line="360" w:lineRule="auto"/>
        <w:ind w:left="788" w:leftChars="375" w:firstLine="480" w:firstLineChars="200"/>
        <w:rPr>
          <w:rFonts w:hint="eastAsia" w:eastAsiaTheme="minorEastAsia"/>
          <w:color w:val="000000"/>
          <w:sz w:val="24"/>
          <w:szCs w:val="24"/>
          <w:lang w:eastAsia="zh-CN"/>
        </w:rPr>
      </w:pPr>
      <w:r>
        <w:rPr>
          <w:rFonts w:hint="eastAsia"/>
          <w:color w:val="000000"/>
          <w:sz w:val="24"/>
          <w:szCs w:val="24"/>
        </w:rPr>
        <w:t>界面理解：界面中的文字标识，含义准确、清楚、用通用词汇，界面元素要提供充分而必要的提示，例如当鼠标移动到某个界面元素时，该界面元素图标旁边应出现功能提示</w:t>
      </w:r>
      <w:r>
        <w:rPr>
          <w:rFonts w:hint="eastAsia"/>
          <w:color w:val="000000"/>
          <w:sz w:val="24"/>
          <w:szCs w:val="24"/>
          <w:lang w:eastAsia="zh-CN"/>
        </w:rPr>
        <w:t>。</w:t>
      </w:r>
    </w:p>
    <w:p>
      <w:pPr>
        <w:numPr>
          <w:ilvl w:val="0"/>
          <w:numId w:val="0"/>
        </w:numPr>
        <w:spacing w:line="360" w:lineRule="auto"/>
        <w:ind w:left="840" w:leftChars="0" w:firstLine="420" w:firstLineChars="0"/>
        <w:rPr>
          <w:rFonts w:hint="eastAsia" w:eastAsiaTheme="minorEastAsia"/>
          <w:color w:val="000000"/>
          <w:sz w:val="24"/>
          <w:szCs w:val="24"/>
          <w:lang w:eastAsia="zh-CN"/>
        </w:rPr>
      </w:pPr>
      <w:r>
        <w:rPr>
          <w:rFonts w:hint="eastAsia"/>
          <w:color w:val="000000"/>
          <w:sz w:val="24"/>
          <w:szCs w:val="24"/>
        </w:rPr>
        <w:t>界面风格：界面中，同类的界面元素要有相同的视觉感和操作方式，例如所有的按钮的形状、色彩以及对鼠标的响应方式都是一样的</w:t>
      </w:r>
      <w:r>
        <w:rPr>
          <w:rFonts w:hint="eastAsia"/>
          <w:color w:val="000000"/>
          <w:sz w:val="24"/>
          <w:szCs w:val="24"/>
          <w:lang w:eastAsia="zh-CN"/>
        </w:rPr>
        <w:t>。</w:t>
      </w:r>
    </w:p>
    <w:p>
      <w:pPr>
        <w:spacing w:line="360" w:lineRule="auto"/>
        <w:ind w:left="788" w:leftChars="375" w:firstLine="480" w:firstLineChars="200"/>
        <w:rPr>
          <w:color w:val="000000"/>
          <w:sz w:val="24"/>
          <w:szCs w:val="24"/>
        </w:rPr>
      </w:pPr>
      <w:r>
        <w:rPr>
          <w:rFonts w:hint="eastAsia"/>
          <w:color w:val="000000"/>
          <w:sz w:val="24"/>
          <w:szCs w:val="24"/>
        </w:rPr>
        <w:t>界面的合理布局：界面的布局应当整洁，界面元素应当在水平或垂直方向对其，行列的间距保持一致。窗体的尺寸要合适，各种按钮控件不能过分拥挤也不能过分宽松</w:t>
      </w:r>
      <w:r>
        <w:rPr>
          <w:rFonts w:hint="eastAsia"/>
          <w:color w:val="000000"/>
          <w:sz w:val="24"/>
          <w:szCs w:val="24"/>
          <w:lang w:eastAsia="zh-CN"/>
        </w:rPr>
        <w:t>。</w:t>
      </w:r>
      <w:r>
        <w:rPr>
          <w:rFonts w:hint="eastAsia"/>
          <w:color w:val="000000"/>
          <w:sz w:val="24"/>
          <w:szCs w:val="24"/>
        </w:rPr>
        <w:t xml:space="preserve"> </w:t>
      </w:r>
    </w:p>
    <w:p>
      <w:pPr>
        <w:numPr>
          <w:ilvl w:val="0"/>
          <w:numId w:val="0"/>
        </w:numPr>
        <w:spacing w:line="360" w:lineRule="auto"/>
        <w:ind w:left="840" w:leftChars="0" w:firstLine="420" w:firstLineChars="0"/>
        <w:rPr>
          <w:rFonts w:hint="default"/>
          <w:color w:val="000000"/>
          <w:sz w:val="24"/>
          <w:szCs w:val="24"/>
          <w:lang w:val="en-US" w:eastAsia="zh-CN"/>
        </w:rPr>
      </w:pPr>
      <w:r>
        <w:rPr>
          <w:rFonts w:hint="eastAsia"/>
          <w:color w:val="000000"/>
          <w:sz w:val="24"/>
          <w:szCs w:val="24"/>
        </w:rPr>
        <w:t>界面中基本信息部分采用点击选择方式。降低人为误操作错误；减少手工输入工作量；规范基本信息的一致性。</w:t>
      </w:r>
    </w:p>
    <w:p>
      <w:pPr>
        <w:numPr>
          <w:ilvl w:val="0"/>
          <w:numId w:val="1"/>
        </w:numPr>
        <w:spacing w:line="360" w:lineRule="auto"/>
        <w:outlineLvl w:val="0"/>
        <w:rPr>
          <w:rFonts w:hint="default"/>
          <w:sz w:val="30"/>
          <w:szCs w:val="30"/>
          <w:lang w:val="en-US" w:eastAsia="zh-CN"/>
        </w:rPr>
      </w:pPr>
      <w:bookmarkStart w:id="51" w:name="_Toc9760"/>
      <w:r>
        <w:rPr>
          <w:rFonts w:hint="eastAsia"/>
          <w:sz w:val="30"/>
          <w:szCs w:val="30"/>
          <w:lang w:val="en-US" w:eastAsia="zh-CN"/>
        </w:rPr>
        <w:t>接口需求</w:t>
      </w:r>
      <w:bookmarkEnd w:id="51"/>
    </w:p>
    <w:p>
      <w:pPr>
        <w:numPr>
          <w:ilvl w:val="0"/>
          <w:numId w:val="0"/>
        </w:numPr>
        <w:spacing w:line="360" w:lineRule="auto"/>
        <w:ind w:left="420" w:leftChars="0"/>
        <w:rPr>
          <w:rFonts w:hint="default"/>
          <w:sz w:val="28"/>
          <w:szCs w:val="28"/>
          <w:lang w:val="en-US" w:eastAsia="zh-CN"/>
        </w:rPr>
      </w:pPr>
      <w:r>
        <w:rPr>
          <w:rFonts w:hint="eastAsia"/>
          <w:sz w:val="28"/>
          <w:szCs w:val="28"/>
          <w:lang w:val="en-US" w:eastAsia="zh-CN"/>
        </w:rPr>
        <w:t>教育平台线上课程用户行为数据分析与展示系统。</w:t>
      </w:r>
    </w:p>
    <w:p>
      <w:pPr>
        <w:numPr>
          <w:ilvl w:val="0"/>
          <w:numId w:val="1"/>
        </w:numPr>
        <w:spacing w:line="360" w:lineRule="auto"/>
        <w:outlineLvl w:val="0"/>
        <w:rPr>
          <w:rFonts w:hint="default"/>
          <w:sz w:val="28"/>
          <w:szCs w:val="28"/>
          <w:lang w:val="en-US" w:eastAsia="zh-CN"/>
        </w:rPr>
      </w:pPr>
      <w:bookmarkStart w:id="52" w:name="_Toc12170"/>
      <w:r>
        <w:rPr>
          <w:rFonts w:hint="eastAsia"/>
          <w:sz w:val="30"/>
          <w:szCs w:val="30"/>
          <w:lang w:val="en-US" w:eastAsia="zh-CN"/>
        </w:rPr>
        <w:t>其他需求</w:t>
      </w:r>
      <w:bookmarkEnd w:id="52"/>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8.1 质量属性</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1. 可用性：用户可以安全使用</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2. 可靠性：在给定时间内可以大致满足无错运行</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3. 可维护性：数据处理结果与错误信息、写进日志</w:t>
      </w:r>
    </w:p>
    <w:p>
      <w:pPr>
        <w:numPr>
          <w:ilvl w:val="0"/>
          <w:numId w:val="0"/>
        </w:numPr>
        <w:spacing w:line="360" w:lineRule="auto"/>
        <w:ind w:left="420" w:leftChars="0" w:firstLine="420" w:firstLineChars="0"/>
        <w:rPr>
          <w:rFonts w:hint="default"/>
          <w:sz w:val="30"/>
          <w:szCs w:val="30"/>
          <w:lang w:val="en-US" w:eastAsia="zh-CN"/>
        </w:rPr>
      </w:pPr>
      <w:r>
        <w:rPr>
          <w:rFonts w:hint="eastAsia"/>
          <w:sz w:val="24"/>
          <w:szCs w:val="24"/>
          <w:lang w:val="en-US" w:eastAsia="zh-CN"/>
        </w:rPr>
        <w:t>4. 安全性：对数据集进行保密</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s>
    </w:pPr>
    <w:r>
      <w:rPr>
        <w:rFonts w:hint="eastAsia"/>
      </w:rPr>
      <w:t>西北工业大学软件学院</w:t>
    </w:r>
    <w:r>
      <w:tab/>
    </w:r>
    <w:r>
      <w:rPr>
        <w:rFonts w:hint="eastAsia"/>
      </w:rPr>
      <w:t>《软件开发综合能力训练》</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68C57F"/>
    <w:multiLevelType w:val="multilevel"/>
    <w:tmpl w:val="A668C5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3397C15"/>
    <w:multiLevelType w:val="singleLevel"/>
    <w:tmpl w:val="B3397C15"/>
    <w:lvl w:ilvl="0" w:tentative="0">
      <w:start w:val="1"/>
      <w:numFmt w:val="decimal"/>
      <w:suff w:val="space"/>
      <w:lvlText w:val="%1."/>
      <w:lvlJc w:val="left"/>
    </w:lvl>
  </w:abstractNum>
  <w:abstractNum w:abstractNumId="2">
    <w:nsid w:val="E6012AE8"/>
    <w:multiLevelType w:val="singleLevel"/>
    <w:tmpl w:val="E6012AE8"/>
    <w:lvl w:ilvl="0" w:tentative="0">
      <w:start w:val="1"/>
      <w:numFmt w:val="decimal"/>
      <w:suff w:val="space"/>
      <w:lvlText w:val="%1."/>
      <w:lvlJc w:val="left"/>
    </w:lvl>
  </w:abstractNum>
  <w:abstractNum w:abstractNumId="3">
    <w:nsid w:val="FCB16C30"/>
    <w:multiLevelType w:val="multilevel"/>
    <w:tmpl w:val="FCB16C3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0E238B7"/>
    <w:multiLevelType w:val="singleLevel"/>
    <w:tmpl w:val="00E238B7"/>
    <w:lvl w:ilvl="0" w:tentative="0">
      <w:start w:val="1"/>
      <w:numFmt w:val="decimal"/>
      <w:suff w:val="space"/>
      <w:lvlText w:val="%1."/>
      <w:lvlJc w:val="left"/>
    </w:lvl>
  </w:abstractNum>
  <w:abstractNum w:abstractNumId="5">
    <w:nsid w:val="757C5F1B"/>
    <w:multiLevelType w:val="singleLevel"/>
    <w:tmpl w:val="757C5F1B"/>
    <w:lvl w:ilvl="0" w:tentative="0">
      <w:start w:val="1"/>
      <w:numFmt w:val="decimal"/>
      <w:suff w:val="space"/>
      <w:lvlText w:val="%1."/>
      <w:lvlJc w:val="left"/>
    </w:lvl>
  </w:abstractNum>
  <w:abstractNum w:abstractNumId="6">
    <w:nsid w:val="7DCA2F34"/>
    <w:multiLevelType w:val="multilevel"/>
    <w:tmpl w:val="7DCA2F3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6"/>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2MjIyMzEyMTMxZTRiOTUxMGVhZDUxNjBiYzY3ZDIifQ=="/>
  </w:docVars>
  <w:rsids>
    <w:rsidRoot w:val="00000000"/>
    <w:rsid w:val="01A5541E"/>
    <w:rsid w:val="03DE2CA5"/>
    <w:rsid w:val="05113D6B"/>
    <w:rsid w:val="08400F9C"/>
    <w:rsid w:val="0B0A1CBA"/>
    <w:rsid w:val="0C44238C"/>
    <w:rsid w:val="0C640E7D"/>
    <w:rsid w:val="0DCA3F30"/>
    <w:rsid w:val="0E146B92"/>
    <w:rsid w:val="0EE42FBB"/>
    <w:rsid w:val="16AE076F"/>
    <w:rsid w:val="1EEF7163"/>
    <w:rsid w:val="1F5E1C97"/>
    <w:rsid w:val="1FEB6839"/>
    <w:rsid w:val="2249583F"/>
    <w:rsid w:val="22621ECD"/>
    <w:rsid w:val="23B41466"/>
    <w:rsid w:val="252B7FBE"/>
    <w:rsid w:val="25D67975"/>
    <w:rsid w:val="2AD662D8"/>
    <w:rsid w:val="2D4E184E"/>
    <w:rsid w:val="34F36C34"/>
    <w:rsid w:val="359708FC"/>
    <w:rsid w:val="36474562"/>
    <w:rsid w:val="37FC0912"/>
    <w:rsid w:val="3ED01793"/>
    <w:rsid w:val="41226A06"/>
    <w:rsid w:val="45A3720E"/>
    <w:rsid w:val="4B9A48C2"/>
    <w:rsid w:val="4C490E8D"/>
    <w:rsid w:val="540E0D6A"/>
    <w:rsid w:val="5D871577"/>
    <w:rsid w:val="607914EC"/>
    <w:rsid w:val="60C6365E"/>
    <w:rsid w:val="61850694"/>
    <w:rsid w:val="61E76F65"/>
    <w:rsid w:val="639E4573"/>
    <w:rsid w:val="642601E1"/>
    <w:rsid w:val="663237D5"/>
    <w:rsid w:val="6705091F"/>
    <w:rsid w:val="67957C38"/>
    <w:rsid w:val="680A4E85"/>
    <w:rsid w:val="6EFE06F8"/>
    <w:rsid w:val="70634A7A"/>
    <w:rsid w:val="72465F49"/>
    <w:rsid w:val="77CA6FE1"/>
    <w:rsid w:val="780B166F"/>
    <w:rsid w:val="785F691B"/>
    <w:rsid w:val="7AC624F7"/>
    <w:rsid w:val="7C480CEE"/>
    <w:rsid w:val="7E227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toc 3"/>
    <w:basedOn w:val="1"/>
    <w:next w:val="1"/>
    <w:qFormat/>
    <w:uiPriority w:val="0"/>
    <w:pPr>
      <w:ind w:left="840" w:leftChars="4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spacing w:line="240" w:lineRule="auto"/>
      <w:ind w:left="0" w:firstLine="420" w:firstLineChars="200"/>
    </w:pPr>
    <w:rPr>
      <w:rFonts w:ascii="等线" w:hAnsi="等线" w:eastAsia="等线" w:cs="Times New Roman"/>
      <w:sz w:val="21"/>
    </w:r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4622</Words>
  <Characters>5337</Characters>
  <Lines>0</Lines>
  <Paragraphs>0</Paragraphs>
  <TotalTime>2</TotalTime>
  <ScaleCrop>false</ScaleCrop>
  <LinksUpToDate>false</LinksUpToDate>
  <CharactersWithSpaces>5700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2022-06-15T01:28:00Z</dcterms:created>
  <dc:creator>HUAWEI</dc:creator>
  <cp:lastModifiedBy>马婉荣</cp:lastModifiedBy>
  <dcterms:modified xsi:type="dcterms:W3CDTF">2023-07-07T03:17:00Z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B68EBCC821CC44819F96C2024DCB1A78</vt:lpwstr>
  </property>
</Properties>
</file>