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84C94" w14:textId="77777777" w:rsidR="00DE6FF8" w:rsidRDefault="00DE6FF8" w:rsidP="00DE6FF8">
      <w:pPr>
        <w:jc w:val="center"/>
        <w:rPr>
          <w:rFonts w:eastAsia="黑体"/>
          <w:b/>
          <w:sz w:val="52"/>
          <w:szCs w:val="52"/>
        </w:rPr>
      </w:pPr>
      <w:r>
        <w:rPr>
          <w:noProof/>
        </w:rPr>
        <w:drawing>
          <wp:inline distT="0" distB="0" distL="0" distR="0" wp14:anchorId="25EAB005" wp14:editId="376F7401">
            <wp:extent cx="920115" cy="887095"/>
            <wp:effectExtent l="0" t="0" r="6985" b="1905"/>
            <wp:docPr id="23" name="图片 2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形状&#10;&#10;中度可信度描述已自动生成"/>
                    <pic:cNvPicPr>
                      <a:picLocks noChangeAspect="1"/>
                    </pic:cNvPicPr>
                  </pic:nvPicPr>
                  <pic:blipFill>
                    <a:blip r:embed="rId8"/>
                    <a:stretch>
                      <a:fillRect/>
                    </a:stretch>
                  </pic:blipFill>
                  <pic:spPr>
                    <a:xfrm>
                      <a:off x="0" y="0"/>
                      <a:ext cx="974510" cy="939392"/>
                    </a:xfrm>
                    <a:prstGeom prst="rect">
                      <a:avLst/>
                    </a:prstGeom>
                  </pic:spPr>
                </pic:pic>
              </a:graphicData>
            </a:graphic>
          </wp:inline>
        </w:drawing>
      </w:r>
      <w:r>
        <w:rPr>
          <w:noProof/>
        </w:rPr>
        <w:drawing>
          <wp:inline distT="0" distB="0" distL="0" distR="0" wp14:anchorId="49C20914" wp14:editId="33E31F61">
            <wp:extent cx="3569970" cy="892175"/>
            <wp:effectExtent l="0" t="0" r="11430" b="9525"/>
            <wp:docPr id="167869018" name="图片 167869018"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18" name="图片 167869018" descr="徽标&#10;&#10;描述已自动生成"/>
                    <pic:cNvPicPr>
                      <a:picLocks noChangeAspect="1"/>
                    </pic:cNvPicPr>
                  </pic:nvPicPr>
                  <pic:blipFill>
                    <a:blip r:embed="rId9"/>
                    <a:stretch>
                      <a:fillRect/>
                    </a:stretch>
                  </pic:blipFill>
                  <pic:spPr>
                    <a:xfrm>
                      <a:off x="0" y="0"/>
                      <a:ext cx="3714519" cy="928631"/>
                    </a:xfrm>
                    <a:prstGeom prst="rect">
                      <a:avLst/>
                    </a:prstGeom>
                  </pic:spPr>
                </pic:pic>
              </a:graphicData>
            </a:graphic>
          </wp:inline>
        </w:drawing>
      </w:r>
    </w:p>
    <w:p w14:paraId="049E909D" w14:textId="77777777" w:rsidR="00DE6FF8" w:rsidRDefault="00DE6FF8" w:rsidP="00DE6FF8">
      <w:pPr>
        <w:jc w:val="center"/>
        <w:rPr>
          <w:rFonts w:eastAsia="黑体"/>
          <w:b/>
          <w:sz w:val="52"/>
          <w:szCs w:val="52"/>
        </w:rPr>
      </w:pPr>
    </w:p>
    <w:p w14:paraId="521E93BA" w14:textId="77777777" w:rsidR="00DE6FF8" w:rsidRDefault="00DE6FF8" w:rsidP="00DE6FF8">
      <w:pPr>
        <w:jc w:val="center"/>
        <w:rPr>
          <w:rFonts w:eastAsia="黑体"/>
          <w:b/>
          <w:sz w:val="52"/>
          <w:szCs w:val="52"/>
        </w:rPr>
      </w:pPr>
    </w:p>
    <w:p w14:paraId="7A16255A" w14:textId="77777777" w:rsidR="00DE6FF8" w:rsidRPr="00DE6FF8" w:rsidRDefault="00DE6FF8" w:rsidP="00DE6FF8">
      <w:pPr>
        <w:jc w:val="center"/>
        <w:rPr>
          <w:rFonts w:eastAsia="黑体"/>
          <w:b/>
          <w:sz w:val="36"/>
          <w:szCs w:val="36"/>
        </w:rPr>
      </w:pPr>
      <w:bookmarkStart w:id="0" w:name="_Hlk139552548"/>
      <w:r w:rsidRPr="00DE6FF8">
        <w:rPr>
          <w:rFonts w:eastAsia="黑体" w:hint="eastAsia"/>
          <w:b/>
          <w:sz w:val="36"/>
          <w:szCs w:val="36"/>
        </w:rPr>
        <w:t>教育平台线上课程用户行为数据分析与展示系统</w:t>
      </w:r>
    </w:p>
    <w:bookmarkEnd w:id="0"/>
    <w:p w14:paraId="3EA3E548" w14:textId="77777777" w:rsidR="00DE6FF8" w:rsidRPr="00692B94" w:rsidRDefault="00DE6FF8" w:rsidP="00DE6FF8">
      <w:pPr>
        <w:jc w:val="center"/>
        <w:rPr>
          <w:rFonts w:eastAsia="黑体"/>
          <w:b/>
          <w:sz w:val="40"/>
          <w:szCs w:val="40"/>
        </w:rPr>
      </w:pPr>
    </w:p>
    <w:p w14:paraId="309FD11A" w14:textId="77777777" w:rsidR="00DE6FF8" w:rsidRDefault="00DE6FF8" w:rsidP="00DE6FF8">
      <w:pPr>
        <w:jc w:val="center"/>
        <w:rPr>
          <w:rFonts w:eastAsia="黑体"/>
          <w:b/>
          <w:sz w:val="40"/>
          <w:szCs w:val="40"/>
        </w:rPr>
      </w:pPr>
    </w:p>
    <w:p w14:paraId="7E259308" w14:textId="77777777" w:rsidR="00DE6FF8" w:rsidRDefault="00DE6FF8" w:rsidP="00DE6FF8">
      <w:pPr>
        <w:jc w:val="center"/>
        <w:rPr>
          <w:rFonts w:eastAsia="黑体"/>
          <w:b/>
          <w:sz w:val="40"/>
          <w:szCs w:val="40"/>
        </w:rPr>
      </w:pPr>
    </w:p>
    <w:p w14:paraId="028689C7" w14:textId="32CE7203" w:rsidR="00DE6FF8" w:rsidRDefault="00DE6FF8" w:rsidP="00DE6FF8">
      <w:pPr>
        <w:spacing w:line="480" w:lineRule="exact"/>
        <w:jc w:val="center"/>
        <w:rPr>
          <w:rFonts w:eastAsia="宋体"/>
          <w:sz w:val="28"/>
        </w:rPr>
      </w:pPr>
      <w:r>
        <w:rPr>
          <w:rFonts w:eastAsia="黑体" w:hint="eastAsia"/>
          <w:b/>
          <w:sz w:val="40"/>
          <w:szCs w:val="40"/>
        </w:rPr>
        <w:t>系统架构设计说明</w:t>
      </w:r>
    </w:p>
    <w:p w14:paraId="7E60521C" w14:textId="77777777" w:rsidR="00DE6FF8" w:rsidRDefault="00DE6FF8" w:rsidP="00DE6FF8">
      <w:pPr>
        <w:spacing w:line="480" w:lineRule="exact"/>
        <w:jc w:val="center"/>
        <w:rPr>
          <w:sz w:val="28"/>
        </w:rPr>
      </w:pPr>
    </w:p>
    <w:p w14:paraId="503AEC91" w14:textId="77777777" w:rsidR="00DE6FF8" w:rsidRDefault="00DE6FF8" w:rsidP="00DE6FF8">
      <w:pPr>
        <w:spacing w:line="480" w:lineRule="exact"/>
        <w:jc w:val="center"/>
        <w:rPr>
          <w:sz w:val="28"/>
        </w:rPr>
      </w:pPr>
    </w:p>
    <w:p w14:paraId="7F9252E9" w14:textId="77777777" w:rsidR="00DE6FF8" w:rsidRDefault="00DE6FF8" w:rsidP="00DE6FF8">
      <w:pPr>
        <w:spacing w:line="480" w:lineRule="exact"/>
        <w:jc w:val="center"/>
        <w:rPr>
          <w:sz w:val="28"/>
        </w:rPr>
      </w:pPr>
    </w:p>
    <w:p w14:paraId="2B83A57D" w14:textId="77777777" w:rsidR="00DE6FF8" w:rsidRDefault="00DE6FF8" w:rsidP="00DE6FF8">
      <w:pPr>
        <w:spacing w:line="480" w:lineRule="exact"/>
        <w:jc w:val="center"/>
        <w:rPr>
          <w:sz w:val="28"/>
        </w:rPr>
      </w:pPr>
    </w:p>
    <w:p w14:paraId="7470752A" w14:textId="77777777" w:rsidR="00DE6FF8" w:rsidRDefault="00DE6FF8" w:rsidP="00DE6FF8">
      <w:pPr>
        <w:spacing w:line="480" w:lineRule="exact"/>
        <w:jc w:val="center"/>
        <w:rPr>
          <w:sz w:val="28"/>
        </w:rPr>
      </w:pPr>
    </w:p>
    <w:p w14:paraId="194BB469" w14:textId="77777777" w:rsidR="00DE6FF8" w:rsidRDefault="00DE6FF8" w:rsidP="00DE6FF8">
      <w:pPr>
        <w:spacing w:line="480" w:lineRule="exact"/>
        <w:jc w:val="center"/>
        <w:rPr>
          <w:rFonts w:eastAsia="宋体"/>
          <w:sz w:val="28"/>
        </w:rPr>
      </w:pPr>
      <w:r>
        <w:rPr>
          <w:rFonts w:hint="eastAsia"/>
          <w:sz w:val="28"/>
        </w:rPr>
        <w:t>Wisdom Group</w:t>
      </w:r>
    </w:p>
    <w:p w14:paraId="0854E635" w14:textId="77777777" w:rsidR="00DE6FF8" w:rsidRDefault="00DE6FF8" w:rsidP="00DE6FF8">
      <w:pPr>
        <w:spacing w:line="480" w:lineRule="exact"/>
        <w:jc w:val="center"/>
        <w:rPr>
          <w:sz w:val="28"/>
        </w:rPr>
      </w:pPr>
    </w:p>
    <w:p w14:paraId="3C102C5C" w14:textId="77777777" w:rsidR="00DE6FF8" w:rsidRDefault="00DE6FF8" w:rsidP="00DE6FF8">
      <w:pPr>
        <w:spacing w:line="480" w:lineRule="exact"/>
        <w:jc w:val="center"/>
        <w:rPr>
          <w:sz w:val="28"/>
        </w:rPr>
      </w:pPr>
    </w:p>
    <w:p w14:paraId="5382AC99" w14:textId="77777777" w:rsidR="00DE6FF8" w:rsidRDefault="00DE6FF8" w:rsidP="00DE6FF8">
      <w:pPr>
        <w:spacing w:line="480" w:lineRule="exact"/>
        <w:jc w:val="center"/>
        <w:rPr>
          <w:sz w:val="28"/>
        </w:rPr>
      </w:pPr>
    </w:p>
    <w:p w14:paraId="572447FE" w14:textId="77777777" w:rsidR="00DE6FF8" w:rsidRDefault="00DE6FF8" w:rsidP="00DE6FF8">
      <w:pPr>
        <w:spacing w:line="480" w:lineRule="exact"/>
        <w:ind w:right="140"/>
        <w:jc w:val="center"/>
        <w:rPr>
          <w:b/>
          <w:bCs/>
          <w:sz w:val="28"/>
        </w:rPr>
      </w:pPr>
      <w:r>
        <w:rPr>
          <w:rFonts w:hint="eastAsia"/>
          <w:b/>
          <w:bCs/>
          <w:sz w:val="28"/>
        </w:rPr>
        <w:t xml:space="preserve"> </w:t>
      </w:r>
      <w:r>
        <w:rPr>
          <w:b/>
          <w:bCs/>
          <w:sz w:val="28"/>
        </w:rPr>
        <w:t>2023</w:t>
      </w:r>
      <w:r>
        <w:rPr>
          <w:b/>
          <w:bCs/>
          <w:sz w:val="28"/>
        </w:rPr>
        <w:t>年</w:t>
      </w:r>
      <w:r>
        <w:rPr>
          <w:b/>
          <w:bCs/>
          <w:sz w:val="28"/>
        </w:rPr>
        <w:t>6</w:t>
      </w:r>
      <w:r>
        <w:rPr>
          <w:b/>
          <w:bCs/>
          <w:sz w:val="28"/>
        </w:rPr>
        <w:t>月</w:t>
      </w:r>
    </w:p>
    <w:p w14:paraId="7DDC59D6" w14:textId="77777777" w:rsidR="005037D5" w:rsidRDefault="005037D5">
      <w:pPr>
        <w:jc w:val="center"/>
      </w:pPr>
    </w:p>
    <w:p w14:paraId="0F8333B7" w14:textId="77777777" w:rsidR="00DE6FF8" w:rsidRDefault="00DE6FF8">
      <w:pPr>
        <w:jc w:val="center"/>
      </w:pPr>
    </w:p>
    <w:p w14:paraId="08B1EC85" w14:textId="77777777" w:rsidR="00DE6FF8" w:rsidRDefault="00DE6FF8">
      <w:pPr>
        <w:jc w:val="center"/>
      </w:pPr>
    </w:p>
    <w:p w14:paraId="10AC087E" w14:textId="77777777" w:rsidR="00DE6FF8" w:rsidRDefault="00DE6FF8">
      <w:pPr>
        <w:jc w:val="center"/>
      </w:pPr>
    </w:p>
    <w:p w14:paraId="096F71E3" w14:textId="77777777" w:rsidR="005037D5" w:rsidRDefault="005037D5"/>
    <w:p w14:paraId="23B341D7" w14:textId="77777777" w:rsidR="00DE6FF8" w:rsidRDefault="00DE6FF8"/>
    <w:p w14:paraId="0897CE2D" w14:textId="77777777" w:rsidR="00DE6FF8" w:rsidRDefault="00DE6FF8"/>
    <w:p w14:paraId="1370D0C8" w14:textId="77777777" w:rsidR="005037D5" w:rsidRDefault="005037D5">
      <w:pPr>
        <w:jc w:val="center"/>
      </w:pPr>
    </w:p>
    <w:sdt>
      <w:sdtPr>
        <w:rPr>
          <w:lang w:val="zh-CN"/>
        </w:rPr>
        <w:id w:val="377751905"/>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2A405086" w14:textId="3EDBA47D" w:rsidR="007A6E2A" w:rsidRDefault="007A6E2A">
          <w:pPr>
            <w:pStyle w:val="TOC"/>
          </w:pPr>
          <w:r>
            <w:rPr>
              <w:lang w:val="zh-CN"/>
            </w:rPr>
            <w:t>目录</w:t>
          </w:r>
        </w:p>
        <w:p w14:paraId="1422EF27" w14:textId="798A4D69" w:rsidR="007A6E2A" w:rsidRDefault="007A6E2A">
          <w:pPr>
            <w:pStyle w:val="TOC1"/>
            <w:tabs>
              <w:tab w:val="right" w:leader="dot" w:pos="8296"/>
            </w:tabs>
            <w:rPr>
              <w:noProof/>
              <w:szCs w:val="22"/>
              <w14:ligatures w14:val="standardContextual"/>
            </w:rPr>
          </w:pPr>
          <w:r>
            <w:fldChar w:fldCharType="begin"/>
          </w:r>
          <w:r>
            <w:instrText xml:space="preserve"> TOC \o "1-3" \h \z \u </w:instrText>
          </w:r>
          <w:r>
            <w:fldChar w:fldCharType="separate"/>
          </w:r>
          <w:hyperlink w:anchor="_Toc139621287" w:history="1">
            <w:r w:rsidRPr="00C974A9">
              <w:rPr>
                <w:rStyle w:val="a9"/>
                <w:noProof/>
              </w:rPr>
              <w:t xml:space="preserve">1. </w:t>
            </w:r>
            <w:r w:rsidRPr="00C974A9">
              <w:rPr>
                <w:rStyle w:val="a9"/>
                <w:noProof/>
              </w:rPr>
              <w:t>系统概述（背景目标）：</w:t>
            </w:r>
            <w:r>
              <w:rPr>
                <w:noProof/>
                <w:webHidden/>
              </w:rPr>
              <w:tab/>
            </w:r>
            <w:r>
              <w:rPr>
                <w:noProof/>
                <w:webHidden/>
              </w:rPr>
              <w:fldChar w:fldCharType="begin"/>
            </w:r>
            <w:r>
              <w:rPr>
                <w:noProof/>
                <w:webHidden/>
              </w:rPr>
              <w:instrText xml:space="preserve"> PAGEREF _Toc139621287 \h </w:instrText>
            </w:r>
            <w:r>
              <w:rPr>
                <w:noProof/>
                <w:webHidden/>
              </w:rPr>
            </w:r>
            <w:r>
              <w:rPr>
                <w:noProof/>
                <w:webHidden/>
              </w:rPr>
              <w:fldChar w:fldCharType="separate"/>
            </w:r>
            <w:r>
              <w:rPr>
                <w:noProof/>
                <w:webHidden/>
              </w:rPr>
              <w:t>2</w:t>
            </w:r>
            <w:r>
              <w:rPr>
                <w:noProof/>
                <w:webHidden/>
              </w:rPr>
              <w:fldChar w:fldCharType="end"/>
            </w:r>
          </w:hyperlink>
        </w:p>
        <w:p w14:paraId="1B3D544E" w14:textId="6D80641C" w:rsidR="007A6E2A" w:rsidRDefault="007A6E2A">
          <w:pPr>
            <w:pStyle w:val="TOC1"/>
            <w:tabs>
              <w:tab w:val="right" w:leader="dot" w:pos="8296"/>
            </w:tabs>
            <w:rPr>
              <w:noProof/>
              <w:szCs w:val="22"/>
              <w14:ligatures w14:val="standardContextual"/>
            </w:rPr>
          </w:pPr>
          <w:hyperlink w:anchor="_Toc139621288" w:history="1">
            <w:r w:rsidRPr="00C974A9">
              <w:rPr>
                <w:rStyle w:val="a9"/>
                <w:noProof/>
              </w:rPr>
              <w:t>需求：</w:t>
            </w:r>
            <w:r>
              <w:rPr>
                <w:noProof/>
                <w:webHidden/>
              </w:rPr>
              <w:tab/>
            </w:r>
            <w:r>
              <w:rPr>
                <w:noProof/>
                <w:webHidden/>
              </w:rPr>
              <w:fldChar w:fldCharType="begin"/>
            </w:r>
            <w:r>
              <w:rPr>
                <w:noProof/>
                <w:webHidden/>
              </w:rPr>
              <w:instrText xml:space="preserve"> PAGEREF _Toc139621288 \h </w:instrText>
            </w:r>
            <w:r>
              <w:rPr>
                <w:noProof/>
                <w:webHidden/>
              </w:rPr>
            </w:r>
            <w:r>
              <w:rPr>
                <w:noProof/>
                <w:webHidden/>
              </w:rPr>
              <w:fldChar w:fldCharType="separate"/>
            </w:r>
            <w:r>
              <w:rPr>
                <w:noProof/>
                <w:webHidden/>
              </w:rPr>
              <w:t>3</w:t>
            </w:r>
            <w:r>
              <w:rPr>
                <w:noProof/>
                <w:webHidden/>
              </w:rPr>
              <w:fldChar w:fldCharType="end"/>
            </w:r>
          </w:hyperlink>
        </w:p>
        <w:p w14:paraId="1AD80376" w14:textId="006FA6AA" w:rsidR="007A6E2A" w:rsidRDefault="007A6E2A">
          <w:pPr>
            <w:pStyle w:val="TOC2"/>
            <w:tabs>
              <w:tab w:val="right" w:leader="dot" w:pos="8296"/>
            </w:tabs>
            <w:rPr>
              <w:noProof/>
            </w:rPr>
          </w:pPr>
          <w:hyperlink w:anchor="_Toc139621289" w:history="1">
            <w:r w:rsidRPr="00C974A9">
              <w:rPr>
                <w:rStyle w:val="a9"/>
                <w:noProof/>
              </w:rPr>
              <w:t>2.1</w:t>
            </w:r>
            <w:r w:rsidRPr="00C974A9">
              <w:rPr>
                <w:rStyle w:val="a9"/>
                <w:noProof/>
              </w:rPr>
              <w:t>功能需求</w:t>
            </w:r>
            <w:r>
              <w:rPr>
                <w:noProof/>
                <w:webHidden/>
              </w:rPr>
              <w:tab/>
            </w:r>
            <w:r>
              <w:rPr>
                <w:noProof/>
                <w:webHidden/>
              </w:rPr>
              <w:fldChar w:fldCharType="begin"/>
            </w:r>
            <w:r>
              <w:rPr>
                <w:noProof/>
                <w:webHidden/>
              </w:rPr>
              <w:instrText xml:space="preserve"> PAGEREF _Toc139621289 \h </w:instrText>
            </w:r>
            <w:r>
              <w:rPr>
                <w:noProof/>
                <w:webHidden/>
              </w:rPr>
            </w:r>
            <w:r>
              <w:rPr>
                <w:noProof/>
                <w:webHidden/>
              </w:rPr>
              <w:fldChar w:fldCharType="separate"/>
            </w:r>
            <w:r>
              <w:rPr>
                <w:noProof/>
                <w:webHidden/>
              </w:rPr>
              <w:t>3</w:t>
            </w:r>
            <w:r>
              <w:rPr>
                <w:noProof/>
                <w:webHidden/>
              </w:rPr>
              <w:fldChar w:fldCharType="end"/>
            </w:r>
          </w:hyperlink>
        </w:p>
        <w:p w14:paraId="6C099883" w14:textId="6DB34394" w:rsidR="007A6E2A" w:rsidRDefault="007A6E2A">
          <w:pPr>
            <w:pStyle w:val="TOC2"/>
            <w:tabs>
              <w:tab w:val="right" w:leader="dot" w:pos="8296"/>
            </w:tabs>
            <w:rPr>
              <w:noProof/>
            </w:rPr>
          </w:pPr>
          <w:hyperlink w:anchor="_Toc139621290" w:history="1">
            <w:r w:rsidRPr="00C974A9">
              <w:rPr>
                <w:rStyle w:val="a9"/>
                <w:noProof/>
              </w:rPr>
              <w:t>2.2</w:t>
            </w:r>
            <w:r w:rsidRPr="00C974A9">
              <w:rPr>
                <w:rStyle w:val="a9"/>
                <w:noProof/>
              </w:rPr>
              <w:t>非功能需求</w:t>
            </w:r>
            <w:r>
              <w:rPr>
                <w:noProof/>
                <w:webHidden/>
              </w:rPr>
              <w:tab/>
            </w:r>
            <w:r>
              <w:rPr>
                <w:noProof/>
                <w:webHidden/>
              </w:rPr>
              <w:fldChar w:fldCharType="begin"/>
            </w:r>
            <w:r>
              <w:rPr>
                <w:noProof/>
                <w:webHidden/>
              </w:rPr>
              <w:instrText xml:space="preserve"> PAGEREF _Toc139621290 \h </w:instrText>
            </w:r>
            <w:r>
              <w:rPr>
                <w:noProof/>
                <w:webHidden/>
              </w:rPr>
            </w:r>
            <w:r>
              <w:rPr>
                <w:noProof/>
                <w:webHidden/>
              </w:rPr>
              <w:fldChar w:fldCharType="separate"/>
            </w:r>
            <w:r>
              <w:rPr>
                <w:noProof/>
                <w:webHidden/>
              </w:rPr>
              <w:t>3</w:t>
            </w:r>
            <w:r>
              <w:rPr>
                <w:noProof/>
                <w:webHidden/>
              </w:rPr>
              <w:fldChar w:fldCharType="end"/>
            </w:r>
          </w:hyperlink>
        </w:p>
        <w:p w14:paraId="472CC0D7" w14:textId="7E350DAF" w:rsidR="007A6E2A" w:rsidRDefault="007A6E2A">
          <w:pPr>
            <w:pStyle w:val="TOC2"/>
            <w:tabs>
              <w:tab w:val="right" w:leader="dot" w:pos="8296"/>
            </w:tabs>
            <w:rPr>
              <w:noProof/>
            </w:rPr>
          </w:pPr>
          <w:hyperlink w:anchor="_Toc139621291" w:history="1">
            <w:r w:rsidRPr="00C974A9">
              <w:rPr>
                <w:rStyle w:val="a9"/>
                <w:noProof/>
              </w:rPr>
              <w:t>2.3</w:t>
            </w:r>
            <w:r w:rsidRPr="00C974A9">
              <w:rPr>
                <w:rStyle w:val="a9"/>
                <w:noProof/>
              </w:rPr>
              <w:t>运行环境</w:t>
            </w:r>
            <w:r>
              <w:rPr>
                <w:noProof/>
                <w:webHidden/>
              </w:rPr>
              <w:tab/>
            </w:r>
            <w:r>
              <w:rPr>
                <w:noProof/>
                <w:webHidden/>
              </w:rPr>
              <w:fldChar w:fldCharType="begin"/>
            </w:r>
            <w:r>
              <w:rPr>
                <w:noProof/>
                <w:webHidden/>
              </w:rPr>
              <w:instrText xml:space="preserve"> PAGEREF _Toc139621291 \h </w:instrText>
            </w:r>
            <w:r>
              <w:rPr>
                <w:noProof/>
                <w:webHidden/>
              </w:rPr>
            </w:r>
            <w:r>
              <w:rPr>
                <w:noProof/>
                <w:webHidden/>
              </w:rPr>
              <w:fldChar w:fldCharType="separate"/>
            </w:r>
            <w:r>
              <w:rPr>
                <w:noProof/>
                <w:webHidden/>
              </w:rPr>
              <w:t>4</w:t>
            </w:r>
            <w:r>
              <w:rPr>
                <w:noProof/>
                <w:webHidden/>
              </w:rPr>
              <w:fldChar w:fldCharType="end"/>
            </w:r>
          </w:hyperlink>
        </w:p>
        <w:p w14:paraId="1AEEDDA3" w14:textId="4D5234C7" w:rsidR="007A6E2A" w:rsidRDefault="007A6E2A">
          <w:pPr>
            <w:pStyle w:val="TOC1"/>
            <w:tabs>
              <w:tab w:val="right" w:leader="dot" w:pos="8296"/>
            </w:tabs>
            <w:rPr>
              <w:noProof/>
              <w:szCs w:val="22"/>
              <w14:ligatures w14:val="standardContextual"/>
            </w:rPr>
          </w:pPr>
          <w:hyperlink w:anchor="_Toc139621292" w:history="1">
            <w:r w:rsidRPr="00C974A9">
              <w:rPr>
                <w:rStyle w:val="a9"/>
                <w:noProof/>
              </w:rPr>
              <w:t>3.</w:t>
            </w:r>
            <w:r w:rsidRPr="00C974A9">
              <w:rPr>
                <w:rStyle w:val="a9"/>
                <w:noProof/>
              </w:rPr>
              <w:t>界面设计：</w:t>
            </w:r>
            <w:r>
              <w:rPr>
                <w:noProof/>
                <w:webHidden/>
              </w:rPr>
              <w:tab/>
            </w:r>
            <w:r>
              <w:rPr>
                <w:noProof/>
                <w:webHidden/>
              </w:rPr>
              <w:fldChar w:fldCharType="begin"/>
            </w:r>
            <w:r>
              <w:rPr>
                <w:noProof/>
                <w:webHidden/>
              </w:rPr>
              <w:instrText xml:space="preserve"> PAGEREF _Toc139621292 \h </w:instrText>
            </w:r>
            <w:r>
              <w:rPr>
                <w:noProof/>
                <w:webHidden/>
              </w:rPr>
            </w:r>
            <w:r>
              <w:rPr>
                <w:noProof/>
                <w:webHidden/>
              </w:rPr>
              <w:fldChar w:fldCharType="separate"/>
            </w:r>
            <w:r>
              <w:rPr>
                <w:noProof/>
                <w:webHidden/>
              </w:rPr>
              <w:t>5</w:t>
            </w:r>
            <w:r>
              <w:rPr>
                <w:noProof/>
                <w:webHidden/>
              </w:rPr>
              <w:fldChar w:fldCharType="end"/>
            </w:r>
          </w:hyperlink>
        </w:p>
        <w:p w14:paraId="58B96E69" w14:textId="2E3A6674" w:rsidR="007A6E2A" w:rsidRDefault="007A6E2A">
          <w:pPr>
            <w:pStyle w:val="TOC1"/>
            <w:tabs>
              <w:tab w:val="right" w:leader="dot" w:pos="8296"/>
            </w:tabs>
            <w:rPr>
              <w:noProof/>
              <w:szCs w:val="22"/>
              <w14:ligatures w14:val="standardContextual"/>
            </w:rPr>
          </w:pPr>
          <w:hyperlink w:anchor="_Toc139621293" w:history="1">
            <w:r w:rsidRPr="00C974A9">
              <w:rPr>
                <w:rStyle w:val="a9"/>
                <w:noProof/>
              </w:rPr>
              <w:t>4.</w:t>
            </w:r>
            <w:r w:rsidRPr="00C974A9">
              <w:rPr>
                <w:rStyle w:val="a9"/>
                <w:noProof/>
              </w:rPr>
              <w:t>系统架构</w:t>
            </w:r>
            <w:r>
              <w:rPr>
                <w:noProof/>
                <w:webHidden/>
              </w:rPr>
              <w:tab/>
            </w:r>
            <w:r>
              <w:rPr>
                <w:noProof/>
                <w:webHidden/>
              </w:rPr>
              <w:fldChar w:fldCharType="begin"/>
            </w:r>
            <w:r>
              <w:rPr>
                <w:noProof/>
                <w:webHidden/>
              </w:rPr>
              <w:instrText xml:space="preserve"> PAGEREF _Toc139621293 \h </w:instrText>
            </w:r>
            <w:r>
              <w:rPr>
                <w:noProof/>
                <w:webHidden/>
              </w:rPr>
            </w:r>
            <w:r>
              <w:rPr>
                <w:noProof/>
                <w:webHidden/>
              </w:rPr>
              <w:fldChar w:fldCharType="separate"/>
            </w:r>
            <w:r>
              <w:rPr>
                <w:noProof/>
                <w:webHidden/>
              </w:rPr>
              <w:t>5</w:t>
            </w:r>
            <w:r>
              <w:rPr>
                <w:noProof/>
                <w:webHidden/>
              </w:rPr>
              <w:fldChar w:fldCharType="end"/>
            </w:r>
          </w:hyperlink>
        </w:p>
        <w:p w14:paraId="5CCD94D3" w14:textId="79BA2D46" w:rsidR="007A6E2A" w:rsidRDefault="007A6E2A">
          <w:pPr>
            <w:pStyle w:val="TOC3"/>
            <w:tabs>
              <w:tab w:val="right" w:leader="dot" w:pos="8296"/>
            </w:tabs>
            <w:rPr>
              <w:noProof/>
            </w:rPr>
          </w:pPr>
          <w:hyperlink w:anchor="_Toc139621294" w:history="1">
            <w:r w:rsidRPr="00C974A9">
              <w:rPr>
                <w:rStyle w:val="a9"/>
                <w:noProof/>
              </w:rPr>
              <w:t xml:space="preserve">4. </w:t>
            </w:r>
            <w:r w:rsidRPr="00C974A9">
              <w:rPr>
                <w:rStyle w:val="a9"/>
                <w:noProof/>
              </w:rPr>
              <w:t>功能模块设计</w:t>
            </w:r>
            <w:r>
              <w:rPr>
                <w:noProof/>
                <w:webHidden/>
              </w:rPr>
              <w:tab/>
            </w:r>
            <w:r>
              <w:rPr>
                <w:noProof/>
                <w:webHidden/>
              </w:rPr>
              <w:fldChar w:fldCharType="begin"/>
            </w:r>
            <w:r>
              <w:rPr>
                <w:noProof/>
                <w:webHidden/>
              </w:rPr>
              <w:instrText xml:space="preserve"> PAGEREF _Toc139621294 \h </w:instrText>
            </w:r>
            <w:r>
              <w:rPr>
                <w:noProof/>
                <w:webHidden/>
              </w:rPr>
            </w:r>
            <w:r>
              <w:rPr>
                <w:noProof/>
                <w:webHidden/>
              </w:rPr>
              <w:fldChar w:fldCharType="separate"/>
            </w:r>
            <w:r>
              <w:rPr>
                <w:noProof/>
                <w:webHidden/>
              </w:rPr>
              <w:t>7</w:t>
            </w:r>
            <w:r>
              <w:rPr>
                <w:noProof/>
                <w:webHidden/>
              </w:rPr>
              <w:fldChar w:fldCharType="end"/>
            </w:r>
          </w:hyperlink>
        </w:p>
        <w:p w14:paraId="55D344F5" w14:textId="3D816B65" w:rsidR="007A6E2A" w:rsidRDefault="007A6E2A">
          <w:pPr>
            <w:pStyle w:val="TOC3"/>
            <w:tabs>
              <w:tab w:val="right" w:leader="dot" w:pos="8296"/>
            </w:tabs>
            <w:rPr>
              <w:noProof/>
            </w:rPr>
          </w:pPr>
          <w:hyperlink w:anchor="_Toc139621295" w:history="1">
            <w:r w:rsidRPr="00C974A9">
              <w:rPr>
                <w:rStyle w:val="a9"/>
                <w:noProof/>
              </w:rPr>
              <w:t xml:space="preserve">5. </w:t>
            </w:r>
            <w:r w:rsidRPr="00C974A9">
              <w:rPr>
                <w:rStyle w:val="a9"/>
                <w:noProof/>
              </w:rPr>
              <w:t>接口设计</w:t>
            </w:r>
            <w:r>
              <w:rPr>
                <w:noProof/>
                <w:webHidden/>
              </w:rPr>
              <w:tab/>
            </w:r>
            <w:r>
              <w:rPr>
                <w:noProof/>
                <w:webHidden/>
              </w:rPr>
              <w:fldChar w:fldCharType="begin"/>
            </w:r>
            <w:r>
              <w:rPr>
                <w:noProof/>
                <w:webHidden/>
              </w:rPr>
              <w:instrText xml:space="preserve"> PAGEREF _Toc139621295 \h </w:instrText>
            </w:r>
            <w:r>
              <w:rPr>
                <w:noProof/>
                <w:webHidden/>
              </w:rPr>
            </w:r>
            <w:r>
              <w:rPr>
                <w:noProof/>
                <w:webHidden/>
              </w:rPr>
              <w:fldChar w:fldCharType="separate"/>
            </w:r>
            <w:r>
              <w:rPr>
                <w:noProof/>
                <w:webHidden/>
              </w:rPr>
              <w:t>8</w:t>
            </w:r>
            <w:r>
              <w:rPr>
                <w:noProof/>
                <w:webHidden/>
              </w:rPr>
              <w:fldChar w:fldCharType="end"/>
            </w:r>
          </w:hyperlink>
        </w:p>
        <w:p w14:paraId="250950D5" w14:textId="47DD8255" w:rsidR="007A6E2A" w:rsidRDefault="007A6E2A">
          <w:pPr>
            <w:pStyle w:val="TOC1"/>
            <w:tabs>
              <w:tab w:val="right" w:leader="dot" w:pos="8296"/>
            </w:tabs>
            <w:rPr>
              <w:noProof/>
              <w:szCs w:val="22"/>
              <w14:ligatures w14:val="standardContextual"/>
            </w:rPr>
          </w:pPr>
          <w:hyperlink w:anchor="_Toc139621296" w:history="1">
            <w:r w:rsidRPr="00C974A9">
              <w:rPr>
                <w:rStyle w:val="a9"/>
                <w:noProof/>
              </w:rPr>
              <w:t>6.</w:t>
            </w:r>
            <w:r w:rsidRPr="00C974A9">
              <w:rPr>
                <w:rStyle w:val="a9"/>
                <w:noProof/>
              </w:rPr>
              <w:t>安全设计</w:t>
            </w:r>
            <w:r>
              <w:rPr>
                <w:noProof/>
                <w:webHidden/>
              </w:rPr>
              <w:tab/>
            </w:r>
            <w:r>
              <w:rPr>
                <w:noProof/>
                <w:webHidden/>
              </w:rPr>
              <w:fldChar w:fldCharType="begin"/>
            </w:r>
            <w:r>
              <w:rPr>
                <w:noProof/>
                <w:webHidden/>
              </w:rPr>
              <w:instrText xml:space="preserve"> PAGEREF _Toc139621296 \h </w:instrText>
            </w:r>
            <w:r>
              <w:rPr>
                <w:noProof/>
                <w:webHidden/>
              </w:rPr>
            </w:r>
            <w:r>
              <w:rPr>
                <w:noProof/>
                <w:webHidden/>
              </w:rPr>
              <w:fldChar w:fldCharType="separate"/>
            </w:r>
            <w:r>
              <w:rPr>
                <w:noProof/>
                <w:webHidden/>
              </w:rPr>
              <w:t>11</w:t>
            </w:r>
            <w:r>
              <w:rPr>
                <w:noProof/>
                <w:webHidden/>
              </w:rPr>
              <w:fldChar w:fldCharType="end"/>
            </w:r>
          </w:hyperlink>
        </w:p>
        <w:p w14:paraId="716ECF72" w14:textId="7C104EA7" w:rsidR="007A6E2A" w:rsidRDefault="007A6E2A">
          <w:pPr>
            <w:pStyle w:val="TOC1"/>
            <w:tabs>
              <w:tab w:val="right" w:leader="dot" w:pos="8296"/>
            </w:tabs>
            <w:rPr>
              <w:noProof/>
              <w:szCs w:val="22"/>
              <w14:ligatures w14:val="standardContextual"/>
            </w:rPr>
          </w:pPr>
          <w:hyperlink w:anchor="_Toc139621297" w:history="1">
            <w:r w:rsidRPr="00C974A9">
              <w:rPr>
                <w:rStyle w:val="a9"/>
                <w:noProof/>
              </w:rPr>
              <w:t>7.</w:t>
            </w:r>
            <w:r w:rsidRPr="00C974A9">
              <w:rPr>
                <w:rStyle w:val="a9"/>
                <w:noProof/>
              </w:rPr>
              <w:t>维护和支持</w:t>
            </w:r>
            <w:r>
              <w:rPr>
                <w:noProof/>
                <w:webHidden/>
              </w:rPr>
              <w:tab/>
            </w:r>
            <w:r>
              <w:rPr>
                <w:noProof/>
                <w:webHidden/>
              </w:rPr>
              <w:fldChar w:fldCharType="begin"/>
            </w:r>
            <w:r>
              <w:rPr>
                <w:noProof/>
                <w:webHidden/>
              </w:rPr>
              <w:instrText xml:space="preserve"> PAGEREF _Toc139621297 \h </w:instrText>
            </w:r>
            <w:r>
              <w:rPr>
                <w:noProof/>
                <w:webHidden/>
              </w:rPr>
            </w:r>
            <w:r>
              <w:rPr>
                <w:noProof/>
                <w:webHidden/>
              </w:rPr>
              <w:fldChar w:fldCharType="separate"/>
            </w:r>
            <w:r>
              <w:rPr>
                <w:noProof/>
                <w:webHidden/>
              </w:rPr>
              <w:t>12</w:t>
            </w:r>
            <w:r>
              <w:rPr>
                <w:noProof/>
                <w:webHidden/>
              </w:rPr>
              <w:fldChar w:fldCharType="end"/>
            </w:r>
          </w:hyperlink>
        </w:p>
        <w:p w14:paraId="005DEBCA" w14:textId="18A64CC3" w:rsidR="007A6E2A" w:rsidRDefault="007A6E2A">
          <w:r>
            <w:rPr>
              <w:b/>
              <w:bCs/>
              <w:lang w:val="zh-CN"/>
            </w:rPr>
            <w:fldChar w:fldCharType="end"/>
          </w:r>
        </w:p>
      </w:sdtContent>
    </w:sdt>
    <w:p w14:paraId="1E5C5E1B" w14:textId="77777777" w:rsidR="005037D5" w:rsidRDefault="005037D5">
      <w:pPr>
        <w:pStyle w:val="3"/>
        <w:rPr>
          <w:rFonts w:hint="eastAsia"/>
        </w:rPr>
      </w:pPr>
    </w:p>
    <w:p w14:paraId="5892FFCF" w14:textId="77777777" w:rsidR="005037D5" w:rsidRDefault="005037D5">
      <w:pPr>
        <w:pStyle w:val="3"/>
      </w:pPr>
    </w:p>
    <w:p w14:paraId="1A6C856A" w14:textId="77777777" w:rsidR="005037D5" w:rsidRDefault="005037D5">
      <w:pPr>
        <w:pStyle w:val="3"/>
      </w:pPr>
    </w:p>
    <w:p w14:paraId="5046E57C" w14:textId="77777777" w:rsidR="005037D5" w:rsidRDefault="005037D5">
      <w:pPr>
        <w:pStyle w:val="3"/>
      </w:pPr>
    </w:p>
    <w:p w14:paraId="4ADEA5CE" w14:textId="77777777" w:rsidR="005037D5" w:rsidRDefault="005037D5">
      <w:pPr>
        <w:pStyle w:val="3"/>
      </w:pPr>
    </w:p>
    <w:p w14:paraId="5A8BAEEB" w14:textId="77777777" w:rsidR="005037D5" w:rsidRDefault="005037D5">
      <w:pPr>
        <w:pStyle w:val="3"/>
      </w:pPr>
    </w:p>
    <w:p w14:paraId="3BC25A78" w14:textId="77777777" w:rsidR="005037D5" w:rsidRDefault="005037D5">
      <w:pPr>
        <w:pStyle w:val="3"/>
      </w:pPr>
    </w:p>
    <w:p w14:paraId="2A15730E" w14:textId="77777777" w:rsidR="005037D5" w:rsidRDefault="005037D5">
      <w:pPr>
        <w:pStyle w:val="3"/>
      </w:pPr>
    </w:p>
    <w:p w14:paraId="13EBA22D" w14:textId="77777777" w:rsidR="005037D5" w:rsidRDefault="005037D5">
      <w:pPr>
        <w:pStyle w:val="3"/>
      </w:pPr>
    </w:p>
    <w:p w14:paraId="51B953C4" w14:textId="77777777" w:rsidR="005037D5" w:rsidRDefault="005037D5"/>
    <w:p w14:paraId="41EB1886" w14:textId="77777777" w:rsidR="00DE6FF8" w:rsidRDefault="00DE6FF8"/>
    <w:p w14:paraId="4DCF619D" w14:textId="77777777" w:rsidR="005037D5" w:rsidRDefault="00000000" w:rsidP="007A6E2A">
      <w:pPr>
        <w:pStyle w:val="1"/>
      </w:pPr>
      <w:bookmarkStart w:id="1" w:name="_Toc139621287"/>
      <w:r>
        <w:rPr>
          <w:rFonts w:hint="eastAsia"/>
        </w:rPr>
        <w:lastRenderedPageBreak/>
        <w:t xml:space="preserve">1. </w:t>
      </w:r>
      <w:r>
        <w:rPr>
          <w:rFonts w:hint="eastAsia"/>
        </w:rPr>
        <w:t>系统概述（背景目标）：</w:t>
      </w:r>
      <w:bookmarkEnd w:id="1"/>
    </w:p>
    <w:p w14:paraId="27E0B4F4" w14:textId="45B9324B" w:rsidR="005037D5" w:rsidRDefault="00DE6FF8">
      <w:r w:rsidRPr="00DE6FF8">
        <w:rPr>
          <w:rFonts w:hint="eastAsia"/>
        </w:rPr>
        <w:t>教育平台线上课程用户行为数据分析与展示系统</w:t>
      </w:r>
      <w:r>
        <w:rPr>
          <w:rFonts w:hint="eastAsia"/>
        </w:rPr>
        <w:t>是一个用于提供数据分析功能的网站项目。而本项目旨在利用</w:t>
      </w:r>
      <w:r>
        <w:rPr>
          <w:rFonts w:hint="eastAsia"/>
        </w:rPr>
        <w:t>python</w:t>
      </w:r>
      <w:r>
        <w:rPr>
          <w:rFonts w:hint="eastAsia"/>
        </w:rPr>
        <w:t>与</w:t>
      </w:r>
      <w:r>
        <w:rPr>
          <w:rFonts w:hint="eastAsia"/>
        </w:rPr>
        <w:t>r</w:t>
      </w:r>
      <w:r>
        <w:rPr>
          <w:rFonts w:hint="eastAsia"/>
        </w:rPr>
        <w:t>语言提供的各种工具对数据进行自动分析，</w:t>
      </w:r>
      <w:r>
        <w:rPr>
          <w:rFonts w:ascii="宋体" w:eastAsia="宋体" w:hAnsi="宋体" w:hint="eastAsia"/>
          <w:szCs w:val="21"/>
        </w:rPr>
        <w:t>用户（数据分析者）只需要导入原始的数据集，并输入分析诉求（比如分析一下网站的增长趋势），就能生成一个符合要求的图表以及结论，</w:t>
      </w:r>
      <w:r>
        <w:rPr>
          <w:rFonts w:ascii="宋体" w:eastAsia="宋体" w:hAnsi="宋体"/>
          <w:szCs w:val="21"/>
        </w:rPr>
        <w:t>实现数据分析的降本增效</w:t>
      </w:r>
      <w:r>
        <w:rPr>
          <w:rFonts w:ascii="宋体" w:eastAsia="宋体" w:hAnsi="宋体" w:hint="eastAsia"/>
          <w:szCs w:val="21"/>
        </w:rPr>
        <w:t>。</w:t>
      </w:r>
      <w:r>
        <w:rPr>
          <w:rFonts w:hint="eastAsia"/>
        </w:rPr>
        <w:t>同时，用户可以查看历史生成的图像和结果。</w:t>
      </w:r>
    </w:p>
    <w:p w14:paraId="728AC436" w14:textId="77777777" w:rsidR="005037D5" w:rsidRDefault="00000000" w:rsidP="007A6E2A">
      <w:pPr>
        <w:pStyle w:val="1"/>
        <w:rPr>
          <w:sz w:val="28"/>
          <w:szCs w:val="28"/>
        </w:rPr>
      </w:pPr>
      <w:bookmarkStart w:id="2" w:name="_Toc139621288"/>
      <w:r>
        <w:rPr>
          <w:rFonts w:hint="eastAsia"/>
        </w:rPr>
        <w:t>需求：</w:t>
      </w:r>
      <w:bookmarkEnd w:id="2"/>
    </w:p>
    <w:p w14:paraId="50964813" w14:textId="6EA97AC1" w:rsidR="005037D5" w:rsidRDefault="007A6E2A" w:rsidP="007A6E2A">
      <w:pPr>
        <w:pStyle w:val="2"/>
        <w:rPr>
          <w:sz w:val="28"/>
          <w:szCs w:val="28"/>
        </w:rPr>
      </w:pPr>
      <w:bookmarkStart w:id="3" w:name="_Toc139621289"/>
      <w:r>
        <w:rPr>
          <w:sz w:val="28"/>
          <w:szCs w:val="28"/>
        </w:rPr>
        <w:t>2.1</w:t>
      </w:r>
      <w:r w:rsidR="00000000">
        <w:rPr>
          <w:sz w:val="28"/>
          <w:szCs w:val="28"/>
        </w:rPr>
        <w:t>功能需求</w:t>
      </w:r>
      <w:bookmarkEnd w:id="3"/>
    </w:p>
    <w:p w14:paraId="3057CF81" w14:textId="360C2E63" w:rsidR="005037D5" w:rsidRDefault="00000000">
      <w:r>
        <w:rPr>
          <w:rFonts w:hint="eastAsia"/>
        </w:rPr>
        <w:t>2.</w:t>
      </w:r>
      <w:r w:rsidR="007A6E2A">
        <w:t>1.</w:t>
      </w:r>
      <w:r>
        <w:rPr>
          <w:rFonts w:hint="eastAsia"/>
        </w:rPr>
        <w:t xml:space="preserve">1 </w:t>
      </w:r>
      <w:r>
        <w:rPr>
          <w:rFonts w:hint="eastAsia"/>
        </w:rPr>
        <w:t>欢迎页面：</w:t>
      </w:r>
    </w:p>
    <w:p w14:paraId="33C05018" w14:textId="77777777" w:rsidR="005037D5" w:rsidRDefault="00000000">
      <w:r>
        <w:rPr>
          <w:rFonts w:hint="eastAsia"/>
        </w:rPr>
        <w:t xml:space="preserve">- </w:t>
      </w:r>
      <w:r>
        <w:rPr>
          <w:rFonts w:hint="eastAsia"/>
        </w:rPr>
        <w:t>显示项目介绍、小组成员等信息。</w:t>
      </w:r>
    </w:p>
    <w:p w14:paraId="73CD8674" w14:textId="77777777" w:rsidR="005037D5" w:rsidRDefault="005037D5"/>
    <w:p w14:paraId="2EABF2E6" w14:textId="4E10F4A6" w:rsidR="005037D5" w:rsidRDefault="00000000">
      <w:r>
        <w:rPr>
          <w:rFonts w:hint="eastAsia"/>
        </w:rPr>
        <w:t>2.</w:t>
      </w:r>
      <w:r w:rsidR="007A6E2A">
        <w:t>1.</w:t>
      </w:r>
      <w:r>
        <w:rPr>
          <w:rFonts w:hint="eastAsia"/>
        </w:rPr>
        <w:t xml:space="preserve">2 </w:t>
      </w:r>
      <w:r>
        <w:rPr>
          <w:rFonts w:hint="eastAsia"/>
        </w:rPr>
        <w:t>登录</w:t>
      </w:r>
      <w:r>
        <w:rPr>
          <w:rFonts w:hint="eastAsia"/>
        </w:rPr>
        <w:t>/</w:t>
      </w:r>
      <w:r>
        <w:rPr>
          <w:rFonts w:hint="eastAsia"/>
        </w:rPr>
        <w:t>注册功能：</w:t>
      </w:r>
    </w:p>
    <w:p w14:paraId="1592249E" w14:textId="77777777" w:rsidR="005037D5" w:rsidRDefault="00000000">
      <w:r>
        <w:rPr>
          <w:rFonts w:hint="eastAsia"/>
        </w:rPr>
        <w:t xml:space="preserve">- </w:t>
      </w:r>
      <w:r>
        <w:rPr>
          <w:rFonts w:hint="eastAsia"/>
        </w:rPr>
        <w:t>提供用户登录和注册功能，用于管理用户信息和上传的数据。</w:t>
      </w:r>
    </w:p>
    <w:p w14:paraId="22938AAE" w14:textId="77777777" w:rsidR="005037D5" w:rsidRDefault="005037D5"/>
    <w:p w14:paraId="113C016B" w14:textId="6C2FCA9D" w:rsidR="005037D5" w:rsidRDefault="00000000">
      <w:r>
        <w:rPr>
          <w:rFonts w:hint="eastAsia"/>
        </w:rPr>
        <w:t>2.</w:t>
      </w:r>
      <w:r w:rsidR="007A6E2A">
        <w:t>1.</w:t>
      </w:r>
      <w:r>
        <w:rPr>
          <w:rFonts w:hint="eastAsia"/>
        </w:rPr>
        <w:t xml:space="preserve">3 </w:t>
      </w:r>
      <w:r>
        <w:rPr>
          <w:rFonts w:hint="eastAsia"/>
        </w:rPr>
        <w:t>上传表格：</w:t>
      </w:r>
    </w:p>
    <w:p w14:paraId="460F0EEF" w14:textId="77777777" w:rsidR="005037D5" w:rsidRDefault="00000000">
      <w:r>
        <w:rPr>
          <w:rFonts w:hint="eastAsia"/>
        </w:rPr>
        <w:t xml:space="preserve">- </w:t>
      </w:r>
      <w:r>
        <w:rPr>
          <w:rFonts w:hint="eastAsia"/>
        </w:rPr>
        <w:t>允许用户上传</w:t>
      </w:r>
      <w:r>
        <w:rPr>
          <w:rFonts w:hint="eastAsia"/>
        </w:rPr>
        <w:t>Excel</w:t>
      </w:r>
      <w:r>
        <w:rPr>
          <w:rFonts w:hint="eastAsia"/>
        </w:rPr>
        <w:t>或</w:t>
      </w:r>
      <w:r>
        <w:rPr>
          <w:rFonts w:hint="eastAsia"/>
        </w:rPr>
        <w:t>CSV</w:t>
      </w:r>
      <w:r>
        <w:rPr>
          <w:rFonts w:hint="eastAsia"/>
        </w:rPr>
        <w:t>格式的表格数据。</w:t>
      </w:r>
    </w:p>
    <w:p w14:paraId="4ABCAEFB" w14:textId="77777777" w:rsidR="005037D5" w:rsidRDefault="00000000">
      <w:r>
        <w:rPr>
          <w:rFonts w:hint="eastAsia"/>
        </w:rPr>
        <w:t xml:space="preserve">- </w:t>
      </w:r>
      <w:r>
        <w:rPr>
          <w:rFonts w:hint="eastAsia"/>
        </w:rPr>
        <w:t>需对上传的表格进行校验和处理，确保数据格式正确并进行统一规范的存储。</w:t>
      </w:r>
    </w:p>
    <w:p w14:paraId="4391A9F3" w14:textId="77777777" w:rsidR="005037D5" w:rsidRDefault="005037D5"/>
    <w:p w14:paraId="4631B627" w14:textId="4E8ECEA3" w:rsidR="005037D5" w:rsidRDefault="00000000">
      <w:r>
        <w:rPr>
          <w:rFonts w:hint="eastAsia"/>
        </w:rPr>
        <w:t>2.</w:t>
      </w:r>
      <w:r w:rsidR="007A6E2A">
        <w:t>1.</w:t>
      </w:r>
      <w:r>
        <w:rPr>
          <w:rFonts w:hint="eastAsia"/>
        </w:rPr>
        <w:t xml:space="preserve">4 </w:t>
      </w:r>
      <w:r>
        <w:rPr>
          <w:rFonts w:hint="eastAsia"/>
        </w:rPr>
        <w:t>数据传送：</w:t>
      </w:r>
    </w:p>
    <w:p w14:paraId="7C25DF10" w14:textId="77777777" w:rsidR="005037D5" w:rsidRDefault="00000000">
      <w:r>
        <w:rPr>
          <w:rFonts w:hint="eastAsia"/>
        </w:rPr>
        <w:t xml:space="preserve">- </w:t>
      </w:r>
      <w:r>
        <w:rPr>
          <w:rFonts w:hint="eastAsia"/>
        </w:rPr>
        <w:t>将上传的表格数据传送到外部网站（提供</w:t>
      </w:r>
      <w:r>
        <w:rPr>
          <w:rFonts w:hint="eastAsia"/>
        </w:rPr>
        <w:t>BI</w:t>
      </w:r>
      <w:r>
        <w:rPr>
          <w:rFonts w:hint="eastAsia"/>
        </w:rPr>
        <w:t>分析功能的网站）。</w:t>
      </w:r>
    </w:p>
    <w:p w14:paraId="53EB7467" w14:textId="77777777" w:rsidR="005037D5" w:rsidRDefault="00000000">
      <w:r>
        <w:rPr>
          <w:rFonts w:hint="eastAsia"/>
        </w:rPr>
        <w:t xml:space="preserve">- </w:t>
      </w:r>
      <w:r>
        <w:rPr>
          <w:rFonts w:hint="eastAsia"/>
        </w:rPr>
        <w:t>需要与外部网站建立数据传输接口，确保数据的安全和准确传递。</w:t>
      </w:r>
    </w:p>
    <w:p w14:paraId="0ADD7C8C" w14:textId="77777777" w:rsidR="005037D5" w:rsidRDefault="005037D5"/>
    <w:p w14:paraId="6DFFB443" w14:textId="4F25960A" w:rsidR="005037D5" w:rsidRDefault="00000000">
      <w:r>
        <w:rPr>
          <w:rFonts w:hint="eastAsia"/>
        </w:rPr>
        <w:t>2.</w:t>
      </w:r>
      <w:r w:rsidR="007A6E2A">
        <w:t>1.</w:t>
      </w:r>
      <w:r>
        <w:rPr>
          <w:rFonts w:hint="eastAsia"/>
        </w:rPr>
        <w:t xml:space="preserve">5 </w:t>
      </w:r>
      <w:r>
        <w:rPr>
          <w:rFonts w:hint="eastAsia"/>
        </w:rPr>
        <w:t>分析结果显示：</w:t>
      </w:r>
    </w:p>
    <w:p w14:paraId="05B37165" w14:textId="77777777" w:rsidR="005037D5" w:rsidRDefault="00000000">
      <w:r>
        <w:rPr>
          <w:rFonts w:hint="eastAsia"/>
        </w:rPr>
        <w:t xml:space="preserve">- </w:t>
      </w:r>
      <w:r>
        <w:rPr>
          <w:rFonts w:hint="eastAsia"/>
        </w:rPr>
        <w:t>接收外部网站返回的分析结果。</w:t>
      </w:r>
    </w:p>
    <w:p w14:paraId="5011D754" w14:textId="77777777" w:rsidR="005037D5" w:rsidRDefault="00000000">
      <w:r>
        <w:rPr>
          <w:rFonts w:hint="eastAsia"/>
        </w:rPr>
        <w:t xml:space="preserve">- </w:t>
      </w:r>
      <w:r>
        <w:rPr>
          <w:rFonts w:hint="eastAsia"/>
        </w:rPr>
        <w:t>将分析结果以图像的方式显示在网站上。</w:t>
      </w:r>
    </w:p>
    <w:p w14:paraId="577E8EBA" w14:textId="77777777" w:rsidR="005037D5" w:rsidRDefault="005037D5"/>
    <w:p w14:paraId="2D364DEA" w14:textId="5FAC448A" w:rsidR="005037D5" w:rsidRDefault="00000000">
      <w:r>
        <w:rPr>
          <w:rFonts w:hint="eastAsia"/>
        </w:rPr>
        <w:t>2.</w:t>
      </w:r>
      <w:r w:rsidR="007A6E2A">
        <w:t>1.</w:t>
      </w:r>
      <w:r>
        <w:rPr>
          <w:rFonts w:hint="eastAsia"/>
        </w:rPr>
        <w:t xml:space="preserve">6 </w:t>
      </w:r>
      <w:r>
        <w:rPr>
          <w:rFonts w:hint="eastAsia"/>
        </w:rPr>
        <w:t>结果保存：</w:t>
      </w:r>
    </w:p>
    <w:p w14:paraId="1757C368" w14:textId="77777777" w:rsidR="005037D5" w:rsidRDefault="00000000">
      <w:r>
        <w:rPr>
          <w:rFonts w:hint="eastAsia"/>
        </w:rPr>
        <w:t xml:space="preserve">- </w:t>
      </w:r>
      <w:r>
        <w:rPr>
          <w:rFonts w:hint="eastAsia"/>
        </w:rPr>
        <w:t>将分析结果以及相关信息保存在本地数据库中，以便用户查看历史生成的分析图像和结果。</w:t>
      </w:r>
    </w:p>
    <w:p w14:paraId="1CF02581" w14:textId="77777777" w:rsidR="005037D5" w:rsidRDefault="005037D5"/>
    <w:p w14:paraId="43DB8C98" w14:textId="7C6068C7" w:rsidR="005037D5" w:rsidRDefault="00000000">
      <w:r>
        <w:rPr>
          <w:rFonts w:hint="eastAsia"/>
        </w:rPr>
        <w:t>2.</w:t>
      </w:r>
      <w:r w:rsidR="007A6E2A">
        <w:t>1.</w:t>
      </w:r>
      <w:r>
        <w:rPr>
          <w:rFonts w:hint="eastAsia"/>
        </w:rPr>
        <w:t xml:space="preserve">7 </w:t>
      </w:r>
      <w:r>
        <w:rPr>
          <w:rFonts w:hint="eastAsia"/>
        </w:rPr>
        <w:t>历史记录查看：</w:t>
      </w:r>
    </w:p>
    <w:p w14:paraId="58AD8F0A" w14:textId="77777777" w:rsidR="005037D5" w:rsidRDefault="00000000">
      <w:r>
        <w:rPr>
          <w:rFonts w:hint="eastAsia"/>
        </w:rPr>
        <w:t xml:space="preserve">- </w:t>
      </w:r>
      <w:r>
        <w:rPr>
          <w:rFonts w:hint="eastAsia"/>
        </w:rPr>
        <w:t>用户可以在本地查看之前上传并生成的分析图像和结果。</w:t>
      </w:r>
    </w:p>
    <w:p w14:paraId="15555B16" w14:textId="0D58849B" w:rsidR="005037D5" w:rsidRDefault="00000000">
      <w:r>
        <w:rPr>
          <w:rFonts w:hint="eastAsia"/>
        </w:rPr>
        <w:t xml:space="preserve">- </w:t>
      </w:r>
      <w:r>
        <w:rPr>
          <w:rFonts w:hint="eastAsia"/>
        </w:rPr>
        <w:t>提供搜索和筛选功能，方便用户查找特定的历史记录。</w:t>
      </w:r>
    </w:p>
    <w:p w14:paraId="0694166A" w14:textId="08C08E62" w:rsidR="005037D5" w:rsidRDefault="007A6E2A" w:rsidP="007A6E2A">
      <w:pPr>
        <w:pStyle w:val="2"/>
      </w:pPr>
      <w:bookmarkStart w:id="4" w:name="_Toc139621290"/>
      <w:r w:rsidRPr="007A6E2A">
        <w:rPr>
          <w:sz w:val="28"/>
          <w:szCs w:val="22"/>
        </w:rPr>
        <w:t>2.2</w:t>
      </w:r>
      <w:r w:rsidR="00000000" w:rsidRPr="007A6E2A">
        <w:rPr>
          <w:sz w:val="28"/>
          <w:szCs w:val="22"/>
        </w:rPr>
        <w:t>非功能需求</w:t>
      </w:r>
      <w:bookmarkEnd w:id="4"/>
    </w:p>
    <w:p w14:paraId="7A2C958E" w14:textId="77777777" w:rsidR="005037D5" w:rsidRDefault="00000000">
      <w:pPr>
        <w:ind w:firstLine="420"/>
      </w:pPr>
      <w:r>
        <w:rPr>
          <w:rFonts w:hint="eastAsia"/>
        </w:rPr>
        <w:t>-</w:t>
      </w:r>
      <w:r>
        <w:rPr>
          <w:rFonts w:hint="eastAsia"/>
        </w:rPr>
        <w:t>可以在</w:t>
      </w:r>
      <w:r>
        <w:rPr>
          <w:rFonts w:hint="eastAsia"/>
        </w:rPr>
        <w:t>Windows</w:t>
      </w:r>
      <w:r>
        <w:rPr>
          <w:rFonts w:hint="eastAsia"/>
        </w:rPr>
        <w:t>、</w:t>
      </w:r>
      <w:proofErr w:type="spellStart"/>
      <w:r>
        <w:rPr>
          <w:rFonts w:hint="eastAsia"/>
        </w:rPr>
        <w:t>linux</w:t>
      </w:r>
      <w:proofErr w:type="spellEnd"/>
      <w:r>
        <w:rPr>
          <w:rFonts w:hint="eastAsia"/>
        </w:rPr>
        <w:t>、</w:t>
      </w:r>
      <w:proofErr w:type="spellStart"/>
      <w:r>
        <w:rPr>
          <w:rFonts w:hint="eastAsia"/>
        </w:rPr>
        <w:t>ios</w:t>
      </w:r>
      <w:proofErr w:type="spellEnd"/>
      <w:r>
        <w:rPr>
          <w:rFonts w:hint="eastAsia"/>
        </w:rPr>
        <w:t>、</w:t>
      </w:r>
      <w:r>
        <w:rPr>
          <w:rFonts w:hint="eastAsia"/>
        </w:rPr>
        <w:t>android</w:t>
      </w:r>
      <w:r>
        <w:rPr>
          <w:rFonts w:hint="eastAsia"/>
        </w:rPr>
        <w:t>等多个操作系统运行；</w:t>
      </w:r>
    </w:p>
    <w:p w14:paraId="1B725981" w14:textId="77777777" w:rsidR="005037D5" w:rsidRDefault="00000000">
      <w:pPr>
        <w:ind w:firstLine="420"/>
      </w:pPr>
      <w:r>
        <w:rPr>
          <w:rFonts w:hint="eastAsia"/>
        </w:rPr>
        <w:lastRenderedPageBreak/>
        <w:t>-</w:t>
      </w:r>
      <w:r>
        <w:rPr>
          <w:rFonts w:hint="eastAsia"/>
        </w:rPr>
        <w:t>初步目标为系统可承受的承载量预计在日均</w:t>
      </w:r>
      <w:r>
        <w:rPr>
          <w:rFonts w:hint="eastAsia"/>
        </w:rPr>
        <w:t>PV</w:t>
      </w:r>
      <w:r>
        <w:rPr>
          <w:rFonts w:hint="eastAsia"/>
        </w:rPr>
        <w:t>量为</w:t>
      </w:r>
      <w:r>
        <w:rPr>
          <w:rFonts w:hint="eastAsia"/>
        </w:rPr>
        <w:t>10000</w:t>
      </w:r>
      <w:r>
        <w:rPr>
          <w:rFonts w:hint="eastAsia"/>
        </w:rPr>
        <w:t>条</w:t>
      </w:r>
      <w:r>
        <w:rPr>
          <w:rFonts w:hint="eastAsia"/>
        </w:rPr>
        <w:t>(</w:t>
      </w:r>
      <w:r>
        <w:rPr>
          <w:rFonts w:hint="eastAsia"/>
        </w:rPr>
        <w:t>页面每日总浏览量</w:t>
      </w:r>
      <w:r>
        <w:rPr>
          <w:rFonts w:hint="eastAsia"/>
        </w:rPr>
        <w:t>)</w:t>
      </w:r>
      <w:r>
        <w:rPr>
          <w:rFonts w:hint="eastAsia"/>
        </w:rPr>
        <w:t>（受限于所链接网站），可同时在线人数为</w:t>
      </w:r>
      <w:r>
        <w:rPr>
          <w:rFonts w:hint="eastAsia"/>
        </w:rPr>
        <w:t>1000</w:t>
      </w:r>
      <w:r>
        <w:rPr>
          <w:rFonts w:hint="eastAsia"/>
        </w:rPr>
        <w:t>人。</w:t>
      </w:r>
    </w:p>
    <w:p w14:paraId="0CE07984" w14:textId="77777777" w:rsidR="005037D5" w:rsidRDefault="00000000">
      <w:pPr>
        <w:ind w:firstLine="420"/>
      </w:pPr>
      <w:r>
        <w:rPr>
          <w:rFonts w:hint="eastAsia"/>
        </w:rPr>
        <w:t>-</w:t>
      </w:r>
      <w:r>
        <w:rPr>
          <w:rFonts w:hint="eastAsia"/>
        </w:rPr>
        <w:t>具有兼容性，兼容手机、平板、电脑以及各种主流浏览器。</w:t>
      </w:r>
    </w:p>
    <w:p w14:paraId="1AA273A7" w14:textId="77777777" w:rsidR="005037D5" w:rsidRDefault="00000000">
      <w:pPr>
        <w:ind w:firstLine="420"/>
      </w:pPr>
      <w:r>
        <w:rPr>
          <w:rFonts w:hint="eastAsia"/>
        </w:rPr>
        <w:t>-</w:t>
      </w:r>
      <w:r>
        <w:rPr>
          <w:rFonts w:hint="eastAsia"/>
        </w:rPr>
        <w:t>具有可扩展性，可实现负载均衡，日后若信息量较大，则系统可相应增加服务器实现拓展</w:t>
      </w:r>
      <w:r>
        <w:rPr>
          <w:rFonts w:hint="eastAsia"/>
        </w:rPr>
        <w:t>-</w:t>
      </w:r>
      <w:r>
        <w:rPr>
          <w:rFonts w:hint="eastAsia"/>
        </w:rPr>
        <w:t>。</w:t>
      </w:r>
    </w:p>
    <w:p w14:paraId="653B9812" w14:textId="77777777" w:rsidR="005037D5" w:rsidRDefault="00000000">
      <w:pPr>
        <w:ind w:firstLine="420"/>
      </w:pPr>
      <w:r>
        <w:rPr>
          <w:rFonts w:hint="eastAsia"/>
        </w:rPr>
        <w:t>-</w:t>
      </w:r>
      <w:r>
        <w:rPr>
          <w:rFonts w:hint="eastAsia"/>
        </w:rPr>
        <w:t>采用面向服务架构，它可以根据需求通过网络对松散耦合的粗粒度应用组件进行分布式部署、组合和使用。</w:t>
      </w:r>
    </w:p>
    <w:p w14:paraId="3A45D28A" w14:textId="77777777" w:rsidR="005037D5" w:rsidRDefault="00000000">
      <w:pPr>
        <w:ind w:firstLine="420"/>
      </w:pPr>
      <w:r>
        <w:rPr>
          <w:rFonts w:hint="eastAsia"/>
        </w:rPr>
        <w:t>-</w:t>
      </w:r>
      <w:r>
        <w:rPr>
          <w:rFonts w:hint="eastAsia"/>
        </w:rPr>
        <w:t>界面应该简洁明了，易于使用；</w:t>
      </w:r>
    </w:p>
    <w:p w14:paraId="23AAD678" w14:textId="77777777"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-系统核心功能可用性目标：&gt;99%</w:t>
      </w:r>
    </w:p>
    <w:p w14:paraId="6BF2875E" w14:textId="77777777" w:rsidR="005037D5" w:rsidRDefault="005037D5">
      <w:pPr>
        <w:ind w:firstLine="420"/>
        <w:rPr>
          <w:rFonts w:ascii="宋体" w:eastAsia="宋体" w:hAnsi="宋体" w:cs="宋体"/>
          <w:color w:val="000000" w:themeColor="text1"/>
          <w:szCs w:val="21"/>
          <w:shd w:val="clear" w:color="auto" w:fill="FFFFFF"/>
        </w:rPr>
      </w:pPr>
    </w:p>
    <w:p w14:paraId="52400FD1" w14:textId="77777777" w:rsidR="005037D5" w:rsidRDefault="00000000">
      <w:pPr>
        <w:rPr>
          <w:rFonts w:ascii="宋体" w:eastAsia="宋体" w:hAnsi="宋体" w:cs="宋体"/>
          <w:b/>
          <w:bCs/>
          <w:color w:val="000000" w:themeColor="text1"/>
          <w:szCs w:val="21"/>
          <w:shd w:val="clear" w:color="auto" w:fill="FFFFFF"/>
        </w:rPr>
      </w:pPr>
      <w:r>
        <w:rPr>
          <w:rFonts w:ascii="宋体" w:eastAsia="宋体" w:hAnsi="宋体" w:cs="宋体" w:hint="eastAsia"/>
          <w:b/>
          <w:bCs/>
          <w:color w:val="000000" w:themeColor="text1"/>
          <w:szCs w:val="21"/>
          <w:shd w:val="clear" w:color="auto" w:fill="FFFFFF"/>
        </w:rPr>
        <w:t>样例：</w:t>
      </w:r>
    </w:p>
    <w:p w14:paraId="7EABA9B3" w14:textId="10231A04"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想要获得学生</w:t>
      </w:r>
      <w:r w:rsidR="00DE6FF8">
        <w:rPr>
          <w:rFonts w:ascii="宋体" w:eastAsia="宋体" w:hAnsi="宋体" w:cs="宋体" w:hint="eastAsia"/>
          <w:color w:val="000000" w:themeColor="text1"/>
          <w:szCs w:val="21"/>
          <w:shd w:val="clear" w:color="auto" w:fill="FFFFFF"/>
        </w:rPr>
        <w:t>通过率</w:t>
      </w:r>
      <w:r>
        <w:rPr>
          <w:rFonts w:ascii="宋体" w:eastAsia="宋体" w:hAnsi="宋体" w:cs="宋体" w:hint="eastAsia"/>
          <w:color w:val="000000" w:themeColor="text1"/>
          <w:szCs w:val="21"/>
          <w:shd w:val="clear" w:color="auto" w:fill="FFFFFF"/>
        </w:rPr>
        <w:t>分析情况</w:t>
      </w:r>
    </w:p>
    <w:p w14:paraId="1A9A43FF" w14:textId="56681204"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行为：上传带有学生</w:t>
      </w:r>
      <w:r w:rsidR="00DE6FF8">
        <w:rPr>
          <w:rFonts w:ascii="宋体" w:eastAsia="宋体" w:hAnsi="宋体" w:cs="宋体" w:hint="eastAsia"/>
          <w:color w:val="000000" w:themeColor="text1"/>
          <w:szCs w:val="21"/>
          <w:shd w:val="clear" w:color="auto" w:fill="FFFFFF"/>
        </w:rPr>
        <w:t>通过率和选课信息</w:t>
      </w:r>
      <w:r>
        <w:rPr>
          <w:rFonts w:ascii="宋体" w:eastAsia="宋体" w:hAnsi="宋体" w:cs="宋体" w:hint="eastAsia"/>
          <w:color w:val="000000" w:themeColor="text1"/>
          <w:szCs w:val="21"/>
          <w:shd w:val="clear" w:color="auto" w:fill="FFFFFF"/>
        </w:rPr>
        <w:t>的表格</w:t>
      </w:r>
    </w:p>
    <w:p w14:paraId="2B2F4CCE" w14:textId="77777777"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得到分析结论和分析图，如：</w:t>
      </w:r>
    </w:p>
    <w:p w14:paraId="50A23308" w14:textId="71880203" w:rsidR="005037D5" w:rsidRDefault="005037D5">
      <w:pPr>
        <w:ind w:firstLine="420"/>
        <w:rPr>
          <w:rFonts w:ascii="宋体" w:eastAsia="宋体" w:hAnsi="宋体" w:cs="宋体"/>
          <w:b/>
          <w:bCs/>
          <w:color w:val="000000" w:themeColor="text1"/>
          <w:szCs w:val="21"/>
          <w:shd w:val="clear" w:color="auto" w:fill="FFFFFF"/>
        </w:rPr>
      </w:pPr>
    </w:p>
    <w:p w14:paraId="798C9C95" w14:textId="0E27E952" w:rsidR="005037D5" w:rsidRDefault="00DE6FF8">
      <w:pPr>
        <w:ind w:firstLine="420"/>
        <w:rPr>
          <w:rFonts w:ascii="宋体" w:eastAsia="宋体" w:hAnsi="宋体" w:cs="宋体"/>
          <w:b/>
          <w:bCs/>
          <w:color w:val="000000" w:themeColor="text1"/>
          <w:szCs w:val="21"/>
          <w:shd w:val="clear" w:color="auto" w:fill="FFFFFF"/>
        </w:rPr>
      </w:pPr>
      <w:r w:rsidRPr="00DE6FF8">
        <w:rPr>
          <w:rFonts w:ascii="宋体" w:eastAsia="宋体" w:hAnsi="宋体" w:cs="宋体"/>
          <w:b/>
          <w:bCs/>
          <w:noProof/>
          <w:color w:val="000000" w:themeColor="text1"/>
          <w:szCs w:val="21"/>
          <w:shd w:val="clear" w:color="auto" w:fill="FFFFFF"/>
        </w:rPr>
        <w:drawing>
          <wp:inline distT="0" distB="0" distL="0" distR="0" wp14:anchorId="2C2EAF4E" wp14:editId="4182866B">
            <wp:extent cx="5274310" cy="2997200"/>
            <wp:effectExtent l="0" t="0" r="2540" b="0"/>
            <wp:docPr id="49655613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56132" name="图片 1" descr="图表&#10;&#10;描述已自动生成"/>
                    <pic:cNvPicPr/>
                  </pic:nvPicPr>
                  <pic:blipFill>
                    <a:blip r:embed="rId10"/>
                    <a:stretch>
                      <a:fillRect/>
                    </a:stretch>
                  </pic:blipFill>
                  <pic:spPr>
                    <a:xfrm>
                      <a:off x="0" y="0"/>
                      <a:ext cx="5274310" cy="2997200"/>
                    </a:xfrm>
                    <a:prstGeom prst="rect">
                      <a:avLst/>
                    </a:prstGeom>
                  </pic:spPr>
                </pic:pic>
              </a:graphicData>
            </a:graphic>
          </wp:inline>
        </w:drawing>
      </w:r>
    </w:p>
    <w:p w14:paraId="226008CD" w14:textId="77777777" w:rsidR="005037D5" w:rsidRDefault="005037D5">
      <w:pPr>
        <w:rPr>
          <w:rFonts w:ascii="宋体" w:eastAsia="宋体" w:hAnsi="宋体" w:cs="宋体"/>
          <w:b/>
          <w:bCs/>
          <w:color w:val="000000" w:themeColor="text1"/>
          <w:szCs w:val="21"/>
          <w:shd w:val="clear" w:color="auto" w:fill="FFFFFF"/>
        </w:rPr>
      </w:pPr>
    </w:p>
    <w:p w14:paraId="593E5FF0" w14:textId="74318B45" w:rsidR="005037D5" w:rsidRDefault="007A6E2A" w:rsidP="007A6E2A">
      <w:pPr>
        <w:pStyle w:val="2"/>
        <w:rPr>
          <w:rFonts w:ascii="Verdana" w:hAnsi="Verdana" w:cs="Verdana"/>
          <w:bCs w:val="0"/>
          <w:color w:val="000000"/>
          <w:sz w:val="25"/>
          <w:szCs w:val="25"/>
        </w:rPr>
      </w:pPr>
      <w:bookmarkStart w:id="5" w:name="_Toc139621291"/>
      <w:r>
        <w:rPr>
          <w:sz w:val="28"/>
          <w:szCs w:val="28"/>
        </w:rPr>
        <w:t>2.3</w:t>
      </w:r>
      <w:r w:rsidR="00000000">
        <w:rPr>
          <w:sz w:val="28"/>
          <w:szCs w:val="28"/>
        </w:rPr>
        <w:t>运行环境</w:t>
      </w:r>
      <w:bookmarkEnd w:id="5"/>
    </w:p>
    <w:tbl>
      <w:tblPr>
        <w:tblW w:w="0" w:type="auto"/>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1931"/>
        <w:gridCol w:w="3453"/>
        <w:gridCol w:w="2912"/>
      </w:tblGrid>
      <w:tr w:rsidR="005037D5" w14:paraId="7464381F" w14:textId="77777777">
        <w:tc>
          <w:tcPr>
            <w:tcW w:w="228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48F34E42"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类别</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90E0C2C"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标准配置</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6AF5D7C9"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最低配置</w:t>
            </w:r>
          </w:p>
        </w:tc>
      </w:tr>
      <w:tr w:rsidR="005037D5" w14:paraId="6D2FF1FE" w14:textId="77777777">
        <w:tc>
          <w:tcPr>
            <w:tcW w:w="2280" w:type="dxa"/>
            <w:vMerge w:val="restart"/>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43C9F213"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开发环境</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558A3A3"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2022</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248A6ACD"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2019</w:t>
            </w:r>
          </w:p>
        </w:tc>
      </w:tr>
      <w:tr w:rsidR="005037D5" w14:paraId="72FFC528"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63638DF7"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7D4A1DC2"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1F64A44C"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r>
      <w:tr w:rsidR="005037D5" w14:paraId="3DD66DDA"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593B8FA8"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D03113F"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8G</w:t>
            </w:r>
            <w:r>
              <w:rPr>
                <w:color w:val="000000"/>
                <w:sz w:val="15"/>
                <w:szCs w:val="15"/>
              </w:rPr>
              <w:t>硬盘容量</w:t>
            </w:r>
            <w:r>
              <w:rPr>
                <w:color w:val="000000"/>
                <w:sz w:val="15"/>
                <w:szCs w:val="15"/>
              </w:rPr>
              <w:t>+2G</w:t>
            </w:r>
            <w:r>
              <w:rPr>
                <w:color w:val="000000"/>
                <w:sz w:val="15"/>
                <w:szCs w:val="15"/>
              </w:rPr>
              <w:t>内存</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9B98955"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4G</w:t>
            </w:r>
            <w:r>
              <w:rPr>
                <w:color w:val="000000"/>
                <w:sz w:val="15"/>
                <w:szCs w:val="15"/>
              </w:rPr>
              <w:t>硬盘容量</w:t>
            </w:r>
            <w:r>
              <w:rPr>
                <w:color w:val="000000"/>
                <w:sz w:val="15"/>
                <w:szCs w:val="15"/>
              </w:rPr>
              <w:t>+1G</w:t>
            </w:r>
            <w:r>
              <w:rPr>
                <w:color w:val="000000"/>
                <w:sz w:val="15"/>
                <w:szCs w:val="15"/>
              </w:rPr>
              <w:t>内存</w:t>
            </w:r>
          </w:p>
        </w:tc>
      </w:tr>
      <w:tr w:rsidR="005037D5" w14:paraId="3247CF37" w14:textId="77777777">
        <w:tc>
          <w:tcPr>
            <w:tcW w:w="2280" w:type="dxa"/>
            <w:vMerge w:val="restart"/>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66411437"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测试环境</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69B181E1"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2022</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9D09743"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2017</w:t>
            </w:r>
          </w:p>
        </w:tc>
      </w:tr>
      <w:tr w:rsidR="005037D5" w14:paraId="6206EE38"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07E53DB6"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007D2299"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BA4F2E4"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w:t>
            </w:r>
            <w:r>
              <w:rPr>
                <w:rFonts w:hint="eastAsia"/>
                <w:color w:val="000000"/>
                <w:sz w:val="15"/>
                <w:szCs w:val="15"/>
              </w:rPr>
              <w:t>8</w:t>
            </w:r>
          </w:p>
        </w:tc>
      </w:tr>
      <w:tr w:rsidR="005037D5" w14:paraId="75BAD81C"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3EEDB409"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40208101"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128G</w:t>
            </w:r>
            <w:r>
              <w:rPr>
                <w:color w:val="000000"/>
                <w:sz w:val="15"/>
                <w:szCs w:val="15"/>
              </w:rPr>
              <w:t>硬盘容量</w:t>
            </w:r>
            <w:r>
              <w:rPr>
                <w:color w:val="000000"/>
                <w:sz w:val="15"/>
                <w:szCs w:val="15"/>
              </w:rPr>
              <w:t>+1G</w:t>
            </w:r>
            <w:r>
              <w:rPr>
                <w:color w:val="000000"/>
                <w:sz w:val="15"/>
                <w:szCs w:val="15"/>
              </w:rPr>
              <w:t>内存</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A01E4FF"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4G</w:t>
            </w:r>
            <w:r>
              <w:rPr>
                <w:color w:val="000000"/>
                <w:sz w:val="15"/>
                <w:szCs w:val="15"/>
              </w:rPr>
              <w:t>硬盘容量</w:t>
            </w:r>
            <w:r>
              <w:rPr>
                <w:color w:val="000000"/>
                <w:sz w:val="15"/>
                <w:szCs w:val="15"/>
              </w:rPr>
              <w:t>+1G</w:t>
            </w:r>
            <w:r>
              <w:rPr>
                <w:color w:val="000000"/>
                <w:sz w:val="15"/>
                <w:szCs w:val="15"/>
              </w:rPr>
              <w:t>内存</w:t>
            </w:r>
          </w:p>
        </w:tc>
      </w:tr>
      <w:tr w:rsidR="005037D5" w14:paraId="54B1864E" w14:textId="77777777">
        <w:tc>
          <w:tcPr>
            <w:tcW w:w="2280" w:type="dxa"/>
            <w:vMerge w:val="restart"/>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1C01A355" w14:textId="77777777" w:rsidR="005037D5" w:rsidRDefault="00000000">
            <w:pPr>
              <w:pStyle w:val="a3"/>
              <w:widowControl/>
              <w:spacing w:before="120" w:beforeAutospacing="0" w:after="120" w:afterAutospacing="0" w:line="18" w:lineRule="atLeast"/>
              <w:jc w:val="center"/>
              <w:rPr>
                <w:color w:val="000000"/>
                <w:sz w:val="15"/>
                <w:szCs w:val="15"/>
              </w:rPr>
            </w:pPr>
            <w:r>
              <w:rPr>
                <w:color w:val="000000"/>
                <w:sz w:val="15"/>
                <w:szCs w:val="15"/>
              </w:rPr>
              <w:t>运行环境</w:t>
            </w: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05E3C2C8"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2022</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0DB43067" w14:textId="77777777" w:rsidR="005037D5" w:rsidRDefault="00000000">
            <w:pPr>
              <w:pStyle w:val="a3"/>
              <w:widowControl/>
              <w:spacing w:before="120" w:beforeAutospacing="0" w:after="120" w:afterAutospacing="0" w:line="18" w:lineRule="atLeast"/>
              <w:rPr>
                <w:color w:val="000000"/>
                <w:sz w:val="15"/>
                <w:szCs w:val="15"/>
              </w:rPr>
            </w:pPr>
            <w:r>
              <w:rPr>
                <w:rFonts w:hint="eastAsia"/>
                <w:color w:val="000000"/>
                <w:sz w:val="15"/>
                <w:szCs w:val="15"/>
              </w:rPr>
              <w:t>IntelliJ IDEA 2017</w:t>
            </w:r>
          </w:p>
        </w:tc>
      </w:tr>
      <w:tr w:rsidR="005037D5" w14:paraId="24FA08AA"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397A4297"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2259760C"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Windows10</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5D126002"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Windows</w:t>
            </w:r>
            <w:r>
              <w:rPr>
                <w:rFonts w:hint="eastAsia"/>
                <w:color w:val="000000"/>
                <w:sz w:val="15"/>
                <w:szCs w:val="15"/>
              </w:rPr>
              <w:t>8</w:t>
            </w:r>
          </w:p>
        </w:tc>
      </w:tr>
      <w:tr w:rsidR="005037D5" w14:paraId="554F9068" w14:textId="77777777">
        <w:tc>
          <w:tcPr>
            <w:tcW w:w="2280" w:type="dxa"/>
            <w:vMerge/>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vAlign w:val="center"/>
          </w:tcPr>
          <w:p w14:paraId="272B36BA" w14:textId="77777777" w:rsidR="005037D5" w:rsidRDefault="005037D5">
            <w:pPr>
              <w:rPr>
                <w:rFonts w:ascii="宋体"/>
                <w:sz w:val="24"/>
              </w:rPr>
            </w:pPr>
          </w:p>
        </w:tc>
        <w:tc>
          <w:tcPr>
            <w:tcW w:w="4032"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3FDF56A9"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128G</w:t>
            </w:r>
            <w:r>
              <w:rPr>
                <w:color w:val="000000"/>
                <w:sz w:val="15"/>
                <w:szCs w:val="15"/>
              </w:rPr>
              <w:t>硬盘容量</w:t>
            </w:r>
            <w:r>
              <w:rPr>
                <w:color w:val="000000"/>
                <w:sz w:val="15"/>
                <w:szCs w:val="15"/>
              </w:rPr>
              <w:t>+1G</w:t>
            </w:r>
            <w:r>
              <w:rPr>
                <w:color w:val="000000"/>
                <w:sz w:val="15"/>
                <w:szCs w:val="15"/>
              </w:rPr>
              <w:t>内存</w:t>
            </w:r>
          </w:p>
        </w:tc>
        <w:tc>
          <w:tcPr>
            <w:tcW w:w="3360" w:type="dxa"/>
            <w:tcBorders>
              <w:top w:val="single" w:sz="4" w:space="0" w:color="C0C0C0"/>
              <w:left w:val="single" w:sz="4" w:space="0" w:color="C0C0C0"/>
              <w:bottom w:val="single" w:sz="4" w:space="0" w:color="C0C0C0"/>
              <w:right w:val="single" w:sz="4" w:space="0" w:color="C0C0C0"/>
            </w:tcBorders>
            <w:shd w:val="clear" w:color="auto" w:fill="auto"/>
            <w:tcMar>
              <w:top w:w="96" w:type="dxa"/>
              <w:left w:w="168" w:type="dxa"/>
              <w:bottom w:w="96" w:type="dxa"/>
              <w:right w:w="168" w:type="dxa"/>
            </w:tcMar>
          </w:tcPr>
          <w:p w14:paraId="760C6A1B" w14:textId="77777777" w:rsidR="005037D5" w:rsidRDefault="00000000">
            <w:pPr>
              <w:pStyle w:val="a3"/>
              <w:widowControl/>
              <w:spacing w:before="120" w:beforeAutospacing="0" w:after="120" w:afterAutospacing="0" w:line="18" w:lineRule="atLeast"/>
              <w:rPr>
                <w:color w:val="000000"/>
                <w:sz w:val="15"/>
                <w:szCs w:val="15"/>
              </w:rPr>
            </w:pPr>
            <w:r>
              <w:rPr>
                <w:color w:val="000000"/>
                <w:sz w:val="15"/>
                <w:szCs w:val="15"/>
              </w:rPr>
              <w:t>4G</w:t>
            </w:r>
            <w:r>
              <w:rPr>
                <w:color w:val="000000"/>
                <w:sz w:val="15"/>
                <w:szCs w:val="15"/>
              </w:rPr>
              <w:t>硬盘容量</w:t>
            </w:r>
            <w:r>
              <w:rPr>
                <w:color w:val="000000"/>
                <w:sz w:val="15"/>
                <w:szCs w:val="15"/>
              </w:rPr>
              <w:t>+1G</w:t>
            </w:r>
            <w:r>
              <w:rPr>
                <w:color w:val="000000"/>
                <w:sz w:val="15"/>
                <w:szCs w:val="15"/>
              </w:rPr>
              <w:t>内存</w:t>
            </w:r>
          </w:p>
        </w:tc>
      </w:tr>
    </w:tbl>
    <w:p w14:paraId="781416C0" w14:textId="3593E741" w:rsidR="005037D5" w:rsidRDefault="00DE6FF8" w:rsidP="007A6E2A">
      <w:pPr>
        <w:pStyle w:val="1"/>
        <w:rPr>
          <w:rFonts w:ascii="宋体" w:eastAsia="宋体" w:hAnsi="宋体"/>
          <w:szCs w:val="21"/>
        </w:rPr>
      </w:pPr>
      <w:bookmarkStart w:id="6" w:name="_Toc139621292"/>
      <w:r>
        <w:t>3.</w:t>
      </w:r>
      <w:r>
        <w:rPr>
          <w:rFonts w:hint="eastAsia"/>
        </w:rPr>
        <w:t>界面设计：</w:t>
      </w:r>
      <w:bookmarkEnd w:id="6"/>
    </w:p>
    <w:p w14:paraId="35B9AD66" w14:textId="77777777" w:rsidR="005037D5" w:rsidRDefault="005037D5">
      <w:pPr>
        <w:rPr>
          <w:rFonts w:ascii="宋体" w:eastAsia="宋体" w:hAnsi="宋体"/>
          <w:szCs w:val="21"/>
        </w:rPr>
      </w:pPr>
    </w:p>
    <w:p w14:paraId="2F3E0064" w14:textId="64801AD1" w:rsidR="005037D5" w:rsidRDefault="00DE6FF8">
      <w:r>
        <w:t>3</w:t>
      </w:r>
      <w:r>
        <w:rPr>
          <w:rFonts w:hint="eastAsia"/>
        </w:rPr>
        <w:t xml:space="preserve">.1 </w:t>
      </w:r>
      <w:r>
        <w:rPr>
          <w:rFonts w:hint="eastAsia"/>
        </w:rPr>
        <w:t>欢迎页面界面：</w:t>
      </w:r>
    </w:p>
    <w:p w14:paraId="78A1CA1A" w14:textId="77777777" w:rsidR="005037D5" w:rsidRDefault="00000000">
      <w:r>
        <w:rPr>
          <w:rFonts w:hint="eastAsia"/>
        </w:rPr>
        <w:t xml:space="preserve">- </w:t>
      </w:r>
      <w:r>
        <w:rPr>
          <w:rFonts w:hint="eastAsia"/>
        </w:rPr>
        <w:t>包含项目介绍、小组成员及联系信息等。</w:t>
      </w:r>
    </w:p>
    <w:p w14:paraId="71D3361D" w14:textId="77777777" w:rsidR="005037D5" w:rsidRDefault="005037D5"/>
    <w:p w14:paraId="4ECFDB50" w14:textId="6C80614D" w:rsidR="005037D5" w:rsidRDefault="00DE6FF8">
      <w:r>
        <w:t>3</w:t>
      </w:r>
      <w:r>
        <w:rPr>
          <w:rFonts w:hint="eastAsia"/>
        </w:rPr>
        <w:t xml:space="preserve">.2 </w:t>
      </w:r>
      <w:r>
        <w:rPr>
          <w:rFonts w:hint="eastAsia"/>
        </w:rPr>
        <w:t>登录</w:t>
      </w:r>
      <w:r>
        <w:rPr>
          <w:rFonts w:hint="eastAsia"/>
        </w:rPr>
        <w:t>/</w:t>
      </w:r>
      <w:r>
        <w:rPr>
          <w:rFonts w:hint="eastAsia"/>
        </w:rPr>
        <w:t>注册界面：</w:t>
      </w:r>
    </w:p>
    <w:p w14:paraId="171D71BE" w14:textId="77777777" w:rsidR="005037D5" w:rsidRDefault="00000000">
      <w:r>
        <w:rPr>
          <w:rFonts w:hint="eastAsia"/>
        </w:rPr>
        <w:t xml:space="preserve">- </w:t>
      </w:r>
      <w:r>
        <w:rPr>
          <w:rFonts w:hint="eastAsia"/>
        </w:rPr>
        <w:t>提供登录和注册功能的页面。</w:t>
      </w:r>
    </w:p>
    <w:p w14:paraId="5FA14C28" w14:textId="77777777" w:rsidR="005037D5" w:rsidRDefault="00000000">
      <w:r>
        <w:rPr>
          <w:rFonts w:hint="eastAsia"/>
        </w:rPr>
        <w:t xml:space="preserve">- </w:t>
      </w:r>
      <w:r>
        <w:rPr>
          <w:rFonts w:hint="eastAsia"/>
        </w:rPr>
        <w:t>包含表单用于输入用户名、密码等信息。</w:t>
      </w:r>
    </w:p>
    <w:p w14:paraId="49F374F8" w14:textId="77777777" w:rsidR="005037D5" w:rsidRDefault="005037D5"/>
    <w:p w14:paraId="1BDB3127" w14:textId="6C75F707" w:rsidR="005037D5" w:rsidRDefault="00DE6FF8">
      <w:r>
        <w:t>3</w:t>
      </w:r>
      <w:r>
        <w:rPr>
          <w:rFonts w:hint="eastAsia"/>
        </w:rPr>
        <w:t xml:space="preserve">.3 </w:t>
      </w:r>
      <w:r>
        <w:rPr>
          <w:rFonts w:hint="eastAsia"/>
        </w:rPr>
        <w:t>上传表格界面：</w:t>
      </w:r>
    </w:p>
    <w:p w14:paraId="42F95D97" w14:textId="77777777" w:rsidR="005037D5" w:rsidRDefault="00000000">
      <w:r>
        <w:rPr>
          <w:rFonts w:hint="eastAsia"/>
        </w:rPr>
        <w:t xml:space="preserve">- </w:t>
      </w:r>
      <w:r>
        <w:rPr>
          <w:rFonts w:hint="eastAsia"/>
        </w:rPr>
        <w:t>提供上传表格的功能的页面。</w:t>
      </w:r>
    </w:p>
    <w:p w14:paraId="73883B13" w14:textId="77777777" w:rsidR="005037D5" w:rsidRDefault="00000000">
      <w:r>
        <w:rPr>
          <w:rFonts w:hint="eastAsia"/>
        </w:rPr>
        <w:t xml:space="preserve">- </w:t>
      </w:r>
      <w:r>
        <w:rPr>
          <w:rFonts w:hint="eastAsia"/>
        </w:rPr>
        <w:t>包含文件上传组件和提交按钮。</w:t>
      </w:r>
    </w:p>
    <w:p w14:paraId="4C4F4435" w14:textId="77777777" w:rsidR="005037D5" w:rsidRDefault="00000000">
      <w:r>
        <w:rPr>
          <w:rFonts w:hint="eastAsia"/>
        </w:rPr>
        <w:t xml:space="preserve">- </w:t>
      </w:r>
      <w:r>
        <w:rPr>
          <w:rFonts w:hint="eastAsia"/>
        </w:rPr>
        <w:t>实时查看分析的结果</w:t>
      </w:r>
    </w:p>
    <w:p w14:paraId="17F88C48" w14:textId="77777777" w:rsidR="005037D5" w:rsidRDefault="005037D5"/>
    <w:p w14:paraId="352A76A1" w14:textId="0A6B05BA" w:rsidR="005037D5" w:rsidRDefault="00DE6FF8">
      <w:r>
        <w:t>3</w:t>
      </w:r>
      <w:r>
        <w:rPr>
          <w:rFonts w:hint="eastAsia"/>
        </w:rPr>
        <w:t xml:space="preserve">.4 </w:t>
      </w:r>
      <w:r>
        <w:rPr>
          <w:rFonts w:hint="eastAsia"/>
        </w:rPr>
        <w:t>分析结果显示界面：</w:t>
      </w:r>
    </w:p>
    <w:p w14:paraId="3915DB7A" w14:textId="77777777" w:rsidR="005037D5" w:rsidRDefault="00000000">
      <w:r>
        <w:rPr>
          <w:rFonts w:hint="eastAsia"/>
        </w:rPr>
        <w:t xml:space="preserve">- </w:t>
      </w:r>
      <w:r>
        <w:rPr>
          <w:rFonts w:hint="eastAsia"/>
        </w:rPr>
        <w:t>展示外部网站返回的分析结果图像。</w:t>
      </w:r>
    </w:p>
    <w:p w14:paraId="16919AC2" w14:textId="77777777" w:rsidR="005037D5" w:rsidRDefault="005037D5"/>
    <w:p w14:paraId="6AEACA3C" w14:textId="69619D06" w:rsidR="005037D5" w:rsidRDefault="00DE6FF8">
      <w:r>
        <w:t>3</w:t>
      </w:r>
      <w:r>
        <w:rPr>
          <w:rFonts w:hint="eastAsia"/>
        </w:rPr>
        <w:t xml:space="preserve">.5 </w:t>
      </w:r>
      <w:r>
        <w:rPr>
          <w:rFonts w:hint="eastAsia"/>
        </w:rPr>
        <w:t>历史记录查看界面：</w:t>
      </w:r>
    </w:p>
    <w:p w14:paraId="4C5D3DC2" w14:textId="77777777" w:rsidR="005037D5" w:rsidRDefault="00000000">
      <w:r>
        <w:rPr>
          <w:rFonts w:hint="eastAsia"/>
        </w:rPr>
        <w:t xml:space="preserve">- </w:t>
      </w:r>
      <w:r>
        <w:rPr>
          <w:rFonts w:hint="eastAsia"/>
        </w:rPr>
        <w:t>显示用户上传并生成的历史分析图像和结果。</w:t>
      </w:r>
    </w:p>
    <w:p w14:paraId="30170CED" w14:textId="77777777" w:rsidR="005037D5" w:rsidRDefault="00000000">
      <w:r>
        <w:rPr>
          <w:rFonts w:hint="eastAsia"/>
        </w:rPr>
        <w:t xml:space="preserve">- </w:t>
      </w:r>
      <w:r>
        <w:rPr>
          <w:rFonts w:hint="eastAsia"/>
        </w:rPr>
        <w:t>提供搜索和筛选功能，方便用户查找特定的历史记录。</w:t>
      </w:r>
    </w:p>
    <w:p w14:paraId="7F57A494" w14:textId="77777777" w:rsidR="005037D5" w:rsidRDefault="005037D5"/>
    <w:p w14:paraId="6051C2B7" w14:textId="77777777" w:rsidR="005037D5" w:rsidRDefault="00000000">
      <w:r>
        <w:rPr>
          <w:rFonts w:hint="eastAsia"/>
        </w:rPr>
        <w:t>以上为</w:t>
      </w:r>
      <w:r>
        <w:rPr>
          <w:rFonts w:hint="eastAsia"/>
        </w:rPr>
        <w:t>BI</w:t>
      </w:r>
      <w:r>
        <w:rPr>
          <w:rFonts w:hint="eastAsia"/>
        </w:rPr>
        <w:t>分析网站项目的设计文档，包括数据库设计和界面设计的概述。具体的实现细节和技术选择可以根据项目需求和开发团队的实际情况来决定。</w:t>
      </w:r>
    </w:p>
    <w:p w14:paraId="3BA7D78C" w14:textId="77777777" w:rsidR="005037D5" w:rsidRDefault="005037D5"/>
    <w:p w14:paraId="3104F35F" w14:textId="67AC93FD" w:rsidR="005037D5" w:rsidRDefault="00DE6FF8" w:rsidP="007A6E2A">
      <w:pPr>
        <w:pStyle w:val="1"/>
      </w:pPr>
      <w:bookmarkStart w:id="7" w:name="_Toc139621293"/>
      <w:r>
        <w:rPr>
          <w:rFonts w:hint="eastAsia"/>
        </w:rPr>
        <w:lastRenderedPageBreak/>
        <w:t>4</w:t>
      </w:r>
      <w:r>
        <w:t>.</w:t>
      </w:r>
      <w:r>
        <w:rPr>
          <w:rFonts w:hint="eastAsia"/>
        </w:rPr>
        <w:t>系统架构</w:t>
      </w:r>
      <w:bookmarkEnd w:id="7"/>
    </w:p>
    <w:p w14:paraId="25F9515D" w14:textId="77777777" w:rsidR="005037D5" w:rsidRDefault="00000000">
      <w:r>
        <w:rPr>
          <w:rFonts w:ascii="宋体" w:eastAsia="宋体" w:hAnsi="宋体" w:cs="宋体"/>
          <w:szCs w:val="21"/>
        </w:rPr>
        <w:t>前端开发：</w:t>
      </w:r>
      <w:r>
        <w:rPr>
          <w:rFonts w:ascii="宋体" w:eastAsia="宋体" w:hAnsi="宋体" w:cs="宋体"/>
          <w:szCs w:val="21"/>
        </w:rPr>
        <w:br/>
        <w:t>登录和注册界面的开发</w:t>
      </w:r>
      <w:r>
        <w:rPr>
          <w:rFonts w:ascii="宋体" w:eastAsia="宋体" w:hAnsi="宋体" w:cs="宋体"/>
          <w:szCs w:val="21"/>
        </w:rPr>
        <w:br/>
      </w:r>
      <w:r>
        <w:rPr>
          <w:rFonts w:ascii="宋体" w:eastAsia="宋体" w:hAnsi="宋体" w:cs="宋体"/>
          <w:szCs w:val="21"/>
        </w:rPr>
        <w:br/>
        <w:t>图表分析页面的开发</w:t>
      </w:r>
      <w:r>
        <w:rPr>
          <w:rFonts w:ascii="宋体" w:eastAsia="宋体" w:hAnsi="宋体" w:cs="宋体"/>
          <w:szCs w:val="21"/>
        </w:rPr>
        <w:br/>
      </w:r>
      <w:r>
        <w:rPr>
          <w:rFonts w:ascii="宋体" w:eastAsia="宋体" w:hAnsi="宋体" w:cs="宋体"/>
          <w:szCs w:val="21"/>
        </w:rPr>
        <w:br/>
        <w:t>图表管理页面的开发，支持按照图表名称搜索和删除图表功能</w:t>
      </w:r>
      <w:r>
        <w:rPr>
          <w:rFonts w:ascii="宋体" w:eastAsia="宋体" w:hAnsi="宋体" w:cs="宋体"/>
          <w:szCs w:val="21"/>
        </w:rPr>
        <w:br/>
      </w:r>
      <w:r>
        <w:rPr>
          <w:rFonts w:ascii="宋体" w:eastAsia="宋体" w:hAnsi="宋体" w:cs="宋体"/>
          <w:szCs w:val="21"/>
        </w:rPr>
        <w:br/>
        <w:t>后端开发：</w:t>
      </w:r>
      <w:r>
        <w:rPr>
          <w:rFonts w:ascii="宋体" w:eastAsia="宋体" w:hAnsi="宋体" w:cs="宋体"/>
          <w:szCs w:val="21"/>
        </w:rPr>
        <w:br/>
        <w:t>库表设计</w:t>
      </w:r>
      <w:r>
        <w:rPr>
          <w:rFonts w:ascii="宋体" w:eastAsia="宋体" w:hAnsi="宋体" w:cs="宋体"/>
          <w:szCs w:val="21"/>
        </w:rPr>
        <w:br/>
      </w:r>
      <w:r>
        <w:rPr>
          <w:rFonts w:ascii="宋体" w:eastAsia="宋体" w:hAnsi="宋体" w:cs="宋体"/>
          <w:szCs w:val="21"/>
        </w:rPr>
        <w:br/>
        <w:t>登陆注册相关接口开发</w:t>
      </w:r>
      <w:r>
        <w:rPr>
          <w:rFonts w:ascii="宋体" w:eastAsia="宋体" w:hAnsi="宋体" w:cs="宋体"/>
          <w:szCs w:val="21"/>
        </w:rPr>
        <w:br/>
      </w:r>
      <w:r>
        <w:rPr>
          <w:rFonts w:ascii="宋体" w:eastAsia="宋体" w:hAnsi="宋体" w:cs="宋体"/>
          <w:szCs w:val="21"/>
        </w:rPr>
        <w:br/>
        <w:t>文件上传接口开发</w:t>
      </w:r>
      <w:r>
        <w:rPr>
          <w:rFonts w:ascii="宋体" w:eastAsia="宋体" w:hAnsi="宋体" w:cs="宋体"/>
          <w:szCs w:val="21"/>
        </w:rPr>
        <w:br/>
      </w:r>
      <w:r>
        <w:rPr>
          <w:rFonts w:ascii="宋体" w:eastAsia="宋体" w:hAnsi="宋体" w:cs="宋体"/>
          <w:szCs w:val="21"/>
        </w:rPr>
        <w:br/>
        <w:t>图标管理相关接口开发</w:t>
      </w:r>
      <w:r>
        <w:rPr>
          <w:rFonts w:ascii="宋体" w:eastAsia="宋体" w:hAnsi="宋体" w:cs="宋体"/>
          <w:szCs w:val="21"/>
        </w:rPr>
        <w:br/>
      </w:r>
      <w:r>
        <w:rPr>
          <w:rFonts w:ascii="宋体" w:eastAsia="宋体" w:hAnsi="宋体" w:cs="宋体"/>
          <w:szCs w:val="21"/>
        </w:rPr>
        <w:br/>
        <w:t>智能分析业务开发</w:t>
      </w:r>
      <w:r>
        <w:rPr>
          <w:rFonts w:ascii="宋体" w:eastAsia="宋体" w:hAnsi="宋体" w:cs="宋体"/>
          <w:szCs w:val="21"/>
        </w:rPr>
        <w:br/>
      </w:r>
      <w:r>
        <w:rPr>
          <w:rFonts w:ascii="宋体" w:eastAsia="宋体" w:hAnsi="宋体" w:cs="宋体"/>
          <w:szCs w:val="21"/>
        </w:rPr>
        <w:br/>
        <w:t>引入</w:t>
      </w:r>
      <w:proofErr w:type="spellStart"/>
      <w:r>
        <w:rPr>
          <w:rFonts w:ascii="宋体" w:eastAsia="宋体" w:hAnsi="宋体" w:cs="宋体"/>
          <w:szCs w:val="21"/>
        </w:rPr>
        <w:t>Redission</w:t>
      </w:r>
      <w:proofErr w:type="spellEnd"/>
      <w:r>
        <w:rPr>
          <w:rFonts w:ascii="宋体" w:eastAsia="宋体" w:hAnsi="宋体" w:cs="宋体"/>
          <w:szCs w:val="21"/>
        </w:rPr>
        <w:t>实现分布式限流</w:t>
      </w:r>
      <w:r>
        <w:rPr>
          <w:rFonts w:ascii="宋体" w:eastAsia="宋体" w:hAnsi="宋体" w:cs="宋体"/>
          <w:szCs w:val="21"/>
        </w:rPr>
        <w:br/>
      </w:r>
      <w:r>
        <w:rPr>
          <w:rFonts w:ascii="宋体" w:eastAsia="宋体" w:hAnsi="宋体" w:cs="宋体"/>
          <w:szCs w:val="21"/>
        </w:rPr>
        <w:br/>
        <w:t>智能分析功能异步化改造-线程池实现版</w:t>
      </w:r>
      <w:r>
        <w:rPr>
          <w:rFonts w:ascii="宋体" w:eastAsia="宋体" w:hAnsi="宋体" w:cs="宋体"/>
          <w:szCs w:val="21"/>
        </w:rPr>
        <w:br/>
      </w:r>
      <w:r>
        <w:rPr>
          <w:rFonts w:ascii="宋体" w:eastAsia="宋体" w:hAnsi="宋体" w:cs="宋体"/>
          <w:szCs w:val="21"/>
        </w:rPr>
        <w:br/>
        <w:t>智能分析功能异步化改造-消息队列实现版</w:t>
      </w:r>
    </w:p>
    <w:p w14:paraId="68B32C0F" w14:textId="77777777" w:rsidR="005037D5" w:rsidRDefault="005037D5">
      <w:pPr>
        <w:rPr>
          <w:rFonts w:ascii="宋体" w:eastAsia="宋体" w:hAnsi="宋体" w:cs="宋体"/>
          <w:sz w:val="24"/>
        </w:rPr>
      </w:pPr>
    </w:p>
    <w:p w14:paraId="3CAE1C08"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6492690C" wp14:editId="69022174">
            <wp:extent cx="2723515" cy="2923493"/>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23515" cy="2923493"/>
                    </a:xfrm>
                    <a:prstGeom prst="rect">
                      <a:avLst/>
                    </a:prstGeom>
                    <a:noFill/>
                    <a:ln w="9525">
                      <a:noFill/>
                    </a:ln>
                  </pic:spPr>
                </pic:pic>
              </a:graphicData>
            </a:graphic>
          </wp:inline>
        </w:drawing>
      </w:r>
    </w:p>
    <w:p w14:paraId="7E763DE9" w14:textId="77777777" w:rsidR="005037D5" w:rsidRDefault="00000000">
      <w:r>
        <w:rPr>
          <w:rFonts w:hint="eastAsia"/>
        </w:rPr>
        <w:t>时序图</w:t>
      </w:r>
    </w:p>
    <w:p w14:paraId="19322023" w14:textId="4BFFFB6D" w:rsidR="005037D5" w:rsidRDefault="00DE6FF8">
      <w:r w:rsidRPr="00DE6FF8">
        <w:rPr>
          <w:noProof/>
        </w:rPr>
        <w:lastRenderedPageBreak/>
        <w:drawing>
          <wp:anchor distT="0" distB="0" distL="114300" distR="114300" simplePos="0" relativeHeight="251665408" behindDoc="0" locked="0" layoutInCell="1" allowOverlap="1" wp14:anchorId="365D725E" wp14:editId="0FAE9981">
            <wp:simplePos x="0" y="0"/>
            <wp:positionH relativeFrom="column">
              <wp:posOffset>461010</wp:posOffset>
            </wp:positionH>
            <wp:positionV relativeFrom="paragraph">
              <wp:posOffset>266065</wp:posOffset>
            </wp:positionV>
            <wp:extent cx="4044950" cy="4692650"/>
            <wp:effectExtent l="0" t="0" r="0" b="0"/>
            <wp:wrapTopAndBottom/>
            <wp:docPr id="65982666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6661" name="图片 1"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044950" cy="4692650"/>
                    </a:xfrm>
                    <a:prstGeom prst="rect">
                      <a:avLst/>
                    </a:prstGeom>
                  </pic:spPr>
                </pic:pic>
              </a:graphicData>
            </a:graphic>
            <wp14:sizeRelH relativeFrom="page">
              <wp14:pctWidth>0</wp14:pctWidth>
            </wp14:sizeRelH>
            <wp14:sizeRelV relativeFrom="page">
              <wp14:pctHeight>0</wp14:pctHeight>
            </wp14:sizeRelV>
          </wp:anchor>
        </w:drawing>
      </w:r>
    </w:p>
    <w:p w14:paraId="3307A85F" w14:textId="4DC302CD" w:rsidR="005037D5" w:rsidRDefault="007A6E2A">
      <w:r>
        <w:rPr>
          <w:rFonts w:hint="eastAsia"/>
        </w:rPr>
        <w:t>数据流图：</w:t>
      </w:r>
    </w:p>
    <w:p w14:paraId="782953F8" w14:textId="2BEF7B99" w:rsidR="007A6E2A" w:rsidRDefault="007A6E2A">
      <w:pPr>
        <w:rPr>
          <w:rFonts w:hint="eastAsia"/>
        </w:rPr>
      </w:pPr>
      <w:r w:rsidRPr="007A6E2A">
        <w:rPr>
          <w:noProof/>
        </w:rPr>
        <w:drawing>
          <wp:inline distT="0" distB="0" distL="0" distR="0" wp14:anchorId="4365D9CE" wp14:editId="5B39D9C7">
            <wp:extent cx="5274310" cy="2670810"/>
            <wp:effectExtent l="0" t="0" r="2540" b="0"/>
            <wp:docPr id="20014368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36810" name="图片 1"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70810"/>
                    </a:xfrm>
                    <a:prstGeom prst="rect">
                      <a:avLst/>
                    </a:prstGeom>
                    <a:noFill/>
                    <a:ln>
                      <a:noFill/>
                    </a:ln>
                  </pic:spPr>
                </pic:pic>
              </a:graphicData>
            </a:graphic>
          </wp:inline>
        </w:drawing>
      </w:r>
    </w:p>
    <w:p w14:paraId="47D30D31" w14:textId="77777777" w:rsidR="005037D5" w:rsidRDefault="00000000">
      <w:pPr>
        <w:pStyle w:val="3"/>
        <w:numPr>
          <w:ilvl w:val="0"/>
          <w:numId w:val="2"/>
        </w:numPr>
      </w:pPr>
      <w:bookmarkStart w:id="8" w:name="_Toc139621294"/>
      <w:r>
        <w:t>功能模块设计</w:t>
      </w:r>
      <w:bookmarkEnd w:id="8"/>
    </w:p>
    <w:p w14:paraId="06ADF1FD" w14:textId="77777777" w:rsidR="005037D5" w:rsidRDefault="00000000">
      <w:r>
        <w:rPr>
          <w:rFonts w:hint="eastAsia"/>
        </w:rPr>
        <w:t>流程图：</w:t>
      </w:r>
    </w:p>
    <w:p w14:paraId="5A291A93" w14:textId="136BED46" w:rsidR="005037D5" w:rsidRDefault="00DE6FF8">
      <w:r>
        <w:rPr>
          <w:rFonts w:ascii="宋体" w:eastAsia="宋体" w:hAnsi="宋体" w:cs="宋体"/>
          <w:noProof/>
          <w:sz w:val="24"/>
        </w:rPr>
        <w:lastRenderedPageBreak/>
        <w:drawing>
          <wp:anchor distT="0" distB="0" distL="114300" distR="114300" simplePos="0" relativeHeight="251659776" behindDoc="0" locked="0" layoutInCell="1" allowOverlap="1" wp14:anchorId="07E30ED9" wp14:editId="0EBDC623">
            <wp:simplePos x="0" y="0"/>
            <wp:positionH relativeFrom="column">
              <wp:posOffset>1244600</wp:posOffset>
            </wp:positionH>
            <wp:positionV relativeFrom="paragraph">
              <wp:posOffset>244475</wp:posOffset>
            </wp:positionV>
            <wp:extent cx="2783205" cy="2389505"/>
            <wp:effectExtent l="0" t="0" r="0" b="0"/>
            <wp:wrapTopAndBottom/>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205" cy="2389505"/>
                    </a:xfrm>
                    <a:prstGeom prst="rect">
                      <a:avLst/>
                    </a:prstGeom>
                    <a:noFill/>
                    <a:ln w="9525">
                      <a:noFill/>
                    </a:ln>
                  </pic:spPr>
                </pic:pic>
              </a:graphicData>
            </a:graphic>
            <wp14:sizeRelH relativeFrom="page">
              <wp14:pctWidth>0</wp14:pctWidth>
            </wp14:sizeRelH>
            <wp14:sizeRelV relativeFrom="page">
              <wp14:pctHeight>0</wp14:pctHeight>
            </wp14:sizeRelV>
          </wp:anchor>
        </w:drawing>
      </w:r>
    </w:p>
    <w:p w14:paraId="75ED64EC" w14:textId="4D8CD2F7" w:rsidR="005037D5" w:rsidRDefault="00DE6FF8">
      <w:r>
        <w:rPr>
          <w:noProof/>
        </w:rPr>
        <w:drawing>
          <wp:anchor distT="0" distB="0" distL="114300" distR="114300" simplePos="0" relativeHeight="251661824" behindDoc="0" locked="0" layoutInCell="1" allowOverlap="1" wp14:anchorId="74162E04" wp14:editId="4837B555">
            <wp:simplePos x="0" y="0"/>
            <wp:positionH relativeFrom="column">
              <wp:posOffset>1312333</wp:posOffset>
            </wp:positionH>
            <wp:positionV relativeFrom="paragraph">
              <wp:posOffset>270722</wp:posOffset>
            </wp:positionV>
            <wp:extent cx="2639060" cy="3129915"/>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9060" cy="312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5A4AD" w14:textId="58B908A0" w:rsidR="005037D5" w:rsidRDefault="005037D5"/>
    <w:p w14:paraId="1DCB4CE7" w14:textId="77777777" w:rsidR="005037D5" w:rsidRDefault="005037D5"/>
    <w:p w14:paraId="1B51FB68" w14:textId="77777777" w:rsidR="005037D5" w:rsidRDefault="00000000">
      <w:pPr>
        <w:pStyle w:val="3"/>
        <w:numPr>
          <w:ilvl w:val="0"/>
          <w:numId w:val="2"/>
        </w:numPr>
      </w:pPr>
      <w:bookmarkStart w:id="9" w:name="_Toc139621295"/>
      <w:r>
        <w:rPr>
          <w:rFonts w:hint="eastAsia"/>
        </w:rPr>
        <w:t>接口设计</w:t>
      </w:r>
      <w:bookmarkEnd w:id="9"/>
    </w:p>
    <w:p w14:paraId="3326952E"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4B18929C" wp14:editId="08BD3A8D">
            <wp:extent cx="3272790" cy="1641475"/>
            <wp:effectExtent l="0" t="0" r="3810" b="444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6"/>
                    <a:stretch>
                      <a:fillRect/>
                    </a:stretch>
                  </pic:blipFill>
                  <pic:spPr>
                    <a:xfrm>
                      <a:off x="0" y="0"/>
                      <a:ext cx="3272790" cy="1641475"/>
                    </a:xfrm>
                    <a:prstGeom prst="rect">
                      <a:avLst/>
                    </a:prstGeom>
                    <a:noFill/>
                    <a:ln w="9525">
                      <a:noFill/>
                    </a:ln>
                  </pic:spPr>
                </pic:pic>
              </a:graphicData>
            </a:graphic>
          </wp:inline>
        </w:drawing>
      </w:r>
    </w:p>
    <w:p w14:paraId="6A35DBBA"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5E7BD876" wp14:editId="502C0B45">
            <wp:extent cx="3517265" cy="1238885"/>
            <wp:effectExtent l="0" t="0" r="3175" b="1079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7"/>
                    <a:stretch>
                      <a:fillRect/>
                    </a:stretch>
                  </pic:blipFill>
                  <pic:spPr>
                    <a:xfrm>
                      <a:off x="0" y="0"/>
                      <a:ext cx="3517265" cy="1238885"/>
                    </a:xfrm>
                    <a:prstGeom prst="rect">
                      <a:avLst/>
                    </a:prstGeom>
                    <a:noFill/>
                    <a:ln w="9525">
                      <a:noFill/>
                    </a:ln>
                  </pic:spPr>
                </pic:pic>
              </a:graphicData>
            </a:graphic>
          </wp:inline>
        </w:drawing>
      </w:r>
    </w:p>
    <w:p w14:paraId="2F3B5C7E" w14:textId="77777777" w:rsidR="005037D5"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44B93F31" wp14:editId="11BA0E93">
            <wp:extent cx="3470910" cy="1778635"/>
            <wp:effectExtent l="0" t="0" r="3810" b="444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8"/>
                    <a:stretch>
                      <a:fillRect/>
                    </a:stretch>
                  </pic:blipFill>
                  <pic:spPr>
                    <a:xfrm>
                      <a:off x="0" y="0"/>
                      <a:ext cx="3470910" cy="1778635"/>
                    </a:xfrm>
                    <a:prstGeom prst="rect">
                      <a:avLst/>
                    </a:prstGeom>
                    <a:noFill/>
                    <a:ln w="9525">
                      <a:noFill/>
                    </a:ln>
                  </pic:spPr>
                </pic:pic>
              </a:graphicData>
            </a:graphic>
          </wp:inline>
        </w:drawing>
      </w:r>
    </w:p>
    <w:p w14:paraId="13581329"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29CDD3BA" wp14:editId="5840547F">
            <wp:extent cx="3455670" cy="1159510"/>
            <wp:effectExtent l="0" t="0" r="3810" b="1397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9"/>
                    <a:stretch>
                      <a:fillRect/>
                    </a:stretch>
                  </pic:blipFill>
                  <pic:spPr>
                    <a:xfrm>
                      <a:off x="0" y="0"/>
                      <a:ext cx="3455670" cy="1159510"/>
                    </a:xfrm>
                    <a:prstGeom prst="rect">
                      <a:avLst/>
                    </a:prstGeom>
                    <a:noFill/>
                    <a:ln w="9525">
                      <a:noFill/>
                    </a:ln>
                  </pic:spPr>
                </pic:pic>
              </a:graphicData>
            </a:graphic>
          </wp:inline>
        </w:drawing>
      </w:r>
    </w:p>
    <w:p w14:paraId="34E3C704"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36F66261" wp14:editId="2528FFB4">
            <wp:extent cx="3563620" cy="1195705"/>
            <wp:effectExtent l="0" t="0" r="2540" b="825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20"/>
                    <a:stretch>
                      <a:fillRect/>
                    </a:stretch>
                  </pic:blipFill>
                  <pic:spPr>
                    <a:xfrm>
                      <a:off x="0" y="0"/>
                      <a:ext cx="3563620" cy="1195705"/>
                    </a:xfrm>
                    <a:prstGeom prst="rect">
                      <a:avLst/>
                    </a:prstGeom>
                    <a:noFill/>
                    <a:ln w="9525">
                      <a:noFill/>
                    </a:ln>
                  </pic:spPr>
                </pic:pic>
              </a:graphicData>
            </a:graphic>
          </wp:inline>
        </w:drawing>
      </w:r>
    </w:p>
    <w:p w14:paraId="2156A3FF"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30E6556A" wp14:editId="0F677FC1">
            <wp:extent cx="3673475" cy="1247140"/>
            <wp:effectExtent l="0" t="0" r="14605"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21"/>
                    <a:stretch>
                      <a:fillRect/>
                    </a:stretch>
                  </pic:blipFill>
                  <pic:spPr>
                    <a:xfrm>
                      <a:off x="0" y="0"/>
                      <a:ext cx="3673475" cy="1247140"/>
                    </a:xfrm>
                    <a:prstGeom prst="rect">
                      <a:avLst/>
                    </a:prstGeom>
                    <a:noFill/>
                    <a:ln w="9525">
                      <a:noFill/>
                    </a:ln>
                  </pic:spPr>
                </pic:pic>
              </a:graphicData>
            </a:graphic>
          </wp:inline>
        </w:drawing>
      </w:r>
    </w:p>
    <w:p w14:paraId="13DE2250"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109CC417" wp14:editId="691B69F0">
            <wp:extent cx="3696335" cy="1178560"/>
            <wp:effectExtent l="0" t="0" r="6985" b="1016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22"/>
                    <a:stretch>
                      <a:fillRect/>
                    </a:stretch>
                  </pic:blipFill>
                  <pic:spPr>
                    <a:xfrm>
                      <a:off x="0" y="0"/>
                      <a:ext cx="3696335" cy="1178560"/>
                    </a:xfrm>
                    <a:prstGeom prst="rect">
                      <a:avLst/>
                    </a:prstGeom>
                    <a:noFill/>
                    <a:ln w="9525">
                      <a:noFill/>
                    </a:ln>
                  </pic:spPr>
                </pic:pic>
              </a:graphicData>
            </a:graphic>
          </wp:inline>
        </w:drawing>
      </w:r>
    </w:p>
    <w:p w14:paraId="4BD72523" w14:textId="77777777" w:rsidR="005037D5"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5BBC163F" wp14:editId="59AE449A">
            <wp:extent cx="3724910" cy="1584960"/>
            <wp:effectExtent l="0" t="0" r="8890" b="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23"/>
                    <a:stretch>
                      <a:fillRect/>
                    </a:stretch>
                  </pic:blipFill>
                  <pic:spPr>
                    <a:xfrm>
                      <a:off x="0" y="0"/>
                      <a:ext cx="3724910" cy="1584960"/>
                    </a:xfrm>
                    <a:prstGeom prst="rect">
                      <a:avLst/>
                    </a:prstGeom>
                    <a:noFill/>
                    <a:ln w="9525">
                      <a:noFill/>
                    </a:ln>
                  </pic:spPr>
                </pic:pic>
              </a:graphicData>
            </a:graphic>
          </wp:inline>
        </w:drawing>
      </w:r>
    </w:p>
    <w:p w14:paraId="17B893E6"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D8AC05C" wp14:editId="1F0238EE">
            <wp:extent cx="3832225" cy="1334135"/>
            <wp:effectExtent l="0" t="0" r="8255" b="6985"/>
            <wp:docPr id="1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6"/>
                    <pic:cNvPicPr>
                      <a:picLocks noChangeAspect="1"/>
                    </pic:cNvPicPr>
                  </pic:nvPicPr>
                  <pic:blipFill>
                    <a:blip r:embed="rId24"/>
                    <a:stretch>
                      <a:fillRect/>
                    </a:stretch>
                  </pic:blipFill>
                  <pic:spPr>
                    <a:xfrm>
                      <a:off x="0" y="0"/>
                      <a:ext cx="3832225" cy="1334135"/>
                    </a:xfrm>
                    <a:prstGeom prst="rect">
                      <a:avLst/>
                    </a:prstGeom>
                    <a:noFill/>
                    <a:ln w="9525">
                      <a:noFill/>
                    </a:ln>
                  </pic:spPr>
                </pic:pic>
              </a:graphicData>
            </a:graphic>
          </wp:inline>
        </w:drawing>
      </w:r>
    </w:p>
    <w:p w14:paraId="1F0E8C6A"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334EBC15" wp14:editId="6E923F41">
            <wp:extent cx="3939540" cy="1749425"/>
            <wp:effectExtent l="0" t="0" r="7620" b="3175"/>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25"/>
                    <a:stretch>
                      <a:fillRect/>
                    </a:stretch>
                  </pic:blipFill>
                  <pic:spPr>
                    <a:xfrm>
                      <a:off x="0" y="0"/>
                      <a:ext cx="3939540" cy="1749425"/>
                    </a:xfrm>
                    <a:prstGeom prst="rect">
                      <a:avLst/>
                    </a:prstGeom>
                    <a:noFill/>
                    <a:ln w="9525">
                      <a:noFill/>
                    </a:ln>
                  </pic:spPr>
                </pic:pic>
              </a:graphicData>
            </a:graphic>
          </wp:inline>
        </w:drawing>
      </w:r>
    </w:p>
    <w:p w14:paraId="0C2D7848"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7B918158" wp14:editId="181BF9FE">
            <wp:extent cx="4080510" cy="1087120"/>
            <wp:effectExtent l="0" t="0" r="3810" b="1016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26"/>
                    <a:stretch>
                      <a:fillRect/>
                    </a:stretch>
                  </pic:blipFill>
                  <pic:spPr>
                    <a:xfrm>
                      <a:off x="0" y="0"/>
                      <a:ext cx="4080510" cy="1087120"/>
                    </a:xfrm>
                    <a:prstGeom prst="rect">
                      <a:avLst/>
                    </a:prstGeom>
                    <a:noFill/>
                    <a:ln w="9525">
                      <a:noFill/>
                    </a:ln>
                  </pic:spPr>
                </pic:pic>
              </a:graphicData>
            </a:graphic>
          </wp:inline>
        </w:drawing>
      </w:r>
    </w:p>
    <w:p w14:paraId="476C175B"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45243D8" wp14:editId="63015C48">
            <wp:extent cx="4220845" cy="996950"/>
            <wp:effectExtent l="0" t="0" r="635" b="8890"/>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7"/>
                    <a:stretch>
                      <a:fillRect/>
                    </a:stretch>
                  </pic:blipFill>
                  <pic:spPr>
                    <a:xfrm>
                      <a:off x="0" y="0"/>
                      <a:ext cx="4220845" cy="996950"/>
                    </a:xfrm>
                    <a:prstGeom prst="rect">
                      <a:avLst/>
                    </a:prstGeom>
                    <a:noFill/>
                    <a:ln w="9525">
                      <a:noFill/>
                    </a:ln>
                  </pic:spPr>
                </pic:pic>
              </a:graphicData>
            </a:graphic>
          </wp:inline>
        </w:drawing>
      </w:r>
    </w:p>
    <w:p w14:paraId="18C8D68D" w14:textId="77777777" w:rsidR="005037D5" w:rsidRDefault="00000000">
      <w:pPr>
        <w:rPr>
          <w:rFonts w:ascii="宋体" w:eastAsia="宋体" w:hAnsi="宋体" w:cs="宋体"/>
          <w:sz w:val="24"/>
        </w:rPr>
      </w:pPr>
      <w:r>
        <w:rPr>
          <w:rFonts w:ascii="宋体" w:eastAsia="宋体" w:hAnsi="宋体" w:cs="宋体"/>
          <w:noProof/>
          <w:sz w:val="24"/>
        </w:rPr>
        <w:lastRenderedPageBreak/>
        <w:drawing>
          <wp:inline distT="0" distB="0" distL="114300" distR="114300" wp14:anchorId="463E1371" wp14:editId="567CB55C">
            <wp:extent cx="4004945" cy="1611630"/>
            <wp:effectExtent l="0" t="0" r="3175" b="381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28"/>
                    <a:stretch>
                      <a:fillRect/>
                    </a:stretch>
                  </pic:blipFill>
                  <pic:spPr>
                    <a:xfrm>
                      <a:off x="0" y="0"/>
                      <a:ext cx="4004945" cy="1611630"/>
                    </a:xfrm>
                    <a:prstGeom prst="rect">
                      <a:avLst/>
                    </a:prstGeom>
                    <a:noFill/>
                    <a:ln w="9525">
                      <a:noFill/>
                    </a:ln>
                  </pic:spPr>
                </pic:pic>
              </a:graphicData>
            </a:graphic>
          </wp:inline>
        </w:drawing>
      </w:r>
    </w:p>
    <w:p w14:paraId="6BDBA68D"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9466610" wp14:editId="6CC62CE8">
            <wp:extent cx="4087495" cy="1443355"/>
            <wp:effectExtent l="0" t="0" r="12065" b="444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9"/>
                    <a:stretch>
                      <a:fillRect/>
                    </a:stretch>
                  </pic:blipFill>
                  <pic:spPr>
                    <a:xfrm>
                      <a:off x="0" y="0"/>
                      <a:ext cx="4087495" cy="1443355"/>
                    </a:xfrm>
                    <a:prstGeom prst="rect">
                      <a:avLst/>
                    </a:prstGeom>
                    <a:noFill/>
                    <a:ln w="9525">
                      <a:noFill/>
                    </a:ln>
                  </pic:spPr>
                </pic:pic>
              </a:graphicData>
            </a:graphic>
          </wp:inline>
        </w:drawing>
      </w:r>
    </w:p>
    <w:p w14:paraId="64916C6D" w14:textId="77777777" w:rsidR="005037D5" w:rsidRDefault="00000000">
      <w:pPr>
        <w:rPr>
          <w:rFonts w:ascii="宋体" w:eastAsia="宋体" w:hAnsi="宋体" w:cs="宋体"/>
          <w:sz w:val="24"/>
        </w:rPr>
      </w:pPr>
      <w:r>
        <w:rPr>
          <w:rFonts w:ascii="宋体" w:eastAsia="宋体" w:hAnsi="宋体" w:cs="宋体"/>
          <w:noProof/>
          <w:sz w:val="24"/>
        </w:rPr>
        <w:drawing>
          <wp:inline distT="0" distB="0" distL="114300" distR="114300" wp14:anchorId="09B5A9DC" wp14:editId="19420DDA">
            <wp:extent cx="4053840" cy="1811655"/>
            <wp:effectExtent l="0" t="0" r="0" b="1905"/>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30"/>
                    <a:stretch>
                      <a:fillRect/>
                    </a:stretch>
                  </pic:blipFill>
                  <pic:spPr>
                    <a:xfrm>
                      <a:off x="0" y="0"/>
                      <a:ext cx="4053840" cy="1811655"/>
                    </a:xfrm>
                    <a:prstGeom prst="rect">
                      <a:avLst/>
                    </a:prstGeom>
                    <a:noFill/>
                    <a:ln w="9525">
                      <a:noFill/>
                    </a:ln>
                  </pic:spPr>
                </pic:pic>
              </a:graphicData>
            </a:graphic>
          </wp:inline>
        </w:drawing>
      </w:r>
    </w:p>
    <w:p w14:paraId="39F97F85" w14:textId="12BD4842" w:rsidR="005037D5" w:rsidRDefault="007A6E2A" w:rsidP="007A6E2A">
      <w:pPr>
        <w:pStyle w:val="1"/>
      </w:pPr>
      <w:bookmarkStart w:id="10" w:name="_Toc139621296"/>
      <w:r>
        <w:rPr>
          <w:rFonts w:hint="eastAsia"/>
        </w:rPr>
        <w:t>6</w:t>
      </w:r>
      <w:r>
        <w:t>.</w:t>
      </w:r>
      <w:r w:rsidR="00000000">
        <w:rPr>
          <w:rFonts w:hint="eastAsia"/>
        </w:rPr>
        <w:t>安全设计</w:t>
      </w:r>
      <w:bookmarkEnd w:id="10"/>
    </w:p>
    <w:p w14:paraId="339DD6B3" w14:textId="77777777" w:rsidR="005037D5" w:rsidRDefault="00000000">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系统安全措施：</w:t>
      </w:r>
    </w:p>
    <w:p w14:paraId="49427282" w14:textId="77777777" w:rsidR="005037D5" w:rsidRDefault="00000000">
      <w:pPr>
        <w:ind w:left="420"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-对用户的身份信息等如密码进行二次加密加盐，保证即使信息在http中被拦截，也不会造成用户密码的泄漏</w:t>
      </w:r>
    </w:p>
    <w:p w14:paraId="152FCB22" w14:textId="77777777" w:rsidR="005037D5" w:rsidRDefault="00000000">
      <w:pPr>
        <w:ind w:left="420"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-使用</w:t>
      </w:r>
      <w:proofErr w:type="spellStart"/>
      <w:r>
        <w:rPr>
          <w:rFonts w:ascii="宋体" w:eastAsia="宋体" w:hAnsi="宋体" w:cs="宋体" w:hint="eastAsia"/>
          <w:color w:val="000000" w:themeColor="text1"/>
          <w:szCs w:val="21"/>
          <w:shd w:val="clear" w:color="auto" w:fill="FFFFFF"/>
        </w:rPr>
        <w:t>redis</w:t>
      </w:r>
      <w:proofErr w:type="spellEnd"/>
      <w:r>
        <w:rPr>
          <w:rFonts w:ascii="宋体" w:eastAsia="宋体" w:hAnsi="宋体" w:cs="宋体" w:hint="eastAsia"/>
          <w:color w:val="000000" w:themeColor="text1"/>
          <w:szCs w:val="21"/>
          <w:shd w:val="clear" w:color="auto" w:fill="FFFFFF"/>
        </w:rPr>
        <w:t>分布式session保存用户的登录信息，不仅效率高，而且可以对未登陆的请求进行拦截</w:t>
      </w:r>
    </w:p>
    <w:p w14:paraId="65908C06" w14:textId="77777777" w:rsidR="005037D5" w:rsidRDefault="00000000">
      <w:pPr>
        <w:ind w:left="420"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-使用消息队列技术和</w:t>
      </w:r>
      <w:proofErr w:type="spellStart"/>
      <w:r>
        <w:rPr>
          <w:rFonts w:ascii="宋体" w:eastAsia="宋体" w:hAnsi="宋体" w:cs="宋体" w:hint="eastAsia"/>
          <w:color w:val="000000" w:themeColor="text1"/>
          <w:szCs w:val="21"/>
          <w:shd w:val="clear" w:color="auto" w:fill="FFFFFF"/>
        </w:rPr>
        <w:t>redis</w:t>
      </w:r>
      <w:proofErr w:type="spellEnd"/>
      <w:r>
        <w:rPr>
          <w:rFonts w:ascii="宋体" w:eastAsia="宋体" w:hAnsi="宋体" w:cs="宋体" w:hint="eastAsia"/>
          <w:color w:val="000000" w:themeColor="text1"/>
          <w:szCs w:val="21"/>
          <w:shd w:val="clear" w:color="auto" w:fill="FFFFFF"/>
        </w:rPr>
        <w:t>限流技术实现了在系统高并发状态下用户请求的即时返回避免了同步情况下用户请求量大时线程堆积造成系统不可用的情况</w:t>
      </w:r>
    </w:p>
    <w:p w14:paraId="7558B69E" w14:textId="77777777" w:rsidR="005037D5" w:rsidRDefault="005037D5"/>
    <w:p w14:paraId="41C1478D" w14:textId="3398C31C" w:rsidR="005037D5" w:rsidRDefault="007A6E2A" w:rsidP="007A6E2A">
      <w:pPr>
        <w:pStyle w:val="1"/>
      </w:pPr>
      <w:bookmarkStart w:id="11" w:name="_Toc139621297"/>
      <w:r>
        <w:rPr>
          <w:rFonts w:hint="eastAsia"/>
        </w:rPr>
        <w:lastRenderedPageBreak/>
        <w:t>7</w:t>
      </w:r>
      <w:r>
        <w:t>.</w:t>
      </w:r>
      <w:r w:rsidR="00000000">
        <w:rPr>
          <w:rFonts w:hint="eastAsia"/>
        </w:rPr>
        <w:t>维护和支持</w:t>
      </w:r>
      <w:bookmarkEnd w:id="11"/>
    </w:p>
    <w:p w14:paraId="2EE2C3AA" w14:textId="77777777" w:rsidR="005037D5" w:rsidRDefault="00000000">
      <w:r>
        <w:t>Bug</w:t>
      </w:r>
      <w:r>
        <w:t>修复：建立一个反馈渠道，允许用户报告</w:t>
      </w:r>
      <w:r>
        <w:t>bug</w:t>
      </w:r>
      <w:r>
        <w:t>，并及时响应和修复</w:t>
      </w:r>
      <w:r>
        <w:t>bug</w:t>
      </w:r>
      <w:r>
        <w:t>。可以设立一个优先级和紧急程度来处理并及时通知用户更新。</w:t>
      </w:r>
    </w:p>
    <w:p w14:paraId="4C79299F" w14:textId="77777777" w:rsidR="005037D5" w:rsidRDefault="005037D5"/>
    <w:p w14:paraId="5F3EA2EF" w14:textId="77777777" w:rsidR="005037D5" w:rsidRDefault="00000000">
      <w:r>
        <w:t>功能扩展：根据用户反馈和业务需求，定期进行功能扩展和改进。</w:t>
      </w:r>
    </w:p>
    <w:p w14:paraId="00FD936E" w14:textId="77777777" w:rsidR="005037D5" w:rsidRDefault="005037D5"/>
    <w:p w14:paraId="1B0D85F4" w14:textId="77777777" w:rsidR="005037D5" w:rsidRDefault="00000000">
      <w:r>
        <w:t>性能优化：持续关注和监控系统的性能指标，识别瓶颈和优化机会。通过性能测试和代码审查等方式，定期进行性能优化，并确保系统的可扩展性和稳定性。</w:t>
      </w:r>
    </w:p>
    <w:p w14:paraId="70D8B4CF" w14:textId="77777777" w:rsidR="005037D5" w:rsidRDefault="005037D5"/>
    <w:p w14:paraId="449D665E" w14:textId="77777777" w:rsidR="005037D5" w:rsidRDefault="00000000">
      <w:r>
        <w:t>数据分析支持：提供用户支持和培训，帮助用户理解和使用数据分析功能。可以通过创建帮助文档、视频教程，或者提供在线支持和咨询服务，来确保用户能够充分利用分析工具的功能。</w:t>
      </w:r>
    </w:p>
    <w:p w14:paraId="656CFB70" w14:textId="77777777" w:rsidR="005037D5" w:rsidRDefault="005037D5"/>
    <w:p w14:paraId="20F6E8FB" w14:textId="77777777" w:rsidR="005037D5" w:rsidRDefault="00000000">
      <w:r>
        <w:t>用户反馈和需求收集：建立一个反馈机制，收集用户的反馈意见和需求。通过用户调查、用户行为分析等方式获取用户的意见和建议，优化和改进系统的用户体验。</w:t>
      </w:r>
    </w:p>
    <w:p w14:paraId="3B54B13D" w14:textId="77777777" w:rsidR="005037D5" w:rsidRDefault="005037D5"/>
    <w:p w14:paraId="3B2032A6" w14:textId="77777777" w:rsidR="005037D5" w:rsidRDefault="00000000">
      <w:r>
        <w:t>团队协作和沟通：与开发团队、测试团队和用户支持团队保持良好的沟通和协作，确保项目的顺利推进和问题的及时解决。可以定期召开会议、使用协作工具、保持沟通渠道等方式来实现团队合作。</w:t>
      </w:r>
    </w:p>
    <w:p w14:paraId="5D43DAB4" w14:textId="77777777" w:rsidR="005037D5" w:rsidRDefault="005037D5"/>
    <w:sectPr w:rsidR="005037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FB0F" w14:textId="77777777" w:rsidR="00F92913" w:rsidRDefault="00F92913" w:rsidP="00DE6FF8">
      <w:r>
        <w:separator/>
      </w:r>
    </w:p>
  </w:endnote>
  <w:endnote w:type="continuationSeparator" w:id="0">
    <w:p w14:paraId="11FB0E7D" w14:textId="77777777" w:rsidR="00F92913" w:rsidRDefault="00F92913" w:rsidP="00DE6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66554" w14:textId="77777777" w:rsidR="00F92913" w:rsidRDefault="00F92913" w:rsidP="00DE6FF8">
      <w:r>
        <w:separator/>
      </w:r>
    </w:p>
  </w:footnote>
  <w:footnote w:type="continuationSeparator" w:id="0">
    <w:p w14:paraId="59B458BB" w14:textId="77777777" w:rsidR="00F92913" w:rsidRDefault="00F92913" w:rsidP="00DE6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0BCD33"/>
    <w:multiLevelType w:val="singleLevel"/>
    <w:tmpl w:val="930BCD33"/>
    <w:lvl w:ilvl="0">
      <w:start w:val="8"/>
      <w:numFmt w:val="decimal"/>
      <w:lvlText w:val="%1."/>
      <w:lvlJc w:val="left"/>
      <w:pPr>
        <w:tabs>
          <w:tab w:val="left" w:pos="312"/>
        </w:tabs>
      </w:pPr>
    </w:lvl>
  </w:abstractNum>
  <w:abstractNum w:abstractNumId="1" w15:restartNumberingAfterBreak="0">
    <w:nsid w:val="C028B371"/>
    <w:multiLevelType w:val="singleLevel"/>
    <w:tmpl w:val="C028B371"/>
    <w:lvl w:ilvl="0">
      <w:start w:val="2"/>
      <w:numFmt w:val="decimal"/>
      <w:suff w:val="space"/>
      <w:lvlText w:val="%1."/>
      <w:lvlJc w:val="left"/>
    </w:lvl>
  </w:abstractNum>
  <w:abstractNum w:abstractNumId="2" w15:restartNumberingAfterBreak="0">
    <w:nsid w:val="E94F4CE1"/>
    <w:multiLevelType w:val="singleLevel"/>
    <w:tmpl w:val="E94F4CE1"/>
    <w:lvl w:ilvl="0">
      <w:start w:val="4"/>
      <w:numFmt w:val="decimal"/>
      <w:suff w:val="space"/>
      <w:lvlText w:val="%1."/>
      <w:lvlJc w:val="left"/>
    </w:lvl>
  </w:abstractNum>
  <w:num w:numId="1" w16cid:durableId="1670911004">
    <w:abstractNumId w:val="1"/>
  </w:num>
  <w:num w:numId="2" w16cid:durableId="1295797873">
    <w:abstractNumId w:val="2"/>
  </w:num>
  <w:num w:numId="3" w16cid:durableId="683553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FjMjMzNDNmYjExZjU5NzllOTU3Y2QyMDQzMzU5NDQifQ=="/>
  </w:docVars>
  <w:rsids>
    <w:rsidRoot w:val="4DF511CA"/>
    <w:rsid w:val="003F15B6"/>
    <w:rsid w:val="005037D5"/>
    <w:rsid w:val="007173B0"/>
    <w:rsid w:val="007A6E2A"/>
    <w:rsid w:val="00807FDA"/>
    <w:rsid w:val="00821FA9"/>
    <w:rsid w:val="00B67EEF"/>
    <w:rsid w:val="00DE6FF8"/>
    <w:rsid w:val="00F92913"/>
    <w:rsid w:val="12130FC5"/>
    <w:rsid w:val="155E1464"/>
    <w:rsid w:val="1F0D1E59"/>
    <w:rsid w:val="23FB59EE"/>
    <w:rsid w:val="467848A2"/>
    <w:rsid w:val="4DF511CA"/>
    <w:rsid w:val="6B7E03D2"/>
    <w:rsid w:val="70D20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B7174F"/>
  <w15:docId w15:val="{9324768D-705B-46ED-936D-7C11E1D9E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bCs/>
      <w:kern w:val="0"/>
      <w:sz w:val="36"/>
      <w:szCs w:val="36"/>
    </w:rPr>
  </w:style>
  <w:style w:type="paragraph" w:styleId="3">
    <w:name w:val="heading 3"/>
    <w:basedOn w:val="a"/>
    <w:next w:val="a"/>
    <w:link w:val="30"/>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customStyle="1" w:styleId="30">
    <w:name w:val="标题 3 字符"/>
    <w:link w:val="3"/>
    <w:rPr>
      <w:b/>
      <w:sz w:val="32"/>
    </w:rPr>
  </w:style>
  <w:style w:type="paragraph" w:customStyle="1" w:styleId="WPSOffice1">
    <w:name w:val="WPSOffice手动目录 1"/>
  </w:style>
  <w:style w:type="paragraph" w:styleId="a5">
    <w:name w:val="header"/>
    <w:basedOn w:val="a"/>
    <w:link w:val="a6"/>
    <w:rsid w:val="00DE6FF8"/>
    <w:pPr>
      <w:tabs>
        <w:tab w:val="center" w:pos="4153"/>
        <w:tab w:val="right" w:pos="8306"/>
      </w:tabs>
      <w:snapToGrid w:val="0"/>
      <w:jc w:val="center"/>
    </w:pPr>
    <w:rPr>
      <w:sz w:val="18"/>
      <w:szCs w:val="18"/>
    </w:rPr>
  </w:style>
  <w:style w:type="character" w:customStyle="1" w:styleId="a6">
    <w:name w:val="页眉 字符"/>
    <w:basedOn w:val="a0"/>
    <w:link w:val="a5"/>
    <w:rsid w:val="00DE6FF8"/>
    <w:rPr>
      <w:rFonts w:asciiTheme="minorHAnsi" w:eastAsiaTheme="minorEastAsia" w:hAnsiTheme="minorHAnsi" w:cstheme="minorBidi"/>
      <w:kern w:val="2"/>
      <w:sz w:val="18"/>
      <w:szCs w:val="18"/>
    </w:rPr>
  </w:style>
  <w:style w:type="paragraph" w:styleId="a7">
    <w:name w:val="footer"/>
    <w:basedOn w:val="a"/>
    <w:link w:val="a8"/>
    <w:rsid w:val="00DE6FF8"/>
    <w:pPr>
      <w:tabs>
        <w:tab w:val="center" w:pos="4153"/>
        <w:tab w:val="right" w:pos="8306"/>
      </w:tabs>
      <w:snapToGrid w:val="0"/>
      <w:jc w:val="left"/>
    </w:pPr>
    <w:rPr>
      <w:sz w:val="18"/>
      <w:szCs w:val="18"/>
    </w:rPr>
  </w:style>
  <w:style w:type="character" w:customStyle="1" w:styleId="a8">
    <w:name w:val="页脚 字符"/>
    <w:basedOn w:val="a0"/>
    <w:link w:val="a7"/>
    <w:rsid w:val="00DE6FF8"/>
    <w:rPr>
      <w:rFonts w:asciiTheme="minorHAnsi" w:eastAsiaTheme="minorEastAsia" w:hAnsiTheme="minorHAnsi" w:cstheme="minorBidi"/>
      <w:kern w:val="2"/>
      <w:sz w:val="18"/>
      <w:szCs w:val="18"/>
    </w:rPr>
  </w:style>
  <w:style w:type="paragraph" w:styleId="TOC1">
    <w:name w:val="toc 1"/>
    <w:basedOn w:val="a"/>
    <w:next w:val="a"/>
    <w:autoRedefine/>
    <w:uiPriority w:val="39"/>
    <w:rsid w:val="007A6E2A"/>
  </w:style>
  <w:style w:type="character" w:styleId="a9">
    <w:name w:val="Hyperlink"/>
    <w:basedOn w:val="a0"/>
    <w:uiPriority w:val="99"/>
    <w:unhideWhenUsed/>
    <w:rsid w:val="007A6E2A"/>
    <w:rPr>
      <w:color w:val="0563C1" w:themeColor="hyperlink"/>
      <w:u w:val="single"/>
    </w:rPr>
  </w:style>
  <w:style w:type="paragraph" w:styleId="TOC">
    <w:name w:val="TOC Heading"/>
    <w:basedOn w:val="1"/>
    <w:next w:val="a"/>
    <w:uiPriority w:val="39"/>
    <w:unhideWhenUsed/>
    <w:qFormat/>
    <w:rsid w:val="007A6E2A"/>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a"/>
    <w:next w:val="a"/>
    <w:autoRedefine/>
    <w:uiPriority w:val="39"/>
    <w:rsid w:val="007A6E2A"/>
    <w:pPr>
      <w:ind w:leftChars="200" w:left="420"/>
    </w:pPr>
  </w:style>
  <w:style w:type="paragraph" w:styleId="TOC3">
    <w:name w:val="toc 3"/>
    <w:basedOn w:val="a"/>
    <w:next w:val="a"/>
    <w:autoRedefine/>
    <w:uiPriority w:val="39"/>
    <w:rsid w:val="007A6E2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C7B12-4832-47AC-B0A5-F888863D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500</Words>
  <Characters>2853</Characters>
  <Application>Microsoft Office Word</Application>
  <DocSecurity>0</DocSecurity>
  <Lines>23</Lines>
  <Paragraphs>6</Paragraphs>
  <ScaleCrop>false</ScaleCrop>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三岁孑然</dc:creator>
  <cp:lastModifiedBy>天扬 唐</cp:lastModifiedBy>
  <cp:revision>3</cp:revision>
  <dcterms:created xsi:type="dcterms:W3CDTF">2023-07-07T03:13:00Z</dcterms:created>
  <dcterms:modified xsi:type="dcterms:W3CDTF">2023-07-07T03:25:00Z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D71DE20C82744FD381B5DD4483B048D2</vt:lpwstr>
  </property>
</Properties>
</file>