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25761" w14:textId="77777777" w:rsidR="003C4A27" w:rsidRPr="004319F0" w:rsidRDefault="003C4A27" w:rsidP="002D6525">
      <w:pPr>
        <w:spacing w:line="360" w:lineRule="auto"/>
        <w:jc w:val="both"/>
        <w:rPr>
          <w:rFonts w:ascii="Arial" w:hAnsi="Arial" w:cs="Arial"/>
          <w:lang w:val="en-US"/>
        </w:rPr>
      </w:pPr>
    </w:p>
    <w:p w14:paraId="7377EC2E" w14:textId="77777777" w:rsidR="0083402E" w:rsidRPr="004319F0" w:rsidRDefault="0083402E" w:rsidP="002D6525">
      <w:pPr>
        <w:spacing w:line="360" w:lineRule="auto"/>
        <w:jc w:val="both"/>
        <w:rPr>
          <w:rFonts w:ascii="Arial" w:hAnsi="Arial" w:cs="Arial"/>
          <w:lang w:val="en-US"/>
        </w:rPr>
      </w:pPr>
    </w:p>
    <w:p w14:paraId="20D26474" w14:textId="1A135A32" w:rsidR="0083402E" w:rsidRPr="00F50E06" w:rsidRDefault="0083402E" w:rsidP="00F50E06">
      <w:pPr>
        <w:pStyle w:val="Title"/>
        <w:spacing w:line="360" w:lineRule="auto"/>
        <w:jc w:val="center"/>
        <w:rPr>
          <w:rFonts w:ascii="Constantia" w:hAnsi="Constantia" w:cs="Arial"/>
          <w:sz w:val="56"/>
          <w:szCs w:val="56"/>
          <w:lang w:val="en-US"/>
        </w:rPr>
      </w:pPr>
      <w:r w:rsidRPr="00F50E06">
        <w:rPr>
          <w:rFonts w:ascii="Constantia" w:hAnsi="Constantia" w:cs="Arial"/>
          <w:sz w:val="56"/>
          <w:szCs w:val="56"/>
          <w:lang w:val="en-US"/>
        </w:rPr>
        <w:t>Technical Specifications</w:t>
      </w:r>
    </w:p>
    <w:p w14:paraId="0AB1AD32" w14:textId="77777777" w:rsidR="007F6E3E" w:rsidRPr="00F50E06" w:rsidRDefault="007F6E3E" w:rsidP="00F50E06">
      <w:pPr>
        <w:spacing w:line="360" w:lineRule="auto"/>
        <w:jc w:val="center"/>
        <w:rPr>
          <w:rFonts w:ascii="Constantia" w:hAnsi="Constantia" w:cs="Arial"/>
          <w:sz w:val="20"/>
          <w:szCs w:val="20"/>
          <w:lang w:val="en-US"/>
        </w:rPr>
      </w:pPr>
    </w:p>
    <w:p w14:paraId="60FA81DB" w14:textId="77777777" w:rsidR="007F6E3E" w:rsidRPr="00F50E06" w:rsidRDefault="007F6E3E" w:rsidP="00F50E06">
      <w:pPr>
        <w:spacing w:line="360" w:lineRule="auto"/>
        <w:jc w:val="center"/>
        <w:rPr>
          <w:rFonts w:ascii="Constantia" w:hAnsi="Constantia" w:cs="Arial"/>
          <w:sz w:val="20"/>
          <w:szCs w:val="20"/>
          <w:lang w:val="en-US"/>
        </w:rPr>
      </w:pPr>
    </w:p>
    <w:p w14:paraId="17E77862" w14:textId="77777777" w:rsidR="007F6E3E" w:rsidRPr="00F50E06" w:rsidRDefault="007F6E3E" w:rsidP="00F50E06">
      <w:pPr>
        <w:spacing w:line="360" w:lineRule="auto"/>
        <w:jc w:val="center"/>
        <w:rPr>
          <w:rFonts w:ascii="Constantia" w:hAnsi="Constantia" w:cs="Arial"/>
          <w:sz w:val="20"/>
          <w:szCs w:val="20"/>
          <w:lang w:val="en-US"/>
        </w:rPr>
      </w:pPr>
    </w:p>
    <w:p w14:paraId="374EA5D1" w14:textId="77777777" w:rsidR="007F6E3E" w:rsidRPr="00F50E06" w:rsidRDefault="007F6E3E" w:rsidP="00F50E06">
      <w:pPr>
        <w:spacing w:line="360" w:lineRule="auto"/>
        <w:jc w:val="center"/>
        <w:rPr>
          <w:rFonts w:ascii="Constantia" w:hAnsi="Constantia" w:cs="Arial"/>
          <w:sz w:val="20"/>
          <w:szCs w:val="20"/>
          <w:lang w:val="en-US"/>
        </w:rPr>
      </w:pPr>
    </w:p>
    <w:p w14:paraId="1C120BF4" w14:textId="77777777" w:rsidR="007F6E3E" w:rsidRPr="00F50E06" w:rsidRDefault="007F6E3E" w:rsidP="00F50E06">
      <w:pPr>
        <w:spacing w:line="360" w:lineRule="auto"/>
        <w:jc w:val="center"/>
        <w:rPr>
          <w:rFonts w:ascii="Constantia" w:hAnsi="Constantia" w:cs="Arial"/>
          <w:sz w:val="20"/>
          <w:szCs w:val="20"/>
          <w:lang w:val="en-US"/>
        </w:rPr>
      </w:pPr>
    </w:p>
    <w:p w14:paraId="17F4F07E" w14:textId="77777777" w:rsidR="007F6E3E" w:rsidRPr="00F50E06" w:rsidRDefault="007F6E3E" w:rsidP="00F50E06">
      <w:pPr>
        <w:spacing w:line="360" w:lineRule="auto"/>
        <w:jc w:val="center"/>
        <w:rPr>
          <w:rFonts w:ascii="Constantia" w:hAnsi="Constantia" w:cs="Arial"/>
          <w:sz w:val="20"/>
          <w:szCs w:val="20"/>
          <w:lang w:val="en-US"/>
        </w:rPr>
      </w:pPr>
    </w:p>
    <w:p w14:paraId="5211821E" w14:textId="77777777" w:rsidR="0083402E" w:rsidRPr="00F50E06" w:rsidRDefault="0083402E" w:rsidP="00F50E06">
      <w:pPr>
        <w:pStyle w:val="Title"/>
        <w:spacing w:line="360" w:lineRule="auto"/>
        <w:jc w:val="center"/>
        <w:rPr>
          <w:rFonts w:ascii="Constantia" w:hAnsi="Constantia" w:cs="Arial"/>
          <w:sz w:val="56"/>
          <w:szCs w:val="56"/>
        </w:rPr>
      </w:pPr>
      <w:r w:rsidRPr="00F50E06">
        <w:rPr>
          <w:rFonts w:ascii="Constantia" w:hAnsi="Constantia" w:cs="Arial"/>
          <w:sz w:val="56"/>
          <w:szCs w:val="56"/>
        </w:rPr>
        <w:t>Recode – A Smart Coding Challenge Generator for Students</w:t>
      </w:r>
    </w:p>
    <w:p w14:paraId="2171015B" w14:textId="77777777" w:rsidR="0083402E" w:rsidRPr="004319F0" w:rsidRDefault="0083402E" w:rsidP="00F50E06">
      <w:pPr>
        <w:spacing w:line="360" w:lineRule="auto"/>
        <w:jc w:val="center"/>
        <w:rPr>
          <w:rFonts w:ascii="Arial" w:hAnsi="Arial" w:cs="Arial"/>
          <w:lang w:val="en-US"/>
        </w:rPr>
      </w:pPr>
    </w:p>
    <w:p w14:paraId="28BD842D" w14:textId="6987EF2A" w:rsidR="0083402E" w:rsidRPr="004319F0" w:rsidRDefault="0083402E" w:rsidP="00F50E06">
      <w:pPr>
        <w:spacing w:line="360" w:lineRule="auto"/>
        <w:jc w:val="center"/>
        <w:rPr>
          <w:rFonts w:ascii="Arial" w:hAnsi="Arial" w:cs="Arial"/>
          <w:lang w:val="en-US"/>
        </w:rPr>
      </w:pPr>
    </w:p>
    <w:p w14:paraId="3FEA59D4" w14:textId="634A4999" w:rsidR="00A81B2A" w:rsidRPr="004319F0" w:rsidRDefault="00A81B2A" w:rsidP="00F50E06">
      <w:pPr>
        <w:spacing w:line="360" w:lineRule="auto"/>
        <w:jc w:val="center"/>
        <w:rPr>
          <w:rFonts w:ascii="Arial" w:hAnsi="Arial" w:cs="Arial"/>
          <w:lang w:val="en-US"/>
        </w:rPr>
      </w:pPr>
    </w:p>
    <w:p w14:paraId="0B65B6D5" w14:textId="77777777" w:rsidR="00A81B2A" w:rsidRPr="004319F0" w:rsidRDefault="00A81B2A" w:rsidP="00F50E06">
      <w:pPr>
        <w:spacing w:line="360" w:lineRule="auto"/>
        <w:jc w:val="center"/>
        <w:rPr>
          <w:rFonts w:ascii="Arial" w:hAnsi="Arial" w:cs="Arial"/>
          <w:lang w:val="en-US"/>
        </w:rPr>
      </w:pPr>
    </w:p>
    <w:p w14:paraId="6DB7D33D" w14:textId="77777777" w:rsidR="00A81B2A" w:rsidRPr="004319F0" w:rsidRDefault="00A81B2A" w:rsidP="00F50E06">
      <w:pPr>
        <w:spacing w:line="360" w:lineRule="auto"/>
        <w:jc w:val="center"/>
        <w:rPr>
          <w:rFonts w:ascii="Arial" w:hAnsi="Arial" w:cs="Arial"/>
          <w:lang w:val="en-US"/>
        </w:rPr>
      </w:pPr>
    </w:p>
    <w:p w14:paraId="0B844035" w14:textId="77777777" w:rsidR="00A81B2A" w:rsidRPr="004319F0" w:rsidRDefault="00A81B2A" w:rsidP="00F50E06">
      <w:pPr>
        <w:spacing w:line="360" w:lineRule="auto"/>
        <w:jc w:val="center"/>
        <w:rPr>
          <w:rFonts w:ascii="Arial" w:hAnsi="Arial" w:cs="Arial"/>
          <w:lang w:val="en-US"/>
        </w:rPr>
      </w:pPr>
    </w:p>
    <w:p w14:paraId="6C85FBE2" w14:textId="66B5A774" w:rsidR="00A81B2A" w:rsidRPr="004319F0" w:rsidRDefault="00A81B2A" w:rsidP="00F50E06">
      <w:pPr>
        <w:spacing w:line="360" w:lineRule="auto"/>
        <w:jc w:val="center"/>
        <w:rPr>
          <w:rFonts w:ascii="Arial" w:hAnsi="Arial" w:cs="Arial"/>
          <w:color w:val="000000" w:themeColor="text1"/>
          <w:sz w:val="32"/>
          <w:szCs w:val="32"/>
          <w:lang w:val="en-US"/>
        </w:rPr>
      </w:pPr>
      <w:r w:rsidRPr="004319F0">
        <w:rPr>
          <w:rFonts w:ascii="Arial" w:hAnsi="Arial" w:cs="Arial"/>
          <w:color w:val="000000" w:themeColor="text1"/>
          <w:sz w:val="32"/>
          <w:szCs w:val="32"/>
          <w:lang w:val="en-US"/>
        </w:rPr>
        <w:t>NWU</w:t>
      </w:r>
    </w:p>
    <w:p w14:paraId="41E34628" w14:textId="56F0BEC0" w:rsidR="00A81B2A" w:rsidRPr="004319F0" w:rsidRDefault="00A81B2A" w:rsidP="00F50E06">
      <w:pPr>
        <w:spacing w:line="360" w:lineRule="auto"/>
        <w:jc w:val="center"/>
        <w:rPr>
          <w:rFonts w:ascii="Arial" w:hAnsi="Arial" w:cs="Arial"/>
          <w:color w:val="000000" w:themeColor="text1"/>
          <w:sz w:val="32"/>
          <w:szCs w:val="32"/>
          <w:lang w:val="en-US"/>
        </w:rPr>
      </w:pPr>
      <w:r w:rsidRPr="004319F0">
        <w:rPr>
          <w:rFonts w:ascii="Arial" w:hAnsi="Arial" w:cs="Arial"/>
          <w:color w:val="000000" w:themeColor="text1"/>
          <w:sz w:val="32"/>
          <w:szCs w:val="32"/>
          <w:lang w:val="en-US"/>
        </w:rPr>
        <w:t>2025-08-29</w:t>
      </w:r>
    </w:p>
    <w:p w14:paraId="66FF50D9" w14:textId="77777777" w:rsidR="00A81B2A" w:rsidRPr="004319F0" w:rsidRDefault="00A81B2A" w:rsidP="002D6525">
      <w:pPr>
        <w:spacing w:line="360" w:lineRule="auto"/>
        <w:jc w:val="both"/>
        <w:rPr>
          <w:rFonts w:ascii="Arial" w:hAnsi="Arial" w:cs="Arial"/>
          <w:lang w:val="en-US"/>
        </w:rPr>
      </w:pPr>
    </w:p>
    <w:p w14:paraId="37F7FC4E" w14:textId="77777777" w:rsidR="00A81B2A" w:rsidRPr="004319F0" w:rsidRDefault="00A81B2A" w:rsidP="002D6525">
      <w:pPr>
        <w:spacing w:line="360" w:lineRule="auto"/>
        <w:jc w:val="both"/>
        <w:rPr>
          <w:rFonts w:ascii="Arial" w:hAnsi="Arial" w:cs="Arial"/>
          <w:lang w:val="en-US"/>
        </w:rPr>
      </w:pPr>
    </w:p>
    <w:p w14:paraId="0EE1F925" w14:textId="2B9621C4" w:rsidR="0083402E" w:rsidRPr="004319F0" w:rsidRDefault="0083402E" w:rsidP="002D6525">
      <w:pPr>
        <w:spacing w:line="360" w:lineRule="auto"/>
        <w:jc w:val="both"/>
        <w:rPr>
          <w:rFonts w:ascii="Arial" w:hAnsi="Arial" w:cs="Arial"/>
          <w:sz w:val="28"/>
          <w:szCs w:val="28"/>
        </w:rPr>
      </w:pPr>
      <w:bookmarkStart w:id="0" w:name="_Toc491268667"/>
      <w:bookmarkStart w:id="1" w:name="_Toc491270978"/>
      <w:r w:rsidRPr="004319F0">
        <w:rPr>
          <w:rFonts w:ascii="Arial" w:hAnsi="Arial" w:cs="Arial"/>
          <w:sz w:val="28"/>
          <w:szCs w:val="28"/>
        </w:rPr>
        <w:lastRenderedPageBreak/>
        <w:t>Version 0.0.</w:t>
      </w:r>
      <w:bookmarkEnd w:id="0"/>
      <w:bookmarkEnd w:id="1"/>
      <w:r w:rsidR="00C85A18" w:rsidRPr="004319F0">
        <w:rPr>
          <w:rFonts w:ascii="Arial" w:hAnsi="Arial" w:cs="Arial"/>
          <w:sz w:val="28"/>
          <w:szCs w:val="28"/>
        </w:rPr>
        <w:t>4</w:t>
      </w:r>
    </w:p>
    <w:p w14:paraId="0E1FB724" w14:textId="77777777" w:rsidR="0083402E" w:rsidRPr="004319F0" w:rsidRDefault="0083402E" w:rsidP="002D6525">
      <w:pPr>
        <w:spacing w:line="360" w:lineRule="auto"/>
        <w:jc w:val="both"/>
        <w:rPr>
          <w:rFonts w:ascii="Arial" w:hAnsi="Arial" w:cs="Arial"/>
          <w:sz w:val="28"/>
          <w:szCs w:val="28"/>
        </w:rPr>
      </w:pPr>
    </w:p>
    <w:p w14:paraId="71C1AA7B" w14:textId="77777777" w:rsidR="0083402E" w:rsidRPr="004319F0" w:rsidRDefault="0083402E" w:rsidP="002D6525">
      <w:pPr>
        <w:spacing w:line="360" w:lineRule="auto"/>
        <w:jc w:val="both"/>
        <w:outlineLvl w:val="0"/>
        <w:rPr>
          <w:rFonts w:ascii="Arial" w:hAnsi="Arial" w:cs="Arial"/>
          <w:b/>
          <w:color w:val="147FD0" w:themeColor="accent5" w:themeShade="BF"/>
          <w:sz w:val="32"/>
        </w:rPr>
      </w:pPr>
    </w:p>
    <w:tbl>
      <w:tblPr>
        <w:tblStyle w:val="GridTable1Light-Accent1"/>
        <w:tblW w:w="4964" w:type="pct"/>
        <w:tblLook w:val="0000" w:firstRow="0" w:lastRow="0" w:firstColumn="0" w:lastColumn="0" w:noHBand="0" w:noVBand="0"/>
      </w:tblPr>
      <w:tblGrid>
        <w:gridCol w:w="1590"/>
        <w:gridCol w:w="1117"/>
        <w:gridCol w:w="4092"/>
        <w:gridCol w:w="2152"/>
      </w:tblGrid>
      <w:tr w:rsidR="0083402E" w:rsidRPr="004319F0" w14:paraId="3DDDCFE9" w14:textId="77777777" w:rsidTr="007465A4">
        <w:trPr>
          <w:trHeight w:val="536"/>
        </w:trPr>
        <w:tc>
          <w:tcPr>
            <w:tcW w:w="5000" w:type="pct"/>
            <w:gridSpan w:val="4"/>
            <w:shd w:val="clear" w:color="auto" w:fill="D565D2" w:themeFill="accent1" w:themeFillTint="99"/>
          </w:tcPr>
          <w:p w14:paraId="2DB618AF" w14:textId="27A4CCFB" w:rsidR="0083402E" w:rsidRPr="004319F0" w:rsidRDefault="0083402E" w:rsidP="002D6525">
            <w:pPr>
              <w:pStyle w:val="TableHeading"/>
              <w:tabs>
                <w:tab w:val="left" w:pos="2685"/>
              </w:tabs>
              <w:spacing w:line="360" w:lineRule="auto"/>
              <w:jc w:val="both"/>
              <w:rPr>
                <w:color w:val="000000" w:themeColor="text1"/>
                <w:sz w:val="20"/>
              </w:rPr>
            </w:pPr>
            <w:r w:rsidRPr="004319F0">
              <w:rPr>
                <w:color w:val="000000" w:themeColor="text1"/>
                <w:sz w:val="20"/>
              </w:rPr>
              <w:t>REVISION HISTORY</w:t>
            </w:r>
          </w:p>
        </w:tc>
      </w:tr>
      <w:tr w:rsidR="0083402E" w:rsidRPr="004319F0" w14:paraId="2ACE98BD" w14:textId="77777777" w:rsidTr="007465A4">
        <w:trPr>
          <w:trHeight w:val="433"/>
        </w:trPr>
        <w:tc>
          <w:tcPr>
            <w:tcW w:w="907" w:type="pct"/>
          </w:tcPr>
          <w:p w14:paraId="017DEB6D" w14:textId="77777777" w:rsidR="0083402E" w:rsidRPr="004319F0" w:rsidRDefault="0083402E" w:rsidP="002D6525">
            <w:pPr>
              <w:pStyle w:val="TableHeading"/>
              <w:spacing w:line="360" w:lineRule="auto"/>
              <w:jc w:val="both"/>
              <w:rPr>
                <w:color w:val="000000" w:themeColor="text1"/>
                <w:sz w:val="20"/>
              </w:rPr>
            </w:pPr>
            <w:bookmarkStart w:id="2" w:name="ColumnTitle_01"/>
            <w:bookmarkEnd w:id="2"/>
            <w:r w:rsidRPr="004319F0">
              <w:rPr>
                <w:color w:val="000000" w:themeColor="text1"/>
                <w:sz w:val="20"/>
              </w:rPr>
              <w:t>DATE</w:t>
            </w:r>
          </w:p>
        </w:tc>
        <w:tc>
          <w:tcPr>
            <w:tcW w:w="567" w:type="pct"/>
          </w:tcPr>
          <w:p w14:paraId="56BD568A" w14:textId="77777777" w:rsidR="0083402E" w:rsidRPr="004319F0" w:rsidRDefault="0083402E" w:rsidP="002D6525">
            <w:pPr>
              <w:pStyle w:val="TableHeading"/>
              <w:spacing w:line="360" w:lineRule="auto"/>
              <w:jc w:val="both"/>
              <w:rPr>
                <w:color w:val="000000" w:themeColor="text1"/>
                <w:sz w:val="20"/>
              </w:rPr>
            </w:pPr>
            <w:r w:rsidRPr="004319F0">
              <w:rPr>
                <w:color w:val="000000" w:themeColor="text1"/>
                <w:sz w:val="20"/>
              </w:rPr>
              <w:t>VERSION</w:t>
            </w:r>
          </w:p>
        </w:tc>
        <w:tc>
          <w:tcPr>
            <w:tcW w:w="2305" w:type="pct"/>
          </w:tcPr>
          <w:p w14:paraId="38ADD0D7" w14:textId="77777777" w:rsidR="0083402E" w:rsidRPr="004319F0" w:rsidRDefault="0083402E" w:rsidP="002D6525">
            <w:pPr>
              <w:pStyle w:val="TableHeading"/>
              <w:spacing w:line="360" w:lineRule="auto"/>
              <w:jc w:val="both"/>
              <w:rPr>
                <w:color w:val="000000" w:themeColor="text1"/>
                <w:sz w:val="20"/>
              </w:rPr>
            </w:pPr>
            <w:r w:rsidRPr="004319F0">
              <w:rPr>
                <w:color w:val="000000" w:themeColor="text1"/>
                <w:sz w:val="20"/>
              </w:rPr>
              <w:t>DESCRIPTION</w:t>
            </w:r>
          </w:p>
        </w:tc>
        <w:tc>
          <w:tcPr>
            <w:tcW w:w="1221" w:type="pct"/>
          </w:tcPr>
          <w:p w14:paraId="7F318BD6" w14:textId="77777777" w:rsidR="0083402E" w:rsidRPr="004319F0" w:rsidRDefault="0083402E" w:rsidP="002D6525">
            <w:pPr>
              <w:pStyle w:val="TableHeading"/>
              <w:spacing w:line="360" w:lineRule="auto"/>
              <w:jc w:val="both"/>
              <w:rPr>
                <w:color w:val="000000" w:themeColor="text1"/>
                <w:sz w:val="20"/>
              </w:rPr>
            </w:pPr>
            <w:r w:rsidRPr="004319F0">
              <w:rPr>
                <w:color w:val="000000" w:themeColor="text1"/>
                <w:sz w:val="20"/>
              </w:rPr>
              <w:t>AUTHOR</w:t>
            </w:r>
          </w:p>
        </w:tc>
      </w:tr>
      <w:tr w:rsidR="0083402E" w:rsidRPr="004319F0" w14:paraId="17B1E2AF" w14:textId="77777777" w:rsidTr="007465A4">
        <w:trPr>
          <w:trHeight w:val="403"/>
        </w:trPr>
        <w:tc>
          <w:tcPr>
            <w:tcW w:w="907" w:type="pct"/>
          </w:tcPr>
          <w:p w14:paraId="52C65836" w14:textId="15C36ECF" w:rsidR="0083402E" w:rsidRPr="004319F0" w:rsidRDefault="00EE1ECF" w:rsidP="002D6525">
            <w:pPr>
              <w:pStyle w:val="TableText"/>
              <w:spacing w:line="360" w:lineRule="auto"/>
              <w:jc w:val="both"/>
              <w:rPr>
                <w:color w:val="000000" w:themeColor="text1"/>
                <w:sz w:val="18"/>
              </w:rPr>
            </w:pPr>
            <w:r w:rsidRPr="004319F0">
              <w:rPr>
                <w:color w:val="000000" w:themeColor="text1"/>
                <w:sz w:val="18"/>
                <w:lang w:val="en-ZA"/>
              </w:rPr>
              <w:t>8/</w:t>
            </w:r>
            <w:r w:rsidRPr="004319F0">
              <w:rPr>
                <w:color w:val="000000" w:themeColor="text1"/>
                <w:sz w:val="18"/>
                <w:lang w:val="en-ZA"/>
              </w:rPr>
              <w:t>18</w:t>
            </w:r>
            <w:r w:rsidRPr="004319F0">
              <w:rPr>
                <w:color w:val="000000" w:themeColor="text1"/>
                <w:sz w:val="18"/>
                <w:lang w:val="en-ZA"/>
              </w:rPr>
              <w:t>/2025</w:t>
            </w:r>
          </w:p>
        </w:tc>
        <w:tc>
          <w:tcPr>
            <w:tcW w:w="567" w:type="pct"/>
          </w:tcPr>
          <w:p w14:paraId="1E32E962" w14:textId="4BF810E3" w:rsidR="0083402E" w:rsidRPr="004319F0" w:rsidRDefault="00EE1ECF" w:rsidP="002D6525">
            <w:pPr>
              <w:pStyle w:val="TableText"/>
              <w:spacing w:line="360" w:lineRule="auto"/>
              <w:jc w:val="both"/>
              <w:rPr>
                <w:color w:val="000000" w:themeColor="text1"/>
                <w:sz w:val="18"/>
              </w:rPr>
            </w:pPr>
            <w:r w:rsidRPr="004319F0">
              <w:rPr>
                <w:color w:val="000000" w:themeColor="text1"/>
                <w:sz w:val="18"/>
              </w:rPr>
              <w:t>0.0.</w:t>
            </w:r>
            <w:r w:rsidR="00C85A18" w:rsidRPr="004319F0">
              <w:rPr>
                <w:color w:val="000000" w:themeColor="text1"/>
                <w:sz w:val="18"/>
              </w:rPr>
              <w:t>1</w:t>
            </w:r>
          </w:p>
        </w:tc>
        <w:tc>
          <w:tcPr>
            <w:tcW w:w="2305" w:type="pct"/>
          </w:tcPr>
          <w:p w14:paraId="22301F4F" w14:textId="77777777" w:rsidR="0083402E" w:rsidRPr="004319F0" w:rsidRDefault="0083402E" w:rsidP="002D6525">
            <w:pPr>
              <w:pStyle w:val="TableText"/>
              <w:spacing w:line="360" w:lineRule="auto"/>
              <w:jc w:val="both"/>
              <w:rPr>
                <w:color w:val="000000" w:themeColor="text1"/>
                <w:sz w:val="18"/>
              </w:rPr>
            </w:pPr>
          </w:p>
        </w:tc>
        <w:tc>
          <w:tcPr>
            <w:tcW w:w="1221" w:type="pct"/>
          </w:tcPr>
          <w:p w14:paraId="2B2DD0D9" w14:textId="77777777" w:rsidR="0083402E" w:rsidRPr="004319F0" w:rsidRDefault="0083402E" w:rsidP="002D6525">
            <w:pPr>
              <w:pStyle w:val="TableText"/>
              <w:spacing w:line="360" w:lineRule="auto"/>
              <w:jc w:val="both"/>
              <w:rPr>
                <w:color w:val="000000" w:themeColor="text1"/>
                <w:sz w:val="18"/>
              </w:rPr>
            </w:pPr>
          </w:p>
        </w:tc>
      </w:tr>
      <w:tr w:rsidR="0083402E" w:rsidRPr="004319F0" w14:paraId="1D5A6936" w14:textId="77777777" w:rsidTr="007465A4">
        <w:trPr>
          <w:trHeight w:val="403"/>
        </w:trPr>
        <w:tc>
          <w:tcPr>
            <w:tcW w:w="907" w:type="pct"/>
          </w:tcPr>
          <w:p w14:paraId="1E5222DA" w14:textId="1DB09998" w:rsidR="0083402E" w:rsidRPr="004319F0" w:rsidRDefault="00EE1ECF" w:rsidP="002D6525">
            <w:pPr>
              <w:pStyle w:val="TableText"/>
              <w:spacing w:line="360" w:lineRule="auto"/>
              <w:jc w:val="both"/>
              <w:rPr>
                <w:color w:val="000000" w:themeColor="text1"/>
                <w:sz w:val="18"/>
              </w:rPr>
            </w:pPr>
            <w:r w:rsidRPr="004319F0">
              <w:rPr>
                <w:color w:val="000000" w:themeColor="text1"/>
                <w:sz w:val="18"/>
                <w:lang w:val="en-ZA"/>
              </w:rPr>
              <w:t>8/2</w:t>
            </w:r>
            <w:r w:rsidRPr="004319F0">
              <w:rPr>
                <w:color w:val="000000" w:themeColor="text1"/>
                <w:sz w:val="18"/>
                <w:lang w:val="en-ZA"/>
              </w:rPr>
              <w:t>4</w:t>
            </w:r>
            <w:r w:rsidRPr="004319F0">
              <w:rPr>
                <w:color w:val="000000" w:themeColor="text1"/>
                <w:sz w:val="18"/>
                <w:lang w:val="en-ZA"/>
              </w:rPr>
              <w:t>/2025</w:t>
            </w:r>
          </w:p>
        </w:tc>
        <w:tc>
          <w:tcPr>
            <w:tcW w:w="567" w:type="pct"/>
          </w:tcPr>
          <w:p w14:paraId="500FBF6A" w14:textId="482CC086" w:rsidR="0083402E" w:rsidRPr="004319F0" w:rsidRDefault="00EE1ECF" w:rsidP="002D6525">
            <w:pPr>
              <w:pStyle w:val="TableText"/>
              <w:spacing w:line="360" w:lineRule="auto"/>
              <w:jc w:val="both"/>
              <w:rPr>
                <w:color w:val="000000" w:themeColor="text1"/>
                <w:sz w:val="18"/>
              </w:rPr>
            </w:pPr>
            <w:r w:rsidRPr="004319F0">
              <w:rPr>
                <w:color w:val="000000" w:themeColor="text1"/>
                <w:sz w:val="18"/>
              </w:rPr>
              <w:t>0.0.</w:t>
            </w:r>
            <w:r w:rsidR="00C85A18" w:rsidRPr="004319F0">
              <w:rPr>
                <w:color w:val="000000" w:themeColor="text1"/>
                <w:sz w:val="18"/>
              </w:rPr>
              <w:t>2</w:t>
            </w:r>
          </w:p>
        </w:tc>
        <w:tc>
          <w:tcPr>
            <w:tcW w:w="2305" w:type="pct"/>
          </w:tcPr>
          <w:p w14:paraId="072F2485" w14:textId="77777777" w:rsidR="0083402E" w:rsidRPr="004319F0" w:rsidRDefault="0083402E" w:rsidP="002D6525">
            <w:pPr>
              <w:pStyle w:val="TableText"/>
              <w:spacing w:line="360" w:lineRule="auto"/>
              <w:jc w:val="both"/>
              <w:rPr>
                <w:color w:val="000000" w:themeColor="text1"/>
                <w:sz w:val="18"/>
              </w:rPr>
            </w:pPr>
          </w:p>
        </w:tc>
        <w:tc>
          <w:tcPr>
            <w:tcW w:w="1221" w:type="pct"/>
          </w:tcPr>
          <w:p w14:paraId="3698C215" w14:textId="77777777" w:rsidR="0083402E" w:rsidRPr="004319F0" w:rsidRDefault="0083402E" w:rsidP="002D6525">
            <w:pPr>
              <w:pStyle w:val="TableText"/>
              <w:spacing w:line="360" w:lineRule="auto"/>
              <w:jc w:val="both"/>
              <w:rPr>
                <w:color w:val="000000" w:themeColor="text1"/>
                <w:sz w:val="18"/>
              </w:rPr>
            </w:pPr>
          </w:p>
        </w:tc>
      </w:tr>
      <w:tr w:rsidR="0083402E" w:rsidRPr="004319F0" w14:paraId="2433D267" w14:textId="77777777" w:rsidTr="007465A4">
        <w:trPr>
          <w:trHeight w:val="403"/>
        </w:trPr>
        <w:tc>
          <w:tcPr>
            <w:tcW w:w="907" w:type="pct"/>
          </w:tcPr>
          <w:p w14:paraId="3082FE55" w14:textId="6F41F677" w:rsidR="0083402E" w:rsidRPr="004319F0" w:rsidRDefault="00EE1ECF" w:rsidP="002D6525">
            <w:pPr>
              <w:pStyle w:val="TableText"/>
              <w:spacing w:line="360" w:lineRule="auto"/>
              <w:jc w:val="both"/>
              <w:rPr>
                <w:color w:val="000000" w:themeColor="text1"/>
                <w:sz w:val="18"/>
              </w:rPr>
            </w:pPr>
            <w:r w:rsidRPr="004319F0">
              <w:rPr>
                <w:color w:val="000000" w:themeColor="text1"/>
                <w:sz w:val="18"/>
                <w:lang w:val="en-ZA"/>
              </w:rPr>
              <w:t>8/2</w:t>
            </w:r>
            <w:r w:rsidRPr="004319F0">
              <w:rPr>
                <w:color w:val="000000" w:themeColor="text1"/>
                <w:sz w:val="18"/>
                <w:lang w:val="en-ZA"/>
              </w:rPr>
              <w:t>8</w:t>
            </w:r>
            <w:r w:rsidRPr="004319F0">
              <w:rPr>
                <w:color w:val="000000" w:themeColor="text1"/>
                <w:sz w:val="18"/>
                <w:lang w:val="en-ZA"/>
              </w:rPr>
              <w:t>/2025</w:t>
            </w:r>
          </w:p>
        </w:tc>
        <w:tc>
          <w:tcPr>
            <w:tcW w:w="567" w:type="pct"/>
          </w:tcPr>
          <w:p w14:paraId="2C63C1D2" w14:textId="178D27FC" w:rsidR="0083402E" w:rsidRPr="004319F0" w:rsidRDefault="00EE1ECF" w:rsidP="002D6525">
            <w:pPr>
              <w:pStyle w:val="TableText"/>
              <w:spacing w:line="360" w:lineRule="auto"/>
              <w:jc w:val="both"/>
              <w:rPr>
                <w:color w:val="000000" w:themeColor="text1"/>
                <w:sz w:val="18"/>
              </w:rPr>
            </w:pPr>
            <w:r w:rsidRPr="004319F0">
              <w:rPr>
                <w:color w:val="000000" w:themeColor="text1"/>
                <w:sz w:val="18"/>
                <w:lang w:val="en-ZA"/>
              </w:rPr>
              <w:t>0.0.</w:t>
            </w:r>
            <w:r w:rsidR="00C85A18" w:rsidRPr="004319F0">
              <w:rPr>
                <w:color w:val="000000" w:themeColor="text1"/>
                <w:sz w:val="18"/>
                <w:lang w:val="en-ZA"/>
              </w:rPr>
              <w:t>3</w:t>
            </w:r>
          </w:p>
        </w:tc>
        <w:tc>
          <w:tcPr>
            <w:tcW w:w="2305" w:type="pct"/>
          </w:tcPr>
          <w:p w14:paraId="0A0F5EF2" w14:textId="541F5F5C" w:rsidR="0083402E" w:rsidRPr="004319F0" w:rsidRDefault="004303B3" w:rsidP="002D6525">
            <w:pPr>
              <w:pStyle w:val="TableText"/>
              <w:spacing w:line="360" w:lineRule="auto"/>
              <w:jc w:val="both"/>
              <w:rPr>
                <w:color w:val="000000" w:themeColor="text1"/>
                <w:sz w:val="18"/>
              </w:rPr>
            </w:pPr>
            <w:r w:rsidRPr="004319F0">
              <w:rPr>
                <w:color w:val="000000" w:themeColor="text1"/>
                <w:sz w:val="18"/>
              </w:rPr>
              <w:t>Modified and added some details.</w:t>
            </w:r>
          </w:p>
        </w:tc>
        <w:tc>
          <w:tcPr>
            <w:tcW w:w="1221" w:type="pct"/>
          </w:tcPr>
          <w:p w14:paraId="0ABA3299" w14:textId="6FC182E2" w:rsidR="0083402E" w:rsidRPr="004319F0" w:rsidRDefault="00C85A18" w:rsidP="002D6525">
            <w:pPr>
              <w:pStyle w:val="TableText"/>
              <w:spacing w:line="360" w:lineRule="auto"/>
              <w:jc w:val="both"/>
              <w:rPr>
                <w:color w:val="000000" w:themeColor="text1"/>
                <w:sz w:val="18"/>
              </w:rPr>
            </w:pPr>
            <w:r w:rsidRPr="004319F0">
              <w:rPr>
                <w:color w:val="000000" w:themeColor="text1"/>
                <w:sz w:val="18"/>
              </w:rPr>
              <w:t>Brandon van Vuuren</w:t>
            </w:r>
          </w:p>
        </w:tc>
      </w:tr>
      <w:tr w:rsidR="0083402E" w:rsidRPr="004319F0" w14:paraId="630C0813" w14:textId="77777777" w:rsidTr="007465A4">
        <w:trPr>
          <w:trHeight w:val="433"/>
        </w:trPr>
        <w:tc>
          <w:tcPr>
            <w:tcW w:w="907" w:type="pct"/>
          </w:tcPr>
          <w:p w14:paraId="731B8372" w14:textId="3F46673C" w:rsidR="0083402E" w:rsidRPr="004319F0" w:rsidRDefault="00EE1ECF" w:rsidP="002D6525">
            <w:pPr>
              <w:pStyle w:val="TableText"/>
              <w:spacing w:line="360" w:lineRule="auto"/>
              <w:jc w:val="both"/>
              <w:rPr>
                <w:color w:val="000000" w:themeColor="text1"/>
                <w:sz w:val="18"/>
              </w:rPr>
            </w:pPr>
            <w:r w:rsidRPr="004319F0">
              <w:rPr>
                <w:color w:val="000000" w:themeColor="text1"/>
                <w:sz w:val="18"/>
              </w:rPr>
              <w:t>8/29/2025</w:t>
            </w:r>
          </w:p>
        </w:tc>
        <w:tc>
          <w:tcPr>
            <w:tcW w:w="567" w:type="pct"/>
          </w:tcPr>
          <w:p w14:paraId="018E97F1" w14:textId="055EE63E" w:rsidR="0083402E" w:rsidRPr="004319F0" w:rsidRDefault="00EE1ECF" w:rsidP="002D6525">
            <w:pPr>
              <w:pStyle w:val="TableText"/>
              <w:spacing w:line="360" w:lineRule="auto"/>
              <w:jc w:val="both"/>
              <w:rPr>
                <w:color w:val="000000" w:themeColor="text1"/>
                <w:sz w:val="18"/>
              </w:rPr>
            </w:pPr>
            <w:r w:rsidRPr="004319F0">
              <w:rPr>
                <w:color w:val="000000" w:themeColor="text1"/>
                <w:sz w:val="18"/>
                <w:lang w:val="en-ZA"/>
              </w:rPr>
              <w:t>0.0.</w:t>
            </w:r>
            <w:r w:rsidR="00C85A18" w:rsidRPr="004319F0">
              <w:rPr>
                <w:color w:val="000000" w:themeColor="text1"/>
                <w:sz w:val="18"/>
                <w:lang w:val="en-ZA"/>
              </w:rPr>
              <w:t>4</w:t>
            </w:r>
          </w:p>
        </w:tc>
        <w:tc>
          <w:tcPr>
            <w:tcW w:w="2305" w:type="pct"/>
          </w:tcPr>
          <w:p w14:paraId="56679ED7" w14:textId="0BBF43BF" w:rsidR="0083402E" w:rsidRPr="004319F0" w:rsidRDefault="00EE1ECF" w:rsidP="002D6525">
            <w:pPr>
              <w:pStyle w:val="TableText"/>
              <w:spacing w:line="360" w:lineRule="auto"/>
              <w:jc w:val="both"/>
              <w:rPr>
                <w:color w:val="000000" w:themeColor="text1"/>
                <w:sz w:val="18"/>
              </w:rPr>
            </w:pPr>
            <w:r w:rsidRPr="004319F0">
              <w:rPr>
                <w:color w:val="000000" w:themeColor="text1"/>
                <w:sz w:val="18"/>
              </w:rPr>
              <w:t>Final Revisions and Formatting.</w:t>
            </w:r>
          </w:p>
        </w:tc>
        <w:tc>
          <w:tcPr>
            <w:tcW w:w="1221" w:type="pct"/>
          </w:tcPr>
          <w:p w14:paraId="604570FA" w14:textId="258918B8" w:rsidR="0083402E" w:rsidRPr="004319F0" w:rsidRDefault="00EE1ECF" w:rsidP="002D6525">
            <w:pPr>
              <w:pStyle w:val="TableText"/>
              <w:spacing w:line="360" w:lineRule="auto"/>
              <w:jc w:val="both"/>
              <w:rPr>
                <w:color w:val="000000" w:themeColor="text1"/>
                <w:sz w:val="18"/>
              </w:rPr>
            </w:pPr>
            <w:r w:rsidRPr="004319F0">
              <w:rPr>
                <w:color w:val="000000" w:themeColor="text1"/>
                <w:sz w:val="18"/>
              </w:rPr>
              <w:t>Brandon van Vuuren</w:t>
            </w:r>
          </w:p>
        </w:tc>
      </w:tr>
      <w:tr w:rsidR="0083402E" w:rsidRPr="004319F0" w14:paraId="3B5E8D33" w14:textId="77777777" w:rsidTr="007465A4">
        <w:trPr>
          <w:trHeight w:val="403"/>
        </w:trPr>
        <w:tc>
          <w:tcPr>
            <w:tcW w:w="907" w:type="pct"/>
          </w:tcPr>
          <w:p w14:paraId="5F9EB843" w14:textId="77777777" w:rsidR="0083402E" w:rsidRPr="004319F0" w:rsidRDefault="0083402E" w:rsidP="002D6525">
            <w:pPr>
              <w:pStyle w:val="TableText"/>
              <w:spacing w:line="360" w:lineRule="auto"/>
              <w:jc w:val="both"/>
              <w:rPr>
                <w:color w:val="000000" w:themeColor="text1"/>
                <w:sz w:val="18"/>
              </w:rPr>
            </w:pPr>
          </w:p>
        </w:tc>
        <w:tc>
          <w:tcPr>
            <w:tcW w:w="567" w:type="pct"/>
          </w:tcPr>
          <w:p w14:paraId="670FC9BD" w14:textId="77777777" w:rsidR="0083402E" w:rsidRPr="004319F0" w:rsidRDefault="0083402E" w:rsidP="002D6525">
            <w:pPr>
              <w:pStyle w:val="TableText"/>
              <w:spacing w:line="360" w:lineRule="auto"/>
              <w:jc w:val="both"/>
              <w:rPr>
                <w:color w:val="000000" w:themeColor="text1"/>
                <w:sz w:val="18"/>
              </w:rPr>
            </w:pPr>
          </w:p>
        </w:tc>
        <w:tc>
          <w:tcPr>
            <w:tcW w:w="2305" w:type="pct"/>
          </w:tcPr>
          <w:p w14:paraId="63BB4AF9" w14:textId="77777777" w:rsidR="0083402E" w:rsidRPr="004319F0" w:rsidRDefault="0083402E" w:rsidP="002D6525">
            <w:pPr>
              <w:pStyle w:val="TableText"/>
              <w:spacing w:line="360" w:lineRule="auto"/>
              <w:jc w:val="both"/>
              <w:rPr>
                <w:color w:val="000000" w:themeColor="text1"/>
                <w:sz w:val="18"/>
              </w:rPr>
            </w:pPr>
          </w:p>
        </w:tc>
        <w:tc>
          <w:tcPr>
            <w:tcW w:w="1221" w:type="pct"/>
          </w:tcPr>
          <w:p w14:paraId="23382134" w14:textId="77777777" w:rsidR="0083402E" w:rsidRPr="004319F0" w:rsidRDefault="0083402E" w:rsidP="002D6525">
            <w:pPr>
              <w:pStyle w:val="TableText"/>
              <w:spacing w:line="360" w:lineRule="auto"/>
              <w:jc w:val="both"/>
              <w:rPr>
                <w:color w:val="000000" w:themeColor="text1"/>
                <w:sz w:val="18"/>
              </w:rPr>
            </w:pPr>
          </w:p>
        </w:tc>
      </w:tr>
      <w:tr w:rsidR="0083402E" w:rsidRPr="004319F0" w14:paraId="3D6366D6" w14:textId="77777777" w:rsidTr="007465A4">
        <w:trPr>
          <w:trHeight w:val="403"/>
        </w:trPr>
        <w:tc>
          <w:tcPr>
            <w:tcW w:w="907" w:type="pct"/>
          </w:tcPr>
          <w:p w14:paraId="355BB80B" w14:textId="77777777" w:rsidR="0083402E" w:rsidRPr="004319F0" w:rsidRDefault="0083402E" w:rsidP="002D6525">
            <w:pPr>
              <w:pStyle w:val="TableText"/>
              <w:spacing w:line="360" w:lineRule="auto"/>
              <w:jc w:val="both"/>
              <w:rPr>
                <w:color w:val="000000" w:themeColor="text1"/>
                <w:sz w:val="18"/>
              </w:rPr>
            </w:pPr>
          </w:p>
        </w:tc>
        <w:tc>
          <w:tcPr>
            <w:tcW w:w="567" w:type="pct"/>
          </w:tcPr>
          <w:p w14:paraId="1AB041A9" w14:textId="77777777" w:rsidR="0083402E" w:rsidRPr="004319F0" w:rsidRDefault="0083402E" w:rsidP="002D6525">
            <w:pPr>
              <w:pStyle w:val="TableText"/>
              <w:spacing w:line="360" w:lineRule="auto"/>
              <w:jc w:val="both"/>
              <w:rPr>
                <w:color w:val="000000" w:themeColor="text1"/>
                <w:sz w:val="18"/>
              </w:rPr>
            </w:pPr>
          </w:p>
        </w:tc>
        <w:tc>
          <w:tcPr>
            <w:tcW w:w="2305" w:type="pct"/>
          </w:tcPr>
          <w:p w14:paraId="76D3A4B1" w14:textId="77777777" w:rsidR="0083402E" w:rsidRPr="004319F0" w:rsidRDefault="0083402E" w:rsidP="002D6525">
            <w:pPr>
              <w:pStyle w:val="TableText"/>
              <w:spacing w:line="360" w:lineRule="auto"/>
              <w:jc w:val="both"/>
              <w:rPr>
                <w:color w:val="000000" w:themeColor="text1"/>
                <w:sz w:val="18"/>
              </w:rPr>
            </w:pPr>
          </w:p>
        </w:tc>
        <w:tc>
          <w:tcPr>
            <w:tcW w:w="1221" w:type="pct"/>
          </w:tcPr>
          <w:p w14:paraId="30621243" w14:textId="77777777" w:rsidR="0083402E" w:rsidRPr="004319F0" w:rsidRDefault="0083402E" w:rsidP="002D6525">
            <w:pPr>
              <w:pStyle w:val="TableText"/>
              <w:spacing w:line="360" w:lineRule="auto"/>
              <w:jc w:val="both"/>
              <w:rPr>
                <w:color w:val="000000" w:themeColor="text1"/>
                <w:sz w:val="18"/>
              </w:rPr>
            </w:pPr>
          </w:p>
        </w:tc>
      </w:tr>
      <w:tr w:rsidR="0083402E" w:rsidRPr="004319F0" w14:paraId="117120D6" w14:textId="77777777" w:rsidTr="007465A4">
        <w:trPr>
          <w:trHeight w:val="403"/>
        </w:trPr>
        <w:tc>
          <w:tcPr>
            <w:tcW w:w="907" w:type="pct"/>
          </w:tcPr>
          <w:p w14:paraId="296CF90F" w14:textId="77777777" w:rsidR="0083402E" w:rsidRPr="004319F0" w:rsidRDefault="0083402E" w:rsidP="002D6525">
            <w:pPr>
              <w:pStyle w:val="TableText"/>
              <w:spacing w:line="360" w:lineRule="auto"/>
              <w:jc w:val="both"/>
              <w:rPr>
                <w:color w:val="000000" w:themeColor="text1"/>
                <w:sz w:val="18"/>
              </w:rPr>
            </w:pPr>
          </w:p>
        </w:tc>
        <w:tc>
          <w:tcPr>
            <w:tcW w:w="567" w:type="pct"/>
          </w:tcPr>
          <w:p w14:paraId="549B7BB5" w14:textId="77777777" w:rsidR="0083402E" w:rsidRPr="004319F0" w:rsidRDefault="0083402E" w:rsidP="002D6525">
            <w:pPr>
              <w:pStyle w:val="TableText"/>
              <w:spacing w:line="360" w:lineRule="auto"/>
              <w:jc w:val="both"/>
              <w:rPr>
                <w:color w:val="000000" w:themeColor="text1"/>
                <w:sz w:val="18"/>
              </w:rPr>
            </w:pPr>
          </w:p>
        </w:tc>
        <w:tc>
          <w:tcPr>
            <w:tcW w:w="2305" w:type="pct"/>
          </w:tcPr>
          <w:p w14:paraId="6BE59EA0" w14:textId="77777777" w:rsidR="0083402E" w:rsidRPr="004319F0" w:rsidRDefault="0083402E" w:rsidP="002D6525">
            <w:pPr>
              <w:pStyle w:val="TableText"/>
              <w:spacing w:line="360" w:lineRule="auto"/>
              <w:jc w:val="both"/>
              <w:rPr>
                <w:color w:val="000000" w:themeColor="text1"/>
                <w:sz w:val="18"/>
              </w:rPr>
            </w:pPr>
          </w:p>
        </w:tc>
        <w:tc>
          <w:tcPr>
            <w:tcW w:w="1221" w:type="pct"/>
          </w:tcPr>
          <w:p w14:paraId="63035217" w14:textId="77777777" w:rsidR="0083402E" w:rsidRPr="004319F0" w:rsidRDefault="0083402E" w:rsidP="002D6525">
            <w:pPr>
              <w:pStyle w:val="TableText"/>
              <w:spacing w:line="360" w:lineRule="auto"/>
              <w:jc w:val="both"/>
              <w:rPr>
                <w:color w:val="000000" w:themeColor="text1"/>
                <w:sz w:val="18"/>
              </w:rPr>
            </w:pPr>
          </w:p>
        </w:tc>
      </w:tr>
    </w:tbl>
    <w:p w14:paraId="3BEC0BA8" w14:textId="31907B96" w:rsidR="0083402E" w:rsidRPr="004319F0" w:rsidRDefault="0083402E" w:rsidP="002D6525">
      <w:pPr>
        <w:spacing w:line="360" w:lineRule="auto"/>
        <w:jc w:val="both"/>
        <w:rPr>
          <w:rFonts w:ascii="Arial" w:hAnsi="Arial" w:cs="Arial"/>
          <w:lang w:val="en-US"/>
        </w:rPr>
      </w:pPr>
    </w:p>
    <w:p w14:paraId="395EA09B" w14:textId="77777777" w:rsidR="0083402E" w:rsidRPr="004319F0" w:rsidRDefault="0083402E" w:rsidP="002D6525">
      <w:pPr>
        <w:spacing w:line="360" w:lineRule="auto"/>
        <w:jc w:val="both"/>
        <w:rPr>
          <w:rFonts w:ascii="Arial" w:hAnsi="Arial" w:cs="Arial"/>
          <w:lang w:val="en-US"/>
        </w:rPr>
      </w:pPr>
    </w:p>
    <w:p w14:paraId="1A0D01EB" w14:textId="5A08C27B" w:rsidR="0083402E" w:rsidRPr="004319F0" w:rsidRDefault="0083402E" w:rsidP="002D6525">
      <w:pPr>
        <w:spacing w:line="360" w:lineRule="auto"/>
        <w:jc w:val="both"/>
        <w:rPr>
          <w:rFonts w:ascii="Arial" w:hAnsi="Arial" w:cs="Arial"/>
          <w:lang w:val="en-US"/>
        </w:rPr>
      </w:pPr>
    </w:p>
    <w:p w14:paraId="515AC53B" w14:textId="4261E101" w:rsidR="0041270E" w:rsidRPr="004319F0" w:rsidRDefault="0083402E" w:rsidP="002D6525">
      <w:pPr>
        <w:spacing w:line="360" w:lineRule="auto"/>
        <w:jc w:val="both"/>
        <w:rPr>
          <w:rFonts w:ascii="Arial" w:hAnsi="Arial" w:cs="Arial"/>
          <w:lang w:val="en-US"/>
        </w:rPr>
      </w:pPr>
      <w:r w:rsidRPr="004319F0">
        <w:rPr>
          <w:rFonts w:ascii="Arial" w:hAnsi="Arial" w:cs="Arial"/>
          <w:lang w:val="en-US"/>
        </w:rPr>
        <w:br w:type="page"/>
      </w:r>
    </w:p>
    <w:sdt>
      <w:sdtPr>
        <w:rPr>
          <w:rFonts w:cs="Arial"/>
        </w:rPr>
        <w:id w:val="-891727224"/>
        <w:docPartObj>
          <w:docPartGallery w:val="Table of Contents"/>
          <w:docPartUnique/>
        </w:docPartObj>
      </w:sdtPr>
      <w:sdtEndPr>
        <w:rPr>
          <w:rFonts w:eastAsiaTheme="minorEastAsia"/>
          <w:bCs/>
          <w:noProof/>
          <w:color w:val="auto"/>
          <w:sz w:val="22"/>
          <w:szCs w:val="22"/>
          <w:lang w:val="en-ZA"/>
        </w:rPr>
      </w:sdtEndPr>
      <w:sdtContent>
        <w:p w14:paraId="72665B36" w14:textId="510C718E" w:rsidR="005D3ECB" w:rsidRPr="004319F0" w:rsidRDefault="005D3ECB">
          <w:pPr>
            <w:pStyle w:val="TOCHeading"/>
            <w:rPr>
              <w:rFonts w:cs="Arial"/>
            </w:rPr>
          </w:pPr>
          <w:r w:rsidRPr="004319F0">
            <w:rPr>
              <w:rFonts w:cs="Arial"/>
            </w:rPr>
            <w:t>Table of Contents</w:t>
          </w:r>
        </w:p>
        <w:p w14:paraId="74797EA5" w14:textId="03992FD4" w:rsidR="00042949" w:rsidRDefault="005D3ECB">
          <w:pPr>
            <w:pStyle w:val="TOC1"/>
            <w:tabs>
              <w:tab w:val="right" w:leader="dot" w:pos="9016"/>
            </w:tabs>
            <w:rPr>
              <w:noProof/>
              <w:kern w:val="2"/>
              <w:sz w:val="24"/>
              <w:szCs w:val="24"/>
              <w:lang w:eastAsia="en-ZA"/>
              <w14:ligatures w14:val="standardContextual"/>
            </w:rPr>
          </w:pPr>
          <w:r w:rsidRPr="004319F0">
            <w:rPr>
              <w:rFonts w:ascii="Arial" w:hAnsi="Arial" w:cs="Arial"/>
            </w:rPr>
            <w:fldChar w:fldCharType="begin"/>
          </w:r>
          <w:r w:rsidRPr="004319F0">
            <w:rPr>
              <w:rFonts w:ascii="Arial" w:hAnsi="Arial" w:cs="Arial"/>
            </w:rPr>
            <w:instrText xml:space="preserve"> TOC \o "1-3" \h \z \u </w:instrText>
          </w:r>
          <w:r w:rsidRPr="004319F0">
            <w:rPr>
              <w:rFonts w:ascii="Arial" w:hAnsi="Arial" w:cs="Arial"/>
            </w:rPr>
            <w:fldChar w:fldCharType="separate"/>
          </w:r>
          <w:hyperlink w:anchor="_Toc207375148" w:history="1">
            <w:r w:rsidR="00042949" w:rsidRPr="00B05BD4">
              <w:rPr>
                <w:rStyle w:val="Hyperlink"/>
                <w:rFonts w:cs="Arial"/>
                <w:noProof/>
              </w:rPr>
              <w:t>1. Introduction</w:t>
            </w:r>
            <w:r w:rsidR="00042949">
              <w:rPr>
                <w:noProof/>
                <w:webHidden/>
              </w:rPr>
              <w:tab/>
            </w:r>
            <w:r w:rsidR="00042949">
              <w:rPr>
                <w:noProof/>
                <w:webHidden/>
              </w:rPr>
              <w:fldChar w:fldCharType="begin"/>
            </w:r>
            <w:r w:rsidR="00042949">
              <w:rPr>
                <w:noProof/>
                <w:webHidden/>
              </w:rPr>
              <w:instrText xml:space="preserve"> PAGEREF _Toc207375148 \h </w:instrText>
            </w:r>
            <w:r w:rsidR="00042949">
              <w:rPr>
                <w:noProof/>
                <w:webHidden/>
              </w:rPr>
            </w:r>
            <w:r w:rsidR="00042949">
              <w:rPr>
                <w:noProof/>
                <w:webHidden/>
              </w:rPr>
              <w:fldChar w:fldCharType="separate"/>
            </w:r>
            <w:r w:rsidR="00042949">
              <w:rPr>
                <w:noProof/>
                <w:webHidden/>
              </w:rPr>
              <w:t>5</w:t>
            </w:r>
            <w:r w:rsidR="00042949">
              <w:rPr>
                <w:noProof/>
                <w:webHidden/>
              </w:rPr>
              <w:fldChar w:fldCharType="end"/>
            </w:r>
          </w:hyperlink>
        </w:p>
        <w:p w14:paraId="73FC702E" w14:textId="0F4F9B1D" w:rsidR="00042949" w:rsidRDefault="00042949">
          <w:pPr>
            <w:pStyle w:val="TOC2"/>
            <w:tabs>
              <w:tab w:val="right" w:leader="dot" w:pos="9016"/>
            </w:tabs>
            <w:rPr>
              <w:noProof/>
              <w:kern w:val="2"/>
              <w:sz w:val="24"/>
              <w:szCs w:val="24"/>
              <w:lang w:eastAsia="en-ZA"/>
              <w14:ligatures w14:val="standardContextual"/>
            </w:rPr>
          </w:pPr>
          <w:hyperlink w:anchor="_Toc207375149" w:history="1">
            <w:r w:rsidRPr="00B05BD4">
              <w:rPr>
                <w:rStyle w:val="Hyperlink"/>
                <w:rFonts w:cs="Arial"/>
                <w:noProof/>
              </w:rPr>
              <w:t>1.1 Purpose</w:t>
            </w:r>
            <w:r>
              <w:rPr>
                <w:noProof/>
                <w:webHidden/>
              </w:rPr>
              <w:tab/>
            </w:r>
            <w:r>
              <w:rPr>
                <w:noProof/>
                <w:webHidden/>
              </w:rPr>
              <w:fldChar w:fldCharType="begin"/>
            </w:r>
            <w:r>
              <w:rPr>
                <w:noProof/>
                <w:webHidden/>
              </w:rPr>
              <w:instrText xml:space="preserve"> PAGEREF _Toc207375149 \h </w:instrText>
            </w:r>
            <w:r>
              <w:rPr>
                <w:noProof/>
                <w:webHidden/>
              </w:rPr>
            </w:r>
            <w:r>
              <w:rPr>
                <w:noProof/>
                <w:webHidden/>
              </w:rPr>
              <w:fldChar w:fldCharType="separate"/>
            </w:r>
            <w:r>
              <w:rPr>
                <w:noProof/>
                <w:webHidden/>
              </w:rPr>
              <w:t>5</w:t>
            </w:r>
            <w:r>
              <w:rPr>
                <w:noProof/>
                <w:webHidden/>
              </w:rPr>
              <w:fldChar w:fldCharType="end"/>
            </w:r>
          </w:hyperlink>
        </w:p>
        <w:p w14:paraId="366898CF" w14:textId="69076779" w:rsidR="00042949" w:rsidRDefault="00042949">
          <w:pPr>
            <w:pStyle w:val="TOC2"/>
            <w:tabs>
              <w:tab w:val="right" w:leader="dot" w:pos="9016"/>
            </w:tabs>
            <w:rPr>
              <w:noProof/>
              <w:kern w:val="2"/>
              <w:sz w:val="24"/>
              <w:szCs w:val="24"/>
              <w:lang w:eastAsia="en-ZA"/>
              <w14:ligatures w14:val="standardContextual"/>
            </w:rPr>
          </w:pPr>
          <w:hyperlink w:anchor="_Toc207375150" w:history="1">
            <w:r w:rsidRPr="00B05BD4">
              <w:rPr>
                <w:rStyle w:val="Hyperlink"/>
                <w:rFonts w:cs="Arial"/>
                <w:noProof/>
              </w:rPr>
              <w:t>1.2 Intended Audience</w:t>
            </w:r>
            <w:r>
              <w:rPr>
                <w:noProof/>
                <w:webHidden/>
              </w:rPr>
              <w:tab/>
            </w:r>
            <w:r>
              <w:rPr>
                <w:noProof/>
                <w:webHidden/>
              </w:rPr>
              <w:fldChar w:fldCharType="begin"/>
            </w:r>
            <w:r>
              <w:rPr>
                <w:noProof/>
                <w:webHidden/>
              </w:rPr>
              <w:instrText xml:space="preserve"> PAGEREF _Toc207375150 \h </w:instrText>
            </w:r>
            <w:r>
              <w:rPr>
                <w:noProof/>
                <w:webHidden/>
              </w:rPr>
            </w:r>
            <w:r>
              <w:rPr>
                <w:noProof/>
                <w:webHidden/>
              </w:rPr>
              <w:fldChar w:fldCharType="separate"/>
            </w:r>
            <w:r>
              <w:rPr>
                <w:noProof/>
                <w:webHidden/>
              </w:rPr>
              <w:t>5</w:t>
            </w:r>
            <w:r>
              <w:rPr>
                <w:noProof/>
                <w:webHidden/>
              </w:rPr>
              <w:fldChar w:fldCharType="end"/>
            </w:r>
          </w:hyperlink>
        </w:p>
        <w:p w14:paraId="65BB2007" w14:textId="5A0CFDCA" w:rsidR="00042949" w:rsidRDefault="00042949">
          <w:pPr>
            <w:pStyle w:val="TOC2"/>
            <w:tabs>
              <w:tab w:val="right" w:leader="dot" w:pos="9016"/>
            </w:tabs>
            <w:rPr>
              <w:noProof/>
              <w:kern w:val="2"/>
              <w:sz w:val="24"/>
              <w:szCs w:val="24"/>
              <w:lang w:eastAsia="en-ZA"/>
              <w14:ligatures w14:val="standardContextual"/>
            </w:rPr>
          </w:pPr>
          <w:hyperlink w:anchor="_Toc207375151" w:history="1">
            <w:r w:rsidRPr="00B05BD4">
              <w:rPr>
                <w:rStyle w:val="Hyperlink"/>
                <w:rFonts w:cs="Arial"/>
                <w:noProof/>
              </w:rPr>
              <w:t>1.3 Stakeholder Focus</w:t>
            </w:r>
            <w:r>
              <w:rPr>
                <w:noProof/>
                <w:webHidden/>
              </w:rPr>
              <w:tab/>
            </w:r>
            <w:r>
              <w:rPr>
                <w:noProof/>
                <w:webHidden/>
              </w:rPr>
              <w:fldChar w:fldCharType="begin"/>
            </w:r>
            <w:r>
              <w:rPr>
                <w:noProof/>
                <w:webHidden/>
              </w:rPr>
              <w:instrText xml:space="preserve"> PAGEREF _Toc207375151 \h </w:instrText>
            </w:r>
            <w:r>
              <w:rPr>
                <w:noProof/>
                <w:webHidden/>
              </w:rPr>
            </w:r>
            <w:r>
              <w:rPr>
                <w:noProof/>
                <w:webHidden/>
              </w:rPr>
              <w:fldChar w:fldCharType="separate"/>
            </w:r>
            <w:r>
              <w:rPr>
                <w:noProof/>
                <w:webHidden/>
              </w:rPr>
              <w:t>6</w:t>
            </w:r>
            <w:r>
              <w:rPr>
                <w:noProof/>
                <w:webHidden/>
              </w:rPr>
              <w:fldChar w:fldCharType="end"/>
            </w:r>
          </w:hyperlink>
        </w:p>
        <w:p w14:paraId="56C89CC9" w14:textId="72F58F18" w:rsidR="00042949" w:rsidRDefault="00042949">
          <w:pPr>
            <w:pStyle w:val="TOC3"/>
            <w:tabs>
              <w:tab w:val="left" w:pos="960"/>
              <w:tab w:val="right" w:leader="dot" w:pos="9016"/>
            </w:tabs>
            <w:rPr>
              <w:noProof/>
              <w:kern w:val="2"/>
              <w:sz w:val="24"/>
              <w:szCs w:val="24"/>
              <w:lang w:eastAsia="en-ZA"/>
              <w14:ligatures w14:val="standardContextual"/>
            </w:rPr>
          </w:pPr>
          <w:hyperlink w:anchor="_Toc207375152" w:history="1">
            <w:r w:rsidRPr="00B05BD4">
              <w:rPr>
                <w:rStyle w:val="Hyperlink"/>
                <w:rFonts w:ascii="Symbol" w:hAnsi="Symbol"/>
                <w:noProof/>
              </w:rPr>
              <w:t></w:t>
            </w:r>
            <w:r>
              <w:rPr>
                <w:noProof/>
                <w:kern w:val="2"/>
                <w:sz w:val="24"/>
                <w:szCs w:val="24"/>
                <w:lang w:eastAsia="en-ZA"/>
                <w14:ligatures w14:val="standardContextual"/>
              </w:rPr>
              <w:tab/>
            </w:r>
            <w:r w:rsidRPr="00B05BD4">
              <w:rPr>
                <w:rStyle w:val="Hyperlink"/>
                <w:noProof/>
              </w:rPr>
              <w:t>Project Manager</w:t>
            </w:r>
            <w:r>
              <w:rPr>
                <w:noProof/>
                <w:webHidden/>
              </w:rPr>
              <w:tab/>
            </w:r>
            <w:r>
              <w:rPr>
                <w:noProof/>
                <w:webHidden/>
              </w:rPr>
              <w:fldChar w:fldCharType="begin"/>
            </w:r>
            <w:r>
              <w:rPr>
                <w:noProof/>
                <w:webHidden/>
              </w:rPr>
              <w:instrText xml:space="preserve"> PAGEREF _Toc207375152 \h </w:instrText>
            </w:r>
            <w:r>
              <w:rPr>
                <w:noProof/>
                <w:webHidden/>
              </w:rPr>
            </w:r>
            <w:r>
              <w:rPr>
                <w:noProof/>
                <w:webHidden/>
              </w:rPr>
              <w:fldChar w:fldCharType="separate"/>
            </w:r>
            <w:r>
              <w:rPr>
                <w:noProof/>
                <w:webHidden/>
              </w:rPr>
              <w:t>6</w:t>
            </w:r>
            <w:r>
              <w:rPr>
                <w:noProof/>
                <w:webHidden/>
              </w:rPr>
              <w:fldChar w:fldCharType="end"/>
            </w:r>
          </w:hyperlink>
        </w:p>
        <w:p w14:paraId="6933A89A" w14:textId="239B0055" w:rsidR="00042949" w:rsidRDefault="00042949">
          <w:pPr>
            <w:pStyle w:val="TOC3"/>
            <w:tabs>
              <w:tab w:val="left" w:pos="960"/>
              <w:tab w:val="right" w:leader="dot" w:pos="9016"/>
            </w:tabs>
            <w:rPr>
              <w:noProof/>
              <w:kern w:val="2"/>
              <w:sz w:val="24"/>
              <w:szCs w:val="24"/>
              <w:lang w:eastAsia="en-ZA"/>
              <w14:ligatures w14:val="standardContextual"/>
            </w:rPr>
          </w:pPr>
          <w:hyperlink w:anchor="_Toc207375153" w:history="1">
            <w:r w:rsidRPr="00B05BD4">
              <w:rPr>
                <w:rStyle w:val="Hyperlink"/>
                <w:rFonts w:ascii="Symbol" w:hAnsi="Symbol"/>
                <w:noProof/>
              </w:rPr>
              <w:t></w:t>
            </w:r>
            <w:r>
              <w:rPr>
                <w:noProof/>
                <w:kern w:val="2"/>
                <w:sz w:val="24"/>
                <w:szCs w:val="24"/>
                <w:lang w:eastAsia="en-ZA"/>
                <w14:ligatures w14:val="standardContextual"/>
              </w:rPr>
              <w:tab/>
            </w:r>
            <w:r w:rsidRPr="00B05BD4">
              <w:rPr>
                <w:rStyle w:val="Hyperlink"/>
                <w:noProof/>
              </w:rPr>
              <w:t>Developer</w:t>
            </w:r>
            <w:r>
              <w:rPr>
                <w:noProof/>
                <w:webHidden/>
              </w:rPr>
              <w:tab/>
            </w:r>
            <w:r>
              <w:rPr>
                <w:noProof/>
                <w:webHidden/>
              </w:rPr>
              <w:fldChar w:fldCharType="begin"/>
            </w:r>
            <w:r>
              <w:rPr>
                <w:noProof/>
                <w:webHidden/>
              </w:rPr>
              <w:instrText xml:space="preserve"> PAGEREF _Toc207375153 \h </w:instrText>
            </w:r>
            <w:r>
              <w:rPr>
                <w:noProof/>
                <w:webHidden/>
              </w:rPr>
            </w:r>
            <w:r>
              <w:rPr>
                <w:noProof/>
                <w:webHidden/>
              </w:rPr>
              <w:fldChar w:fldCharType="separate"/>
            </w:r>
            <w:r>
              <w:rPr>
                <w:noProof/>
                <w:webHidden/>
              </w:rPr>
              <w:t>6</w:t>
            </w:r>
            <w:r>
              <w:rPr>
                <w:noProof/>
                <w:webHidden/>
              </w:rPr>
              <w:fldChar w:fldCharType="end"/>
            </w:r>
          </w:hyperlink>
        </w:p>
        <w:p w14:paraId="7DD81720" w14:textId="1DA2851F" w:rsidR="00042949" w:rsidRDefault="00042949">
          <w:pPr>
            <w:pStyle w:val="TOC3"/>
            <w:tabs>
              <w:tab w:val="left" w:pos="960"/>
              <w:tab w:val="right" w:leader="dot" w:pos="9016"/>
            </w:tabs>
            <w:rPr>
              <w:noProof/>
              <w:kern w:val="2"/>
              <w:sz w:val="24"/>
              <w:szCs w:val="24"/>
              <w:lang w:eastAsia="en-ZA"/>
              <w14:ligatures w14:val="standardContextual"/>
            </w:rPr>
          </w:pPr>
          <w:hyperlink w:anchor="_Toc207375154" w:history="1">
            <w:r w:rsidRPr="00B05BD4">
              <w:rPr>
                <w:rStyle w:val="Hyperlink"/>
                <w:rFonts w:ascii="Symbol" w:hAnsi="Symbol"/>
                <w:noProof/>
              </w:rPr>
              <w:t></w:t>
            </w:r>
            <w:r>
              <w:rPr>
                <w:noProof/>
                <w:kern w:val="2"/>
                <w:sz w:val="24"/>
                <w:szCs w:val="24"/>
                <w:lang w:eastAsia="en-ZA"/>
                <w14:ligatures w14:val="standardContextual"/>
              </w:rPr>
              <w:tab/>
            </w:r>
            <w:r w:rsidRPr="00B05BD4">
              <w:rPr>
                <w:rStyle w:val="Hyperlink"/>
                <w:noProof/>
              </w:rPr>
              <w:t>Tester / QA Engineer</w:t>
            </w:r>
            <w:r>
              <w:rPr>
                <w:noProof/>
                <w:webHidden/>
              </w:rPr>
              <w:tab/>
            </w:r>
            <w:r>
              <w:rPr>
                <w:noProof/>
                <w:webHidden/>
              </w:rPr>
              <w:fldChar w:fldCharType="begin"/>
            </w:r>
            <w:r>
              <w:rPr>
                <w:noProof/>
                <w:webHidden/>
              </w:rPr>
              <w:instrText xml:space="preserve"> PAGEREF _Toc207375154 \h </w:instrText>
            </w:r>
            <w:r>
              <w:rPr>
                <w:noProof/>
                <w:webHidden/>
              </w:rPr>
            </w:r>
            <w:r>
              <w:rPr>
                <w:noProof/>
                <w:webHidden/>
              </w:rPr>
              <w:fldChar w:fldCharType="separate"/>
            </w:r>
            <w:r>
              <w:rPr>
                <w:noProof/>
                <w:webHidden/>
              </w:rPr>
              <w:t>6</w:t>
            </w:r>
            <w:r>
              <w:rPr>
                <w:noProof/>
                <w:webHidden/>
              </w:rPr>
              <w:fldChar w:fldCharType="end"/>
            </w:r>
          </w:hyperlink>
        </w:p>
        <w:p w14:paraId="65FC1824" w14:textId="011A94C6" w:rsidR="00042949" w:rsidRDefault="00042949">
          <w:pPr>
            <w:pStyle w:val="TOC3"/>
            <w:tabs>
              <w:tab w:val="left" w:pos="960"/>
              <w:tab w:val="right" w:leader="dot" w:pos="9016"/>
            </w:tabs>
            <w:rPr>
              <w:noProof/>
              <w:kern w:val="2"/>
              <w:sz w:val="24"/>
              <w:szCs w:val="24"/>
              <w:lang w:eastAsia="en-ZA"/>
              <w14:ligatures w14:val="standardContextual"/>
            </w:rPr>
          </w:pPr>
          <w:hyperlink w:anchor="_Toc207375155" w:history="1">
            <w:r w:rsidRPr="00B05BD4">
              <w:rPr>
                <w:rStyle w:val="Hyperlink"/>
                <w:rFonts w:ascii="Symbol" w:hAnsi="Symbol"/>
                <w:noProof/>
              </w:rPr>
              <w:t></w:t>
            </w:r>
            <w:r>
              <w:rPr>
                <w:noProof/>
                <w:kern w:val="2"/>
                <w:sz w:val="24"/>
                <w:szCs w:val="24"/>
                <w:lang w:eastAsia="en-ZA"/>
                <w14:ligatures w14:val="standardContextual"/>
              </w:rPr>
              <w:tab/>
            </w:r>
            <w:r w:rsidRPr="00B05BD4">
              <w:rPr>
                <w:rStyle w:val="Hyperlink"/>
                <w:noProof/>
              </w:rPr>
              <w:t>Operator / End-User Perspective</w:t>
            </w:r>
            <w:r>
              <w:rPr>
                <w:noProof/>
                <w:webHidden/>
              </w:rPr>
              <w:tab/>
            </w:r>
            <w:r>
              <w:rPr>
                <w:noProof/>
                <w:webHidden/>
              </w:rPr>
              <w:fldChar w:fldCharType="begin"/>
            </w:r>
            <w:r>
              <w:rPr>
                <w:noProof/>
                <w:webHidden/>
              </w:rPr>
              <w:instrText xml:space="preserve"> PAGEREF _Toc207375155 \h </w:instrText>
            </w:r>
            <w:r>
              <w:rPr>
                <w:noProof/>
                <w:webHidden/>
              </w:rPr>
            </w:r>
            <w:r>
              <w:rPr>
                <w:noProof/>
                <w:webHidden/>
              </w:rPr>
              <w:fldChar w:fldCharType="separate"/>
            </w:r>
            <w:r>
              <w:rPr>
                <w:noProof/>
                <w:webHidden/>
              </w:rPr>
              <w:t>6</w:t>
            </w:r>
            <w:r>
              <w:rPr>
                <w:noProof/>
                <w:webHidden/>
              </w:rPr>
              <w:fldChar w:fldCharType="end"/>
            </w:r>
          </w:hyperlink>
        </w:p>
        <w:p w14:paraId="1336FE1D" w14:textId="2C38E468" w:rsidR="00042949" w:rsidRDefault="00042949">
          <w:pPr>
            <w:pStyle w:val="TOC1"/>
            <w:tabs>
              <w:tab w:val="right" w:leader="dot" w:pos="9016"/>
            </w:tabs>
            <w:rPr>
              <w:noProof/>
              <w:kern w:val="2"/>
              <w:sz w:val="24"/>
              <w:szCs w:val="24"/>
              <w:lang w:eastAsia="en-ZA"/>
              <w14:ligatures w14:val="standardContextual"/>
            </w:rPr>
          </w:pPr>
          <w:hyperlink w:anchor="_Toc207375156" w:history="1">
            <w:r w:rsidRPr="00B05BD4">
              <w:rPr>
                <w:rStyle w:val="Hyperlink"/>
                <w:rFonts w:cs="Arial"/>
                <w:noProof/>
              </w:rPr>
              <w:t>2. Project Scope</w:t>
            </w:r>
            <w:r>
              <w:rPr>
                <w:noProof/>
                <w:webHidden/>
              </w:rPr>
              <w:tab/>
            </w:r>
            <w:r>
              <w:rPr>
                <w:noProof/>
                <w:webHidden/>
              </w:rPr>
              <w:fldChar w:fldCharType="begin"/>
            </w:r>
            <w:r>
              <w:rPr>
                <w:noProof/>
                <w:webHidden/>
              </w:rPr>
              <w:instrText xml:space="preserve"> PAGEREF _Toc207375156 \h </w:instrText>
            </w:r>
            <w:r>
              <w:rPr>
                <w:noProof/>
                <w:webHidden/>
              </w:rPr>
            </w:r>
            <w:r>
              <w:rPr>
                <w:noProof/>
                <w:webHidden/>
              </w:rPr>
              <w:fldChar w:fldCharType="separate"/>
            </w:r>
            <w:r>
              <w:rPr>
                <w:noProof/>
                <w:webHidden/>
              </w:rPr>
              <w:t>6</w:t>
            </w:r>
            <w:r>
              <w:rPr>
                <w:noProof/>
                <w:webHidden/>
              </w:rPr>
              <w:fldChar w:fldCharType="end"/>
            </w:r>
          </w:hyperlink>
        </w:p>
        <w:p w14:paraId="3FBF5AA1" w14:textId="7D856F62" w:rsidR="00042949" w:rsidRDefault="00042949">
          <w:pPr>
            <w:pStyle w:val="TOC2"/>
            <w:tabs>
              <w:tab w:val="right" w:leader="dot" w:pos="9016"/>
            </w:tabs>
            <w:rPr>
              <w:noProof/>
              <w:kern w:val="2"/>
              <w:sz w:val="24"/>
              <w:szCs w:val="24"/>
              <w:lang w:eastAsia="en-ZA"/>
              <w14:ligatures w14:val="standardContextual"/>
            </w:rPr>
          </w:pPr>
          <w:hyperlink w:anchor="_Toc207375157" w:history="1">
            <w:r w:rsidRPr="00B05BD4">
              <w:rPr>
                <w:rStyle w:val="Hyperlink"/>
                <w:rFonts w:cs="Arial"/>
                <w:noProof/>
              </w:rPr>
              <w:t>In Scope:</w:t>
            </w:r>
            <w:r>
              <w:rPr>
                <w:noProof/>
                <w:webHidden/>
              </w:rPr>
              <w:tab/>
            </w:r>
            <w:r>
              <w:rPr>
                <w:noProof/>
                <w:webHidden/>
              </w:rPr>
              <w:fldChar w:fldCharType="begin"/>
            </w:r>
            <w:r>
              <w:rPr>
                <w:noProof/>
                <w:webHidden/>
              </w:rPr>
              <w:instrText xml:space="preserve"> PAGEREF _Toc207375157 \h </w:instrText>
            </w:r>
            <w:r>
              <w:rPr>
                <w:noProof/>
                <w:webHidden/>
              </w:rPr>
            </w:r>
            <w:r>
              <w:rPr>
                <w:noProof/>
                <w:webHidden/>
              </w:rPr>
              <w:fldChar w:fldCharType="separate"/>
            </w:r>
            <w:r>
              <w:rPr>
                <w:noProof/>
                <w:webHidden/>
              </w:rPr>
              <w:t>7</w:t>
            </w:r>
            <w:r>
              <w:rPr>
                <w:noProof/>
                <w:webHidden/>
              </w:rPr>
              <w:fldChar w:fldCharType="end"/>
            </w:r>
          </w:hyperlink>
        </w:p>
        <w:p w14:paraId="2B049FE4" w14:textId="73B755E3" w:rsidR="00042949" w:rsidRDefault="00042949">
          <w:pPr>
            <w:pStyle w:val="TOC2"/>
            <w:tabs>
              <w:tab w:val="right" w:leader="dot" w:pos="9016"/>
            </w:tabs>
            <w:rPr>
              <w:noProof/>
              <w:kern w:val="2"/>
              <w:sz w:val="24"/>
              <w:szCs w:val="24"/>
              <w:lang w:eastAsia="en-ZA"/>
              <w14:ligatures w14:val="standardContextual"/>
            </w:rPr>
          </w:pPr>
          <w:hyperlink w:anchor="_Toc207375158" w:history="1">
            <w:r w:rsidRPr="00B05BD4">
              <w:rPr>
                <w:rStyle w:val="Hyperlink"/>
                <w:rFonts w:cs="Arial"/>
                <w:noProof/>
              </w:rPr>
              <w:t>Out of Scope (MVP):</w:t>
            </w:r>
            <w:r>
              <w:rPr>
                <w:noProof/>
                <w:webHidden/>
              </w:rPr>
              <w:tab/>
            </w:r>
            <w:r>
              <w:rPr>
                <w:noProof/>
                <w:webHidden/>
              </w:rPr>
              <w:fldChar w:fldCharType="begin"/>
            </w:r>
            <w:r>
              <w:rPr>
                <w:noProof/>
                <w:webHidden/>
              </w:rPr>
              <w:instrText xml:space="preserve"> PAGEREF _Toc207375158 \h </w:instrText>
            </w:r>
            <w:r>
              <w:rPr>
                <w:noProof/>
                <w:webHidden/>
              </w:rPr>
            </w:r>
            <w:r>
              <w:rPr>
                <w:noProof/>
                <w:webHidden/>
              </w:rPr>
              <w:fldChar w:fldCharType="separate"/>
            </w:r>
            <w:r>
              <w:rPr>
                <w:noProof/>
                <w:webHidden/>
              </w:rPr>
              <w:t>7</w:t>
            </w:r>
            <w:r>
              <w:rPr>
                <w:noProof/>
                <w:webHidden/>
              </w:rPr>
              <w:fldChar w:fldCharType="end"/>
            </w:r>
          </w:hyperlink>
        </w:p>
        <w:p w14:paraId="6B76B9A7" w14:textId="156BDB0A" w:rsidR="00042949" w:rsidRDefault="00042949">
          <w:pPr>
            <w:pStyle w:val="TOC2"/>
            <w:tabs>
              <w:tab w:val="right" w:leader="dot" w:pos="9016"/>
            </w:tabs>
            <w:rPr>
              <w:noProof/>
              <w:kern w:val="2"/>
              <w:sz w:val="24"/>
              <w:szCs w:val="24"/>
              <w:lang w:eastAsia="en-ZA"/>
              <w14:ligatures w14:val="standardContextual"/>
            </w:rPr>
          </w:pPr>
          <w:hyperlink w:anchor="_Toc207375159" w:history="1">
            <w:r w:rsidRPr="00B05BD4">
              <w:rPr>
                <w:rStyle w:val="Hyperlink"/>
                <w:rFonts w:cs="Arial"/>
                <w:noProof/>
              </w:rPr>
              <w:t>Benefits of ReCode:</w:t>
            </w:r>
            <w:r>
              <w:rPr>
                <w:noProof/>
                <w:webHidden/>
              </w:rPr>
              <w:tab/>
            </w:r>
            <w:r>
              <w:rPr>
                <w:noProof/>
                <w:webHidden/>
              </w:rPr>
              <w:fldChar w:fldCharType="begin"/>
            </w:r>
            <w:r>
              <w:rPr>
                <w:noProof/>
                <w:webHidden/>
              </w:rPr>
              <w:instrText xml:space="preserve"> PAGEREF _Toc207375159 \h </w:instrText>
            </w:r>
            <w:r>
              <w:rPr>
                <w:noProof/>
                <w:webHidden/>
              </w:rPr>
            </w:r>
            <w:r>
              <w:rPr>
                <w:noProof/>
                <w:webHidden/>
              </w:rPr>
              <w:fldChar w:fldCharType="separate"/>
            </w:r>
            <w:r>
              <w:rPr>
                <w:noProof/>
                <w:webHidden/>
              </w:rPr>
              <w:t>7</w:t>
            </w:r>
            <w:r>
              <w:rPr>
                <w:noProof/>
                <w:webHidden/>
              </w:rPr>
              <w:fldChar w:fldCharType="end"/>
            </w:r>
          </w:hyperlink>
        </w:p>
        <w:p w14:paraId="44BD34FA" w14:textId="6196E470" w:rsidR="00042949" w:rsidRDefault="00042949">
          <w:pPr>
            <w:pStyle w:val="TOC2"/>
            <w:tabs>
              <w:tab w:val="right" w:leader="dot" w:pos="9016"/>
            </w:tabs>
            <w:rPr>
              <w:noProof/>
              <w:kern w:val="2"/>
              <w:sz w:val="24"/>
              <w:szCs w:val="24"/>
              <w:lang w:eastAsia="en-ZA"/>
              <w14:ligatures w14:val="standardContextual"/>
            </w:rPr>
          </w:pPr>
          <w:hyperlink w:anchor="_Toc207375160" w:history="1">
            <w:r w:rsidRPr="00B05BD4">
              <w:rPr>
                <w:rStyle w:val="Hyperlink"/>
                <w:rFonts w:cs="Arial"/>
                <w:noProof/>
              </w:rPr>
              <w:t>Objectives:</w:t>
            </w:r>
            <w:r>
              <w:rPr>
                <w:noProof/>
                <w:webHidden/>
              </w:rPr>
              <w:tab/>
            </w:r>
            <w:r>
              <w:rPr>
                <w:noProof/>
                <w:webHidden/>
              </w:rPr>
              <w:fldChar w:fldCharType="begin"/>
            </w:r>
            <w:r>
              <w:rPr>
                <w:noProof/>
                <w:webHidden/>
              </w:rPr>
              <w:instrText xml:space="preserve"> PAGEREF _Toc207375160 \h </w:instrText>
            </w:r>
            <w:r>
              <w:rPr>
                <w:noProof/>
                <w:webHidden/>
              </w:rPr>
            </w:r>
            <w:r>
              <w:rPr>
                <w:noProof/>
                <w:webHidden/>
              </w:rPr>
              <w:fldChar w:fldCharType="separate"/>
            </w:r>
            <w:r>
              <w:rPr>
                <w:noProof/>
                <w:webHidden/>
              </w:rPr>
              <w:t>8</w:t>
            </w:r>
            <w:r>
              <w:rPr>
                <w:noProof/>
                <w:webHidden/>
              </w:rPr>
              <w:fldChar w:fldCharType="end"/>
            </w:r>
          </w:hyperlink>
        </w:p>
        <w:p w14:paraId="29A637A8" w14:textId="7F6CEBCD" w:rsidR="00042949" w:rsidRDefault="00042949">
          <w:pPr>
            <w:pStyle w:val="TOC2"/>
            <w:tabs>
              <w:tab w:val="right" w:leader="dot" w:pos="9016"/>
            </w:tabs>
            <w:rPr>
              <w:noProof/>
              <w:kern w:val="2"/>
              <w:sz w:val="24"/>
              <w:szCs w:val="24"/>
              <w:lang w:eastAsia="en-ZA"/>
              <w14:ligatures w14:val="standardContextual"/>
            </w:rPr>
          </w:pPr>
          <w:hyperlink w:anchor="_Toc207375161" w:history="1">
            <w:r w:rsidRPr="00B05BD4">
              <w:rPr>
                <w:rStyle w:val="Hyperlink"/>
                <w:rFonts w:cs="Arial"/>
                <w:noProof/>
              </w:rPr>
              <w:t>Document Conventions</w:t>
            </w:r>
            <w:r>
              <w:rPr>
                <w:noProof/>
                <w:webHidden/>
              </w:rPr>
              <w:tab/>
            </w:r>
            <w:r>
              <w:rPr>
                <w:noProof/>
                <w:webHidden/>
              </w:rPr>
              <w:fldChar w:fldCharType="begin"/>
            </w:r>
            <w:r>
              <w:rPr>
                <w:noProof/>
                <w:webHidden/>
              </w:rPr>
              <w:instrText xml:space="preserve"> PAGEREF _Toc207375161 \h </w:instrText>
            </w:r>
            <w:r>
              <w:rPr>
                <w:noProof/>
                <w:webHidden/>
              </w:rPr>
            </w:r>
            <w:r>
              <w:rPr>
                <w:noProof/>
                <w:webHidden/>
              </w:rPr>
              <w:fldChar w:fldCharType="separate"/>
            </w:r>
            <w:r>
              <w:rPr>
                <w:noProof/>
                <w:webHidden/>
              </w:rPr>
              <w:t>8</w:t>
            </w:r>
            <w:r>
              <w:rPr>
                <w:noProof/>
                <w:webHidden/>
              </w:rPr>
              <w:fldChar w:fldCharType="end"/>
            </w:r>
          </w:hyperlink>
        </w:p>
        <w:p w14:paraId="68B203E4" w14:textId="442DC4A5" w:rsidR="00042949" w:rsidRDefault="00042949">
          <w:pPr>
            <w:pStyle w:val="TOC2"/>
            <w:tabs>
              <w:tab w:val="right" w:leader="dot" w:pos="9016"/>
            </w:tabs>
            <w:rPr>
              <w:noProof/>
              <w:kern w:val="2"/>
              <w:sz w:val="24"/>
              <w:szCs w:val="24"/>
              <w:lang w:eastAsia="en-ZA"/>
              <w14:ligatures w14:val="standardContextual"/>
            </w:rPr>
          </w:pPr>
          <w:hyperlink w:anchor="_Toc207375162" w:history="1">
            <w:r w:rsidRPr="00B05BD4">
              <w:rPr>
                <w:rStyle w:val="Hyperlink"/>
                <w:rFonts w:cs="Arial"/>
                <w:noProof/>
              </w:rPr>
              <w:t>References</w:t>
            </w:r>
            <w:r>
              <w:rPr>
                <w:noProof/>
                <w:webHidden/>
              </w:rPr>
              <w:tab/>
            </w:r>
            <w:r>
              <w:rPr>
                <w:noProof/>
                <w:webHidden/>
              </w:rPr>
              <w:fldChar w:fldCharType="begin"/>
            </w:r>
            <w:r>
              <w:rPr>
                <w:noProof/>
                <w:webHidden/>
              </w:rPr>
              <w:instrText xml:space="preserve"> PAGEREF _Toc207375162 \h </w:instrText>
            </w:r>
            <w:r>
              <w:rPr>
                <w:noProof/>
                <w:webHidden/>
              </w:rPr>
            </w:r>
            <w:r>
              <w:rPr>
                <w:noProof/>
                <w:webHidden/>
              </w:rPr>
              <w:fldChar w:fldCharType="separate"/>
            </w:r>
            <w:r>
              <w:rPr>
                <w:noProof/>
                <w:webHidden/>
              </w:rPr>
              <w:t>8</w:t>
            </w:r>
            <w:r>
              <w:rPr>
                <w:noProof/>
                <w:webHidden/>
              </w:rPr>
              <w:fldChar w:fldCharType="end"/>
            </w:r>
          </w:hyperlink>
        </w:p>
        <w:p w14:paraId="104C3632" w14:textId="17F004B8" w:rsidR="00042949" w:rsidRDefault="00042949">
          <w:pPr>
            <w:pStyle w:val="TOC1"/>
            <w:tabs>
              <w:tab w:val="right" w:leader="dot" w:pos="9016"/>
            </w:tabs>
            <w:rPr>
              <w:noProof/>
              <w:kern w:val="2"/>
              <w:sz w:val="24"/>
              <w:szCs w:val="24"/>
              <w:lang w:eastAsia="en-ZA"/>
              <w14:ligatures w14:val="standardContextual"/>
            </w:rPr>
          </w:pPr>
          <w:hyperlink w:anchor="_Toc207375163" w:history="1">
            <w:r w:rsidRPr="00B05BD4">
              <w:rPr>
                <w:rStyle w:val="Hyperlink"/>
                <w:rFonts w:cs="Arial"/>
                <w:noProof/>
              </w:rPr>
              <w:t>3. Description</w:t>
            </w:r>
            <w:r>
              <w:rPr>
                <w:noProof/>
                <w:webHidden/>
              </w:rPr>
              <w:tab/>
            </w:r>
            <w:r>
              <w:rPr>
                <w:noProof/>
                <w:webHidden/>
              </w:rPr>
              <w:fldChar w:fldCharType="begin"/>
            </w:r>
            <w:r>
              <w:rPr>
                <w:noProof/>
                <w:webHidden/>
              </w:rPr>
              <w:instrText xml:space="preserve"> PAGEREF _Toc207375163 \h </w:instrText>
            </w:r>
            <w:r>
              <w:rPr>
                <w:noProof/>
                <w:webHidden/>
              </w:rPr>
            </w:r>
            <w:r>
              <w:rPr>
                <w:noProof/>
                <w:webHidden/>
              </w:rPr>
              <w:fldChar w:fldCharType="separate"/>
            </w:r>
            <w:r>
              <w:rPr>
                <w:noProof/>
                <w:webHidden/>
              </w:rPr>
              <w:t>9</w:t>
            </w:r>
            <w:r>
              <w:rPr>
                <w:noProof/>
                <w:webHidden/>
              </w:rPr>
              <w:fldChar w:fldCharType="end"/>
            </w:r>
          </w:hyperlink>
        </w:p>
        <w:p w14:paraId="56C7D303" w14:textId="71F51A60" w:rsidR="00042949" w:rsidRDefault="00042949">
          <w:pPr>
            <w:pStyle w:val="TOC2"/>
            <w:tabs>
              <w:tab w:val="right" w:leader="dot" w:pos="9016"/>
            </w:tabs>
            <w:rPr>
              <w:noProof/>
              <w:kern w:val="2"/>
              <w:sz w:val="24"/>
              <w:szCs w:val="24"/>
              <w:lang w:eastAsia="en-ZA"/>
              <w14:ligatures w14:val="standardContextual"/>
            </w:rPr>
          </w:pPr>
          <w:hyperlink w:anchor="_Toc207375164" w:history="1">
            <w:r w:rsidRPr="00B05BD4">
              <w:rPr>
                <w:rStyle w:val="Hyperlink"/>
                <w:rFonts w:cs="Arial"/>
                <w:noProof/>
              </w:rPr>
              <w:t>Product Perspective:</w:t>
            </w:r>
            <w:r>
              <w:rPr>
                <w:noProof/>
                <w:webHidden/>
              </w:rPr>
              <w:tab/>
            </w:r>
            <w:r>
              <w:rPr>
                <w:noProof/>
                <w:webHidden/>
              </w:rPr>
              <w:fldChar w:fldCharType="begin"/>
            </w:r>
            <w:r>
              <w:rPr>
                <w:noProof/>
                <w:webHidden/>
              </w:rPr>
              <w:instrText xml:space="preserve"> PAGEREF _Toc207375164 \h </w:instrText>
            </w:r>
            <w:r>
              <w:rPr>
                <w:noProof/>
                <w:webHidden/>
              </w:rPr>
            </w:r>
            <w:r>
              <w:rPr>
                <w:noProof/>
                <w:webHidden/>
              </w:rPr>
              <w:fldChar w:fldCharType="separate"/>
            </w:r>
            <w:r>
              <w:rPr>
                <w:noProof/>
                <w:webHidden/>
              </w:rPr>
              <w:t>9</w:t>
            </w:r>
            <w:r>
              <w:rPr>
                <w:noProof/>
                <w:webHidden/>
              </w:rPr>
              <w:fldChar w:fldCharType="end"/>
            </w:r>
          </w:hyperlink>
        </w:p>
        <w:p w14:paraId="4AF6F26E" w14:textId="55CE8F3D" w:rsidR="00042949" w:rsidRDefault="00042949">
          <w:pPr>
            <w:pStyle w:val="TOC2"/>
            <w:tabs>
              <w:tab w:val="right" w:leader="dot" w:pos="9016"/>
            </w:tabs>
            <w:rPr>
              <w:noProof/>
              <w:kern w:val="2"/>
              <w:sz w:val="24"/>
              <w:szCs w:val="24"/>
              <w:lang w:eastAsia="en-ZA"/>
              <w14:ligatures w14:val="standardContextual"/>
            </w:rPr>
          </w:pPr>
          <w:hyperlink w:anchor="_Toc207375165" w:history="1">
            <w:r w:rsidRPr="00B05BD4">
              <w:rPr>
                <w:rStyle w:val="Hyperlink"/>
                <w:rFonts w:cs="Arial"/>
                <w:noProof/>
              </w:rPr>
              <w:t>Features</w:t>
            </w:r>
            <w:r>
              <w:rPr>
                <w:noProof/>
                <w:webHidden/>
              </w:rPr>
              <w:tab/>
            </w:r>
            <w:r>
              <w:rPr>
                <w:noProof/>
                <w:webHidden/>
              </w:rPr>
              <w:fldChar w:fldCharType="begin"/>
            </w:r>
            <w:r>
              <w:rPr>
                <w:noProof/>
                <w:webHidden/>
              </w:rPr>
              <w:instrText xml:space="preserve"> PAGEREF _Toc207375165 \h </w:instrText>
            </w:r>
            <w:r>
              <w:rPr>
                <w:noProof/>
                <w:webHidden/>
              </w:rPr>
            </w:r>
            <w:r>
              <w:rPr>
                <w:noProof/>
                <w:webHidden/>
              </w:rPr>
              <w:fldChar w:fldCharType="separate"/>
            </w:r>
            <w:r>
              <w:rPr>
                <w:noProof/>
                <w:webHidden/>
              </w:rPr>
              <w:t>9</w:t>
            </w:r>
            <w:r>
              <w:rPr>
                <w:noProof/>
                <w:webHidden/>
              </w:rPr>
              <w:fldChar w:fldCharType="end"/>
            </w:r>
          </w:hyperlink>
        </w:p>
        <w:p w14:paraId="7EBF45B7" w14:textId="4811A10E" w:rsidR="00042949" w:rsidRDefault="00042949">
          <w:pPr>
            <w:pStyle w:val="TOC3"/>
            <w:tabs>
              <w:tab w:val="left" w:pos="960"/>
              <w:tab w:val="right" w:leader="dot" w:pos="9016"/>
            </w:tabs>
            <w:rPr>
              <w:noProof/>
              <w:kern w:val="2"/>
              <w:sz w:val="24"/>
              <w:szCs w:val="24"/>
              <w:lang w:eastAsia="en-ZA"/>
              <w14:ligatures w14:val="standardContextual"/>
            </w:rPr>
          </w:pPr>
          <w:hyperlink w:anchor="_Toc207375166"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Weekly Challenge Delivery</w:t>
            </w:r>
            <w:r>
              <w:rPr>
                <w:noProof/>
                <w:webHidden/>
              </w:rPr>
              <w:tab/>
            </w:r>
            <w:r>
              <w:rPr>
                <w:noProof/>
                <w:webHidden/>
              </w:rPr>
              <w:fldChar w:fldCharType="begin"/>
            </w:r>
            <w:r>
              <w:rPr>
                <w:noProof/>
                <w:webHidden/>
              </w:rPr>
              <w:instrText xml:space="preserve"> PAGEREF _Toc207375166 \h </w:instrText>
            </w:r>
            <w:r>
              <w:rPr>
                <w:noProof/>
                <w:webHidden/>
              </w:rPr>
            </w:r>
            <w:r>
              <w:rPr>
                <w:noProof/>
                <w:webHidden/>
              </w:rPr>
              <w:fldChar w:fldCharType="separate"/>
            </w:r>
            <w:r>
              <w:rPr>
                <w:noProof/>
                <w:webHidden/>
              </w:rPr>
              <w:t>9</w:t>
            </w:r>
            <w:r>
              <w:rPr>
                <w:noProof/>
                <w:webHidden/>
              </w:rPr>
              <w:fldChar w:fldCharType="end"/>
            </w:r>
          </w:hyperlink>
        </w:p>
        <w:p w14:paraId="0AE282EE" w14:textId="627D8EE7" w:rsidR="00042949" w:rsidRDefault="00042949">
          <w:pPr>
            <w:pStyle w:val="TOC3"/>
            <w:tabs>
              <w:tab w:val="left" w:pos="960"/>
              <w:tab w:val="right" w:leader="dot" w:pos="9016"/>
            </w:tabs>
            <w:rPr>
              <w:noProof/>
              <w:kern w:val="2"/>
              <w:sz w:val="24"/>
              <w:szCs w:val="24"/>
              <w:lang w:eastAsia="en-ZA"/>
              <w14:ligatures w14:val="standardContextual"/>
            </w:rPr>
          </w:pPr>
          <w:hyperlink w:anchor="_Toc207375167"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Lecture Slide Upload &amp; Text Extraction</w:t>
            </w:r>
            <w:r>
              <w:rPr>
                <w:noProof/>
                <w:webHidden/>
              </w:rPr>
              <w:tab/>
            </w:r>
            <w:r>
              <w:rPr>
                <w:noProof/>
                <w:webHidden/>
              </w:rPr>
              <w:fldChar w:fldCharType="begin"/>
            </w:r>
            <w:r>
              <w:rPr>
                <w:noProof/>
                <w:webHidden/>
              </w:rPr>
              <w:instrText xml:space="preserve"> PAGEREF _Toc207375167 \h </w:instrText>
            </w:r>
            <w:r>
              <w:rPr>
                <w:noProof/>
                <w:webHidden/>
              </w:rPr>
            </w:r>
            <w:r>
              <w:rPr>
                <w:noProof/>
                <w:webHidden/>
              </w:rPr>
              <w:fldChar w:fldCharType="separate"/>
            </w:r>
            <w:r>
              <w:rPr>
                <w:noProof/>
                <w:webHidden/>
              </w:rPr>
              <w:t>9</w:t>
            </w:r>
            <w:r>
              <w:rPr>
                <w:noProof/>
                <w:webHidden/>
              </w:rPr>
              <w:fldChar w:fldCharType="end"/>
            </w:r>
          </w:hyperlink>
        </w:p>
        <w:p w14:paraId="2EC5AB45" w14:textId="02623BC9" w:rsidR="00042949" w:rsidRDefault="00042949">
          <w:pPr>
            <w:pStyle w:val="TOC3"/>
            <w:tabs>
              <w:tab w:val="left" w:pos="960"/>
              <w:tab w:val="right" w:leader="dot" w:pos="9016"/>
            </w:tabs>
            <w:rPr>
              <w:noProof/>
              <w:kern w:val="2"/>
              <w:sz w:val="24"/>
              <w:szCs w:val="24"/>
              <w:lang w:eastAsia="en-ZA"/>
              <w14:ligatures w14:val="standardContextual"/>
            </w:rPr>
          </w:pPr>
          <w:hyperlink w:anchor="_Toc207375168"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Automated Topic Detection (NLP)</w:t>
            </w:r>
            <w:r>
              <w:rPr>
                <w:noProof/>
                <w:webHidden/>
              </w:rPr>
              <w:tab/>
            </w:r>
            <w:r>
              <w:rPr>
                <w:noProof/>
                <w:webHidden/>
              </w:rPr>
              <w:fldChar w:fldCharType="begin"/>
            </w:r>
            <w:r>
              <w:rPr>
                <w:noProof/>
                <w:webHidden/>
              </w:rPr>
              <w:instrText xml:space="preserve"> PAGEREF _Toc207375168 \h </w:instrText>
            </w:r>
            <w:r>
              <w:rPr>
                <w:noProof/>
                <w:webHidden/>
              </w:rPr>
            </w:r>
            <w:r>
              <w:rPr>
                <w:noProof/>
                <w:webHidden/>
              </w:rPr>
              <w:fldChar w:fldCharType="separate"/>
            </w:r>
            <w:r>
              <w:rPr>
                <w:noProof/>
                <w:webHidden/>
              </w:rPr>
              <w:t>9</w:t>
            </w:r>
            <w:r>
              <w:rPr>
                <w:noProof/>
                <w:webHidden/>
              </w:rPr>
              <w:fldChar w:fldCharType="end"/>
            </w:r>
          </w:hyperlink>
        </w:p>
        <w:p w14:paraId="7048427E" w14:textId="401BE4B5" w:rsidR="00042949" w:rsidRDefault="00042949">
          <w:pPr>
            <w:pStyle w:val="TOC3"/>
            <w:tabs>
              <w:tab w:val="left" w:pos="960"/>
              <w:tab w:val="right" w:leader="dot" w:pos="9016"/>
            </w:tabs>
            <w:rPr>
              <w:noProof/>
              <w:kern w:val="2"/>
              <w:sz w:val="24"/>
              <w:szCs w:val="24"/>
              <w:lang w:eastAsia="en-ZA"/>
              <w14:ligatures w14:val="standardContextual"/>
            </w:rPr>
          </w:pPr>
          <w:hyperlink w:anchor="_Toc207375169"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Challenge Mapping &amp; Retrieval</w:t>
            </w:r>
            <w:r>
              <w:rPr>
                <w:noProof/>
                <w:webHidden/>
              </w:rPr>
              <w:tab/>
            </w:r>
            <w:r>
              <w:rPr>
                <w:noProof/>
                <w:webHidden/>
              </w:rPr>
              <w:fldChar w:fldCharType="begin"/>
            </w:r>
            <w:r>
              <w:rPr>
                <w:noProof/>
                <w:webHidden/>
              </w:rPr>
              <w:instrText xml:space="preserve"> PAGEREF _Toc207375169 \h </w:instrText>
            </w:r>
            <w:r>
              <w:rPr>
                <w:noProof/>
                <w:webHidden/>
              </w:rPr>
            </w:r>
            <w:r>
              <w:rPr>
                <w:noProof/>
                <w:webHidden/>
              </w:rPr>
              <w:fldChar w:fldCharType="separate"/>
            </w:r>
            <w:r>
              <w:rPr>
                <w:noProof/>
                <w:webHidden/>
              </w:rPr>
              <w:t>9</w:t>
            </w:r>
            <w:r>
              <w:rPr>
                <w:noProof/>
                <w:webHidden/>
              </w:rPr>
              <w:fldChar w:fldCharType="end"/>
            </w:r>
          </w:hyperlink>
        </w:p>
        <w:p w14:paraId="1F2BC01B" w14:textId="6E410FC3" w:rsidR="00042949" w:rsidRDefault="00042949">
          <w:pPr>
            <w:pStyle w:val="TOC3"/>
            <w:tabs>
              <w:tab w:val="left" w:pos="960"/>
              <w:tab w:val="right" w:leader="dot" w:pos="9016"/>
            </w:tabs>
            <w:rPr>
              <w:noProof/>
              <w:kern w:val="2"/>
              <w:sz w:val="24"/>
              <w:szCs w:val="24"/>
              <w:lang w:eastAsia="en-ZA"/>
              <w14:ligatures w14:val="standardContextual"/>
            </w:rPr>
          </w:pPr>
          <w:hyperlink w:anchor="_Toc207375170"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Code Submission &amp; Automated Grading</w:t>
            </w:r>
            <w:r>
              <w:rPr>
                <w:noProof/>
                <w:webHidden/>
              </w:rPr>
              <w:tab/>
            </w:r>
            <w:r>
              <w:rPr>
                <w:noProof/>
                <w:webHidden/>
              </w:rPr>
              <w:fldChar w:fldCharType="begin"/>
            </w:r>
            <w:r>
              <w:rPr>
                <w:noProof/>
                <w:webHidden/>
              </w:rPr>
              <w:instrText xml:space="preserve"> PAGEREF _Toc207375170 \h </w:instrText>
            </w:r>
            <w:r>
              <w:rPr>
                <w:noProof/>
                <w:webHidden/>
              </w:rPr>
            </w:r>
            <w:r>
              <w:rPr>
                <w:noProof/>
                <w:webHidden/>
              </w:rPr>
              <w:fldChar w:fldCharType="separate"/>
            </w:r>
            <w:r>
              <w:rPr>
                <w:noProof/>
                <w:webHidden/>
              </w:rPr>
              <w:t>9</w:t>
            </w:r>
            <w:r>
              <w:rPr>
                <w:noProof/>
                <w:webHidden/>
              </w:rPr>
              <w:fldChar w:fldCharType="end"/>
            </w:r>
          </w:hyperlink>
        </w:p>
        <w:p w14:paraId="6C7587AD" w14:textId="06E0A0E2" w:rsidR="00042949" w:rsidRDefault="00042949">
          <w:pPr>
            <w:pStyle w:val="TOC3"/>
            <w:tabs>
              <w:tab w:val="left" w:pos="960"/>
              <w:tab w:val="right" w:leader="dot" w:pos="9016"/>
            </w:tabs>
            <w:rPr>
              <w:noProof/>
              <w:kern w:val="2"/>
              <w:sz w:val="24"/>
              <w:szCs w:val="24"/>
              <w:lang w:eastAsia="en-ZA"/>
              <w14:ligatures w14:val="standardContextual"/>
            </w:rPr>
          </w:pPr>
          <w:hyperlink w:anchor="_Toc207375171"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Gamification – Badges, Points, and Titles</w:t>
            </w:r>
            <w:r>
              <w:rPr>
                <w:noProof/>
                <w:webHidden/>
              </w:rPr>
              <w:tab/>
            </w:r>
            <w:r>
              <w:rPr>
                <w:noProof/>
                <w:webHidden/>
              </w:rPr>
              <w:fldChar w:fldCharType="begin"/>
            </w:r>
            <w:r>
              <w:rPr>
                <w:noProof/>
                <w:webHidden/>
              </w:rPr>
              <w:instrText xml:space="preserve"> PAGEREF _Toc207375171 \h </w:instrText>
            </w:r>
            <w:r>
              <w:rPr>
                <w:noProof/>
                <w:webHidden/>
              </w:rPr>
            </w:r>
            <w:r>
              <w:rPr>
                <w:noProof/>
                <w:webHidden/>
              </w:rPr>
              <w:fldChar w:fldCharType="separate"/>
            </w:r>
            <w:r>
              <w:rPr>
                <w:noProof/>
                <w:webHidden/>
              </w:rPr>
              <w:t>9</w:t>
            </w:r>
            <w:r>
              <w:rPr>
                <w:noProof/>
                <w:webHidden/>
              </w:rPr>
              <w:fldChar w:fldCharType="end"/>
            </w:r>
          </w:hyperlink>
        </w:p>
        <w:p w14:paraId="73E2D6B4" w14:textId="02395F1F" w:rsidR="00042949" w:rsidRDefault="00042949">
          <w:pPr>
            <w:pStyle w:val="TOC3"/>
            <w:tabs>
              <w:tab w:val="left" w:pos="960"/>
              <w:tab w:val="right" w:leader="dot" w:pos="9016"/>
            </w:tabs>
            <w:rPr>
              <w:noProof/>
              <w:kern w:val="2"/>
              <w:sz w:val="24"/>
              <w:szCs w:val="24"/>
              <w:lang w:eastAsia="en-ZA"/>
              <w14:ligatures w14:val="standardContextual"/>
            </w:rPr>
          </w:pPr>
          <w:hyperlink w:anchor="_Toc207375172"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Progress Tracking &amp; Profiles</w:t>
            </w:r>
            <w:r>
              <w:rPr>
                <w:noProof/>
                <w:webHidden/>
              </w:rPr>
              <w:tab/>
            </w:r>
            <w:r>
              <w:rPr>
                <w:noProof/>
                <w:webHidden/>
              </w:rPr>
              <w:fldChar w:fldCharType="begin"/>
            </w:r>
            <w:r>
              <w:rPr>
                <w:noProof/>
                <w:webHidden/>
              </w:rPr>
              <w:instrText xml:space="preserve"> PAGEREF _Toc207375172 \h </w:instrText>
            </w:r>
            <w:r>
              <w:rPr>
                <w:noProof/>
                <w:webHidden/>
              </w:rPr>
            </w:r>
            <w:r>
              <w:rPr>
                <w:noProof/>
                <w:webHidden/>
              </w:rPr>
              <w:fldChar w:fldCharType="separate"/>
            </w:r>
            <w:r>
              <w:rPr>
                <w:noProof/>
                <w:webHidden/>
              </w:rPr>
              <w:t>10</w:t>
            </w:r>
            <w:r>
              <w:rPr>
                <w:noProof/>
                <w:webHidden/>
              </w:rPr>
              <w:fldChar w:fldCharType="end"/>
            </w:r>
          </w:hyperlink>
        </w:p>
        <w:p w14:paraId="6053B618" w14:textId="7E47783F" w:rsidR="00042949" w:rsidRDefault="00042949">
          <w:pPr>
            <w:pStyle w:val="TOC3"/>
            <w:tabs>
              <w:tab w:val="left" w:pos="960"/>
              <w:tab w:val="right" w:leader="dot" w:pos="9016"/>
            </w:tabs>
            <w:rPr>
              <w:noProof/>
              <w:kern w:val="2"/>
              <w:sz w:val="24"/>
              <w:szCs w:val="24"/>
              <w:lang w:eastAsia="en-ZA"/>
              <w14:ligatures w14:val="standardContextual"/>
            </w:rPr>
          </w:pPr>
          <w:hyperlink w:anchor="_Toc207375173" w:history="1">
            <w:r w:rsidRPr="00B05BD4">
              <w:rPr>
                <w:rStyle w:val="Hyperlink"/>
                <w:rFonts w:ascii="Symbol" w:hAnsi="Symbol" w:cs="Arial"/>
                <w:noProof/>
              </w:rPr>
              <w:t></w:t>
            </w:r>
            <w:r>
              <w:rPr>
                <w:noProof/>
                <w:kern w:val="2"/>
                <w:sz w:val="24"/>
                <w:szCs w:val="24"/>
                <w:lang w:eastAsia="en-ZA"/>
                <w14:ligatures w14:val="standardContextual"/>
              </w:rPr>
              <w:tab/>
            </w:r>
            <w:r w:rsidRPr="00B05BD4">
              <w:rPr>
                <w:rStyle w:val="Hyperlink"/>
                <w:noProof/>
              </w:rPr>
              <w:t>User Account Management &amp; Authentication</w:t>
            </w:r>
            <w:r>
              <w:rPr>
                <w:noProof/>
                <w:webHidden/>
              </w:rPr>
              <w:tab/>
            </w:r>
            <w:r>
              <w:rPr>
                <w:noProof/>
                <w:webHidden/>
              </w:rPr>
              <w:fldChar w:fldCharType="begin"/>
            </w:r>
            <w:r>
              <w:rPr>
                <w:noProof/>
                <w:webHidden/>
              </w:rPr>
              <w:instrText xml:space="preserve"> PAGEREF _Toc207375173 \h </w:instrText>
            </w:r>
            <w:r>
              <w:rPr>
                <w:noProof/>
                <w:webHidden/>
              </w:rPr>
            </w:r>
            <w:r>
              <w:rPr>
                <w:noProof/>
                <w:webHidden/>
              </w:rPr>
              <w:fldChar w:fldCharType="separate"/>
            </w:r>
            <w:r>
              <w:rPr>
                <w:noProof/>
                <w:webHidden/>
              </w:rPr>
              <w:t>10</w:t>
            </w:r>
            <w:r>
              <w:rPr>
                <w:noProof/>
                <w:webHidden/>
              </w:rPr>
              <w:fldChar w:fldCharType="end"/>
            </w:r>
          </w:hyperlink>
        </w:p>
        <w:p w14:paraId="067D968E" w14:textId="36CF9ED4" w:rsidR="00042949" w:rsidRDefault="00042949">
          <w:pPr>
            <w:pStyle w:val="TOC1"/>
            <w:tabs>
              <w:tab w:val="right" w:leader="dot" w:pos="9016"/>
            </w:tabs>
            <w:rPr>
              <w:noProof/>
              <w:kern w:val="2"/>
              <w:sz w:val="24"/>
              <w:szCs w:val="24"/>
              <w:lang w:eastAsia="en-ZA"/>
              <w14:ligatures w14:val="standardContextual"/>
            </w:rPr>
          </w:pPr>
          <w:hyperlink w:anchor="_Toc207375174" w:history="1">
            <w:r w:rsidRPr="00B05BD4">
              <w:rPr>
                <w:rStyle w:val="Hyperlink"/>
                <w:rFonts w:cs="Arial"/>
                <w:noProof/>
              </w:rPr>
              <w:t>4. User Overview</w:t>
            </w:r>
            <w:r>
              <w:rPr>
                <w:noProof/>
                <w:webHidden/>
              </w:rPr>
              <w:tab/>
            </w:r>
            <w:r>
              <w:rPr>
                <w:noProof/>
                <w:webHidden/>
              </w:rPr>
              <w:fldChar w:fldCharType="begin"/>
            </w:r>
            <w:r>
              <w:rPr>
                <w:noProof/>
                <w:webHidden/>
              </w:rPr>
              <w:instrText xml:space="preserve"> PAGEREF _Toc207375174 \h </w:instrText>
            </w:r>
            <w:r>
              <w:rPr>
                <w:noProof/>
                <w:webHidden/>
              </w:rPr>
            </w:r>
            <w:r>
              <w:rPr>
                <w:noProof/>
                <w:webHidden/>
              </w:rPr>
              <w:fldChar w:fldCharType="separate"/>
            </w:r>
            <w:r>
              <w:rPr>
                <w:noProof/>
                <w:webHidden/>
              </w:rPr>
              <w:t>10</w:t>
            </w:r>
            <w:r>
              <w:rPr>
                <w:noProof/>
                <w:webHidden/>
              </w:rPr>
              <w:fldChar w:fldCharType="end"/>
            </w:r>
          </w:hyperlink>
        </w:p>
        <w:p w14:paraId="1B058547" w14:textId="4DBF28E0" w:rsidR="00042949" w:rsidRDefault="00042949">
          <w:pPr>
            <w:pStyle w:val="TOC2"/>
            <w:tabs>
              <w:tab w:val="right" w:leader="dot" w:pos="9016"/>
            </w:tabs>
            <w:rPr>
              <w:noProof/>
              <w:kern w:val="2"/>
              <w:sz w:val="24"/>
              <w:szCs w:val="24"/>
              <w:lang w:eastAsia="en-ZA"/>
              <w14:ligatures w14:val="standardContextual"/>
            </w:rPr>
          </w:pPr>
          <w:hyperlink w:anchor="_Toc207375175" w:history="1">
            <w:r w:rsidRPr="00B05BD4">
              <w:rPr>
                <w:rStyle w:val="Hyperlink"/>
                <w:rFonts w:cs="Arial"/>
                <w:noProof/>
                <w:lang w:val="en-GB"/>
              </w:rPr>
              <w:t>Users:</w:t>
            </w:r>
            <w:r>
              <w:rPr>
                <w:noProof/>
                <w:webHidden/>
              </w:rPr>
              <w:tab/>
            </w:r>
            <w:r>
              <w:rPr>
                <w:noProof/>
                <w:webHidden/>
              </w:rPr>
              <w:fldChar w:fldCharType="begin"/>
            </w:r>
            <w:r>
              <w:rPr>
                <w:noProof/>
                <w:webHidden/>
              </w:rPr>
              <w:instrText xml:space="preserve"> PAGEREF _Toc207375175 \h </w:instrText>
            </w:r>
            <w:r>
              <w:rPr>
                <w:noProof/>
                <w:webHidden/>
              </w:rPr>
            </w:r>
            <w:r>
              <w:rPr>
                <w:noProof/>
                <w:webHidden/>
              </w:rPr>
              <w:fldChar w:fldCharType="separate"/>
            </w:r>
            <w:r>
              <w:rPr>
                <w:noProof/>
                <w:webHidden/>
              </w:rPr>
              <w:t>10</w:t>
            </w:r>
            <w:r>
              <w:rPr>
                <w:noProof/>
                <w:webHidden/>
              </w:rPr>
              <w:fldChar w:fldCharType="end"/>
            </w:r>
          </w:hyperlink>
        </w:p>
        <w:p w14:paraId="3DD6B768" w14:textId="62D13262" w:rsidR="00042949" w:rsidRDefault="00042949">
          <w:pPr>
            <w:pStyle w:val="TOC2"/>
            <w:tabs>
              <w:tab w:val="right" w:leader="dot" w:pos="9016"/>
            </w:tabs>
            <w:rPr>
              <w:noProof/>
              <w:kern w:val="2"/>
              <w:sz w:val="24"/>
              <w:szCs w:val="24"/>
              <w:lang w:eastAsia="en-ZA"/>
              <w14:ligatures w14:val="standardContextual"/>
            </w:rPr>
          </w:pPr>
          <w:hyperlink w:anchor="_Toc207375176" w:history="1">
            <w:r w:rsidRPr="00B05BD4">
              <w:rPr>
                <w:rStyle w:val="Hyperlink"/>
                <w:rFonts w:cs="Arial"/>
                <w:noProof/>
                <w:lang w:val="en-GB"/>
              </w:rPr>
              <w:t>Administrators:</w:t>
            </w:r>
            <w:r>
              <w:rPr>
                <w:noProof/>
                <w:webHidden/>
              </w:rPr>
              <w:tab/>
            </w:r>
            <w:r>
              <w:rPr>
                <w:noProof/>
                <w:webHidden/>
              </w:rPr>
              <w:fldChar w:fldCharType="begin"/>
            </w:r>
            <w:r>
              <w:rPr>
                <w:noProof/>
                <w:webHidden/>
              </w:rPr>
              <w:instrText xml:space="preserve"> PAGEREF _Toc207375176 \h </w:instrText>
            </w:r>
            <w:r>
              <w:rPr>
                <w:noProof/>
                <w:webHidden/>
              </w:rPr>
            </w:r>
            <w:r>
              <w:rPr>
                <w:noProof/>
                <w:webHidden/>
              </w:rPr>
              <w:fldChar w:fldCharType="separate"/>
            </w:r>
            <w:r>
              <w:rPr>
                <w:noProof/>
                <w:webHidden/>
              </w:rPr>
              <w:t>10</w:t>
            </w:r>
            <w:r>
              <w:rPr>
                <w:noProof/>
                <w:webHidden/>
              </w:rPr>
              <w:fldChar w:fldCharType="end"/>
            </w:r>
          </w:hyperlink>
        </w:p>
        <w:p w14:paraId="7146D69D" w14:textId="632B4A5D" w:rsidR="00042949" w:rsidRDefault="00042949">
          <w:pPr>
            <w:pStyle w:val="TOC2"/>
            <w:tabs>
              <w:tab w:val="right" w:leader="dot" w:pos="9016"/>
            </w:tabs>
            <w:rPr>
              <w:noProof/>
              <w:kern w:val="2"/>
              <w:sz w:val="24"/>
              <w:szCs w:val="24"/>
              <w:lang w:eastAsia="en-ZA"/>
              <w14:ligatures w14:val="standardContextual"/>
            </w:rPr>
          </w:pPr>
          <w:hyperlink w:anchor="_Toc207375177" w:history="1">
            <w:r w:rsidRPr="00B05BD4">
              <w:rPr>
                <w:rStyle w:val="Hyperlink"/>
                <w:rFonts w:cs="Arial"/>
                <w:noProof/>
                <w:lang w:val="en-GB"/>
              </w:rPr>
              <w:t>Operating Environment</w:t>
            </w:r>
            <w:r>
              <w:rPr>
                <w:noProof/>
                <w:webHidden/>
              </w:rPr>
              <w:tab/>
            </w:r>
            <w:r>
              <w:rPr>
                <w:noProof/>
                <w:webHidden/>
              </w:rPr>
              <w:fldChar w:fldCharType="begin"/>
            </w:r>
            <w:r>
              <w:rPr>
                <w:noProof/>
                <w:webHidden/>
              </w:rPr>
              <w:instrText xml:space="preserve"> PAGEREF _Toc207375177 \h </w:instrText>
            </w:r>
            <w:r>
              <w:rPr>
                <w:noProof/>
                <w:webHidden/>
              </w:rPr>
            </w:r>
            <w:r>
              <w:rPr>
                <w:noProof/>
                <w:webHidden/>
              </w:rPr>
              <w:fldChar w:fldCharType="separate"/>
            </w:r>
            <w:r>
              <w:rPr>
                <w:noProof/>
                <w:webHidden/>
              </w:rPr>
              <w:t>10</w:t>
            </w:r>
            <w:r>
              <w:rPr>
                <w:noProof/>
                <w:webHidden/>
              </w:rPr>
              <w:fldChar w:fldCharType="end"/>
            </w:r>
          </w:hyperlink>
        </w:p>
        <w:p w14:paraId="45A429F7" w14:textId="79CD22D5" w:rsidR="00042949" w:rsidRDefault="00042949">
          <w:pPr>
            <w:pStyle w:val="TOC1"/>
            <w:tabs>
              <w:tab w:val="right" w:leader="dot" w:pos="9016"/>
            </w:tabs>
            <w:rPr>
              <w:noProof/>
              <w:kern w:val="2"/>
              <w:sz w:val="24"/>
              <w:szCs w:val="24"/>
              <w:lang w:eastAsia="en-ZA"/>
              <w14:ligatures w14:val="standardContextual"/>
            </w:rPr>
          </w:pPr>
          <w:hyperlink w:anchor="_Toc207375178" w:history="1">
            <w:r w:rsidRPr="00B05BD4">
              <w:rPr>
                <w:rStyle w:val="Hyperlink"/>
                <w:rFonts w:cs="Arial"/>
                <w:noProof/>
                <w:lang w:val="en-US"/>
              </w:rPr>
              <w:t>5. Design and Implementation Constraints</w:t>
            </w:r>
            <w:r>
              <w:rPr>
                <w:noProof/>
                <w:webHidden/>
              </w:rPr>
              <w:tab/>
            </w:r>
            <w:r>
              <w:rPr>
                <w:noProof/>
                <w:webHidden/>
              </w:rPr>
              <w:fldChar w:fldCharType="begin"/>
            </w:r>
            <w:r>
              <w:rPr>
                <w:noProof/>
                <w:webHidden/>
              </w:rPr>
              <w:instrText xml:space="preserve"> PAGEREF _Toc207375178 \h </w:instrText>
            </w:r>
            <w:r>
              <w:rPr>
                <w:noProof/>
                <w:webHidden/>
              </w:rPr>
            </w:r>
            <w:r>
              <w:rPr>
                <w:noProof/>
                <w:webHidden/>
              </w:rPr>
              <w:fldChar w:fldCharType="separate"/>
            </w:r>
            <w:r>
              <w:rPr>
                <w:noProof/>
                <w:webHidden/>
              </w:rPr>
              <w:t>11</w:t>
            </w:r>
            <w:r>
              <w:rPr>
                <w:noProof/>
                <w:webHidden/>
              </w:rPr>
              <w:fldChar w:fldCharType="end"/>
            </w:r>
          </w:hyperlink>
        </w:p>
        <w:p w14:paraId="45EAB5FB" w14:textId="16526488" w:rsidR="00042949" w:rsidRDefault="00042949">
          <w:pPr>
            <w:pStyle w:val="TOC2"/>
            <w:tabs>
              <w:tab w:val="right" w:leader="dot" w:pos="9016"/>
            </w:tabs>
            <w:rPr>
              <w:noProof/>
              <w:kern w:val="2"/>
              <w:sz w:val="24"/>
              <w:szCs w:val="24"/>
              <w:lang w:eastAsia="en-ZA"/>
              <w14:ligatures w14:val="standardContextual"/>
            </w:rPr>
          </w:pPr>
          <w:hyperlink w:anchor="_Toc207375179" w:history="1">
            <w:r w:rsidRPr="00B05BD4">
              <w:rPr>
                <w:rStyle w:val="Hyperlink"/>
                <w:rFonts w:cs="Arial"/>
                <w:noProof/>
                <w:lang w:val="en-GB"/>
              </w:rPr>
              <w:t>Documentation</w:t>
            </w:r>
            <w:r>
              <w:rPr>
                <w:noProof/>
                <w:webHidden/>
              </w:rPr>
              <w:tab/>
            </w:r>
            <w:r>
              <w:rPr>
                <w:noProof/>
                <w:webHidden/>
              </w:rPr>
              <w:fldChar w:fldCharType="begin"/>
            </w:r>
            <w:r>
              <w:rPr>
                <w:noProof/>
                <w:webHidden/>
              </w:rPr>
              <w:instrText xml:space="preserve"> PAGEREF _Toc207375179 \h </w:instrText>
            </w:r>
            <w:r>
              <w:rPr>
                <w:noProof/>
                <w:webHidden/>
              </w:rPr>
            </w:r>
            <w:r>
              <w:rPr>
                <w:noProof/>
                <w:webHidden/>
              </w:rPr>
              <w:fldChar w:fldCharType="separate"/>
            </w:r>
            <w:r>
              <w:rPr>
                <w:noProof/>
                <w:webHidden/>
              </w:rPr>
              <w:t>11</w:t>
            </w:r>
            <w:r>
              <w:rPr>
                <w:noProof/>
                <w:webHidden/>
              </w:rPr>
              <w:fldChar w:fldCharType="end"/>
            </w:r>
          </w:hyperlink>
        </w:p>
        <w:p w14:paraId="58544270" w14:textId="594FEE00" w:rsidR="00042949" w:rsidRDefault="00042949">
          <w:pPr>
            <w:pStyle w:val="TOC2"/>
            <w:tabs>
              <w:tab w:val="right" w:leader="dot" w:pos="9016"/>
            </w:tabs>
            <w:rPr>
              <w:noProof/>
              <w:kern w:val="2"/>
              <w:sz w:val="24"/>
              <w:szCs w:val="24"/>
              <w:lang w:eastAsia="en-ZA"/>
              <w14:ligatures w14:val="standardContextual"/>
            </w:rPr>
          </w:pPr>
          <w:hyperlink w:anchor="_Toc207375180" w:history="1">
            <w:r w:rsidRPr="00B05BD4">
              <w:rPr>
                <w:rStyle w:val="Hyperlink"/>
                <w:rFonts w:cs="Arial"/>
                <w:noProof/>
              </w:rPr>
              <w:t>Content</w:t>
            </w:r>
            <w:r>
              <w:rPr>
                <w:noProof/>
                <w:webHidden/>
              </w:rPr>
              <w:tab/>
            </w:r>
            <w:r>
              <w:rPr>
                <w:noProof/>
                <w:webHidden/>
              </w:rPr>
              <w:fldChar w:fldCharType="begin"/>
            </w:r>
            <w:r>
              <w:rPr>
                <w:noProof/>
                <w:webHidden/>
              </w:rPr>
              <w:instrText xml:space="preserve"> PAGEREF _Toc207375180 \h </w:instrText>
            </w:r>
            <w:r>
              <w:rPr>
                <w:noProof/>
                <w:webHidden/>
              </w:rPr>
            </w:r>
            <w:r>
              <w:rPr>
                <w:noProof/>
                <w:webHidden/>
              </w:rPr>
              <w:fldChar w:fldCharType="separate"/>
            </w:r>
            <w:r>
              <w:rPr>
                <w:noProof/>
                <w:webHidden/>
              </w:rPr>
              <w:t>11</w:t>
            </w:r>
            <w:r>
              <w:rPr>
                <w:noProof/>
                <w:webHidden/>
              </w:rPr>
              <w:fldChar w:fldCharType="end"/>
            </w:r>
          </w:hyperlink>
        </w:p>
        <w:p w14:paraId="33859DE0" w14:textId="0D34E962" w:rsidR="00042949" w:rsidRDefault="00042949">
          <w:pPr>
            <w:pStyle w:val="TOC2"/>
            <w:tabs>
              <w:tab w:val="right" w:leader="dot" w:pos="9016"/>
            </w:tabs>
            <w:rPr>
              <w:noProof/>
              <w:kern w:val="2"/>
              <w:sz w:val="24"/>
              <w:szCs w:val="24"/>
              <w:lang w:eastAsia="en-ZA"/>
              <w14:ligatures w14:val="standardContextual"/>
            </w:rPr>
          </w:pPr>
          <w:hyperlink w:anchor="_Toc207375181" w:history="1">
            <w:r w:rsidRPr="00B05BD4">
              <w:rPr>
                <w:rStyle w:val="Hyperlink"/>
                <w:rFonts w:cs="Arial"/>
                <w:noProof/>
                <w:lang w:val="en-GB"/>
              </w:rPr>
              <w:t>Assumptions / Dependencies</w:t>
            </w:r>
            <w:r>
              <w:rPr>
                <w:noProof/>
                <w:webHidden/>
              </w:rPr>
              <w:tab/>
            </w:r>
            <w:r>
              <w:rPr>
                <w:noProof/>
                <w:webHidden/>
              </w:rPr>
              <w:fldChar w:fldCharType="begin"/>
            </w:r>
            <w:r>
              <w:rPr>
                <w:noProof/>
                <w:webHidden/>
              </w:rPr>
              <w:instrText xml:space="preserve"> PAGEREF _Toc207375181 \h </w:instrText>
            </w:r>
            <w:r>
              <w:rPr>
                <w:noProof/>
                <w:webHidden/>
              </w:rPr>
            </w:r>
            <w:r>
              <w:rPr>
                <w:noProof/>
                <w:webHidden/>
              </w:rPr>
              <w:fldChar w:fldCharType="separate"/>
            </w:r>
            <w:r>
              <w:rPr>
                <w:noProof/>
                <w:webHidden/>
              </w:rPr>
              <w:t>11</w:t>
            </w:r>
            <w:r>
              <w:rPr>
                <w:noProof/>
                <w:webHidden/>
              </w:rPr>
              <w:fldChar w:fldCharType="end"/>
            </w:r>
          </w:hyperlink>
        </w:p>
        <w:p w14:paraId="28067664" w14:textId="498CC137" w:rsidR="00042949" w:rsidRDefault="00042949">
          <w:pPr>
            <w:pStyle w:val="TOC1"/>
            <w:tabs>
              <w:tab w:val="right" w:leader="dot" w:pos="9016"/>
            </w:tabs>
            <w:rPr>
              <w:noProof/>
              <w:kern w:val="2"/>
              <w:sz w:val="24"/>
              <w:szCs w:val="24"/>
              <w:lang w:eastAsia="en-ZA"/>
              <w14:ligatures w14:val="standardContextual"/>
            </w:rPr>
          </w:pPr>
          <w:hyperlink w:anchor="_Toc207375182" w:history="1">
            <w:r w:rsidRPr="00B05BD4">
              <w:rPr>
                <w:rStyle w:val="Hyperlink"/>
                <w:rFonts w:cs="Arial"/>
                <w:noProof/>
              </w:rPr>
              <w:t>6. System Features</w:t>
            </w:r>
            <w:r>
              <w:rPr>
                <w:noProof/>
                <w:webHidden/>
              </w:rPr>
              <w:tab/>
            </w:r>
            <w:r>
              <w:rPr>
                <w:noProof/>
                <w:webHidden/>
              </w:rPr>
              <w:fldChar w:fldCharType="begin"/>
            </w:r>
            <w:r>
              <w:rPr>
                <w:noProof/>
                <w:webHidden/>
              </w:rPr>
              <w:instrText xml:space="preserve"> PAGEREF _Toc207375182 \h </w:instrText>
            </w:r>
            <w:r>
              <w:rPr>
                <w:noProof/>
                <w:webHidden/>
              </w:rPr>
            </w:r>
            <w:r>
              <w:rPr>
                <w:noProof/>
                <w:webHidden/>
              </w:rPr>
              <w:fldChar w:fldCharType="separate"/>
            </w:r>
            <w:r>
              <w:rPr>
                <w:noProof/>
                <w:webHidden/>
              </w:rPr>
              <w:t>11</w:t>
            </w:r>
            <w:r>
              <w:rPr>
                <w:noProof/>
                <w:webHidden/>
              </w:rPr>
              <w:fldChar w:fldCharType="end"/>
            </w:r>
          </w:hyperlink>
        </w:p>
        <w:p w14:paraId="1AF88FE8" w14:textId="3B76F704" w:rsidR="00042949" w:rsidRDefault="00042949">
          <w:pPr>
            <w:pStyle w:val="TOC2"/>
            <w:tabs>
              <w:tab w:val="right" w:leader="dot" w:pos="9016"/>
            </w:tabs>
            <w:rPr>
              <w:noProof/>
              <w:kern w:val="2"/>
              <w:sz w:val="24"/>
              <w:szCs w:val="24"/>
              <w:lang w:eastAsia="en-ZA"/>
              <w14:ligatures w14:val="standardContextual"/>
            </w:rPr>
          </w:pPr>
          <w:hyperlink w:anchor="_Toc207375183" w:history="1">
            <w:r w:rsidRPr="00B05BD4">
              <w:rPr>
                <w:rStyle w:val="Hyperlink"/>
                <w:rFonts w:cs="Arial"/>
                <w:noProof/>
                <w:lang w:val="en-US"/>
              </w:rPr>
              <w:t>SYSTEM FEATURE 1: WEEKLY CHALLENGE DELIVERY</w:t>
            </w:r>
            <w:r>
              <w:rPr>
                <w:noProof/>
                <w:webHidden/>
              </w:rPr>
              <w:tab/>
            </w:r>
            <w:r>
              <w:rPr>
                <w:noProof/>
                <w:webHidden/>
              </w:rPr>
              <w:fldChar w:fldCharType="begin"/>
            </w:r>
            <w:r>
              <w:rPr>
                <w:noProof/>
                <w:webHidden/>
              </w:rPr>
              <w:instrText xml:space="preserve"> PAGEREF _Toc207375183 \h </w:instrText>
            </w:r>
            <w:r>
              <w:rPr>
                <w:noProof/>
                <w:webHidden/>
              </w:rPr>
            </w:r>
            <w:r>
              <w:rPr>
                <w:noProof/>
                <w:webHidden/>
              </w:rPr>
              <w:fldChar w:fldCharType="separate"/>
            </w:r>
            <w:r>
              <w:rPr>
                <w:noProof/>
                <w:webHidden/>
              </w:rPr>
              <w:t>11</w:t>
            </w:r>
            <w:r>
              <w:rPr>
                <w:noProof/>
                <w:webHidden/>
              </w:rPr>
              <w:fldChar w:fldCharType="end"/>
            </w:r>
          </w:hyperlink>
        </w:p>
        <w:p w14:paraId="4CB565E3" w14:textId="38FB6582" w:rsidR="00042949" w:rsidRDefault="00042949">
          <w:pPr>
            <w:pStyle w:val="TOC2"/>
            <w:tabs>
              <w:tab w:val="right" w:leader="dot" w:pos="9016"/>
            </w:tabs>
            <w:rPr>
              <w:noProof/>
              <w:kern w:val="2"/>
              <w:sz w:val="24"/>
              <w:szCs w:val="24"/>
              <w:lang w:eastAsia="en-ZA"/>
              <w14:ligatures w14:val="standardContextual"/>
            </w:rPr>
          </w:pPr>
          <w:hyperlink w:anchor="_Toc207375184" w:history="1">
            <w:r w:rsidRPr="00B05BD4">
              <w:rPr>
                <w:rStyle w:val="Hyperlink"/>
                <w:rFonts w:cs="Arial"/>
                <w:noProof/>
                <w:lang w:val="en-US"/>
              </w:rPr>
              <w:t>SYSTEM FEATURE 2: LECTURER CONTENT INTEGRATION</w:t>
            </w:r>
            <w:r>
              <w:rPr>
                <w:noProof/>
                <w:webHidden/>
              </w:rPr>
              <w:tab/>
            </w:r>
            <w:r>
              <w:rPr>
                <w:noProof/>
                <w:webHidden/>
              </w:rPr>
              <w:fldChar w:fldCharType="begin"/>
            </w:r>
            <w:r>
              <w:rPr>
                <w:noProof/>
                <w:webHidden/>
              </w:rPr>
              <w:instrText xml:space="preserve"> PAGEREF _Toc207375184 \h </w:instrText>
            </w:r>
            <w:r>
              <w:rPr>
                <w:noProof/>
                <w:webHidden/>
              </w:rPr>
            </w:r>
            <w:r>
              <w:rPr>
                <w:noProof/>
                <w:webHidden/>
              </w:rPr>
              <w:fldChar w:fldCharType="separate"/>
            </w:r>
            <w:r>
              <w:rPr>
                <w:noProof/>
                <w:webHidden/>
              </w:rPr>
              <w:t>12</w:t>
            </w:r>
            <w:r>
              <w:rPr>
                <w:noProof/>
                <w:webHidden/>
              </w:rPr>
              <w:fldChar w:fldCharType="end"/>
            </w:r>
          </w:hyperlink>
        </w:p>
        <w:p w14:paraId="66128E8D" w14:textId="74B5C7F7" w:rsidR="00042949" w:rsidRDefault="00042949">
          <w:pPr>
            <w:pStyle w:val="TOC2"/>
            <w:tabs>
              <w:tab w:val="right" w:leader="dot" w:pos="9016"/>
            </w:tabs>
            <w:rPr>
              <w:noProof/>
              <w:kern w:val="2"/>
              <w:sz w:val="24"/>
              <w:szCs w:val="24"/>
              <w:lang w:eastAsia="en-ZA"/>
              <w14:ligatures w14:val="standardContextual"/>
            </w:rPr>
          </w:pPr>
          <w:hyperlink w:anchor="_Toc207375185" w:history="1">
            <w:r w:rsidRPr="00B05BD4">
              <w:rPr>
                <w:rStyle w:val="Hyperlink"/>
                <w:rFonts w:cs="Arial"/>
                <w:noProof/>
                <w:lang w:val="en-US"/>
              </w:rPr>
              <w:t>SYSTEM FEATURE 3: AUTOMATED TOPIC TAGGING</w:t>
            </w:r>
            <w:r>
              <w:rPr>
                <w:noProof/>
                <w:webHidden/>
              </w:rPr>
              <w:tab/>
            </w:r>
            <w:r>
              <w:rPr>
                <w:noProof/>
                <w:webHidden/>
              </w:rPr>
              <w:fldChar w:fldCharType="begin"/>
            </w:r>
            <w:r>
              <w:rPr>
                <w:noProof/>
                <w:webHidden/>
              </w:rPr>
              <w:instrText xml:space="preserve"> PAGEREF _Toc207375185 \h </w:instrText>
            </w:r>
            <w:r>
              <w:rPr>
                <w:noProof/>
                <w:webHidden/>
              </w:rPr>
            </w:r>
            <w:r>
              <w:rPr>
                <w:noProof/>
                <w:webHidden/>
              </w:rPr>
              <w:fldChar w:fldCharType="separate"/>
            </w:r>
            <w:r>
              <w:rPr>
                <w:noProof/>
                <w:webHidden/>
              </w:rPr>
              <w:t>12</w:t>
            </w:r>
            <w:r>
              <w:rPr>
                <w:noProof/>
                <w:webHidden/>
              </w:rPr>
              <w:fldChar w:fldCharType="end"/>
            </w:r>
          </w:hyperlink>
        </w:p>
        <w:p w14:paraId="70F3B64C" w14:textId="37190817" w:rsidR="00042949" w:rsidRDefault="00042949">
          <w:pPr>
            <w:pStyle w:val="TOC2"/>
            <w:tabs>
              <w:tab w:val="right" w:leader="dot" w:pos="9016"/>
            </w:tabs>
            <w:rPr>
              <w:noProof/>
              <w:kern w:val="2"/>
              <w:sz w:val="24"/>
              <w:szCs w:val="24"/>
              <w:lang w:eastAsia="en-ZA"/>
              <w14:ligatures w14:val="standardContextual"/>
            </w:rPr>
          </w:pPr>
          <w:hyperlink w:anchor="_Toc207375186" w:history="1">
            <w:r w:rsidRPr="00B05BD4">
              <w:rPr>
                <w:rStyle w:val="Hyperlink"/>
                <w:rFonts w:cs="Arial"/>
                <w:noProof/>
                <w:lang w:val="en-US"/>
              </w:rPr>
              <w:t>SYSTEM FEATURE 4: CHALLENGE DATABASE &amp; RETRIEVAL</w:t>
            </w:r>
            <w:r>
              <w:rPr>
                <w:noProof/>
                <w:webHidden/>
              </w:rPr>
              <w:tab/>
            </w:r>
            <w:r>
              <w:rPr>
                <w:noProof/>
                <w:webHidden/>
              </w:rPr>
              <w:fldChar w:fldCharType="begin"/>
            </w:r>
            <w:r>
              <w:rPr>
                <w:noProof/>
                <w:webHidden/>
              </w:rPr>
              <w:instrText xml:space="preserve"> PAGEREF _Toc207375186 \h </w:instrText>
            </w:r>
            <w:r>
              <w:rPr>
                <w:noProof/>
                <w:webHidden/>
              </w:rPr>
            </w:r>
            <w:r>
              <w:rPr>
                <w:noProof/>
                <w:webHidden/>
              </w:rPr>
              <w:fldChar w:fldCharType="separate"/>
            </w:r>
            <w:r>
              <w:rPr>
                <w:noProof/>
                <w:webHidden/>
              </w:rPr>
              <w:t>13</w:t>
            </w:r>
            <w:r>
              <w:rPr>
                <w:noProof/>
                <w:webHidden/>
              </w:rPr>
              <w:fldChar w:fldCharType="end"/>
            </w:r>
          </w:hyperlink>
        </w:p>
        <w:p w14:paraId="50A58435" w14:textId="11332FB3" w:rsidR="00042949" w:rsidRDefault="00042949">
          <w:pPr>
            <w:pStyle w:val="TOC2"/>
            <w:tabs>
              <w:tab w:val="right" w:leader="dot" w:pos="9016"/>
            </w:tabs>
            <w:rPr>
              <w:noProof/>
              <w:kern w:val="2"/>
              <w:sz w:val="24"/>
              <w:szCs w:val="24"/>
              <w:lang w:eastAsia="en-ZA"/>
              <w14:ligatures w14:val="standardContextual"/>
            </w:rPr>
          </w:pPr>
          <w:hyperlink w:anchor="_Toc207375187" w:history="1">
            <w:r w:rsidRPr="00B05BD4">
              <w:rPr>
                <w:rStyle w:val="Hyperlink"/>
                <w:rFonts w:cs="Arial"/>
                <w:noProof/>
                <w:lang w:val="en-US"/>
              </w:rPr>
              <w:t>SYSTEM FEATURE 5: CODE SUBMISSION AND JUDGE0 EVALUATION</w:t>
            </w:r>
            <w:r>
              <w:rPr>
                <w:noProof/>
                <w:webHidden/>
              </w:rPr>
              <w:tab/>
            </w:r>
            <w:r>
              <w:rPr>
                <w:noProof/>
                <w:webHidden/>
              </w:rPr>
              <w:fldChar w:fldCharType="begin"/>
            </w:r>
            <w:r>
              <w:rPr>
                <w:noProof/>
                <w:webHidden/>
              </w:rPr>
              <w:instrText xml:space="preserve"> PAGEREF _Toc207375187 \h </w:instrText>
            </w:r>
            <w:r>
              <w:rPr>
                <w:noProof/>
                <w:webHidden/>
              </w:rPr>
            </w:r>
            <w:r>
              <w:rPr>
                <w:noProof/>
                <w:webHidden/>
              </w:rPr>
              <w:fldChar w:fldCharType="separate"/>
            </w:r>
            <w:r>
              <w:rPr>
                <w:noProof/>
                <w:webHidden/>
              </w:rPr>
              <w:t>13</w:t>
            </w:r>
            <w:r>
              <w:rPr>
                <w:noProof/>
                <w:webHidden/>
              </w:rPr>
              <w:fldChar w:fldCharType="end"/>
            </w:r>
          </w:hyperlink>
        </w:p>
        <w:p w14:paraId="78CDD62B" w14:textId="356D5711" w:rsidR="00042949" w:rsidRDefault="00042949">
          <w:pPr>
            <w:pStyle w:val="TOC2"/>
            <w:tabs>
              <w:tab w:val="right" w:leader="dot" w:pos="9016"/>
            </w:tabs>
            <w:rPr>
              <w:noProof/>
              <w:kern w:val="2"/>
              <w:sz w:val="24"/>
              <w:szCs w:val="24"/>
              <w:lang w:eastAsia="en-ZA"/>
              <w14:ligatures w14:val="standardContextual"/>
            </w:rPr>
          </w:pPr>
          <w:hyperlink w:anchor="_Toc207375188" w:history="1">
            <w:r w:rsidRPr="00B05BD4">
              <w:rPr>
                <w:rStyle w:val="Hyperlink"/>
                <w:rFonts w:cs="Arial"/>
                <w:noProof/>
                <w:lang w:val="en-US"/>
              </w:rPr>
              <w:t>SYSTEM FEATURE 6: USER AUTHENTICATION &amp; ROLES</w:t>
            </w:r>
            <w:r>
              <w:rPr>
                <w:noProof/>
                <w:webHidden/>
              </w:rPr>
              <w:tab/>
            </w:r>
            <w:r>
              <w:rPr>
                <w:noProof/>
                <w:webHidden/>
              </w:rPr>
              <w:fldChar w:fldCharType="begin"/>
            </w:r>
            <w:r>
              <w:rPr>
                <w:noProof/>
                <w:webHidden/>
              </w:rPr>
              <w:instrText xml:space="preserve"> PAGEREF _Toc207375188 \h </w:instrText>
            </w:r>
            <w:r>
              <w:rPr>
                <w:noProof/>
                <w:webHidden/>
              </w:rPr>
            </w:r>
            <w:r>
              <w:rPr>
                <w:noProof/>
                <w:webHidden/>
              </w:rPr>
              <w:fldChar w:fldCharType="separate"/>
            </w:r>
            <w:r>
              <w:rPr>
                <w:noProof/>
                <w:webHidden/>
              </w:rPr>
              <w:t>14</w:t>
            </w:r>
            <w:r>
              <w:rPr>
                <w:noProof/>
                <w:webHidden/>
              </w:rPr>
              <w:fldChar w:fldCharType="end"/>
            </w:r>
          </w:hyperlink>
        </w:p>
        <w:p w14:paraId="0B9E2590" w14:textId="4C1D5C4D" w:rsidR="00042949" w:rsidRDefault="00042949">
          <w:pPr>
            <w:pStyle w:val="TOC2"/>
            <w:tabs>
              <w:tab w:val="right" w:leader="dot" w:pos="9016"/>
            </w:tabs>
            <w:rPr>
              <w:noProof/>
              <w:kern w:val="2"/>
              <w:sz w:val="24"/>
              <w:szCs w:val="24"/>
              <w:lang w:eastAsia="en-ZA"/>
              <w14:ligatures w14:val="standardContextual"/>
            </w:rPr>
          </w:pPr>
          <w:hyperlink w:anchor="_Toc207375189" w:history="1">
            <w:r w:rsidRPr="00B05BD4">
              <w:rPr>
                <w:rStyle w:val="Hyperlink"/>
                <w:rFonts w:cs="Arial"/>
                <w:noProof/>
                <w:lang w:val="en-US"/>
              </w:rPr>
              <w:t>SYSTEM FEATURE 7: GAMIFICATION MECHANICS</w:t>
            </w:r>
            <w:r>
              <w:rPr>
                <w:noProof/>
                <w:webHidden/>
              </w:rPr>
              <w:tab/>
            </w:r>
            <w:r>
              <w:rPr>
                <w:noProof/>
                <w:webHidden/>
              </w:rPr>
              <w:fldChar w:fldCharType="begin"/>
            </w:r>
            <w:r>
              <w:rPr>
                <w:noProof/>
                <w:webHidden/>
              </w:rPr>
              <w:instrText xml:space="preserve"> PAGEREF _Toc207375189 \h </w:instrText>
            </w:r>
            <w:r>
              <w:rPr>
                <w:noProof/>
                <w:webHidden/>
              </w:rPr>
            </w:r>
            <w:r>
              <w:rPr>
                <w:noProof/>
                <w:webHidden/>
              </w:rPr>
              <w:fldChar w:fldCharType="separate"/>
            </w:r>
            <w:r>
              <w:rPr>
                <w:noProof/>
                <w:webHidden/>
              </w:rPr>
              <w:t>14</w:t>
            </w:r>
            <w:r>
              <w:rPr>
                <w:noProof/>
                <w:webHidden/>
              </w:rPr>
              <w:fldChar w:fldCharType="end"/>
            </w:r>
          </w:hyperlink>
        </w:p>
        <w:p w14:paraId="4D13B531" w14:textId="243D810C" w:rsidR="00042949" w:rsidRDefault="00042949">
          <w:pPr>
            <w:pStyle w:val="TOC2"/>
            <w:tabs>
              <w:tab w:val="right" w:leader="dot" w:pos="9016"/>
            </w:tabs>
            <w:rPr>
              <w:noProof/>
              <w:kern w:val="2"/>
              <w:sz w:val="24"/>
              <w:szCs w:val="24"/>
              <w:lang w:eastAsia="en-ZA"/>
              <w14:ligatures w14:val="standardContextual"/>
            </w:rPr>
          </w:pPr>
          <w:hyperlink w:anchor="_Toc207375190" w:history="1">
            <w:r w:rsidRPr="00B05BD4">
              <w:rPr>
                <w:rStyle w:val="Hyperlink"/>
                <w:rFonts w:cs="Arial"/>
                <w:noProof/>
                <w:lang w:val="en-US"/>
              </w:rPr>
              <w:t>SYSTEM FEATURE 8: STUDENT PROGRESS DASHBOARD</w:t>
            </w:r>
            <w:r>
              <w:rPr>
                <w:noProof/>
                <w:webHidden/>
              </w:rPr>
              <w:tab/>
            </w:r>
            <w:r>
              <w:rPr>
                <w:noProof/>
                <w:webHidden/>
              </w:rPr>
              <w:fldChar w:fldCharType="begin"/>
            </w:r>
            <w:r>
              <w:rPr>
                <w:noProof/>
                <w:webHidden/>
              </w:rPr>
              <w:instrText xml:space="preserve"> PAGEREF _Toc207375190 \h </w:instrText>
            </w:r>
            <w:r>
              <w:rPr>
                <w:noProof/>
                <w:webHidden/>
              </w:rPr>
            </w:r>
            <w:r>
              <w:rPr>
                <w:noProof/>
                <w:webHidden/>
              </w:rPr>
              <w:fldChar w:fldCharType="separate"/>
            </w:r>
            <w:r>
              <w:rPr>
                <w:noProof/>
                <w:webHidden/>
              </w:rPr>
              <w:t>15</w:t>
            </w:r>
            <w:r>
              <w:rPr>
                <w:noProof/>
                <w:webHidden/>
              </w:rPr>
              <w:fldChar w:fldCharType="end"/>
            </w:r>
          </w:hyperlink>
        </w:p>
        <w:p w14:paraId="081AF544" w14:textId="374D104E" w:rsidR="00042949" w:rsidRDefault="00042949">
          <w:pPr>
            <w:pStyle w:val="TOC2"/>
            <w:tabs>
              <w:tab w:val="right" w:leader="dot" w:pos="9016"/>
            </w:tabs>
            <w:rPr>
              <w:noProof/>
              <w:kern w:val="2"/>
              <w:sz w:val="24"/>
              <w:szCs w:val="24"/>
              <w:lang w:eastAsia="en-ZA"/>
              <w14:ligatures w14:val="standardContextual"/>
            </w:rPr>
          </w:pPr>
          <w:hyperlink w:anchor="_Toc207375191" w:history="1">
            <w:r w:rsidRPr="00B05BD4">
              <w:rPr>
                <w:rStyle w:val="Hyperlink"/>
                <w:rFonts w:cs="Arial"/>
                <w:noProof/>
                <w:lang w:val="en-US"/>
              </w:rPr>
              <w:t>SYSTEM FEATURE 9: LECTURE BASIC TOOL</w:t>
            </w:r>
            <w:r>
              <w:rPr>
                <w:noProof/>
                <w:webHidden/>
              </w:rPr>
              <w:tab/>
            </w:r>
            <w:r>
              <w:rPr>
                <w:noProof/>
                <w:webHidden/>
              </w:rPr>
              <w:fldChar w:fldCharType="begin"/>
            </w:r>
            <w:r>
              <w:rPr>
                <w:noProof/>
                <w:webHidden/>
              </w:rPr>
              <w:instrText xml:space="preserve"> PAGEREF _Toc207375191 \h </w:instrText>
            </w:r>
            <w:r>
              <w:rPr>
                <w:noProof/>
                <w:webHidden/>
              </w:rPr>
            </w:r>
            <w:r>
              <w:rPr>
                <w:noProof/>
                <w:webHidden/>
              </w:rPr>
              <w:fldChar w:fldCharType="separate"/>
            </w:r>
            <w:r>
              <w:rPr>
                <w:noProof/>
                <w:webHidden/>
              </w:rPr>
              <w:t>15</w:t>
            </w:r>
            <w:r>
              <w:rPr>
                <w:noProof/>
                <w:webHidden/>
              </w:rPr>
              <w:fldChar w:fldCharType="end"/>
            </w:r>
          </w:hyperlink>
        </w:p>
        <w:p w14:paraId="0D3FEABA" w14:textId="554D1EBB" w:rsidR="00042949" w:rsidRDefault="00042949">
          <w:pPr>
            <w:pStyle w:val="TOC2"/>
            <w:tabs>
              <w:tab w:val="right" w:leader="dot" w:pos="9016"/>
            </w:tabs>
            <w:rPr>
              <w:noProof/>
              <w:kern w:val="2"/>
              <w:sz w:val="24"/>
              <w:szCs w:val="24"/>
              <w:lang w:eastAsia="en-ZA"/>
              <w14:ligatures w14:val="standardContextual"/>
            </w:rPr>
          </w:pPr>
          <w:hyperlink w:anchor="_Toc207375192" w:history="1">
            <w:r w:rsidRPr="00B05BD4">
              <w:rPr>
                <w:rStyle w:val="Hyperlink"/>
                <w:rFonts w:cs="Arial"/>
                <w:noProof/>
                <w:lang w:val="en-US"/>
              </w:rPr>
              <w:t>SYSTEM FEATURES 10: LECTURER’S ANALYTICAL VIEW</w:t>
            </w:r>
            <w:r>
              <w:rPr>
                <w:noProof/>
                <w:webHidden/>
              </w:rPr>
              <w:tab/>
            </w:r>
            <w:r>
              <w:rPr>
                <w:noProof/>
                <w:webHidden/>
              </w:rPr>
              <w:fldChar w:fldCharType="begin"/>
            </w:r>
            <w:r>
              <w:rPr>
                <w:noProof/>
                <w:webHidden/>
              </w:rPr>
              <w:instrText xml:space="preserve"> PAGEREF _Toc207375192 \h </w:instrText>
            </w:r>
            <w:r>
              <w:rPr>
                <w:noProof/>
                <w:webHidden/>
              </w:rPr>
            </w:r>
            <w:r>
              <w:rPr>
                <w:noProof/>
                <w:webHidden/>
              </w:rPr>
              <w:fldChar w:fldCharType="separate"/>
            </w:r>
            <w:r>
              <w:rPr>
                <w:noProof/>
                <w:webHidden/>
              </w:rPr>
              <w:t>16</w:t>
            </w:r>
            <w:r>
              <w:rPr>
                <w:noProof/>
                <w:webHidden/>
              </w:rPr>
              <w:fldChar w:fldCharType="end"/>
            </w:r>
          </w:hyperlink>
        </w:p>
        <w:p w14:paraId="681C9DCF" w14:textId="53DE9977" w:rsidR="00042949" w:rsidRDefault="00042949">
          <w:pPr>
            <w:pStyle w:val="TOC2"/>
            <w:tabs>
              <w:tab w:val="right" w:leader="dot" w:pos="9016"/>
            </w:tabs>
            <w:rPr>
              <w:noProof/>
              <w:kern w:val="2"/>
              <w:sz w:val="24"/>
              <w:szCs w:val="24"/>
              <w:lang w:eastAsia="en-ZA"/>
              <w14:ligatures w14:val="standardContextual"/>
            </w:rPr>
          </w:pPr>
          <w:hyperlink w:anchor="_Toc207375193" w:history="1">
            <w:r w:rsidRPr="00B05BD4">
              <w:rPr>
                <w:rStyle w:val="Hyperlink"/>
                <w:rFonts w:cs="Arial"/>
                <w:noProof/>
                <w:lang w:val="en-US"/>
              </w:rPr>
              <w:t>SYSTEM FEATURE 11: LECTURE CUSTOMIZATION</w:t>
            </w:r>
            <w:r>
              <w:rPr>
                <w:noProof/>
                <w:webHidden/>
              </w:rPr>
              <w:tab/>
            </w:r>
            <w:r>
              <w:rPr>
                <w:noProof/>
                <w:webHidden/>
              </w:rPr>
              <w:fldChar w:fldCharType="begin"/>
            </w:r>
            <w:r>
              <w:rPr>
                <w:noProof/>
                <w:webHidden/>
              </w:rPr>
              <w:instrText xml:space="preserve"> PAGEREF _Toc207375193 \h </w:instrText>
            </w:r>
            <w:r>
              <w:rPr>
                <w:noProof/>
                <w:webHidden/>
              </w:rPr>
            </w:r>
            <w:r>
              <w:rPr>
                <w:noProof/>
                <w:webHidden/>
              </w:rPr>
              <w:fldChar w:fldCharType="separate"/>
            </w:r>
            <w:r>
              <w:rPr>
                <w:noProof/>
                <w:webHidden/>
              </w:rPr>
              <w:t>16</w:t>
            </w:r>
            <w:r>
              <w:rPr>
                <w:noProof/>
                <w:webHidden/>
              </w:rPr>
              <w:fldChar w:fldCharType="end"/>
            </w:r>
          </w:hyperlink>
        </w:p>
        <w:p w14:paraId="2CDF0FE7" w14:textId="5AFB776F" w:rsidR="00042949" w:rsidRDefault="00042949">
          <w:pPr>
            <w:pStyle w:val="TOC1"/>
            <w:tabs>
              <w:tab w:val="right" w:leader="dot" w:pos="9016"/>
            </w:tabs>
            <w:rPr>
              <w:noProof/>
              <w:kern w:val="2"/>
              <w:sz w:val="24"/>
              <w:szCs w:val="24"/>
              <w:lang w:eastAsia="en-ZA"/>
              <w14:ligatures w14:val="standardContextual"/>
            </w:rPr>
          </w:pPr>
          <w:hyperlink w:anchor="_Toc207375194" w:history="1">
            <w:r w:rsidRPr="00B05BD4">
              <w:rPr>
                <w:rStyle w:val="Hyperlink"/>
                <w:rFonts w:cs="Arial"/>
                <w:noProof/>
              </w:rPr>
              <w:t>8. External Interfaces Requirements</w:t>
            </w:r>
            <w:r>
              <w:rPr>
                <w:noProof/>
                <w:webHidden/>
              </w:rPr>
              <w:tab/>
            </w:r>
            <w:r>
              <w:rPr>
                <w:noProof/>
                <w:webHidden/>
              </w:rPr>
              <w:fldChar w:fldCharType="begin"/>
            </w:r>
            <w:r>
              <w:rPr>
                <w:noProof/>
                <w:webHidden/>
              </w:rPr>
              <w:instrText xml:space="preserve"> PAGEREF _Toc207375194 \h </w:instrText>
            </w:r>
            <w:r>
              <w:rPr>
                <w:noProof/>
                <w:webHidden/>
              </w:rPr>
            </w:r>
            <w:r>
              <w:rPr>
                <w:noProof/>
                <w:webHidden/>
              </w:rPr>
              <w:fldChar w:fldCharType="separate"/>
            </w:r>
            <w:r>
              <w:rPr>
                <w:noProof/>
                <w:webHidden/>
              </w:rPr>
              <w:t>17</w:t>
            </w:r>
            <w:r>
              <w:rPr>
                <w:noProof/>
                <w:webHidden/>
              </w:rPr>
              <w:fldChar w:fldCharType="end"/>
            </w:r>
          </w:hyperlink>
        </w:p>
        <w:p w14:paraId="0471D482" w14:textId="3676812B" w:rsidR="00042949" w:rsidRDefault="00042949">
          <w:pPr>
            <w:pStyle w:val="TOC2"/>
            <w:tabs>
              <w:tab w:val="right" w:leader="dot" w:pos="9016"/>
            </w:tabs>
            <w:rPr>
              <w:noProof/>
              <w:kern w:val="2"/>
              <w:sz w:val="24"/>
              <w:szCs w:val="24"/>
              <w:lang w:eastAsia="en-ZA"/>
              <w14:ligatures w14:val="standardContextual"/>
            </w:rPr>
          </w:pPr>
          <w:hyperlink w:anchor="_Toc207375195" w:history="1">
            <w:r w:rsidRPr="00B05BD4">
              <w:rPr>
                <w:rStyle w:val="Hyperlink"/>
                <w:rFonts w:cs="Arial"/>
                <w:noProof/>
                <w:lang w:val="en-US"/>
              </w:rPr>
              <w:t>User Interface</w:t>
            </w:r>
            <w:r>
              <w:rPr>
                <w:noProof/>
                <w:webHidden/>
              </w:rPr>
              <w:tab/>
            </w:r>
            <w:r>
              <w:rPr>
                <w:noProof/>
                <w:webHidden/>
              </w:rPr>
              <w:fldChar w:fldCharType="begin"/>
            </w:r>
            <w:r>
              <w:rPr>
                <w:noProof/>
                <w:webHidden/>
              </w:rPr>
              <w:instrText xml:space="preserve"> PAGEREF _Toc207375195 \h </w:instrText>
            </w:r>
            <w:r>
              <w:rPr>
                <w:noProof/>
                <w:webHidden/>
              </w:rPr>
            </w:r>
            <w:r>
              <w:rPr>
                <w:noProof/>
                <w:webHidden/>
              </w:rPr>
              <w:fldChar w:fldCharType="separate"/>
            </w:r>
            <w:r>
              <w:rPr>
                <w:noProof/>
                <w:webHidden/>
              </w:rPr>
              <w:t>17</w:t>
            </w:r>
            <w:r>
              <w:rPr>
                <w:noProof/>
                <w:webHidden/>
              </w:rPr>
              <w:fldChar w:fldCharType="end"/>
            </w:r>
          </w:hyperlink>
        </w:p>
        <w:p w14:paraId="1DF22C90" w14:textId="4E0982D9" w:rsidR="00042949" w:rsidRDefault="00042949">
          <w:pPr>
            <w:pStyle w:val="TOC2"/>
            <w:tabs>
              <w:tab w:val="right" w:leader="dot" w:pos="9016"/>
            </w:tabs>
            <w:rPr>
              <w:noProof/>
              <w:kern w:val="2"/>
              <w:sz w:val="24"/>
              <w:szCs w:val="24"/>
              <w:lang w:eastAsia="en-ZA"/>
              <w14:ligatures w14:val="standardContextual"/>
            </w:rPr>
          </w:pPr>
          <w:hyperlink w:anchor="_Toc207375196" w:history="1">
            <w:r w:rsidRPr="00B05BD4">
              <w:rPr>
                <w:rStyle w:val="Hyperlink"/>
                <w:rFonts w:cs="Arial"/>
                <w:noProof/>
                <w:lang w:val="en-US"/>
              </w:rPr>
              <w:t>Hardware Interface</w:t>
            </w:r>
            <w:r>
              <w:rPr>
                <w:noProof/>
                <w:webHidden/>
              </w:rPr>
              <w:tab/>
            </w:r>
            <w:r>
              <w:rPr>
                <w:noProof/>
                <w:webHidden/>
              </w:rPr>
              <w:fldChar w:fldCharType="begin"/>
            </w:r>
            <w:r>
              <w:rPr>
                <w:noProof/>
                <w:webHidden/>
              </w:rPr>
              <w:instrText xml:space="preserve"> PAGEREF _Toc207375196 \h </w:instrText>
            </w:r>
            <w:r>
              <w:rPr>
                <w:noProof/>
                <w:webHidden/>
              </w:rPr>
            </w:r>
            <w:r>
              <w:rPr>
                <w:noProof/>
                <w:webHidden/>
              </w:rPr>
              <w:fldChar w:fldCharType="separate"/>
            </w:r>
            <w:r>
              <w:rPr>
                <w:noProof/>
                <w:webHidden/>
              </w:rPr>
              <w:t>18</w:t>
            </w:r>
            <w:r>
              <w:rPr>
                <w:noProof/>
                <w:webHidden/>
              </w:rPr>
              <w:fldChar w:fldCharType="end"/>
            </w:r>
          </w:hyperlink>
        </w:p>
        <w:p w14:paraId="6EA43FAA" w14:textId="008DBE92" w:rsidR="00042949" w:rsidRDefault="00042949">
          <w:pPr>
            <w:pStyle w:val="TOC2"/>
            <w:tabs>
              <w:tab w:val="right" w:leader="dot" w:pos="9016"/>
            </w:tabs>
            <w:rPr>
              <w:noProof/>
              <w:kern w:val="2"/>
              <w:sz w:val="24"/>
              <w:szCs w:val="24"/>
              <w:lang w:eastAsia="en-ZA"/>
              <w14:ligatures w14:val="standardContextual"/>
            </w:rPr>
          </w:pPr>
          <w:hyperlink w:anchor="_Toc207375197" w:history="1">
            <w:r w:rsidRPr="00B05BD4">
              <w:rPr>
                <w:rStyle w:val="Hyperlink"/>
                <w:rFonts w:cs="Arial"/>
                <w:noProof/>
                <w:lang w:val="en-US"/>
              </w:rPr>
              <w:t>Software Interface</w:t>
            </w:r>
            <w:r>
              <w:rPr>
                <w:noProof/>
                <w:webHidden/>
              </w:rPr>
              <w:tab/>
            </w:r>
            <w:r>
              <w:rPr>
                <w:noProof/>
                <w:webHidden/>
              </w:rPr>
              <w:fldChar w:fldCharType="begin"/>
            </w:r>
            <w:r>
              <w:rPr>
                <w:noProof/>
                <w:webHidden/>
              </w:rPr>
              <w:instrText xml:space="preserve"> PAGEREF _Toc207375197 \h </w:instrText>
            </w:r>
            <w:r>
              <w:rPr>
                <w:noProof/>
                <w:webHidden/>
              </w:rPr>
            </w:r>
            <w:r>
              <w:rPr>
                <w:noProof/>
                <w:webHidden/>
              </w:rPr>
              <w:fldChar w:fldCharType="separate"/>
            </w:r>
            <w:r>
              <w:rPr>
                <w:noProof/>
                <w:webHidden/>
              </w:rPr>
              <w:t>19</w:t>
            </w:r>
            <w:r>
              <w:rPr>
                <w:noProof/>
                <w:webHidden/>
              </w:rPr>
              <w:fldChar w:fldCharType="end"/>
            </w:r>
          </w:hyperlink>
        </w:p>
        <w:p w14:paraId="2E2B552B" w14:textId="71663289" w:rsidR="00042949" w:rsidRDefault="00042949">
          <w:pPr>
            <w:pStyle w:val="TOC2"/>
            <w:tabs>
              <w:tab w:val="right" w:leader="dot" w:pos="9016"/>
            </w:tabs>
            <w:rPr>
              <w:noProof/>
              <w:kern w:val="2"/>
              <w:sz w:val="24"/>
              <w:szCs w:val="24"/>
              <w:lang w:eastAsia="en-ZA"/>
              <w14:ligatures w14:val="standardContextual"/>
            </w:rPr>
          </w:pPr>
          <w:hyperlink w:anchor="_Toc207375198" w:history="1">
            <w:r w:rsidRPr="00B05BD4">
              <w:rPr>
                <w:rStyle w:val="Hyperlink"/>
                <w:rFonts w:cs="Arial"/>
                <w:noProof/>
                <w:lang w:val="en-US"/>
              </w:rPr>
              <w:t>Communication Interface</w:t>
            </w:r>
            <w:r>
              <w:rPr>
                <w:noProof/>
                <w:webHidden/>
              </w:rPr>
              <w:tab/>
            </w:r>
            <w:r>
              <w:rPr>
                <w:noProof/>
                <w:webHidden/>
              </w:rPr>
              <w:fldChar w:fldCharType="begin"/>
            </w:r>
            <w:r>
              <w:rPr>
                <w:noProof/>
                <w:webHidden/>
              </w:rPr>
              <w:instrText xml:space="preserve"> PAGEREF _Toc207375198 \h </w:instrText>
            </w:r>
            <w:r>
              <w:rPr>
                <w:noProof/>
                <w:webHidden/>
              </w:rPr>
            </w:r>
            <w:r>
              <w:rPr>
                <w:noProof/>
                <w:webHidden/>
              </w:rPr>
              <w:fldChar w:fldCharType="separate"/>
            </w:r>
            <w:r>
              <w:rPr>
                <w:noProof/>
                <w:webHidden/>
              </w:rPr>
              <w:t>20</w:t>
            </w:r>
            <w:r>
              <w:rPr>
                <w:noProof/>
                <w:webHidden/>
              </w:rPr>
              <w:fldChar w:fldCharType="end"/>
            </w:r>
          </w:hyperlink>
        </w:p>
        <w:p w14:paraId="4F6F2890" w14:textId="3763F3BB" w:rsidR="00042949" w:rsidRDefault="00042949">
          <w:pPr>
            <w:pStyle w:val="TOC1"/>
            <w:tabs>
              <w:tab w:val="right" w:leader="dot" w:pos="9016"/>
            </w:tabs>
            <w:rPr>
              <w:noProof/>
              <w:kern w:val="2"/>
              <w:sz w:val="24"/>
              <w:szCs w:val="24"/>
              <w:lang w:eastAsia="en-ZA"/>
              <w14:ligatures w14:val="standardContextual"/>
            </w:rPr>
          </w:pPr>
          <w:hyperlink w:anchor="_Toc207375199" w:history="1">
            <w:r w:rsidRPr="00B05BD4">
              <w:rPr>
                <w:rStyle w:val="Hyperlink"/>
                <w:rFonts w:cs="Arial"/>
                <w:noProof/>
              </w:rPr>
              <w:t>9. Additional Non-Functional Requirements</w:t>
            </w:r>
            <w:r>
              <w:rPr>
                <w:noProof/>
                <w:webHidden/>
              </w:rPr>
              <w:tab/>
            </w:r>
            <w:r>
              <w:rPr>
                <w:noProof/>
                <w:webHidden/>
              </w:rPr>
              <w:fldChar w:fldCharType="begin"/>
            </w:r>
            <w:r>
              <w:rPr>
                <w:noProof/>
                <w:webHidden/>
              </w:rPr>
              <w:instrText xml:space="preserve"> PAGEREF _Toc207375199 \h </w:instrText>
            </w:r>
            <w:r>
              <w:rPr>
                <w:noProof/>
                <w:webHidden/>
              </w:rPr>
            </w:r>
            <w:r>
              <w:rPr>
                <w:noProof/>
                <w:webHidden/>
              </w:rPr>
              <w:fldChar w:fldCharType="separate"/>
            </w:r>
            <w:r>
              <w:rPr>
                <w:noProof/>
                <w:webHidden/>
              </w:rPr>
              <w:t>20</w:t>
            </w:r>
            <w:r>
              <w:rPr>
                <w:noProof/>
                <w:webHidden/>
              </w:rPr>
              <w:fldChar w:fldCharType="end"/>
            </w:r>
          </w:hyperlink>
        </w:p>
        <w:p w14:paraId="76740343" w14:textId="1B7D73F4" w:rsidR="00042949" w:rsidRDefault="00042949">
          <w:pPr>
            <w:pStyle w:val="TOC2"/>
            <w:tabs>
              <w:tab w:val="right" w:leader="dot" w:pos="9016"/>
            </w:tabs>
            <w:rPr>
              <w:noProof/>
              <w:kern w:val="2"/>
              <w:sz w:val="24"/>
              <w:szCs w:val="24"/>
              <w:lang w:eastAsia="en-ZA"/>
              <w14:ligatures w14:val="standardContextual"/>
            </w:rPr>
          </w:pPr>
          <w:hyperlink w:anchor="_Toc207375200" w:history="1">
            <w:r w:rsidRPr="00B05BD4">
              <w:rPr>
                <w:rStyle w:val="Hyperlink"/>
                <w:rFonts w:cs="Arial"/>
                <w:noProof/>
              </w:rPr>
              <w:t>Performance</w:t>
            </w:r>
            <w:r>
              <w:rPr>
                <w:noProof/>
                <w:webHidden/>
              </w:rPr>
              <w:tab/>
            </w:r>
            <w:r>
              <w:rPr>
                <w:noProof/>
                <w:webHidden/>
              </w:rPr>
              <w:fldChar w:fldCharType="begin"/>
            </w:r>
            <w:r>
              <w:rPr>
                <w:noProof/>
                <w:webHidden/>
              </w:rPr>
              <w:instrText xml:space="preserve"> PAGEREF _Toc207375200 \h </w:instrText>
            </w:r>
            <w:r>
              <w:rPr>
                <w:noProof/>
                <w:webHidden/>
              </w:rPr>
            </w:r>
            <w:r>
              <w:rPr>
                <w:noProof/>
                <w:webHidden/>
              </w:rPr>
              <w:fldChar w:fldCharType="separate"/>
            </w:r>
            <w:r>
              <w:rPr>
                <w:noProof/>
                <w:webHidden/>
              </w:rPr>
              <w:t>20</w:t>
            </w:r>
            <w:r>
              <w:rPr>
                <w:noProof/>
                <w:webHidden/>
              </w:rPr>
              <w:fldChar w:fldCharType="end"/>
            </w:r>
          </w:hyperlink>
        </w:p>
        <w:p w14:paraId="5BAE1135" w14:textId="4F5AEE34" w:rsidR="00042949" w:rsidRDefault="00042949">
          <w:pPr>
            <w:pStyle w:val="TOC2"/>
            <w:tabs>
              <w:tab w:val="right" w:leader="dot" w:pos="9016"/>
            </w:tabs>
            <w:rPr>
              <w:noProof/>
              <w:kern w:val="2"/>
              <w:sz w:val="24"/>
              <w:szCs w:val="24"/>
              <w:lang w:eastAsia="en-ZA"/>
              <w14:ligatures w14:val="standardContextual"/>
            </w:rPr>
          </w:pPr>
          <w:hyperlink w:anchor="_Toc207375201" w:history="1">
            <w:r w:rsidRPr="00B05BD4">
              <w:rPr>
                <w:rStyle w:val="Hyperlink"/>
                <w:rFonts w:cs="Arial"/>
                <w:noProof/>
              </w:rPr>
              <w:t>Safety</w:t>
            </w:r>
            <w:r>
              <w:rPr>
                <w:noProof/>
                <w:webHidden/>
              </w:rPr>
              <w:tab/>
            </w:r>
            <w:r>
              <w:rPr>
                <w:noProof/>
                <w:webHidden/>
              </w:rPr>
              <w:fldChar w:fldCharType="begin"/>
            </w:r>
            <w:r>
              <w:rPr>
                <w:noProof/>
                <w:webHidden/>
              </w:rPr>
              <w:instrText xml:space="preserve"> PAGEREF _Toc207375201 \h </w:instrText>
            </w:r>
            <w:r>
              <w:rPr>
                <w:noProof/>
                <w:webHidden/>
              </w:rPr>
            </w:r>
            <w:r>
              <w:rPr>
                <w:noProof/>
                <w:webHidden/>
              </w:rPr>
              <w:fldChar w:fldCharType="separate"/>
            </w:r>
            <w:r>
              <w:rPr>
                <w:noProof/>
                <w:webHidden/>
              </w:rPr>
              <w:t>21</w:t>
            </w:r>
            <w:r>
              <w:rPr>
                <w:noProof/>
                <w:webHidden/>
              </w:rPr>
              <w:fldChar w:fldCharType="end"/>
            </w:r>
          </w:hyperlink>
        </w:p>
        <w:p w14:paraId="3FD6FF70" w14:textId="05ADB781" w:rsidR="00042949" w:rsidRDefault="00042949">
          <w:pPr>
            <w:pStyle w:val="TOC2"/>
            <w:tabs>
              <w:tab w:val="right" w:leader="dot" w:pos="9016"/>
            </w:tabs>
            <w:rPr>
              <w:noProof/>
              <w:kern w:val="2"/>
              <w:sz w:val="24"/>
              <w:szCs w:val="24"/>
              <w:lang w:eastAsia="en-ZA"/>
              <w14:ligatures w14:val="standardContextual"/>
            </w:rPr>
          </w:pPr>
          <w:hyperlink w:anchor="_Toc207375202" w:history="1">
            <w:r w:rsidRPr="00B05BD4">
              <w:rPr>
                <w:rStyle w:val="Hyperlink"/>
                <w:rFonts w:cs="Arial"/>
                <w:bCs/>
                <w:noProof/>
              </w:rPr>
              <w:t>Security</w:t>
            </w:r>
            <w:r>
              <w:rPr>
                <w:noProof/>
                <w:webHidden/>
              </w:rPr>
              <w:tab/>
            </w:r>
            <w:r>
              <w:rPr>
                <w:noProof/>
                <w:webHidden/>
              </w:rPr>
              <w:fldChar w:fldCharType="begin"/>
            </w:r>
            <w:r>
              <w:rPr>
                <w:noProof/>
                <w:webHidden/>
              </w:rPr>
              <w:instrText xml:space="preserve"> PAGEREF _Toc207375202 \h </w:instrText>
            </w:r>
            <w:r>
              <w:rPr>
                <w:noProof/>
                <w:webHidden/>
              </w:rPr>
            </w:r>
            <w:r>
              <w:rPr>
                <w:noProof/>
                <w:webHidden/>
              </w:rPr>
              <w:fldChar w:fldCharType="separate"/>
            </w:r>
            <w:r>
              <w:rPr>
                <w:noProof/>
                <w:webHidden/>
              </w:rPr>
              <w:t>21</w:t>
            </w:r>
            <w:r>
              <w:rPr>
                <w:noProof/>
                <w:webHidden/>
              </w:rPr>
              <w:fldChar w:fldCharType="end"/>
            </w:r>
          </w:hyperlink>
        </w:p>
        <w:p w14:paraId="361235B8" w14:textId="75277561" w:rsidR="00042949" w:rsidRDefault="00042949">
          <w:pPr>
            <w:pStyle w:val="TOC2"/>
            <w:tabs>
              <w:tab w:val="right" w:leader="dot" w:pos="9016"/>
            </w:tabs>
            <w:rPr>
              <w:noProof/>
              <w:kern w:val="2"/>
              <w:sz w:val="24"/>
              <w:szCs w:val="24"/>
              <w:lang w:eastAsia="en-ZA"/>
              <w14:ligatures w14:val="standardContextual"/>
            </w:rPr>
          </w:pPr>
          <w:hyperlink w:anchor="_Toc207375203" w:history="1">
            <w:r w:rsidRPr="00B05BD4">
              <w:rPr>
                <w:rStyle w:val="Hyperlink"/>
                <w:rFonts w:cs="Arial"/>
                <w:noProof/>
              </w:rPr>
              <w:t>Software Quality</w:t>
            </w:r>
            <w:r>
              <w:rPr>
                <w:noProof/>
                <w:webHidden/>
              </w:rPr>
              <w:tab/>
            </w:r>
            <w:r>
              <w:rPr>
                <w:noProof/>
                <w:webHidden/>
              </w:rPr>
              <w:fldChar w:fldCharType="begin"/>
            </w:r>
            <w:r>
              <w:rPr>
                <w:noProof/>
                <w:webHidden/>
              </w:rPr>
              <w:instrText xml:space="preserve"> PAGEREF _Toc207375203 \h </w:instrText>
            </w:r>
            <w:r>
              <w:rPr>
                <w:noProof/>
                <w:webHidden/>
              </w:rPr>
            </w:r>
            <w:r>
              <w:rPr>
                <w:noProof/>
                <w:webHidden/>
              </w:rPr>
              <w:fldChar w:fldCharType="separate"/>
            </w:r>
            <w:r>
              <w:rPr>
                <w:noProof/>
                <w:webHidden/>
              </w:rPr>
              <w:t>22</w:t>
            </w:r>
            <w:r>
              <w:rPr>
                <w:noProof/>
                <w:webHidden/>
              </w:rPr>
              <w:fldChar w:fldCharType="end"/>
            </w:r>
          </w:hyperlink>
        </w:p>
        <w:p w14:paraId="5BC6258B" w14:textId="73A39900" w:rsidR="005D3ECB" w:rsidRPr="004319F0" w:rsidRDefault="005D3ECB">
          <w:pPr>
            <w:rPr>
              <w:rFonts w:ascii="Arial" w:hAnsi="Arial" w:cs="Arial"/>
            </w:rPr>
          </w:pPr>
          <w:r w:rsidRPr="004319F0">
            <w:rPr>
              <w:rFonts w:ascii="Arial" w:hAnsi="Arial" w:cs="Arial"/>
              <w:b/>
              <w:bCs/>
              <w:noProof/>
            </w:rPr>
            <w:fldChar w:fldCharType="end"/>
          </w:r>
        </w:p>
      </w:sdtContent>
    </w:sdt>
    <w:p w14:paraId="084D909B" w14:textId="3260C872" w:rsidR="0041270E" w:rsidRPr="004319F0" w:rsidRDefault="0041270E" w:rsidP="002D6525">
      <w:pPr>
        <w:spacing w:line="360" w:lineRule="auto"/>
        <w:jc w:val="both"/>
        <w:rPr>
          <w:rFonts w:ascii="Arial" w:hAnsi="Arial" w:cs="Arial"/>
          <w:lang w:val="en-US"/>
        </w:rPr>
      </w:pPr>
    </w:p>
    <w:p w14:paraId="45F68F3C" w14:textId="77777777" w:rsidR="0041270E" w:rsidRPr="004319F0" w:rsidRDefault="0041270E" w:rsidP="002D6525">
      <w:pPr>
        <w:spacing w:line="360" w:lineRule="auto"/>
        <w:jc w:val="both"/>
        <w:rPr>
          <w:rFonts w:ascii="Arial" w:hAnsi="Arial" w:cs="Arial"/>
          <w:lang w:val="en-US"/>
        </w:rPr>
      </w:pPr>
      <w:r w:rsidRPr="004319F0">
        <w:rPr>
          <w:rFonts w:ascii="Arial" w:hAnsi="Arial" w:cs="Arial"/>
          <w:lang w:val="en-US"/>
        </w:rPr>
        <w:br w:type="page"/>
      </w:r>
    </w:p>
    <w:p w14:paraId="459BDEB5" w14:textId="77777777" w:rsidR="00CC52B7" w:rsidRPr="004319F0" w:rsidRDefault="00CC52B7" w:rsidP="002D6525">
      <w:pPr>
        <w:pStyle w:val="Heading1"/>
        <w:rPr>
          <w:rFonts w:cs="Arial"/>
        </w:rPr>
      </w:pPr>
      <w:bookmarkStart w:id="3" w:name="_Toc207375148"/>
      <w:r w:rsidRPr="004319F0">
        <w:rPr>
          <w:rFonts w:cs="Arial"/>
        </w:rPr>
        <w:lastRenderedPageBreak/>
        <w:t>1. Introduction</w:t>
      </w:r>
      <w:bookmarkEnd w:id="3"/>
    </w:p>
    <w:p w14:paraId="07BBA6A4" w14:textId="77777777" w:rsidR="00CC52B7" w:rsidRPr="004319F0" w:rsidRDefault="00CC52B7" w:rsidP="002D6525">
      <w:pPr>
        <w:pStyle w:val="Heading2"/>
        <w:spacing w:line="360" w:lineRule="auto"/>
        <w:jc w:val="both"/>
        <w:rPr>
          <w:rFonts w:cs="Arial"/>
        </w:rPr>
      </w:pPr>
      <w:bookmarkStart w:id="4" w:name="_Toc207375149"/>
      <w:r w:rsidRPr="004319F0">
        <w:rPr>
          <w:rFonts w:cs="Arial"/>
        </w:rPr>
        <w:t>1.1 Purpose</w:t>
      </w:r>
      <w:bookmarkEnd w:id="4"/>
    </w:p>
    <w:p w14:paraId="44F48FBC" w14:textId="77777777" w:rsidR="00CC52B7" w:rsidRPr="00CC52B7" w:rsidRDefault="00CC52B7" w:rsidP="002D6525">
      <w:pPr>
        <w:spacing w:line="360" w:lineRule="auto"/>
        <w:jc w:val="both"/>
        <w:rPr>
          <w:rFonts w:ascii="Arial" w:hAnsi="Arial" w:cs="Arial"/>
        </w:rPr>
      </w:pPr>
      <w:r w:rsidRPr="00CC52B7">
        <w:rPr>
          <w:rFonts w:ascii="Arial" w:hAnsi="Arial" w:cs="Arial"/>
        </w:rPr>
        <w:t xml:space="preserve">ReCode is a </w:t>
      </w:r>
      <w:r w:rsidRPr="00CC52B7">
        <w:rPr>
          <w:rFonts w:ascii="Arial" w:hAnsi="Arial" w:cs="Arial"/>
          <w:b/>
          <w:bCs/>
        </w:rPr>
        <w:t>web-based platform</w:t>
      </w:r>
      <w:r w:rsidRPr="00CC52B7">
        <w:rPr>
          <w:rFonts w:ascii="Arial" w:hAnsi="Arial" w:cs="Arial"/>
        </w:rPr>
        <w:t xml:space="preserve"> designed to simplify and enhance how first-year university students learn programming. The system leverages </w:t>
      </w:r>
      <w:r w:rsidRPr="00CC52B7">
        <w:rPr>
          <w:rFonts w:ascii="Arial" w:hAnsi="Arial" w:cs="Arial"/>
          <w:b/>
          <w:bCs/>
        </w:rPr>
        <w:t>gamification, automated challenge generation, and real-time feedback</w:t>
      </w:r>
      <w:r w:rsidRPr="00CC52B7">
        <w:rPr>
          <w:rFonts w:ascii="Arial" w:hAnsi="Arial" w:cs="Arial"/>
        </w:rPr>
        <w:t xml:space="preserve"> to transform lecture content into interactive coding exercises.</w:t>
      </w:r>
    </w:p>
    <w:p w14:paraId="753AF4F0" w14:textId="77777777" w:rsidR="00CC52B7" w:rsidRPr="00CC52B7" w:rsidRDefault="00CC52B7" w:rsidP="002D6525">
      <w:pPr>
        <w:spacing w:line="360" w:lineRule="auto"/>
        <w:jc w:val="both"/>
        <w:rPr>
          <w:rFonts w:ascii="Arial" w:hAnsi="Arial" w:cs="Arial"/>
        </w:rPr>
      </w:pPr>
      <w:r w:rsidRPr="00CC52B7">
        <w:rPr>
          <w:rFonts w:ascii="Arial" w:hAnsi="Arial" w:cs="Arial"/>
        </w:rPr>
        <w:t>Key aspects of ReCode include:</w:t>
      </w:r>
    </w:p>
    <w:p w14:paraId="71D38CA0" w14:textId="77777777" w:rsidR="00CC52B7" w:rsidRPr="00CC52B7" w:rsidRDefault="00CC52B7" w:rsidP="002D6525">
      <w:pPr>
        <w:numPr>
          <w:ilvl w:val="0"/>
          <w:numId w:val="30"/>
        </w:numPr>
        <w:spacing w:line="360" w:lineRule="auto"/>
        <w:jc w:val="both"/>
        <w:rPr>
          <w:rFonts w:ascii="Arial" w:hAnsi="Arial" w:cs="Arial"/>
        </w:rPr>
      </w:pPr>
      <w:r w:rsidRPr="00CC52B7">
        <w:rPr>
          <w:rFonts w:ascii="Arial" w:hAnsi="Arial" w:cs="Arial"/>
          <w:b/>
          <w:bCs/>
        </w:rPr>
        <w:t>Weekly coding challenges</w:t>
      </w:r>
      <w:r w:rsidRPr="00CC52B7">
        <w:rPr>
          <w:rFonts w:ascii="Arial" w:hAnsi="Arial" w:cs="Arial"/>
        </w:rPr>
        <w:t xml:space="preserve"> aligned with lecture material.</w:t>
      </w:r>
    </w:p>
    <w:p w14:paraId="5BC6D6A0" w14:textId="77777777" w:rsidR="00CC52B7" w:rsidRPr="00CC52B7" w:rsidRDefault="00CC52B7" w:rsidP="002D6525">
      <w:pPr>
        <w:numPr>
          <w:ilvl w:val="0"/>
          <w:numId w:val="30"/>
        </w:numPr>
        <w:spacing w:line="360" w:lineRule="auto"/>
        <w:jc w:val="both"/>
        <w:rPr>
          <w:rFonts w:ascii="Arial" w:hAnsi="Arial" w:cs="Arial"/>
        </w:rPr>
      </w:pPr>
      <w:r w:rsidRPr="00CC52B7">
        <w:rPr>
          <w:rFonts w:ascii="Arial" w:hAnsi="Arial" w:cs="Arial"/>
          <w:b/>
          <w:bCs/>
        </w:rPr>
        <w:t>Reward-based system</w:t>
      </w:r>
      <w:r w:rsidRPr="00CC52B7">
        <w:rPr>
          <w:rFonts w:ascii="Arial" w:hAnsi="Arial" w:cs="Arial"/>
        </w:rPr>
        <w:t xml:space="preserve"> (badges, ELO, ranks) to boost student motivation.</w:t>
      </w:r>
    </w:p>
    <w:p w14:paraId="7624A5BE" w14:textId="77777777" w:rsidR="00CC52B7" w:rsidRPr="00CC52B7" w:rsidRDefault="00CC52B7" w:rsidP="002D6525">
      <w:pPr>
        <w:numPr>
          <w:ilvl w:val="0"/>
          <w:numId w:val="30"/>
        </w:numPr>
        <w:spacing w:line="360" w:lineRule="auto"/>
        <w:jc w:val="both"/>
        <w:rPr>
          <w:rFonts w:ascii="Arial" w:hAnsi="Arial" w:cs="Arial"/>
        </w:rPr>
      </w:pPr>
      <w:r w:rsidRPr="00CC52B7">
        <w:rPr>
          <w:rFonts w:ascii="Arial" w:hAnsi="Arial" w:cs="Arial"/>
          <w:b/>
          <w:bCs/>
        </w:rPr>
        <w:t>Automated grading</w:t>
      </w:r>
      <w:r w:rsidRPr="00CC52B7">
        <w:rPr>
          <w:rFonts w:ascii="Arial" w:hAnsi="Arial" w:cs="Arial"/>
        </w:rPr>
        <w:t xml:space="preserve"> and feedback via Judge0.</w:t>
      </w:r>
    </w:p>
    <w:p w14:paraId="76F76042" w14:textId="77777777" w:rsidR="00CC52B7" w:rsidRPr="00CC52B7" w:rsidRDefault="00CC52B7" w:rsidP="002D6525">
      <w:pPr>
        <w:numPr>
          <w:ilvl w:val="0"/>
          <w:numId w:val="30"/>
        </w:numPr>
        <w:spacing w:line="360" w:lineRule="auto"/>
        <w:jc w:val="both"/>
        <w:rPr>
          <w:rFonts w:ascii="Arial" w:hAnsi="Arial" w:cs="Arial"/>
        </w:rPr>
      </w:pPr>
      <w:r w:rsidRPr="00CC52B7">
        <w:rPr>
          <w:rFonts w:ascii="Arial" w:hAnsi="Arial" w:cs="Arial"/>
          <w:b/>
          <w:bCs/>
        </w:rPr>
        <w:t>Semester-based cycles</w:t>
      </w:r>
      <w:r w:rsidRPr="00CC52B7">
        <w:rPr>
          <w:rFonts w:ascii="Arial" w:hAnsi="Arial" w:cs="Arial"/>
        </w:rPr>
        <w:t xml:space="preserve"> that reset every 6 months, allowing repeatability and improved curriculum alignment.</w:t>
      </w:r>
    </w:p>
    <w:p w14:paraId="003A82C6" w14:textId="43359DF9" w:rsidR="00CC52B7" w:rsidRPr="00CC52B7" w:rsidRDefault="00CC52B7" w:rsidP="002D6525">
      <w:pPr>
        <w:spacing w:line="360" w:lineRule="auto"/>
        <w:jc w:val="both"/>
        <w:rPr>
          <w:rFonts w:ascii="Arial" w:hAnsi="Arial" w:cs="Arial"/>
        </w:rPr>
      </w:pPr>
      <w:r w:rsidRPr="00CC52B7">
        <w:rPr>
          <w:rFonts w:ascii="Arial" w:hAnsi="Arial" w:cs="Arial"/>
        </w:rPr>
        <w:t xml:space="preserve">The purpose of this specification is to </w:t>
      </w:r>
      <w:r w:rsidRPr="00CC52B7">
        <w:rPr>
          <w:rFonts w:ascii="Arial" w:hAnsi="Arial" w:cs="Arial"/>
          <w:b/>
          <w:bCs/>
        </w:rPr>
        <w:t>document the functional and technical requirements of ReCode</w:t>
      </w:r>
      <w:r w:rsidRPr="00CC52B7">
        <w:rPr>
          <w:rFonts w:ascii="Arial" w:hAnsi="Arial" w:cs="Arial"/>
        </w:rPr>
        <w:t>, ensuring that stakeholders (academic staff, developers, and students) have a shared understanding of the project’s scope, design, and expected outcomes.</w:t>
      </w:r>
    </w:p>
    <w:p w14:paraId="5FB7A76A" w14:textId="77777777" w:rsidR="00CC52B7" w:rsidRPr="004319F0" w:rsidRDefault="00CC52B7" w:rsidP="002D6525">
      <w:pPr>
        <w:pStyle w:val="Heading2"/>
        <w:spacing w:line="360" w:lineRule="auto"/>
        <w:jc w:val="both"/>
        <w:rPr>
          <w:rFonts w:cs="Arial"/>
        </w:rPr>
      </w:pPr>
      <w:bookmarkStart w:id="5" w:name="_Toc207375150"/>
      <w:r w:rsidRPr="004319F0">
        <w:rPr>
          <w:rFonts w:cs="Arial"/>
        </w:rPr>
        <w:t>1.2 Intended Audience</w:t>
      </w:r>
      <w:bookmarkEnd w:id="5"/>
    </w:p>
    <w:p w14:paraId="239E8446" w14:textId="77777777" w:rsidR="00CC52B7" w:rsidRPr="00CC52B7" w:rsidRDefault="00CC52B7" w:rsidP="002D6525">
      <w:pPr>
        <w:spacing w:line="360" w:lineRule="auto"/>
        <w:jc w:val="both"/>
        <w:rPr>
          <w:rFonts w:ascii="Arial" w:hAnsi="Arial" w:cs="Arial"/>
        </w:rPr>
      </w:pPr>
      <w:r w:rsidRPr="00CC52B7">
        <w:rPr>
          <w:rFonts w:ascii="Arial" w:hAnsi="Arial" w:cs="Arial"/>
        </w:rPr>
        <w:t>This document is intended for stakeholders involved in the design, development, and evaluation of the ReCode platform:</w:t>
      </w:r>
    </w:p>
    <w:p w14:paraId="13452F79" w14:textId="77777777" w:rsidR="00CC52B7" w:rsidRPr="00CC52B7" w:rsidRDefault="00CC52B7" w:rsidP="002D6525">
      <w:pPr>
        <w:numPr>
          <w:ilvl w:val="0"/>
          <w:numId w:val="31"/>
        </w:numPr>
        <w:spacing w:line="360" w:lineRule="auto"/>
        <w:jc w:val="both"/>
        <w:rPr>
          <w:rFonts w:ascii="Arial" w:hAnsi="Arial" w:cs="Arial"/>
        </w:rPr>
      </w:pPr>
      <w:r w:rsidRPr="00CC52B7">
        <w:rPr>
          <w:rFonts w:ascii="Arial" w:hAnsi="Arial" w:cs="Arial"/>
          <w:b/>
          <w:bCs/>
        </w:rPr>
        <w:t>Project Managers / Clients</w:t>
      </w:r>
      <w:r w:rsidRPr="00CC52B7">
        <w:rPr>
          <w:rFonts w:ascii="Arial" w:hAnsi="Arial" w:cs="Arial"/>
        </w:rPr>
        <w:t xml:space="preserve"> – To verify alignment with institutional goals and student success strategies.</w:t>
      </w:r>
    </w:p>
    <w:p w14:paraId="603AF7B7" w14:textId="77777777" w:rsidR="00CC52B7" w:rsidRPr="00CC52B7" w:rsidRDefault="00CC52B7" w:rsidP="002D6525">
      <w:pPr>
        <w:numPr>
          <w:ilvl w:val="0"/>
          <w:numId w:val="31"/>
        </w:numPr>
        <w:spacing w:line="360" w:lineRule="auto"/>
        <w:jc w:val="both"/>
        <w:rPr>
          <w:rFonts w:ascii="Arial" w:hAnsi="Arial" w:cs="Arial"/>
        </w:rPr>
      </w:pPr>
      <w:r w:rsidRPr="00CC52B7">
        <w:rPr>
          <w:rFonts w:ascii="Arial" w:hAnsi="Arial" w:cs="Arial"/>
          <w:b/>
          <w:bCs/>
        </w:rPr>
        <w:t>Developers</w:t>
      </w:r>
      <w:r w:rsidRPr="00CC52B7">
        <w:rPr>
          <w:rFonts w:ascii="Arial" w:hAnsi="Arial" w:cs="Arial"/>
        </w:rPr>
        <w:t xml:space="preserve"> – To understand technical specifications, architecture, and stack decisions.</w:t>
      </w:r>
    </w:p>
    <w:p w14:paraId="513E219D" w14:textId="77777777" w:rsidR="00CC52B7" w:rsidRPr="00CC52B7" w:rsidRDefault="00CC52B7" w:rsidP="002D6525">
      <w:pPr>
        <w:numPr>
          <w:ilvl w:val="0"/>
          <w:numId w:val="31"/>
        </w:numPr>
        <w:spacing w:line="360" w:lineRule="auto"/>
        <w:jc w:val="both"/>
        <w:rPr>
          <w:rFonts w:ascii="Arial" w:hAnsi="Arial" w:cs="Arial"/>
        </w:rPr>
      </w:pPr>
      <w:r w:rsidRPr="00CC52B7">
        <w:rPr>
          <w:rFonts w:ascii="Arial" w:hAnsi="Arial" w:cs="Arial"/>
          <w:b/>
          <w:bCs/>
        </w:rPr>
        <w:t>Testers / QA Engineers</w:t>
      </w:r>
      <w:r w:rsidRPr="00CC52B7">
        <w:rPr>
          <w:rFonts w:ascii="Arial" w:hAnsi="Arial" w:cs="Arial"/>
        </w:rPr>
        <w:t xml:space="preserve"> – To design test cases against defined functional and non-functional requirements.</w:t>
      </w:r>
    </w:p>
    <w:p w14:paraId="579C60B8" w14:textId="77777777" w:rsidR="00CC52B7" w:rsidRPr="00CC52B7" w:rsidRDefault="00CC52B7" w:rsidP="002D6525">
      <w:pPr>
        <w:numPr>
          <w:ilvl w:val="0"/>
          <w:numId w:val="31"/>
        </w:numPr>
        <w:spacing w:line="360" w:lineRule="auto"/>
        <w:jc w:val="both"/>
        <w:rPr>
          <w:rFonts w:ascii="Arial" w:hAnsi="Arial" w:cs="Arial"/>
        </w:rPr>
      </w:pPr>
      <w:r w:rsidRPr="00CC52B7">
        <w:rPr>
          <w:rFonts w:ascii="Arial" w:hAnsi="Arial" w:cs="Arial"/>
          <w:b/>
          <w:bCs/>
        </w:rPr>
        <w:t>Lecturers (Administrators)</w:t>
      </w:r>
      <w:r w:rsidRPr="00CC52B7">
        <w:rPr>
          <w:rFonts w:ascii="Arial" w:hAnsi="Arial" w:cs="Arial"/>
        </w:rPr>
        <w:t xml:space="preserve"> – To manage content uploads, student analytics, and system oversight.</w:t>
      </w:r>
    </w:p>
    <w:p w14:paraId="597C5998" w14:textId="19DA8985" w:rsidR="00CC52B7" w:rsidRPr="00CC52B7" w:rsidRDefault="00CC52B7" w:rsidP="002D6525">
      <w:pPr>
        <w:numPr>
          <w:ilvl w:val="0"/>
          <w:numId w:val="31"/>
        </w:numPr>
        <w:spacing w:line="360" w:lineRule="auto"/>
        <w:jc w:val="both"/>
        <w:rPr>
          <w:rFonts w:ascii="Arial" w:hAnsi="Arial" w:cs="Arial"/>
        </w:rPr>
      </w:pPr>
      <w:r w:rsidRPr="00CC52B7">
        <w:rPr>
          <w:rFonts w:ascii="Arial" w:hAnsi="Arial" w:cs="Arial"/>
          <w:b/>
          <w:bCs/>
        </w:rPr>
        <w:t>Students (End-Users)</w:t>
      </w:r>
      <w:r w:rsidRPr="00CC52B7">
        <w:rPr>
          <w:rFonts w:ascii="Arial" w:hAnsi="Arial" w:cs="Arial"/>
        </w:rPr>
        <w:t xml:space="preserve"> – As the primary beneficiaries, </w:t>
      </w:r>
      <w:r w:rsidR="002E596F" w:rsidRPr="004319F0">
        <w:rPr>
          <w:rFonts w:ascii="Arial" w:hAnsi="Arial" w:cs="Arial"/>
        </w:rPr>
        <w:t>they engage</w:t>
      </w:r>
      <w:r w:rsidRPr="00CC52B7">
        <w:rPr>
          <w:rFonts w:ascii="Arial" w:hAnsi="Arial" w:cs="Arial"/>
        </w:rPr>
        <w:t xml:space="preserve"> with weekly coding challenges and tracking progress.</w:t>
      </w:r>
    </w:p>
    <w:p w14:paraId="1285F8AF" w14:textId="77777777" w:rsidR="00CC52B7" w:rsidRPr="004319F0" w:rsidRDefault="00CC52B7" w:rsidP="002D6525">
      <w:pPr>
        <w:pStyle w:val="Heading2"/>
        <w:spacing w:line="360" w:lineRule="auto"/>
        <w:jc w:val="both"/>
        <w:rPr>
          <w:rFonts w:cs="Arial"/>
        </w:rPr>
      </w:pPr>
      <w:bookmarkStart w:id="6" w:name="_Toc207375151"/>
      <w:r w:rsidRPr="004319F0">
        <w:rPr>
          <w:rFonts w:cs="Arial"/>
        </w:rPr>
        <w:lastRenderedPageBreak/>
        <w:t>1.3 Stakeholder Focus</w:t>
      </w:r>
      <w:bookmarkEnd w:id="6"/>
    </w:p>
    <w:p w14:paraId="38A20A98" w14:textId="77777777" w:rsidR="00CC52B7" w:rsidRPr="00CC52B7" w:rsidRDefault="00CC52B7" w:rsidP="004319F0">
      <w:pPr>
        <w:pStyle w:val="Heading3"/>
      </w:pPr>
      <w:bookmarkStart w:id="7" w:name="_Toc207375152"/>
      <w:r w:rsidRPr="00CC52B7">
        <w:t>Project Manager</w:t>
      </w:r>
      <w:bookmarkEnd w:id="7"/>
    </w:p>
    <w:p w14:paraId="3B7D4BD3"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Scope &amp; Objectives</w:t>
      </w:r>
      <w:r w:rsidRPr="00CC52B7">
        <w:rPr>
          <w:rFonts w:ascii="Arial" w:hAnsi="Arial" w:cs="Arial"/>
        </w:rPr>
        <w:t>: Understand the aims of the project and how they align with institutional teaching strategies.</w:t>
      </w:r>
    </w:p>
    <w:p w14:paraId="50D2B8FD"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Strategic Value</w:t>
      </w:r>
      <w:r w:rsidRPr="00CC52B7">
        <w:rPr>
          <w:rFonts w:ascii="Arial" w:hAnsi="Arial" w:cs="Arial"/>
        </w:rPr>
        <w:t>: Evaluate benefits such as student engagement, performance analytics, and curriculum improvement.</w:t>
      </w:r>
    </w:p>
    <w:p w14:paraId="3F0FABDC" w14:textId="77777777" w:rsidR="00CC52B7" w:rsidRPr="004319F0" w:rsidRDefault="00CC52B7" w:rsidP="004319F0">
      <w:pPr>
        <w:pStyle w:val="Heading3"/>
      </w:pPr>
      <w:bookmarkStart w:id="8" w:name="_Toc207375153"/>
      <w:r w:rsidRPr="004319F0">
        <w:t>Developer</w:t>
      </w:r>
      <w:bookmarkEnd w:id="8"/>
    </w:p>
    <w:p w14:paraId="5740EA9E"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Technical Specifications</w:t>
      </w:r>
      <w:r w:rsidRPr="00CC52B7">
        <w:rPr>
          <w:rFonts w:ascii="Arial" w:hAnsi="Arial" w:cs="Arial"/>
        </w:rPr>
        <w:t>: Detailed technology stack (FastAPI, Supabase, Redis, Judge0, React).</w:t>
      </w:r>
    </w:p>
    <w:p w14:paraId="7075851D"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Software Interfaces</w:t>
      </w:r>
      <w:r w:rsidRPr="00CC52B7">
        <w:rPr>
          <w:rFonts w:ascii="Arial" w:hAnsi="Arial" w:cs="Arial"/>
        </w:rPr>
        <w:t>: System architecture, API contracts, and user interface design principles.</w:t>
      </w:r>
    </w:p>
    <w:p w14:paraId="6780A1F1"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Operating Environment</w:t>
      </w:r>
      <w:r w:rsidRPr="00CC52B7">
        <w:rPr>
          <w:rFonts w:ascii="Arial" w:hAnsi="Arial" w:cs="Arial"/>
        </w:rPr>
        <w:t>: Requirements for hosting, deployment, and development environments.</w:t>
      </w:r>
    </w:p>
    <w:p w14:paraId="4CD196DB" w14:textId="77777777" w:rsidR="00CC52B7" w:rsidRPr="00CC52B7" w:rsidRDefault="00CC52B7" w:rsidP="004319F0">
      <w:pPr>
        <w:pStyle w:val="Heading3"/>
      </w:pPr>
      <w:bookmarkStart w:id="9" w:name="_Toc207375154"/>
      <w:r w:rsidRPr="00CC52B7">
        <w:t>Tester / QA Engineer</w:t>
      </w:r>
      <w:bookmarkEnd w:id="9"/>
    </w:p>
    <w:p w14:paraId="1F953683"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External Interface Requirements</w:t>
      </w:r>
      <w:r w:rsidRPr="00CC52B7">
        <w:rPr>
          <w:rFonts w:ascii="Arial" w:hAnsi="Arial" w:cs="Arial"/>
        </w:rPr>
        <w:t>: Expected behaviours, usability standards, accessibility compliance.</w:t>
      </w:r>
    </w:p>
    <w:p w14:paraId="3A590918"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Performance Requirements</w:t>
      </w:r>
      <w:r w:rsidRPr="00CC52B7">
        <w:rPr>
          <w:rFonts w:ascii="Arial" w:hAnsi="Arial" w:cs="Arial"/>
        </w:rPr>
        <w:t>: System responsiveness, grading latency, and concurrent user support.</w:t>
      </w:r>
    </w:p>
    <w:p w14:paraId="04BEBED4"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Software Quality</w:t>
      </w:r>
      <w:r w:rsidRPr="00CC52B7">
        <w:rPr>
          <w:rFonts w:ascii="Arial" w:hAnsi="Arial" w:cs="Arial"/>
        </w:rPr>
        <w:t>: Maintainability, error handling, testing strategies, and regression protocols.</w:t>
      </w:r>
    </w:p>
    <w:p w14:paraId="24AB8E14" w14:textId="77777777" w:rsidR="00CC52B7" w:rsidRPr="00CC52B7" w:rsidRDefault="00CC52B7" w:rsidP="004319F0">
      <w:pPr>
        <w:pStyle w:val="Heading3"/>
      </w:pPr>
      <w:bookmarkStart w:id="10" w:name="_Toc207375155"/>
      <w:r w:rsidRPr="00CC52B7">
        <w:t>Operator / End-User Perspective</w:t>
      </w:r>
      <w:bookmarkEnd w:id="10"/>
    </w:p>
    <w:p w14:paraId="64765E8B"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Student Interfaces</w:t>
      </w:r>
      <w:r w:rsidRPr="00CC52B7">
        <w:rPr>
          <w:rFonts w:ascii="Arial" w:hAnsi="Arial" w:cs="Arial"/>
        </w:rPr>
        <w:t>: Interaction with coding challenges, progress dashboards, and badges.</w:t>
      </w:r>
    </w:p>
    <w:p w14:paraId="2C15ED10" w14:textId="77777777" w:rsidR="00CC52B7" w:rsidRPr="00CC52B7" w:rsidRDefault="00CC52B7" w:rsidP="002D6525">
      <w:pPr>
        <w:numPr>
          <w:ilvl w:val="1"/>
          <w:numId w:val="32"/>
        </w:numPr>
        <w:spacing w:line="360" w:lineRule="auto"/>
        <w:jc w:val="both"/>
        <w:rPr>
          <w:rFonts w:ascii="Arial" w:hAnsi="Arial" w:cs="Arial"/>
        </w:rPr>
      </w:pPr>
      <w:r w:rsidRPr="00CC52B7">
        <w:rPr>
          <w:rFonts w:ascii="Arial" w:hAnsi="Arial" w:cs="Arial"/>
          <w:i/>
          <w:iCs/>
        </w:rPr>
        <w:t>Lecturer Interfaces</w:t>
      </w:r>
      <w:r w:rsidRPr="00CC52B7">
        <w:rPr>
          <w:rFonts w:ascii="Arial" w:hAnsi="Arial" w:cs="Arial"/>
        </w:rPr>
        <w:t>: Lecture slide uploads, topic tagging, challenge mapping, analytics dashboards.</w:t>
      </w:r>
    </w:p>
    <w:p w14:paraId="0257341E" w14:textId="1F946E64" w:rsidR="0041270E" w:rsidRPr="004319F0" w:rsidRDefault="00CC52B7" w:rsidP="002D6525">
      <w:pPr>
        <w:numPr>
          <w:ilvl w:val="1"/>
          <w:numId w:val="32"/>
        </w:numPr>
        <w:spacing w:line="360" w:lineRule="auto"/>
        <w:jc w:val="both"/>
        <w:rPr>
          <w:rFonts w:ascii="Arial" w:hAnsi="Arial" w:cs="Arial"/>
        </w:rPr>
      </w:pPr>
      <w:r w:rsidRPr="00CC52B7">
        <w:rPr>
          <w:rFonts w:ascii="Arial" w:hAnsi="Arial" w:cs="Arial"/>
          <w:i/>
          <w:iCs/>
        </w:rPr>
        <w:t>Features Overview</w:t>
      </w:r>
      <w:r w:rsidRPr="00CC52B7">
        <w:rPr>
          <w:rFonts w:ascii="Arial" w:hAnsi="Arial" w:cs="Arial"/>
        </w:rPr>
        <w:t>: Comprehensive understanding of system functionality across both roles.</w:t>
      </w:r>
    </w:p>
    <w:p w14:paraId="3AE9CEC2" w14:textId="03997DD0" w:rsidR="006E7896" w:rsidRPr="004319F0" w:rsidRDefault="00CC52B7" w:rsidP="002D6525">
      <w:pPr>
        <w:pStyle w:val="Heading1"/>
        <w:rPr>
          <w:rFonts w:cs="Arial"/>
        </w:rPr>
      </w:pPr>
      <w:bookmarkStart w:id="11" w:name="_Toc207375156"/>
      <w:r w:rsidRPr="004319F0">
        <w:rPr>
          <w:rFonts w:cs="Arial"/>
        </w:rPr>
        <w:t xml:space="preserve">2. </w:t>
      </w:r>
      <w:r w:rsidR="006E7896" w:rsidRPr="004319F0">
        <w:rPr>
          <w:rFonts w:cs="Arial"/>
        </w:rPr>
        <w:t>Project Scope</w:t>
      </w:r>
      <w:bookmarkEnd w:id="11"/>
    </w:p>
    <w:p w14:paraId="36ADBFFE" w14:textId="77777777" w:rsidR="006E7896" w:rsidRPr="006E7896" w:rsidRDefault="006E7896" w:rsidP="002D6525">
      <w:pPr>
        <w:spacing w:line="360" w:lineRule="auto"/>
        <w:jc w:val="both"/>
        <w:rPr>
          <w:rFonts w:ascii="Arial" w:hAnsi="Arial" w:cs="Arial"/>
        </w:rPr>
      </w:pPr>
      <w:r w:rsidRPr="006E7896">
        <w:rPr>
          <w:rFonts w:ascii="Arial" w:hAnsi="Arial" w:cs="Arial"/>
        </w:rPr>
        <w:t xml:space="preserve">The </w:t>
      </w:r>
      <w:r w:rsidRPr="006E7896">
        <w:rPr>
          <w:rFonts w:ascii="Arial" w:hAnsi="Arial" w:cs="Arial"/>
          <w:b/>
          <w:bCs/>
        </w:rPr>
        <w:t>scope of ReCode</w:t>
      </w:r>
      <w:r w:rsidRPr="006E7896">
        <w:rPr>
          <w:rFonts w:ascii="Arial" w:hAnsi="Arial" w:cs="Arial"/>
        </w:rPr>
        <w:t xml:space="preserve"> defines its objectives, advantages, and alignment with stakeholder needs. The platform is designed to transform how first-year university students learn </w:t>
      </w:r>
      <w:r w:rsidRPr="006E7896">
        <w:rPr>
          <w:rFonts w:ascii="Arial" w:hAnsi="Arial" w:cs="Arial"/>
        </w:rPr>
        <w:lastRenderedPageBreak/>
        <w:t>programming by combining gamification, automation, and real-time feedback in a scalable web application.</w:t>
      </w:r>
    </w:p>
    <w:p w14:paraId="42AB531B" w14:textId="77777777" w:rsidR="006E7896" w:rsidRPr="004319F0" w:rsidRDefault="006E7896" w:rsidP="002D6525">
      <w:pPr>
        <w:pStyle w:val="Heading2"/>
        <w:spacing w:line="360" w:lineRule="auto"/>
        <w:jc w:val="both"/>
        <w:rPr>
          <w:rFonts w:cs="Arial"/>
        </w:rPr>
      </w:pPr>
      <w:bookmarkStart w:id="12" w:name="_Toc207375157"/>
      <w:r w:rsidRPr="004319F0">
        <w:rPr>
          <w:rFonts w:cs="Arial"/>
        </w:rPr>
        <w:t>In Scope:</w:t>
      </w:r>
      <w:bookmarkEnd w:id="12"/>
    </w:p>
    <w:p w14:paraId="41A018DC"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Development of a web-based platform accessible via modern browsers.</w:t>
      </w:r>
    </w:p>
    <w:p w14:paraId="35E698E6"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Lecture slide upload and parsing (python-pptx, with OCR extension planned).</w:t>
      </w:r>
    </w:p>
    <w:p w14:paraId="6A847563"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Automated NLP topic extraction (spaCy + Hugging Face), with lecturer override.</w:t>
      </w:r>
    </w:p>
    <w:p w14:paraId="76983BE4"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Challenge mapping and retrieval from a curated database aligned to lecture content.</w:t>
      </w:r>
    </w:p>
    <w:p w14:paraId="493E8D5E"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Automated grading of coding submissions using Judge0.</w:t>
      </w:r>
    </w:p>
    <w:p w14:paraId="7FC22C95"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Gamified progression system (badges, ELO, titles, seasonal resets).</w:t>
      </w:r>
    </w:p>
    <w:p w14:paraId="57353D60"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Dashboards for students and lecturers to track progress, analytics, and course outcomes.</w:t>
      </w:r>
    </w:p>
    <w:p w14:paraId="30805F6C"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Authentication and role-based access via Supabase (students, lecturers, admins).</w:t>
      </w:r>
    </w:p>
    <w:p w14:paraId="47D97A04" w14:textId="77777777" w:rsidR="006E7896" w:rsidRPr="006E7896" w:rsidRDefault="006E7896" w:rsidP="002D6525">
      <w:pPr>
        <w:numPr>
          <w:ilvl w:val="0"/>
          <w:numId w:val="24"/>
        </w:numPr>
        <w:spacing w:line="360" w:lineRule="auto"/>
        <w:jc w:val="both"/>
        <w:rPr>
          <w:rFonts w:ascii="Arial" w:hAnsi="Arial" w:cs="Arial"/>
        </w:rPr>
      </w:pPr>
      <w:r w:rsidRPr="006E7896">
        <w:rPr>
          <w:rFonts w:ascii="Arial" w:hAnsi="Arial" w:cs="Arial"/>
        </w:rPr>
        <w:t>Deployment on cloud services (Supabase, Railway/Render, GitHub Actions CI/CD).</w:t>
      </w:r>
    </w:p>
    <w:p w14:paraId="7D2AC5BD" w14:textId="77777777" w:rsidR="006E7896" w:rsidRPr="004319F0" w:rsidRDefault="006E7896" w:rsidP="002D6525">
      <w:pPr>
        <w:pStyle w:val="Heading2"/>
        <w:spacing w:line="360" w:lineRule="auto"/>
        <w:jc w:val="both"/>
        <w:rPr>
          <w:rFonts w:cs="Arial"/>
        </w:rPr>
      </w:pPr>
      <w:bookmarkStart w:id="13" w:name="_Toc207375158"/>
      <w:r w:rsidRPr="004319F0">
        <w:rPr>
          <w:rFonts w:cs="Arial"/>
        </w:rPr>
        <w:t>Out of Scope (MVP):</w:t>
      </w:r>
      <w:bookmarkEnd w:id="13"/>
    </w:p>
    <w:p w14:paraId="6CF0DF24" w14:textId="77777777" w:rsidR="006E7896" w:rsidRPr="006E7896" w:rsidRDefault="006E7896" w:rsidP="002D6525">
      <w:pPr>
        <w:numPr>
          <w:ilvl w:val="0"/>
          <w:numId w:val="25"/>
        </w:numPr>
        <w:spacing w:line="360" w:lineRule="auto"/>
        <w:jc w:val="both"/>
        <w:rPr>
          <w:rFonts w:ascii="Arial" w:hAnsi="Arial" w:cs="Arial"/>
        </w:rPr>
      </w:pPr>
      <w:r w:rsidRPr="006E7896">
        <w:rPr>
          <w:rFonts w:ascii="Arial" w:hAnsi="Arial" w:cs="Arial"/>
        </w:rPr>
        <w:t>Mobile application (may be considered later).</w:t>
      </w:r>
    </w:p>
    <w:p w14:paraId="6FAD4F1A" w14:textId="77777777" w:rsidR="006E7896" w:rsidRPr="006E7896" w:rsidRDefault="006E7896" w:rsidP="002D6525">
      <w:pPr>
        <w:numPr>
          <w:ilvl w:val="0"/>
          <w:numId w:val="25"/>
        </w:numPr>
        <w:spacing w:line="360" w:lineRule="auto"/>
        <w:jc w:val="both"/>
        <w:rPr>
          <w:rFonts w:ascii="Arial" w:hAnsi="Arial" w:cs="Arial"/>
        </w:rPr>
      </w:pPr>
      <w:r w:rsidRPr="006E7896">
        <w:rPr>
          <w:rFonts w:ascii="Arial" w:hAnsi="Arial" w:cs="Arial"/>
        </w:rPr>
        <w:t>OCR-based parsing of non-pptx files (future work).</w:t>
      </w:r>
    </w:p>
    <w:p w14:paraId="66C08F5B" w14:textId="77777777" w:rsidR="006E7896" w:rsidRPr="006E7896" w:rsidRDefault="006E7896" w:rsidP="002D6525">
      <w:pPr>
        <w:numPr>
          <w:ilvl w:val="0"/>
          <w:numId w:val="25"/>
        </w:numPr>
        <w:spacing w:line="360" w:lineRule="auto"/>
        <w:jc w:val="both"/>
        <w:rPr>
          <w:rFonts w:ascii="Arial" w:hAnsi="Arial" w:cs="Arial"/>
        </w:rPr>
      </w:pPr>
      <w:r w:rsidRPr="006E7896">
        <w:rPr>
          <w:rFonts w:ascii="Arial" w:hAnsi="Arial" w:cs="Arial"/>
        </w:rPr>
        <w:t>Third-party LMS integrations (e.g., Moodle, eFundi).</w:t>
      </w:r>
    </w:p>
    <w:p w14:paraId="04487A18" w14:textId="77777777" w:rsidR="006E7896" w:rsidRPr="006E7896" w:rsidRDefault="006E7896" w:rsidP="002D6525">
      <w:pPr>
        <w:numPr>
          <w:ilvl w:val="0"/>
          <w:numId w:val="25"/>
        </w:numPr>
        <w:spacing w:line="360" w:lineRule="auto"/>
        <w:jc w:val="both"/>
        <w:rPr>
          <w:rFonts w:ascii="Arial" w:hAnsi="Arial" w:cs="Arial"/>
        </w:rPr>
      </w:pPr>
      <w:r w:rsidRPr="006E7896">
        <w:rPr>
          <w:rFonts w:ascii="Arial" w:hAnsi="Arial" w:cs="Arial"/>
        </w:rPr>
        <w:t>Large-scale AI tutors or chatbot assistants.</w:t>
      </w:r>
    </w:p>
    <w:p w14:paraId="6B808AA3" w14:textId="77777777" w:rsidR="006E7896" w:rsidRPr="004319F0" w:rsidRDefault="006E7896" w:rsidP="002D6525">
      <w:pPr>
        <w:pStyle w:val="Heading2"/>
        <w:spacing w:line="360" w:lineRule="auto"/>
        <w:jc w:val="both"/>
        <w:rPr>
          <w:rFonts w:cs="Arial"/>
        </w:rPr>
      </w:pPr>
      <w:bookmarkStart w:id="14" w:name="_Toc207375159"/>
      <w:r w:rsidRPr="004319F0">
        <w:rPr>
          <w:rFonts w:cs="Arial"/>
        </w:rPr>
        <w:t>Benefits of ReCode:</w:t>
      </w:r>
      <w:bookmarkEnd w:id="14"/>
    </w:p>
    <w:p w14:paraId="3D537797"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Makes learning interactive, fun, and engaging.</w:t>
      </w:r>
    </w:p>
    <w:p w14:paraId="461FB6BE"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Provides real-time feedback on coding challenges.</w:t>
      </w:r>
    </w:p>
    <w:p w14:paraId="49B27D86"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Works on a reward-based gamification model that improves student motivation.</w:t>
      </w:r>
    </w:p>
    <w:p w14:paraId="5F866A19"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Generates analytics for lecturers at the end of each semester to identify strengths/weaknesses across the cohort.</w:t>
      </w:r>
    </w:p>
    <w:p w14:paraId="42A13AEA"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Enables consistent progression with badges (bronze → diamond) and ELO-based titles.</w:t>
      </w:r>
    </w:p>
    <w:p w14:paraId="3E5E0A2F" w14:textId="77777777" w:rsidR="006E7896" w:rsidRPr="006E7896" w:rsidRDefault="006E7896" w:rsidP="002D6525">
      <w:pPr>
        <w:numPr>
          <w:ilvl w:val="0"/>
          <w:numId w:val="26"/>
        </w:numPr>
        <w:spacing w:line="360" w:lineRule="auto"/>
        <w:jc w:val="both"/>
        <w:rPr>
          <w:rFonts w:ascii="Arial" w:hAnsi="Arial" w:cs="Arial"/>
        </w:rPr>
      </w:pPr>
      <w:r w:rsidRPr="006E7896">
        <w:rPr>
          <w:rFonts w:ascii="Arial" w:hAnsi="Arial" w:cs="Arial"/>
        </w:rPr>
        <w:t>Encourages practical, applied learning instead of rote memorisation.</w:t>
      </w:r>
    </w:p>
    <w:p w14:paraId="38B98B7C" w14:textId="77777777" w:rsidR="006E7896" w:rsidRPr="004319F0" w:rsidRDefault="006E7896" w:rsidP="002D6525">
      <w:pPr>
        <w:pStyle w:val="Heading2"/>
        <w:spacing w:line="360" w:lineRule="auto"/>
        <w:jc w:val="both"/>
        <w:rPr>
          <w:rFonts w:cs="Arial"/>
        </w:rPr>
      </w:pPr>
      <w:bookmarkStart w:id="15" w:name="_Toc207375160"/>
      <w:r w:rsidRPr="004319F0">
        <w:rPr>
          <w:rFonts w:cs="Arial"/>
        </w:rPr>
        <w:lastRenderedPageBreak/>
        <w:t>Objectives:</w:t>
      </w:r>
      <w:bookmarkEnd w:id="15"/>
    </w:p>
    <w:p w14:paraId="4128E8CB" w14:textId="77777777" w:rsidR="006E7896" w:rsidRPr="006E7896" w:rsidRDefault="006E7896" w:rsidP="002D6525">
      <w:pPr>
        <w:numPr>
          <w:ilvl w:val="0"/>
          <w:numId w:val="27"/>
        </w:numPr>
        <w:spacing w:line="360" w:lineRule="auto"/>
        <w:jc w:val="both"/>
        <w:rPr>
          <w:rFonts w:ascii="Arial" w:hAnsi="Arial" w:cs="Arial"/>
        </w:rPr>
      </w:pPr>
      <w:r w:rsidRPr="006E7896">
        <w:rPr>
          <w:rFonts w:ascii="Arial" w:hAnsi="Arial" w:cs="Arial"/>
        </w:rPr>
        <w:t xml:space="preserve">Increase engagement by blending </w:t>
      </w:r>
      <w:r w:rsidRPr="006E7896">
        <w:rPr>
          <w:rFonts w:ascii="Arial" w:hAnsi="Arial" w:cs="Arial"/>
          <w:b/>
          <w:bCs/>
        </w:rPr>
        <w:t>academic content with gamified coding challenges</w:t>
      </w:r>
      <w:r w:rsidRPr="006E7896">
        <w:rPr>
          <w:rFonts w:ascii="Arial" w:hAnsi="Arial" w:cs="Arial"/>
        </w:rPr>
        <w:t>.</w:t>
      </w:r>
    </w:p>
    <w:p w14:paraId="597777EE" w14:textId="77777777" w:rsidR="006E7896" w:rsidRPr="006E7896" w:rsidRDefault="006E7896" w:rsidP="002D6525">
      <w:pPr>
        <w:numPr>
          <w:ilvl w:val="0"/>
          <w:numId w:val="27"/>
        </w:numPr>
        <w:spacing w:line="360" w:lineRule="auto"/>
        <w:jc w:val="both"/>
        <w:rPr>
          <w:rFonts w:ascii="Arial" w:hAnsi="Arial" w:cs="Arial"/>
        </w:rPr>
      </w:pPr>
      <w:r w:rsidRPr="006E7896">
        <w:rPr>
          <w:rFonts w:ascii="Arial" w:hAnsi="Arial" w:cs="Arial"/>
        </w:rPr>
        <w:t xml:space="preserve">Empower students with </w:t>
      </w:r>
      <w:r w:rsidRPr="006E7896">
        <w:rPr>
          <w:rFonts w:ascii="Arial" w:hAnsi="Arial" w:cs="Arial"/>
          <w:b/>
          <w:bCs/>
        </w:rPr>
        <w:t>progress tracking, achievements, and personalised learning feedback</w:t>
      </w:r>
      <w:r w:rsidRPr="006E7896">
        <w:rPr>
          <w:rFonts w:ascii="Arial" w:hAnsi="Arial" w:cs="Arial"/>
        </w:rPr>
        <w:t>.</w:t>
      </w:r>
    </w:p>
    <w:p w14:paraId="5740CA8A" w14:textId="77777777" w:rsidR="006E7896" w:rsidRPr="006E7896" w:rsidRDefault="006E7896" w:rsidP="002D6525">
      <w:pPr>
        <w:numPr>
          <w:ilvl w:val="0"/>
          <w:numId w:val="27"/>
        </w:numPr>
        <w:spacing w:line="360" w:lineRule="auto"/>
        <w:jc w:val="both"/>
        <w:rPr>
          <w:rFonts w:ascii="Arial" w:hAnsi="Arial" w:cs="Arial"/>
        </w:rPr>
      </w:pPr>
      <w:r w:rsidRPr="006E7896">
        <w:rPr>
          <w:rFonts w:ascii="Arial" w:hAnsi="Arial" w:cs="Arial"/>
        </w:rPr>
        <w:t xml:space="preserve">Provide lecturers with </w:t>
      </w:r>
      <w:r w:rsidRPr="006E7896">
        <w:rPr>
          <w:rFonts w:ascii="Arial" w:hAnsi="Arial" w:cs="Arial"/>
          <w:b/>
          <w:bCs/>
        </w:rPr>
        <w:t>insights into student performance and content effectiveness</w:t>
      </w:r>
      <w:r w:rsidRPr="006E7896">
        <w:rPr>
          <w:rFonts w:ascii="Arial" w:hAnsi="Arial" w:cs="Arial"/>
        </w:rPr>
        <w:t>.</w:t>
      </w:r>
    </w:p>
    <w:p w14:paraId="6BA6EB3E" w14:textId="77777777" w:rsidR="006E7896" w:rsidRPr="004319F0" w:rsidRDefault="006E7896" w:rsidP="002D6525">
      <w:pPr>
        <w:numPr>
          <w:ilvl w:val="0"/>
          <w:numId w:val="27"/>
        </w:numPr>
        <w:spacing w:line="360" w:lineRule="auto"/>
        <w:jc w:val="both"/>
        <w:rPr>
          <w:rFonts w:ascii="Arial" w:hAnsi="Arial" w:cs="Arial"/>
        </w:rPr>
      </w:pPr>
      <w:r w:rsidRPr="006E7896">
        <w:rPr>
          <w:rFonts w:ascii="Arial" w:hAnsi="Arial" w:cs="Arial"/>
        </w:rPr>
        <w:t xml:space="preserve">Ensure the system is </w:t>
      </w:r>
      <w:r w:rsidRPr="006E7896">
        <w:rPr>
          <w:rFonts w:ascii="Arial" w:hAnsi="Arial" w:cs="Arial"/>
          <w:b/>
          <w:bCs/>
        </w:rPr>
        <w:t>scalable, maintainable, and secure</w:t>
      </w:r>
      <w:r w:rsidRPr="006E7896">
        <w:rPr>
          <w:rFonts w:ascii="Arial" w:hAnsi="Arial" w:cs="Arial"/>
        </w:rPr>
        <w:t xml:space="preserve"> to support long-term academic adoption.</w:t>
      </w:r>
    </w:p>
    <w:p w14:paraId="5235B1F0" w14:textId="77777777" w:rsidR="00866D27" w:rsidRPr="006E7896" w:rsidRDefault="00866D27" w:rsidP="002D6525">
      <w:pPr>
        <w:spacing w:line="360" w:lineRule="auto"/>
        <w:ind w:left="720"/>
        <w:jc w:val="both"/>
        <w:rPr>
          <w:rFonts w:ascii="Arial" w:hAnsi="Arial" w:cs="Arial"/>
        </w:rPr>
      </w:pPr>
    </w:p>
    <w:p w14:paraId="62F39990" w14:textId="77777777" w:rsidR="00866D27" w:rsidRPr="004319F0" w:rsidRDefault="00866D27" w:rsidP="002D6525">
      <w:pPr>
        <w:pStyle w:val="Heading2"/>
        <w:spacing w:line="360" w:lineRule="auto"/>
        <w:jc w:val="both"/>
        <w:rPr>
          <w:rFonts w:cs="Arial"/>
        </w:rPr>
      </w:pPr>
      <w:bookmarkStart w:id="16" w:name="_Toc207375161"/>
      <w:r w:rsidRPr="004319F0">
        <w:rPr>
          <w:rFonts w:cs="Arial"/>
        </w:rPr>
        <w:t>Document Conventions</w:t>
      </w:r>
      <w:bookmarkEnd w:id="16"/>
    </w:p>
    <w:p w14:paraId="365710A4" w14:textId="77777777" w:rsidR="00866D27" w:rsidRPr="00866D27" w:rsidRDefault="00866D27" w:rsidP="002D6525">
      <w:pPr>
        <w:spacing w:line="360" w:lineRule="auto"/>
        <w:jc w:val="both"/>
        <w:rPr>
          <w:rFonts w:ascii="Arial" w:hAnsi="Arial" w:cs="Arial"/>
        </w:rPr>
      </w:pPr>
      <w:r w:rsidRPr="00866D27">
        <w:rPr>
          <w:rFonts w:ascii="Arial" w:hAnsi="Arial" w:cs="Arial"/>
        </w:rPr>
        <w:t>This document uses the following conventions for clarity and consistency:</w:t>
      </w:r>
    </w:p>
    <w:p w14:paraId="45262990"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Headings/Subheadings</w:t>
      </w:r>
      <w:r w:rsidRPr="00866D27">
        <w:rPr>
          <w:rFonts w:ascii="Arial" w:hAnsi="Arial" w:cs="Arial"/>
        </w:rPr>
        <w:t>: Bold with hierarchical numbering (e.g., 1.0, 1.1).</w:t>
      </w:r>
    </w:p>
    <w:p w14:paraId="641545D0"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Font</w:t>
      </w:r>
      <w:r w:rsidRPr="00866D27">
        <w:rPr>
          <w:rFonts w:ascii="Arial" w:hAnsi="Arial" w:cs="Arial"/>
        </w:rPr>
        <w:t>: Arial 11pt; Consolas for code snippets.</w:t>
      </w:r>
    </w:p>
    <w:p w14:paraId="1F2427DD"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Figures/Tables</w:t>
      </w:r>
      <w:r w:rsidRPr="00866D27">
        <w:rPr>
          <w:rFonts w:ascii="Arial" w:hAnsi="Arial" w:cs="Arial"/>
        </w:rPr>
        <w:t xml:space="preserve">: Sequentially numbered (e.g., </w:t>
      </w:r>
      <w:r w:rsidRPr="00866D27">
        <w:rPr>
          <w:rFonts w:ascii="Arial" w:hAnsi="Arial" w:cs="Arial"/>
          <w:i/>
          <w:iCs/>
        </w:rPr>
        <w:t>Figure 1: System Architecture</w:t>
      </w:r>
      <w:r w:rsidRPr="00866D27">
        <w:rPr>
          <w:rFonts w:ascii="Arial" w:hAnsi="Arial" w:cs="Arial"/>
        </w:rPr>
        <w:t>).</w:t>
      </w:r>
    </w:p>
    <w:p w14:paraId="491A00F5"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Lists</w:t>
      </w:r>
      <w:r w:rsidRPr="00866D27">
        <w:rPr>
          <w:rFonts w:ascii="Arial" w:hAnsi="Arial" w:cs="Arial"/>
        </w:rPr>
        <w:t>: Numbered for steps; bulleted for related items.</w:t>
      </w:r>
    </w:p>
    <w:p w14:paraId="05A38F46"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Terminology</w:t>
      </w:r>
      <w:r w:rsidRPr="00866D27">
        <w:rPr>
          <w:rFonts w:ascii="Arial" w:hAnsi="Arial" w:cs="Arial"/>
        </w:rPr>
        <w:t>: Technical terms (e.g., NLP, Judge0, ELO) are defined in the Glossary.</w:t>
      </w:r>
    </w:p>
    <w:p w14:paraId="6EBC22DB" w14:textId="77777777" w:rsidR="00866D27" w:rsidRPr="00866D27" w:rsidRDefault="00866D27" w:rsidP="002D6525">
      <w:pPr>
        <w:numPr>
          <w:ilvl w:val="0"/>
          <w:numId w:val="33"/>
        </w:numPr>
        <w:spacing w:line="360" w:lineRule="auto"/>
        <w:jc w:val="both"/>
        <w:rPr>
          <w:rFonts w:ascii="Arial" w:hAnsi="Arial" w:cs="Arial"/>
        </w:rPr>
      </w:pPr>
      <w:r w:rsidRPr="00866D27">
        <w:rPr>
          <w:rFonts w:ascii="Arial" w:hAnsi="Arial" w:cs="Arial"/>
          <w:b/>
          <w:bCs/>
        </w:rPr>
        <w:t>Versioning</w:t>
      </w:r>
      <w:r w:rsidRPr="00866D27">
        <w:rPr>
          <w:rFonts w:ascii="Arial" w:hAnsi="Arial" w:cs="Arial"/>
        </w:rPr>
        <w:t>: Managed in the Revision History.</w:t>
      </w:r>
    </w:p>
    <w:p w14:paraId="42920EC4" w14:textId="15C80C3E" w:rsidR="00866D27" w:rsidRPr="00866D27" w:rsidRDefault="00866D27" w:rsidP="002D6525">
      <w:pPr>
        <w:spacing w:line="360" w:lineRule="auto"/>
        <w:jc w:val="both"/>
        <w:rPr>
          <w:rFonts w:ascii="Arial" w:hAnsi="Arial" w:cs="Arial"/>
        </w:rPr>
      </w:pPr>
    </w:p>
    <w:p w14:paraId="784D3B8F" w14:textId="77777777" w:rsidR="00866D27" w:rsidRPr="004319F0" w:rsidRDefault="00866D27" w:rsidP="002D6525">
      <w:pPr>
        <w:pStyle w:val="Heading2"/>
        <w:spacing w:line="360" w:lineRule="auto"/>
        <w:jc w:val="both"/>
        <w:rPr>
          <w:rFonts w:cs="Arial"/>
        </w:rPr>
      </w:pPr>
      <w:bookmarkStart w:id="17" w:name="_Toc207375162"/>
      <w:r w:rsidRPr="004319F0">
        <w:rPr>
          <w:rFonts w:cs="Arial"/>
        </w:rPr>
        <w:t>References</w:t>
      </w:r>
      <w:bookmarkEnd w:id="17"/>
    </w:p>
    <w:p w14:paraId="45F2CC4B" w14:textId="77777777" w:rsidR="00866D27" w:rsidRPr="00866D27" w:rsidRDefault="00866D27" w:rsidP="002D6525">
      <w:pPr>
        <w:spacing w:line="360" w:lineRule="auto"/>
        <w:jc w:val="both"/>
        <w:rPr>
          <w:rFonts w:ascii="Arial" w:hAnsi="Arial" w:cs="Arial"/>
        </w:rPr>
      </w:pPr>
      <w:r w:rsidRPr="00866D27">
        <w:rPr>
          <w:rFonts w:ascii="Arial" w:hAnsi="Arial" w:cs="Arial"/>
        </w:rPr>
        <w:t>This specification draws on:</w:t>
      </w:r>
    </w:p>
    <w:p w14:paraId="0E943017"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ReCode Feasibility Study</w:t>
      </w:r>
    </w:p>
    <w:p w14:paraId="6605A9D6"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ReCode Business Case</w:t>
      </w:r>
    </w:p>
    <w:p w14:paraId="02515B86"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ReCode Functional Specifications</w:t>
      </w:r>
    </w:p>
    <w:p w14:paraId="0630E2EC"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CMPG323 Guidelines &amp; Rubric</w:t>
      </w:r>
    </w:p>
    <w:p w14:paraId="1C7E36E7"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Supabase Documentation</w:t>
      </w:r>
    </w:p>
    <w:p w14:paraId="310D0B1C"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FastAPI Documentation</w:t>
      </w:r>
    </w:p>
    <w:p w14:paraId="5C6FFB89"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t>Judge0 API Documentation</w:t>
      </w:r>
    </w:p>
    <w:p w14:paraId="4F11AE78" w14:textId="77777777" w:rsidR="00866D27" w:rsidRPr="00866D27" w:rsidRDefault="00866D27" w:rsidP="002D6525">
      <w:pPr>
        <w:numPr>
          <w:ilvl w:val="0"/>
          <w:numId w:val="34"/>
        </w:numPr>
        <w:spacing w:line="360" w:lineRule="auto"/>
        <w:jc w:val="both"/>
        <w:rPr>
          <w:rFonts w:ascii="Arial" w:hAnsi="Arial" w:cs="Arial"/>
        </w:rPr>
      </w:pPr>
      <w:r w:rsidRPr="00866D27">
        <w:rPr>
          <w:rFonts w:ascii="Arial" w:hAnsi="Arial" w:cs="Arial"/>
          <w:i/>
          <w:iCs/>
        </w:rPr>
        <w:lastRenderedPageBreak/>
        <w:t>spaCy &amp; Hugging Face Model Docs</w:t>
      </w:r>
    </w:p>
    <w:p w14:paraId="626640AA" w14:textId="0CE0F5A3" w:rsidR="002053B3" w:rsidRPr="004319F0" w:rsidRDefault="00866D27" w:rsidP="002D6525">
      <w:pPr>
        <w:numPr>
          <w:ilvl w:val="0"/>
          <w:numId w:val="34"/>
        </w:numPr>
        <w:spacing w:line="360" w:lineRule="auto"/>
        <w:jc w:val="both"/>
        <w:rPr>
          <w:rFonts w:ascii="Arial" w:hAnsi="Arial" w:cs="Arial"/>
        </w:rPr>
      </w:pPr>
      <w:r w:rsidRPr="00866D27">
        <w:rPr>
          <w:rFonts w:ascii="Arial" w:hAnsi="Arial" w:cs="Arial"/>
          <w:i/>
          <w:iCs/>
        </w:rPr>
        <w:t>South African POPIA Act</w:t>
      </w:r>
    </w:p>
    <w:p w14:paraId="340072F2" w14:textId="7666C5FA" w:rsidR="0041270E" w:rsidRPr="004319F0" w:rsidRDefault="002D4B08" w:rsidP="002D6525">
      <w:pPr>
        <w:pStyle w:val="Heading1"/>
        <w:rPr>
          <w:rFonts w:cs="Arial"/>
        </w:rPr>
      </w:pPr>
      <w:bookmarkStart w:id="18" w:name="_Toc207375163"/>
      <w:r w:rsidRPr="004319F0">
        <w:rPr>
          <w:rFonts w:cs="Arial"/>
        </w:rPr>
        <w:t xml:space="preserve">3. </w:t>
      </w:r>
      <w:r w:rsidR="0041270E" w:rsidRPr="004319F0">
        <w:rPr>
          <w:rFonts w:cs="Arial"/>
        </w:rPr>
        <w:t>Description</w:t>
      </w:r>
      <w:bookmarkEnd w:id="18"/>
    </w:p>
    <w:p w14:paraId="10467805" w14:textId="77777777" w:rsidR="0041270E" w:rsidRPr="004319F0" w:rsidRDefault="0041270E" w:rsidP="002D6525">
      <w:pPr>
        <w:pStyle w:val="Heading2"/>
        <w:spacing w:line="360" w:lineRule="auto"/>
        <w:rPr>
          <w:rFonts w:cs="Arial"/>
        </w:rPr>
      </w:pPr>
      <w:bookmarkStart w:id="19" w:name="_Toc207375164"/>
      <w:r w:rsidRPr="004319F0">
        <w:rPr>
          <w:rFonts w:cs="Arial"/>
        </w:rPr>
        <w:t>Product Perspective:</w:t>
      </w:r>
      <w:bookmarkEnd w:id="19"/>
    </w:p>
    <w:p w14:paraId="7A7723F1" w14:textId="3F08FA2A" w:rsidR="0041270E" w:rsidRPr="004319F0" w:rsidRDefault="0041270E" w:rsidP="002D6525">
      <w:pPr>
        <w:spacing w:line="360" w:lineRule="auto"/>
        <w:jc w:val="both"/>
        <w:rPr>
          <w:rFonts w:ascii="Arial" w:hAnsi="Arial" w:cs="Arial"/>
        </w:rPr>
      </w:pPr>
      <w:r w:rsidRPr="004319F0">
        <w:rPr>
          <w:rFonts w:ascii="Arial" w:hAnsi="Arial" w:cs="Arial"/>
        </w:rPr>
        <w:t xml:space="preserve">To improve the learning curve of our fellow </w:t>
      </w:r>
      <w:r w:rsidR="00D6410B" w:rsidRPr="004319F0">
        <w:rPr>
          <w:rFonts w:ascii="Arial" w:hAnsi="Arial" w:cs="Arial"/>
        </w:rPr>
        <w:t>first-year</w:t>
      </w:r>
      <w:r w:rsidRPr="004319F0">
        <w:rPr>
          <w:rFonts w:ascii="Arial" w:hAnsi="Arial" w:cs="Arial"/>
        </w:rPr>
        <w:t xml:space="preserve"> students, we are using a web-based system called ReCode. This is a robust, highly effective, well-maintained platform that is aimed at making the lives of students easier when it comes to learning how to code.  </w:t>
      </w:r>
      <w:r w:rsidR="00E3262A" w:rsidRPr="004319F0">
        <w:rPr>
          <w:rFonts w:ascii="Arial" w:hAnsi="Arial" w:cs="Arial"/>
        </w:rPr>
        <w:t>Our goal is to increase student engagement by providing a practical, interactive approach to module content, making learning enjoyable rather than a tedious requirement.</w:t>
      </w:r>
    </w:p>
    <w:p w14:paraId="7D15DFDC" w14:textId="5FC60D31" w:rsidR="0041270E" w:rsidRPr="004319F0" w:rsidRDefault="0041270E" w:rsidP="002D6525">
      <w:pPr>
        <w:spacing w:line="360" w:lineRule="auto"/>
        <w:jc w:val="both"/>
        <w:rPr>
          <w:rFonts w:ascii="Arial" w:hAnsi="Arial" w:cs="Arial"/>
        </w:rPr>
      </w:pPr>
      <w:r w:rsidRPr="004319F0">
        <w:rPr>
          <w:rFonts w:ascii="Arial" w:hAnsi="Arial" w:cs="Arial"/>
        </w:rPr>
        <w:t>Our system will include core operations that include providing coding challenges, real-time feedback where the students’ code will be assessed using Judge0, data collection of the students’ performance and rewards (badges and points).</w:t>
      </w:r>
    </w:p>
    <w:p w14:paraId="4B39FEA5" w14:textId="77777777" w:rsidR="0041270E" w:rsidRPr="004319F0" w:rsidRDefault="0041270E" w:rsidP="002D6525">
      <w:pPr>
        <w:pStyle w:val="Heading2"/>
        <w:spacing w:line="360" w:lineRule="auto"/>
        <w:rPr>
          <w:rFonts w:cs="Arial"/>
        </w:rPr>
      </w:pPr>
      <w:bookmarkStart w:id="20" w:name="_Toc207375165"/>
      <w:r w:rsidRPr="004319F0">
        <w:rPr>
          <w:rFonts w:cs="Arial"/>
        </w:rPr>
        <w:t>Features</w:t>
      </w:r>
      <w:bookmarkEnd w:id="20"/>
    </w:p>
    <w:p w14:paraId="0AEAE65F" w14:textId="02C7B77C" w:rsidR="0041270E" w:rsidRPr="004319F0" w:rsidRDefault="0041270E" w:rsidP="002D6525">
      <w:pPr>
        <w:numPr>
          <w:ilvl w:val="0"/>
          <w:numId w:val="3"/>
        </w:numPr>
        <w:spacing w:line="360" w:lineRule="auto"/>
        <w:jc w:val="both"/>
        <w:rPr>
          <w:rFonts w:ascii="Arial" w:hAnsi="Arial" w:cs="Arial"/>
        </w:rPr>
      </w:pPr>
      <w:bookmarkStart w:id="21" w:name="_Toc207375166"/>
      <w:r w:rsidRPr="004E2957">
        <w:rPr>
          <w:rStyle w:val="Heading3Char"/>
        </w:rPr>
        <w:t>Weekly Challenge Delivery</w:t>
      </w:r>
      <w:bookmarkEnd w:id="21"/>
      <w:r w:rsidRPr="004319F0">
        <w:rPr>
          <w:rFonts w:ascii="Arial" w:hAnsi="Arial" w:cs="Arial"/>
        </w:rPr>
        <w:t xml:space="preserve">: The system will release a set of coding challenges to students on a weekly schedule. Each week’s challenges are </w:t>
      </w:r>
      <w:r w:rsidR="00D6410B" w:rsidRPr="004319F0">
        <w:rPr>
          <w:rFonts w:ascii="Arial" w:hAnsi="Arial" w:cs="Arial"/>
        </w:rPr>
        <w:t>categorised</w:t>
      </w:r>
      <w:r w:rsidRPr="004319F0">
        <w:rPr>
          <w:rFonts w:ascii="Arial" w:hAnsi="Arial" w:cs="Arial"/>
        </w:rPr>
        <w:t xml:space="preserve"> by difficulty. This structured weekly content ensures a steady progression through the semester and keeps students engaged.</w:t>
      </w:r>
    </w:p>
    <w:p w14:paraId="70948999" w14:textId="77777777" w:rsidR="0041270E" w:rsidRPr="004319F0" w:rsidRDefault="0041270E" w:rsidP="002D6525">
      <w:pPr>
        <w:numPr>
          <w:ilvl w:val="0"/>
          <w:numId w:val="3"/>
        </w:numPr>
        <w:spacing w:line="360" w:lineRule="auto"/>
        <w:jc w:val="both"/>
        <w:rPr>
          <w:rFonts w:ascii="Arial" w:hAnsi="Arial" w:cs="Arial"/>
        </w:rPr>
      </w:pPr>
      <w:bookmarkStart w:id="22" w:name="_Toc207375167"/>
      <w:r w:rsidRPr="004E2957">
        <w:rPr>
          <w:rStyle w:val="Heading3Char"/>
        </w:rPr>
        <w:t>Lecture Slide Upload &amp; Text Extraction</w:t>
      </w:r>
      <w:bookmarkEnd w:id="22"/>
      <w:r w:rsidRPr="004319F0">
        <w:rPr>
          <w:rFonts w:ascii="Arial" w:hAnsi="Arial" w:cs="Arial"/>
        </w:rPr>
        <w:t>: Lecturers can upload lecture content to the platform. The backend will extract text from the slides using a Python library (python-pptx, for .pptx files).</w:t>
      </w:r>
    </w:p>
    <w:p w14:paraId="0D6FB08A" w14:textId="77777777" w:rsidR="0041270E" w:rsidRPr="004319F0" w:rsidRDefault="0041270E" w:rsidP="002D6525">
      <w:pPr>
        <w:numPr>
          <w:ilvl w:val="0"/>
          <w:numId w:val="3"/>
        </w:numPr>
        <w:spacing w:line="360" w:lineRule="auto"/>
        <w:jc w:val="both"/>
        <w:rPr>
          <w:rFonts w:ascii="Arial" w:hAnsi="Arial" w:cs="Arial"/>
        </w:rPr>
      </w:pPr>
      <w:bookmarkStart w:id="23" w:name="_Toc207375168"/>
      <w:r w:rsidRPr="004E2957">
        <w:rPr>
          <w:rStyle w:val="Heading3Char"/>
        </w:rPr>
        <w:t>Automated Topic Detection (NLP)</w:t>
      </w:r>
      <w:bookmarkEnd w:id="23"/>
      <w:r w:rsidRPr="004319F0">
        <w:rPr>
          <w:rFonts w:ascii="Arial" w:hAnsi="Arial" w:cs="Arial"/>
        </w:rPr>
        <w:t xml:space="preserve">: The system analyses the extracted lecture text to determine the key programming topic or concept for that week. </w:t>
      </w:r>
    </w:p>
    <w:p w14:paraId="10D45EA6" w14:textId="77777777" w:rsidR="0041270E" w:rsidRPr="004319F0" w:rsidRDefault="0041270E" w:rsidP="002D6525">
      <w:pPr>
        <w:numPr>
          <w:ilvl w:val="0"/>
          <w:numId w:val="3"/>
        </w:numPr>
        <w:spacing w:line="360" w:lineRule="auto"/>
        <w:jc w:val="both"/>
        <w:rPr>
          <w:rFonts w:ascii="Arial" w:hAnsi="Arial" w:cs="Arial"/>
        </w:rPr>
      </w:pPr>
      <w:bookmarkStart w:id="24" w:name="_Toc207375169"/>
      <w:r w:rsidRPr="004E2957">
        <w:rPr>
          <w:rStyle w:val="Heading3Char"/>
        </w:rPr>
        <w:t>Challenge Mapping &amp; Retrieval</w:t>
      </w:r>
      <w:bookmarkEnd w:id="24"/>
      <w:r w:rsidRPr="004319F0">
        <w:rPr>
          <w:rFonts w:ascii="Arial" w:hAnsi="Arial" w:cs="Arial"/>
        </w:rPr>
        <w:t xml:space="preserve">: Once a topic is identified (either by NLP or by lecturer confirmation), the system fetches a set of coding exercises corresponding to that topic. </w:t>
      </w:r>
    </w:p>
    <w:p w14:paraId="3E3FC8D7" w14:textId="77777777" w:rsidR="0041270E" w:rsidRPr="004319F0" w:rsidRDefault="0041270E" w:rsidP="002D6525">
      <w:pPr>
        <w:numPr>
          <w:ilvl w:val="0"/>
          <w:numId w:val="3"/>
        </w:numPr>
        <w:spacing w:line="360" w:lineRule="auto"/>
        <w:jc w:val="both"/>
        <w:rPr>
          <w:rFonts w:ascii="Arial" w:hAnsi="Arial" w:cs="Arial"/>
        </w:rPr>
      </w:pPr>
      <w:bookmarkStart w:id="25" w:name="_Toc207375170"/>
      <w:r w:rsidRPr="004E2957">
        <w:rPr>
          <w:rStyle w:val="Heading3Char"/>
        </w:rPr>
        <w:t>Code Submission &amp; Automated Grading</w:t>
      </w:r>
      <w:bookmarkEnd w:id="25"/>
      <w:r w:rsidRPr="004319F0">
        <w:rPr>
          <w:rFonts w:ascii="Arial" w:hAnsi="Arial" w:cs="Arial"/>
        </w:rPr>
        <w:t>: Students can submit their solutions (code) for the weekly challenges through the front-end interface from which it will be sent to the backend and assessed using Judge0.</w:t>
      </w:r>
    </w:p>
    <w:p w14:paraId="3008C556" w14:textId="77777777" w:rsidR="0041270E" w:rsidRPr="004319F0" w:rsidRDefault="0041270E" w:rsidP="002D6525">
      <w:pPr>
        <w:numPr>
          <w:ilvl w:val="0"/>
          <w:numId w:val="3"/>
        </w:numPr>
        <w:spacing w:line="360" w:lineRule="auto"/>
        <w:jc w:val="both"/>
        <w:rPr>
          <w:rFonts w:ascii="Arial" w:hAnsi="Arial" w:cs="Arial"/>
        </w:rPr>
      </w:pPr>
      <w:bookmarkStart w:id="26" w:name="_Toc207375171"/>
      <w:r w:rsidRPr="004E2957">
        <w:rPr>
          <w:rStyle w:val="Heading3Char"/>
        </w:rPr>
        <w:t>Gamification – Badges, Points, and Titles</w:t>
      </w:r>
      <w:bookmarkEnd w:id="26"/>
      <w:r w:rsidRPr="004319F0">
        <w:rPr>
          <w:rFonts w:ascii="Arial" w:hAnsi="Arial" w:cs="Arial"/>
        </w:rPr>
        <w:t>: To motivate students, the platform includes a gamified reward system. Successful completion of challenges awards badge achievements (Bronze/Silver/Gold, corresponding to the challenge difficulty) and contributes to a point score.</w:t>
      </w:r>
    </w:p>
    <w:p w14:paraId="5B8736ED" w14:textId="77777777" w:rsidR="0041270E" w:rsidRPr="004319F0" w:rsidRDefault="0041270E" w:rsidP="002D6525">
      <w:pPr>
        <w:numPr>
          <w:ilvl w:val="0"/>
          <w:numId w:val="3"/>
        </w:numPr>
        <w:spacing w:line="360" w:lineRule="auto"/>
        <w:jc w:val="both"/>
        <w:rPr>
          <w:rFonts w:ascii="Arial" w:hAnsi="Arial" w:cs="Arial"/>
        </w:rPr>
      </w:pPr>
      <w:bookmarkStart w:id="27" w:name="_Toc207375172"/>
      <w:r w:rsidRPr="004E2957">
        <w:rPr>
          <w:rStyle w:val="Heading3Char"/>
        </w:rPr>
        <w:lastRenderedPageBreak/>
        <w:t>Progress Tracking &amp; Profiles</w:t>
      </w:r>
      <w:bookmarkEnd w:id="27"/>
      <w:r w:rsidRPr="004319F0">
        <w:rPr>
          <w:rFonts w:ascii="Arial" w:hAnsi="Arial" w:cs="Arial"/>
        </w:rPr>
        <w:t>: The platform keeps a record of each student’s progress throughout the course. This includes which challenges have been completed, scores obtained on each, badges earned, current ELO score, and current title/rank.</w:t>
      </w:r>
    </w:p>
    <w:p w14:paraId="31045B5B" w14:textId="7B6D4FCA" w:rsidR="0041270E" w:rsidRPr="004319F0" w:rsidRDefault="0041270E" w:rsidP="002D6525">
      <w:pPr>
        <w:numPr>
          <w:ilvl w:val="0"/>
          <w:numId w:val="3"/>
        </w:numPr>
        <w:spacing w:line="360" w:lineRule="auto"/>
        <w:jc w:val="both"/>
        <w:rPr>
          <w:rFonts w:ascii="Arial" w:hAnsi="Arial" w:cs="Arial"/>
        </w:rPr>
      </w:pPr>
      <w:bookmarkStart w:id="28" w:name="_Toc207375173"/>
      <w:r w:rsidRPr="004E2957">
        <w:rPr>
          <w:rStyle w:val="Heading3Char"/>
        </w:rPr>
        <w:t>User Account Management &amp; Authentication</w:t>
      </w:r>
      <w:bookmarkEnd w:id="28"/>
      <w:r w:rsidRPr="004319F0">
        <w:rPr>
          <w:rFonts w:ascii="Arial" w:hAnsi="Arial" w:cs="Arial"/>
        </w:rPr>
        <w:t xml:space="preserve">: The system provides secure user account creation and login functionality. </w:t>
      </w:r>
    </w:p>
    <w:p w14:paraId="7ACDE85A" w14:textId="22917392" w:rsidR="0041270E" w:rsidRPr="004319F0" w:rsidRDefault="007E5046" w:rsidP="002D6525">
      <w:pPr>
        <w:pStyle w:val="Heading1"/>
        <w:rPr>
          <w:rFonts w:cs="Arial"/>
        </w:rPr>
      </w:pPr>
      <w:bookmarkStart w:id="29" w:name="_Toc207375174"/>
      <w:r w:rsidRPr="004319F0">
        <w:rPr>
          <w:rFonts w:cs="Arial"/>
        </w:rPr>
        <w:t xml:space="preserve">4. </w:t>
      </w:r>
      <w:r w:rsidR="0041270E" w:rsidRPr="004319F0">
        <w:rPr>
          <w:rFonts w:cs="Arial"/>
        </w:rPr>
        <w:t>User Overview</w:t>
      </w:r>
      <w:bookmarkEnd w:id="29"/>
    </w:p>
    <w:p w14:paraId="4857C892" w14:textId="77777777" w:rsidR="0041270E" w:rsidRPr="004319F0" w:rsidRDefault="0041270E" w:rsidP="002D6525">
      <w:pPr>
        <w:pStyle w:val="Heading2"/>
        <w:spacing w:line="360" w:lineRule="auto"/>
        <w:rPr>
          <w:rFonts w:cs="Arial"/>
          <w:lang w:val="en-GB"/>
        </w:rPr>
      </w:pPr>
      <w:bookmarkStart w:id="30" w:name="_Toc207375175"/>
      <w:r w:rsidRPr="004319F0">
        <w:rPr>
          <w:rFonts w:cs="Arial"/>
          <w:lang w:val="en-GB"/>
        </w:rPr>
        <w:t>Users:</w:t>
      </w:r>
      <w:bookmarkEnd w:id="30"/>
    </w:p>
    <w:p w14:paraId="6AB656E3" w14:textId="51189A33" w:rsidR="0041270E" w:rsidRPr="004319F0" w:rsidRDefault="0041270E" w:rsidP="002D6525">
      <w:pPr>
        <w:spacing w:line="360" w:lineRule="auto"/>
        <w:jc w:val="both"/>
        <w:rPr>
          <w:rFonts w:ascii="Arial" w:hAnsi="Arial" w:cs="Arial"/>
          <w:lang w:val="en-GB"/>
        </w:rPr>
      </w:pPr>
      <w:r w:rsidRPr="004319F0">
        <w:rPr>
          <w:rFonts w:ascii="Arial" w:hAnsi="Arial" w:cs="Arial"/>
          <w:lang w:val="en-GB"/>
        </w:rPr>
        <w:t xml:space="preserve">The users will mainly be the students; they will be </w:t>
      </w:r>
      <w:r w:rsidR="00003BEE" w:rsidRPr="004319F0">
        <w:rPr>
          <w:rFonts w:ascii="Arial" w:hAnsi="Arial" w:cs="Arial"/>
          <w:lang w:val="en-GB"/>
        </w:rPr>
        <w:t>utilising</w:t>
      </w:r>
      <w:r w:rsidRPr="004319F0">
        <w:rPr>
          <w:rFonts w:ascii="Arial" w:hAnsi="Arial" w:cs="Arial"/>
          <w:lang w:val="en-GB"/>
        </w:rPr>
        <w:t xml:space="preserve"> the system when participating in the coding challenges. They will be interacting with the system on the user interface</w:t>
      </w:r>
      <w:r w:rsidR="00003BEE" w:rsidRPr="004319F0">
        <w:rPr>
          <w:rFonts w:ascii="Arial" w:hAnsi="Arial" w:cs="Arial"/>
          <w:lang w:val="en-GB"/>
        </w:rPr>
        <w:t>,</w:t>
      </w:r>
      <w:r w:rsidRPr="004319F0">
        <w:rPr>
          <w:rFonts w:ascii="Arial" w:hAnsi="Arial" w:cs="Arial"/>
          <w:lang w:val="en-GB"/>
        </w:rPr>
        <w:t xml:space="preserve"> where they will be doing the challenges</w:t>
      </w:r>
      <w:r w:rsidR="00003BEE" w:rsidRPr="004319F0">
        <w:rPr>
          <w:rFonts w:ascii="Arial" w:hAnsi="Arial" w:cs="Arial"/>
          <w:lang w:val="en-GB"/>
        </w:rPr>
        <w:t>. They</w:t>
      </w:r>
      <w:r w:rsidRPr="004319F0">
        <w:rPr>
          <w:rFonts w:ascii="Arial" w:hAnsi="Arial" w:cs="Arial"/>
          <w:lang w:val="en-GB"/>
        </w:rPr>
        <w:t xml:space="preserve"> will also be able to view their performance through the marks they receive since the system automatically marks the </w:t>
      </w:r>
      <w:r w:rsidR="00003BEE" w:rsidRPr="004319F0">
        <w:rPr>
          <w:rFonts w:ascii="Arial" w:hAnsi="Arial" w:cs="Arial"/>
          <w:lang w:val="en-GB"/>
        </w:rPr>
        <w:t>students'</w:t>
      </w:r>
      <w:r w:rsidRPr="004319F0">
        <w:rPr>
          <w:rFonts w:ascii="Arial" w:hAnsi="Arial" w:cs="Arial"/>
          <w:lang w:val="en-GB"/>
        </w:rPr>
        <w:t xml:space="preserve"> work.  Based on the students’ performance, they receive different badges, </w:t>
      </w:r>
      <w:r w:rsidR="00003BEE" w:rsidRPr="004319F0">
        <w:rPr>
          <w:rFonts w:ascii="Arial" w:hAnsi="Arial" w:cs="Arial"/>
          <w:lang w:val="en-GB"/>
        </w:rPr>
        <w:t>which</w:t>
      </w:r>
      <w:r w:rsidRPr="004319F0">
        <w:rPr>
          <w:rFonts w:ascii="Arial" w:hAnsi="Arial" w:cs="Arial"/>
          <w:lang w:val="en-GB"/>
        </w:rPr>
        <w:t xml:space="preserve"> is an indication of what skill level the student is at, and they </w:t>
      </w:r>
      <w:proofErr w:type="gramStart"/>
      <w:r w:rsidRPr="004319F0">
        <w:rPr>
          <w:rFonts w:ascii="Arial" w:hAnsi="Arial" w:cs="Arial"/>
          <w:lang w:val="en-GB"/>
        </w:rPr>
        <w:t>are able to</w:t>
      </w:r>
      <w:proofErr w:type="gramEnd"/>
      <w:r w:rsidRPr="004319F0">
        <w:rPr>
          <w:rFonts w:ascii="Arial" w:hAnsi="Arial" w:cs="Arial"/>
          <w:lang w:val="en-GB"/>
        </w:rPr>
        <w:t xml:space="preserve"> view this and see where they can improve and sharpen their skills. This also </w:t>
      </w:r>
      <w:r w:rsidR="00003BEE" w:rsidRPr="004319F0">
        <w:rPr>
          <w:rFonts w:ascii="Arial" w:hAnsi="Arial" w:cs="Arial"/>
          <w:lang w:val="en-GB"/>
        </w:rPr>
        <w:t>incentivises</w:t>
      </w:r>
      <w:r w:rsidRPr="004319F0">
        <w:rPr>
          <w:rFonts w:ascii="Arial" w:hAnsi="Arial" w:cs="Arial"/>
          <w:lang w:val="en-GB"/>
        </w:rPr>
        <w:t xml:space="preserve"> and encourages the student to improve and receive the badges.</w:t>
      </w:r>
    </w:p>
    <w:p w14:paraId="7030381A" w14:textId="77777777" w:rsidR="0041270E" w:rsidRPr="004319F0" w:rsidRDefault="0041270E" w:rsidP="002D6525">
      <w:pPr>
        <w:pStyle w:val="Heading2"/>
        <w:spacing w:line="360" w:lineRule="auto"/>
        <w:rPr>
          <w:rFonts w:cs="Arial"/>
          <w:lang w:val="en-GB"/>
        </w:rPr>
      </w:pPr>
      <w:bookmarkStart w:id="31" w:name="_Toc207375176"/>
      <w:r w:rsidRPr="004319F0">
        <w:rPr>
          <w:rFonts w:cs="Arial"/>
          <w:lang w:val="en-GB"/>
        </w:rPr>
        <w:t>Administrators:</w:t>
      </w:r>
      <w:bookmarkEnd w:id="31"/>
    </w:p>
    <w:p w14:paraId="64BDD1A0" w14:textId="4607D006" w:rsidR="0041270E" w:rsidRPr="004319F0" w:rsidRDefault="0041270E" w:rsidP="002D6525">
      <w:pPr>
        <w:spacing w:line="360" w:lineRule="auto"/>
        <w:jc w:val="both"/>
        <w:rPr>
          <w:rFonts w:ascii="Arial" w:hAnsi="Arial" w:cs="Arial"/>
          <w:lang w:val="en-GB"/>
        </w:rPr>
      </w:pPr>
      <w:r w:rsidRPr="004319F0">
        <w:rPr>
          <w:rFonts w:ascii="Arial" w:hAnsi="Arial" w:cs="Arial"/>
          <w:lang w:val="en-GB"/>
        </w:rPr>
        <w:t xml:space="preserve">The administrators will be the </w:t>
      </w:r>
      <w:r w:rsidR="00003BEE" w:rsidRPr="004319F0">
        <w:rPr>
          <w:rFonts w:ascii="Arial" w:hAnsi="Arial" w:cs="Arial"/>
          <w:lang w:val="en-GB"/>
        </w:rPr>
        <w:t>lecturers</w:t>
      </w:r>
      <w:r w:rsidRPr="004319F0">
        <w:rPr>
          <w:rFonts w:ascii="Arial" w:hAnsi="Arial" w:cs="Arial"/>
          <w:lang w:val="en-GB"/>
        </w:rPr>
        <w:t>; they will be handling the lecture side of the system</w:t>
      </w:r>
      <w:r w:rsidR="00003BEE" w:rsidRPr="004319F0">
        <w:rPr>
          <w:rFonts w:ascii="Arial" w:hAnsi="Arial" w:cs="Arial"/>
          <w:lang w:val="en-GB"/>
        </w:rPr>
        <w:t>,</w:t>
      </w:r>
      <w:r w:rsidRPr="004319F0">
        <w:rPr>
          <w:rFonts w:ascii="Arial" w:hAnsi="Arial" w:cs="Arial"/>
          <w:lang w:val="en-GB"/>
        </w:rPr>
        <w:t xml:space="preserve"> where they are able to upload or select their module at the beginning of each semester. They will be uploading the slides at the beginning or at the end of each lecture that will be covering the work that was done in class on that </w:t>
      </w:r>
      <w:proofErr w:type="gramStart"/>
      <w:r w:rsidRPr="004319F0">
        <w:rPr>
          <w:rFonts w:ascii="Arial" w:hAnsi="Arial" w:cs="Arial"/>
          <w:lang w:val="en-GB"/>
        </w:rPr>
        <w:t>particular day</w:t>
      </w:r>
      <w:proofErr w:type="gramEnd"/>
      <w:r w:rsidR="00003BEE" w:rsidRPr="004319F0">
        <w:rPr>
          <w:rFonts w:ascii="Arial" w:hAnsi="Arial" w:cs="Arial"/>
          <w:lang w:val="en-GB"/>
        </w:rPr>
        <w:t>,</w:t>
      </w:r>
      <w:r w:rsidRPr="004319F0">
        <w:rPr>
          <w:rFonts w:ascii="Arial" w:hAnsi="Arial" w:cs="Arial"/>
          <w:lang w:val="en-GB"/>
        </w:rPr>
        <w:t xml:space="preserve"> for the students to have access after class. The lectures </w:t>
      </w:r>
      <w:proofErr w:type="gramStart"/>
      <w:r w:rsidRPr="004319F0">
        <w:rPr>
          <w:rFonts w:ascii="Arial" w:hAnsi="Arial" w:cs="Arial"/>
          <w:lang w:val="en-GB"/>
        </w:rPr>
        <w:t>are able to</w:t>
      </w:r>
      <w:proofErr w:type="gramEnd"/>
      <w:r w:rsidRPr="004319F0">
        <w:rPr>
          <w:rFonts w:ascii="Arial" w:hAnsi="Arial" w:cs="Arial"/>
          <w:lang w:val="en-GB"/>
        </w:rPr>
        <w:t xml:space="preserve"> view the performance of the students, based </w:t>
      </w:r>
      <w:r w:rsidR="00003BEE" w:rsidRPr="004319F0">
        <w:rPr>
          <w:rFonts w:ascii="Arial" w:hAnsi="Arial" w:cs="Arial"/>
          <w:lang w:val="en-GB"/>
        </w:rPr>
        <w:t xml:space="preserve">on </w:t>
      </w:r>
      <w:r w:rsidRPr="004319F0">
        <w:rPr>
          <w:rFonts w:ascii="Arial" w:hAnsi="Arial" w:cs="Arial"/>
          <w:lang w:val="en-GB"/>
        </w:rPr>
        <w:t xml:space="preserve">metrics such as the marks they receive, the duration of how long it takes a student to complete said challenge and the badges that students receive based on their performance. The </w:t>
      </w:r>
      <w:r w:rsidR="00003BEE" w:rsidRPr="004319F0">
        <w:rPr>
          <w:rFonts w:ascii="Arial" w:hAnsi="Arial" w:cs="Arial"/>
          <w:lang w:val="en-GB"/>
        </w:rPr>
        <w:t>lecturer</w:t>
      </w:r>
      <w:r w:rsidRPr="004319F0">
        <w:rPr>
          <w:rFonts w:ascii="Arial" w:hAnsi="Arial" w:cs="Arial"/>
          <w:lang w:val="en-GB"/>
        </w:rPr>
        <w:t xml:space="preserve"> is also able to extract all the data collected throughout the semester to then improve the module content and the way of teaching, based on how the students perform. </w:t>
      </w:r>
    </w:p>
    <w:p w14:paraId="5C3B260D" w14:textId="61966E0B" w:rsidR="00003BEE" w:rsidRPr="004319F0" w:rsidRDefault="00003BEE" w:rsidP="002D6525">
      <w:pPr>
        <w:spacing w:line="360" w:lineRule="auto"/>
        <w:jc w:val="both"/>
        <w:rPr>
          <w:rFonts w:ascii="Arial" w:hAnsi="Arial" w:cs="Arial"/>
          <w:lang w:val="en-GB"/>
        </w:rPr>
      </w:pPr>
      <w:r w:rsidRPr="004319F0">
        <w:rPr>
          <w:rFonts w:ascii="Arial" w:hAnsi="Arial" w:cs="Arial"/>
        </w:rPr>
        <w:t>In addition, system administrators will oversee platform maintenance, security, and general role management. However, the assignment of academic roles (e.g., module-level lecturer or teaching assistant permissions) will remain the responsibility of departmental heads for each module.</w:t>
      </w:r>
    </w:p>
    <w:p w14:paraId="1D1D542B" w14:textId="46FDE235" w:rsidR="0041270E" w:rsidRPr="004319F0" w:rsidRDefault="0041270E" w:rsidP="002D6525">
      <w:pPr>
        <w:pStyle w:val="Heading2"/>
        <w:spacing w:line="360" w:lineRule="auto"/>
        <w:rPr>
          <w:rFonts w:cs="Arial"/>
          <w:lang w:val="en-GB"/>
        </w:rPr>
      </w:pPr>
      <w:bookmarkStart w:id="32" w:name="_Toc207375177"/>
      <w:r w:rsidRPr="004319F0">
        <w:rPr>
          <w:rFonts w:cs="Arial"/>
          <w:lang w:val="en-GB"/>
        </w:rPr>
        <w:t>Operating Environment</w:t>
      </w:r>
      <w:bookmarkEnd w:id="32"/>
    </w:p>
    <w:p w14:paraId="0932B7B6" w14:textId="23E9DD7B" w:rsidR="0041270E" w:rsidRPr="004319F0" w:rsidRDefault="0041270E" w:rsidP="002D6525">
      <w:pPr>
        <w:spacing w:line="360" w:lineRule="auto"/>
        <w:jc w:val="both"/>
        <w:rPr>
          <w:rFonts w:ascii="Arial" w:hAnsi="Arial" w:cs="Arial"/>
          <w:lang w:val="en-GB"/>
        </w:rPr>
      </w:pPr>
      <w:r w:rsidRPr="004319F0">
        <w:rPr>
          <w:rFonts w:ascii="Arial" w:hAnsi="Arial" w:cs="Arial"/>
          <w:lang w:val="en-GB"/>
        </w:rPr>
        <w:t>ReCode will be a web-based platform</w:t>
      </w:r>
      <w:r w:rsidR="008415CA" w:rsidRPr="004319F0">
        <w:rPr>
          <w:rFonts w:ascii="Arial" w:hAnsi="Arial" w:cs="Arial"/>
          <w:lang w:val="en-GB"/>
        </w:rPr>
        <w:t>;</w:t>
      </w:r>
      <w:r w:rsidRPr="004319F0">
        <w:rPr>
          <w:rFonts w:ascii="Arial" w:hAnsi="Arial" w:cs="Arial"/>
          <w:lang w:val="en-GB"/>
        </w:rPr>
        <w:t xml:space="preserve"> therefore</w:t>
      </w:r>
      <w:r w:rsidR="00C20E4C" w:rsidRPr="004319F0">
        <w:rPr>
          <w:rFonts w:ascii="Arial" w:hAnsi="Arial" w:cs="Arial"/>
          <w:lang w:val="en-GB"/>
        </w:rPr>
        <w:t>,</w:t>
      </w:r>
      <w:r w:rsidRPr="004319F0">
        <w:rPr>
          <w:rFonts w:ascii="Arial" w:hAnsi="Arial" w:cs="Arial"/>
          <w:lang w:val="en-GB"/>
        </w:rPr>
        <w:t xml:space="preserve"> it will be run on any web browser for any student to access at any given time. If time constraints allow, then ReCode can also be implemented as a desktop software</w:t>
      </w:r>
      <w:r w:rsidR="00C20E4C" w:rsidRPr="004319F0">
        <w:rPr>
          <w:rFonts w:ascii="Arial" w:hAnsi="Arial" w:cs="Arial"/>
          <w:lang w:val="en-GB"/>
        </w:rPr>
        <w:t>,</w:t>
      </w:r>
      <w:r w:rsidRPr="004319F0">
        <w:rPr>
          <w:rFonts w:ascii="Arial" w:hAnsi="Arial" w:cs="Arial"/>
          <w:lang w:val="en-GB"/>
        </w:rPr>
        <w:t xml:space="preserve"> which will at that point be accessible not only via a web </w:t>
      </w:r>
      <w:r w:rsidRPr="004319F0">
        <w:rPr>
          <w:rFonts w:ascii="Arial" w:hAnsi="Arial" w:cs="Arial"/>
          <w:lang w:val="en-GB"/>
        </w:rPr>
        <w:lastRenderedPageBreak/>
        <w:t xml:space="preserve">browser but </w:t>
      </w:r>
      <w:r w:rsidR="00C20E4C" w:rsidRPr="004319F0">
        <w:rPr>
          <w:rFonts w:ascii="Arial" w:hAnsi="Arial" w:cs="Arial"/>
          <w:lang w:val="en-GB"/>
        </w:rPr>
        <w:t>also</w:t>
      </w:r>
      <w:r w:rsidRPr="004319F0">
        <w:rPr>
          <w:rFonts w:ascii="Arial" w:hAnsi="Arial" w:cs="Arial"/>
          <w:lang w:val="en-GB"/>
        </w:rPr>
        <w:t xml:space="preserve"> on the students’ personal devices to allow for easier and quicker access with no need for internet access, but this will only be implemented if there is enough time. Otherwise, the system will remain a web-based platform. </w:t>
      </w:r>
    </w:p>
    <w:p w14:paraId="79BE7C88" w14:textId="77777777" w:rsidR="0041270E" w:rsidRPr="004319F0" w:rsidRDefault="0041270E" w:rsidP="002D6525">
      <w:pPr>
        <w:spacing w:line="360" w:lineRule="auto"/>
        <w:jc w:val="both"/>
        <w:rPr>
          <w:rFonts w:ascii="Arial" w:hAnsi="Arial" w:cs="Arial"/>
          <w:lang w:val="en-GB"/>
        </w:rPr>
      </w:pPr>
    </w:p>
    <w:p w14:paraId="270228A1" w14:textId="54F5398C" w:rsidR="0041270E" w:rsidRPr="004319F0" w:rsidRDefault="00171B2F" w:rsidP="002D6525">
      <w:pPr>
        <w:pStyle w:val="Heading1"/>
        <w:rPr>
          <w:rFonts w:cs="Arial"/>
          <w:lang w:val="en-US"/>
        </w:rPr>
      </w:pPr>
      <w:bookmarkStart w:id="33" w:name="_Toc439994678"/>
      <w:bookmarkStart w:id="34" w:name="_Toc26969066"/>
      <w:bookmarkStart w:id="35" w:name="_Toc506753077"/>
      <w:bookmarkStart w:id="36" w:name="_Toc207375178"/>
      <w:r w:rsidRPr="004319F0">
        <w:rPr>
          <w:rFonts w:cs="Arial"/>
          <w:lang w:val="en-US"/>
        </w:rPr>
        <w:t xml:space="preserve">5. </w:t>
      </w:r>
      <w:r w:rsidR="0041270E" w:rsidRPr="004319F0">
        <w:rPr>
          <w:rFonts w:cs="Arial"/>
          <w:lang w:val="en-US"/>
        </w:rPr>
        <w:t>Design and Implementation Constraints</w:t>
      </w:r>
      <w:bookmarkEnd w:id="33"/>
      <w:bookmarkEnd w:id="34"/>
      <w:bookmarkEnd w:id="35"/>
      <w:bookmarkEnd w:id="36"/>
    </w:p>
    <w:p w14:paraId="550856BA" w14:textId="7E20A470" w:rsidR="0041270E" w:rsidRPr="004319F0" w:rsidRDefault="0041270E" w:rsidP="002D6525">
      <w:pPr>
        <w:spacing w:line="360" w:lineRule="auto"/>
        <w:jc w:val="both"/>
        <w:rPr>
          <w:rFonts w:ascii="Arial" w:hAnsi="Arial" w:cs="Arial"/>
          <w:lang w:val="en-US"/>
        </w:rPr>
      </w:pPr>
      <w:r w:rsidRPr="004319F0">
        <w:rPr>
          <w:rFonts w:ascii="Arial" w:hAnsi="Arial" w:cs="Arial"/>
          <w:lang w:val="en-US"/>
        </w:rPr>
        <w:t>The system must only be a web-based application because of time constraints; it needs to be implemented and deployed directly to a web server</w:t>
      </w:r>
      <w:r w:rsidR="001549B9" w:rsidRPr="004319F0">
        <w:rPr>
          <w:rFonts w:ascii="Arial" w:hAnsi="Arial" w:cs="Arial"/>
          <w:lang w:val="en-US"/>
        </w:rPr>
        <w:t>,</w:t>
      </w:r>
      <w:r w:rsidRPr="004319F0">
        <w:rPr>
          <w:rFonts w:ascii="Arial" w:hAnsi="Arial" w:cs="Arial"/>
          <w:lang w:val="en-US"/>
        </w:rPr>
        <w:t xml:space="preserve"> whereby the system will be hosted and run on to allow for easy and simple use for the </w:t>
      </w:r>
      <w:proofErr w:type="gramStart"/>
      <w:r w:rsidRPr="004319F0">
        <w:rPr>
          <w:rFonts w:ascii="Arial" w:hAnsi="Arial" w:cs="Arial"/>
          <w:lang w:val="en-US"/>
        </w:rPr>
        <w:t>student’s</w:t>
      </w:r>
      <w:proofErr w:type="gramEnd"/>
      <w:r w:rsidRPr="004319F0">
        <w:rPr>
          <w:rFonts w:ascii="Arial" w:hAnsi="Arial" w:cs="Arial"/>
          <w:lang w:val="en-US"/>
        </w:rPr>
        <w:t xml:space="preserve"> convenience. </w:t>
      </w:r>
    </w:p>
    <w:p w14:paraId="3BF3F6F6" w14:textId="77777777" w:rsidR="0041270E" w:rsidRPr="004319F0" w:rsidRDefault="0041270E" w:rsidP="002D6525">
      <w:pPr>
        <w:pStyle w:val="Heading2"/>
        <w:spacing w:line="360" w:lineRule="auto"/>
        <w:rPr>
          <w:rFonts w:cs="Arial"/>
          <w:lang w:val="en-GB"/>
        </w:rPr>
      </w:pPr>
      <w:bookmarkStart w:id="37" w:name="_Toc207375179"/>
      <w:r w:rsidRPr="004319F0">
        <w:rPr>
          <w:rFonts w:cs="Arial"/>
          <w:lang w:val="en-GB"/>
        </w:rPr>
        <w:t>Documentation</w:t>
      </w:r>
      <w:bookmarkEnd w:id="37"/>
    </w:p>
    <w:p w14:paraId="2A5CCA10" w14:textId="476F4201" w:rsidR="002053B3" w:rsidRPr="004319F0" w:rsidRDefault="0041270E" w:rsidP="002D6525">
      <w:pPr>
        <w:spacing w:line="360" w:lineRule="auto"/>
        <w:jc w:val="both"/>
        <w:rPr>
          <w:rFonts w:ascii="Arial" w:hAnsi="Arial" w:cs="Arial"/>
        </w:rPr>
      </w:pPr>
      <w:r w:rsidRPr="004319F0">
        <w:rPr>
          <w:rFonts w:ascii="Arial" w:hAnsi="Arial" w:cs="Arial"/>
        </w:rPr>
        <w:t>In order for us to have maintainability, usability, and knowledge transfer, the system will be supported by documentation that covers how the system is to be used and the configuration behind it</w:t>
      </w:r>
      <w:r w:rsidR="00895C46" w:rsidRPr="004319F0">
        <w:rPr>
          <w:rFonts w:ascii="Arial" w:hAnsi="Arial" w:cs="Arial"/>
        </w:rPr>
        <w:t>. The</w:t>
      </w:r>
      <w:r w:rsidRPr="004319F0">
        <w:rPr>
          <w:rFonts w:ascii="Arial" w:hAnsi="Arial" w:cs="Arial"/>
        </w:rPr>
        <w:t xml:space="preserve"> documentation is organised for both technical and non-technical users.</w:t>
      </w:r>
    </w:p>
    <w:p w14:paraId="14BAD7F9" w14:textId="77777777" w:rsidR="0041270E" w:rsidRPr="004319F0" w:rsidRDefault="0041270E" w:rsidP="002D6525">
      <w:pPr>
        <w:pStyle w:val="Heading2"/>
        <w:spacing w:line="360" w:lineRule="auto"/>
        <w:rPr>
          <w:rFonts w:cs="Arial"/>
        </w:rPr>
      </w:pPr>
      <w:bookmarkStart w:id="38" w:name="_Toc207375180"/>
      <w:r w:rsidRPr="004319F0">
        <w:rPr>
          <w:rFonts w:cs="Arial"/>
        </w:rPr>
        <w:t>Content</w:t>
      </w:r>
      <w:bookmarkEnd w:id="38"/>
    </w:p>
    <w:p w14:paraId="5EFC376F" w14:textId="77777777" w:rsidR="0041270E" w:rsidRPr="004319F0" w:rsidRDefault="0041270E" w:rsidP="002D6525">
      <w:pPr>
        <w:spacing w:line="360" w:lineRule="auto"/>
        <w:jc w:val="both"/>
        <w:rPr>
          <w:rFonts w:ascii="Arial" w:hAnsi="Arial" w:cs="Arial"/>
        </w:rPr>
      </w:pPr>
      <w:r w:rsidRPr="004319F0">
        <w:rPr>
          <w:rFonts w:ascii="Arial" w:hAnsi="Arial" w:cs="Arial"/>
        </w:rPr>
        <w:t>The documentation will include:</w:t>
      </w:r>
    </w:p>
    <w:p w14:paraId="0CE77E36" w14:textId="7935D8A3" w:rsidR="0041270E" w:rsidRPr="004319F0" w:rsidRDefault="0041270E" w:rsidP="002D6525">
      <w:pPr>
        <w:numPr>
          <w:ilvl w:val="0"/>
          <w:numId w:val="4"/>
        </w:numPr>
        <w:spacing w:line="360" w:lineRule="auto"/>
        <w:jc w:val="both"/>
        <w:rPr>
          <w:rFonts w:ascii="Arial" w:hAnsi="Arial" w:cs="Arial"/>
        </w:rPr>
      </w:pPr>
      <w:r w:rsidRPr="004319F0">
        <w:rPr>
          <w:rFonts w:ascii="Arial" w:hAnsi="Arial" w:cs="Arial"/>
          <w:b/>
        </w:rPr>
        <w:t xml:space="preserve">User Guide </w:t>
      </w:r>
      <w:r w:rsidRPr="004319F0">
        <w:rPr>
          <w:rFonts w:ascii="Arial" w:hAnsi="Arial" w:cs="Arial"/>
        </w:rPr>
        <w:t>- Provides students with guidance on all the key components and features of the system regarding where they need to write their code, how to submit</w:t>
      </w:r>
      <w:r w:rsidR="00665509" w:rsidRPr="004319F0">
        <w:rPr>
          <w:rFonts w:ascii="Arial" w:hAnsi="Arial" w:cs="Arial"/>
        </w:rPr>
        <w:t>,</w:t>
      </w:r>
      <w:r w:rsidRPr="004319F0">
        <w:rPr>
          <w:rFonts w:ascii="Arial" w:hAnsi="Arial" w:cs="Arial"/>
        </w:rPr>
        <w:t xml:space="preserve"> etc.</w:t>
      </w:r>
    </w:p>
    <w:p w14:paraId="12BC0093" w14:textId="7ED6090C" w:rsidR="0041270E" w:rsidRPr="004319F0" w:rsidRDefault="0041270E" w:rsidP="002D6525">
      <w:pPr>
        <w:numPr>
          <w:ilvl w:val="0"/>
          <w:numId w:val="4"/>
        </w:numPr>
        <w:spacing w:line="360" w:lineRule="auto"/>
        <w:jc w:val="both"/>
        <w:rPr>
          <w:rFonts w:ascii="Arial" w:hAnsi="Arial" w:cs="Arial"/>
        </w:rPr>
      </w:pPr>
      <w:r w:rsidRPr="004319F0">
        <w:rPr>
          <w:rFonts w:ascii="Arial" w:hAnsi="Arial" w:cs="Arial"/>
          <w:b/>
        </w:rPr>
        <w:t xml:space="preserve">Administrator Guide </w:t>
      </w:r>
      <w:r w:rsidRPr="004319F0">
        <w:rPr>
          <w:rFonts w:ascii="Arial" w:hAnsi="Arial" w:cs="Arial"/>
        </w:rPr>
        <w:t>- Outlines how to load module content, manage users, and extract student data and progress.</w:t>
      </w:r>
    </w:p>
    <w:p w14:paraId="238D92AD" w14:textId="54B3F4B9" w:rsidR="0041270E" w:rsidRPr="004319F0" w:rsidRDefault="0041270E" w:rsidP="002D6525">
      <w:pPr>
        <w:pStyle w:val="Heading2"/>
        <w:spacing w:line="360" w:lineRule="auto"/>
        <w:rPr>
          <w:rFonts w:cs="Arial"/>
          <w:lang w:val="en-GB"/>
        </w:rPr>
      </w:pPr>
      <w:bookmarkStart w:id="39" w:name="_Toc207375181"/>
      <w:r w:rsidRPr="004319F0">
        <w:rPr>
          <w:rFonts w:cs="Arial"/>
          <w:lang w:val="en-GB"/>
        </w:rPr>
        <w:t>Assumptions / Dependencies</w:t>
      </w:r>
      <w:bookmarkEnd w:id="39"/>
    </w:p>
    <w:p w14:paraId="1471F790" w14:textId="4BC0EA69" w:rsidR="002053B3" w:rsidRPr="004319F0" w:rsidRDefault="0041270E" w:rsidP="002D6525">
      <w:pPr>
        <w:spacing w:line="360" w:lineRule="auto"/>
        <w:jc w:val="both"/>
        <w:rPr>
          <w:rFonts w:ascii="Arial" w:hAnsi="Arial" w:cs="Arial"/>
          <w:lang w:val="en-GB"/>
        </w:rPr>
      </w:pPr>
      <w:r w:rsidRPr="004319F0">
        <w:rPr>
          <w:rFonts w:ascii="Arial" w:hAnsi="Arial" w:cs="Arial"/>
          <w:lang w:val="en-GB"/>
        </w:rPr>
        <w:t xml:space="preserve">Important software components like databases for user management, programming code-based </w:t>
      </w:r>
      <w:r w:rsidR="00DD13C5" w:rsidRPr="004319F0">
        <w:rPr>
          <w:rFonts w:ascii="Arial" w:hAnsi="Arial" w:cs="Arial"/>
          <w:lang w:val="en-GB"/>
        </w:rPr>
        <w:t>Python</w:t>
      </w:r>
      <w:r w:rsidRPr="004319F0">
        <w:rPr>
          <w:rFonts w:ascii="Arial" w:hAnsi="Arial" w:cs="Arial"/>
          <w:lang w:val="en-GB"/>
        </w:rPr>
        <w:t xml:space="preserve"> libraries for student code assessment and feedback generation. It is expected that users will receive documentation and guidance to use the system effectively.</w:t>
      </w:r>
    </w:p>
    <w:p w14:paraId="07F26DD4" w14:textId="439A3588" w:rsidR="002053B3" w:rsidRPr="004319F0" w:rsidRDefault="00DD13C5" w:rsidP="002D6525">
      <w:pPr>
        <w:pStyle w:val="Heading1"/>
        <w:rPr>
          <w:rFonts w:cs="Arial"/>
        </w:rPr>
      </w:pPr>
      <w:bookmarkStart w:id="40" w:name="_Toc207375182"/>
      <w:r w:rsidRPr="004319F0">
        <w:rPr>
          <w:rFonts w:cs="Arial"/>
        </w:rPr>
        <w:t xml:space="preserve">6. </w:t>
      </w:r>
      <w:r w:rsidR="002053B3" w:rsidRPr="004319F0">
        <w:rPr>
          <w:rFonts w:cs="Arial"/>
        </w:rPr>
        <w:t>System Features</w:t>
      </w:r>
      <w:bookmarkEnd w:id="40"/>
    </w:p>
    <w:p w14:paraId="22A6080F" w14:textId="77777777" w:rsidR="00AD5BEA" w:rsidRPr="004319F0" w:rsidRDefault="00AD5BEA" w:rsidP="002D6525">
      <w:pPr>
        <w:spacing w:line="360" w:lineRule="auto"/>
        <w:rPr>
          <w:rFonts w:ascii="Arial" w:hAnsi="Arial" w:cs="Arial"/>
          <w:lang w:val="en-GB"/>
        </w:rPr>
      </w:pPr>
    </w:p>
    <w:p w14:paraId="0EFD1A78" w14:textId="77777777" w:rsidR="002053B3" w:rsidRPr="004319F0" w:rsidRDefault="002053B3" w:rsidP="002D6525">
      <w:pPr>
        <w:pStyle w:val="Heading2"/>
        <w:spacing w:line="360" w:lineRule="auto"/>
        <w:rPr>
          <w:rFonts w:cs="Arial"/>
          <w:lang w:val="en-US"/>
        </w:rPr>
      </w:pPr>
      <w:bookmarkStart w:id="41" w:name="feat"/>
      <w:bookmarkStart w:id="42" w:name="_Toc207375183"/>
      <w:r w:rsidRPr="004319F0">
        <w:rPr>
          <w:rFonts w:cs="Arial"/>
          <w:lang w:val="en-US"/>
        </w:rPr>
        <w:t>SYSTEM FEATURE 1: WEEKLY CHALLENGE DELIVERY</w:t>
      </w:r>
      <w:bookmarkEnd w:id="42"/>
    </w:p>
    <w:p w14:paraId="169FBCAC"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6F1492AC"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1EED1C80"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096B291A"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Students receive a weekly set of 10 coding challenges whose topic corresponds to that week’s lecture slides.  </w:t>
            </w:r>
            <w:r w:rsidRPr="004319F0">
              <w:rPr>
                <w:rFonts w:ascii="Arial" w:hAnsi="Arial" w:cs="Arial"/>
              </w:rPr>
              <w:t>These challenges are divided by difficulty: 5 Bronze, 3 Silver, and 2 Gold</w:t>
            </w:r>
          </w:p>
        </w:tc>
      </w:tr>
      <w:tr w:rsidR="002053B3" w:rsidRPr="004319F0" w14:paraId="6F0DB93F"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034BD496" w14:textId="4965F179" w:rsidR="002053B3" w:rsidRPr="004319F0" w:rsidRDefault="002053B3" w:rsidP="002D6525">
            <w:pPr>
              <w:spacing w:line="360" w:lineRule="auto"/>
              <w:jc w:val="both"/>
              <w:rPr>
                <w:rFonts w:ascii="Arial" w:hAnsi="Arial" w:cs="Arial"/>
                <w:b/>
                <w:bCs/>
                <w:lang w:val="en-US"/>
              </w:rPr>
            </w:pPr>
            <w:proofErr w:type="gramStart"/>
            <w:r w:rsidRPr="004319F0">
              <w:rPr>
                <w:rFonts w:ascii="Arial" w:hAnsi="Arial" w:cs="Arial"/>
                <w:b/>
                <w:bCs/>
                <w:lang w:val="en-US"/>
              </w:rPr>
              <w:t>STIMULUS  RESPONSE</w:t>
            </w:r>
            <w:proofErr w:type="gramEnd"/>
            <w:r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0F273AF6" w14:textId="228C69B3"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The lecturer uploads the teaching material (slides) to the system, </w:t>
            </w:r>
            <w:r w:rsidR="00CC2312" w:rsidRPr="004319F0">
              <w:rPr>
                <w:rFonts w:ascii="Arial" w:hAnsi="Arial" w:cs="Arial"/>
                <w:lang w:val="en-US"/>
              </w:rPr>
              <w:t xml:space="preserve">and </w:t>
            </w:r>
            <w:r w:rsidRPr="004319F0">
              <w:rPr>
                <w:rFonts w:ascii="Arial" w:hAnsi="Arial" w:cs="Arial"/>
                <w:lang w:val="en-US"/>
              </w:rPr>
              <w:t xml:space="preserve">then a set of 10 weekly coding challenges is received by students based on the materials’ topic. </w:t>
            </w:r>
          </w:p>
        </w:tc>
      </w:tr>
      <w:tr w:rsidR="002053B3" w:rsidRPr="004319F0" w14:paraId="27FB2C2C"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7C889A79"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1F9B0613" w14:textId="77777777" w:rsidR="002053B3" w:rsidRPr="004319F0" w:rsidRDefault="002053B3" w:rsidP="002D6525">
            <w:pPr>
              <w:pStyle w:val="ListParagraph"/>
              <w:numPr>
                <w:ilvl w:val="0"/>
                <w:numId w:val="5"/>
              </w:numPr>
              <w:spacing w:line="360" w:lineRule="auto"/>
              <w:jc w:val="both"/>
              <w:rPr>
                <w:rFonts w:ascii="Arial" w:hAnsi="Arial" w:cs="Arial"/>
                <w:lang w:val="en-US"/>
              </w:rPr>
            </w:pPr>
            <w:r w:rsidRPr="004319F0">
              <w:rPr>
                <w:rFonts w:ascii="Arial" w:hAnsi="Arial" w:cs="Arial"/>
                <w:lang w:val="en-US"/>
              </w:rPr>
              <w:t>Generate an accurate set of coding challenges that matches the lecturer’s slides topic</w:t>
            </w:r>
          </w:p>
          <w:p w14:paraId="1944D2F5" w14:textId="65151C1A" w:rsidR="002053B3" w:rsidRPr="004319F0" w:rsidRDefault="004300F0" w:rsidP="002D6525">
            <w:pPr>
              <w:pStyle w:val="ListParagraph"/>
              <w:numPr>
                <w:ilvl w:val="0"/>
                <w:numId w:val="5"/>
              </w:numPr>
              <w:spacing w:line="360" w:lineRule="auto"/>
              <w:jc w:val="both"/>
              <w:rPr>
                <w:rFonts w:ascii="Arial" w:hAnsi="Arial" w:cs="Arial"/>
                <w:lang w:val="en-US"/>
              </w:rPr>
            </w:pPr>
            <w:r w:rsidRPr="004319F0">
              <w:rPr>
                <w:rFonts w:ascii="Arial" w:hAnsi="Arial" w:cs="Arial"/>
                <w:lang w:val="en-US"/>
              </w:rPr>
              <w:t>Analyse</w:t>
            </w:r>
            <w:r w:rsidR="002053B3" w:rsidRPr="004319F0">
              <w:rPr>
                <w:rFonts w:ascii="Arial" w:hAnsi="Arial" w:cs="Arial"/>
                <w:lang w:val="en-US"/>
              </w:rPr>
              <w:t xml:space="preserve"> the lecturer’s slides accurately</w:t>
            </w:r>
          </w:p>
          <w:p w14:paraId="005DC27F" w14:textId="77777777" w:rsidR="002053B3" w:rsidRPr="004319F0" w:rsidRDefault="002053B3" w:rsidP="002D6525">
            <w:pPr>
              <w:pStyle w:val="ListParagraph"/>
              <w:numPr>
                <w:ilvl w:val="0"/>
                <w:numId w:val="5"/>
              </w:numPr>
              <w:spacing w:line="360" w:lineRule="auto"/>
              <w:jc w:val="both"/>
              <w:rPr>
                <w:rFonts w:ascii="Arial" w:hAnsi="Arial" w:cs="Arial"/>
                <w:lang w:val="en-US"/>
              </w:rPr>
            </w:pPr>
            <w:r w:rsidRPr="004319F0">
              <w:rPr>
                <w:rFonts w:ascii="Arial" w:hAnsi="Arial" w:cs="Arial"/>
                <w:lang w:val="en-US"/>
              </w:rPr>
              <w:t>Release a set of coding challenges weekly</w:t>
            </w:r>
          </w:p>
        </w:tc>
      </w:tr>
    </w:tbl>
    <w:p w14:paraId="532D711F" w14:textId="77777777" w:rsidR="00EC6D20" w:rsidRPr="004319F0" w:rsidRDefault="00EC6D20" w:rsidP="002D6525">
      <w:pPr>
        <w:spacing w:line="360" w:lineRule="auto"/>
        <w:jc w:val="both"/>
        <w:rPr>
          <w:rFonts w:ascii="Arial" w:hAnsi="Arial" w:cs="Arial"/>
          <w:lang w:val="en-US"/>
        </w:rPr>
      </w:pPr>
    </w:p>
    <w:p w14:paraId="7B217E4E" w14:textId="28CF301E" w:rsidR="002053B3" w:rsidRPr="004319F0" w:rsidRDefault="002053B3" w:rsidP="002D6525">
      <w:pPr>
        <w:pStyle w:val="Heading2"/>
        <w:spacing w:line="360" w:lineRule="auto"/>
        <w:rPr>
          <w:rFonts w:cs="Arial"/>
          <w:lang w:val="en-US"/>
        </w:rPr>
      </w:pPr>
      <w:bookmarkStart w:id="43" w:name="_Toc207375184"/>
      <w:r w:rsidRPr="004319F0">
        <w:rPr>
          <w:rFonts w:cs="Arial"/>
          <w:lang w:val="en-US"/>
        </w:rPr>
        <w:t xml:space="preserve">SYSTEM FEATURE 2: LECTURER CONTENT </w:t>
      </w:r>
      <w:r w:rsidR="004300F0" w:rsidRPr="004319F0">
        <w:rPr>
          <w:rFonts w:cs="Arial"/>
          <w:lang w:val="en-US"/>
        </w:rPr>
        <w:t>INTEGRATION</w:t>
      </w:r>
      <w:bookmarkEnd w:id="43"/>
    </w:p>
    <w:p w14:paraId="3CA44CE2"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00EEDBD1"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4EF75D49"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02C2A98B" w14:textId="60785143"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For the system to identify each week’s topic, lecturers upload slides to the system weekly</w:t>
            </w:r>
          </w:p>
        </w:tc>
      </w:tr>
      <w:tr w:rsidR="002053B3" w:rsidRPr="004319F0" w14:paraId="1163E4DC"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66739BBF" w14:textId="5B132CCA" w:rsidR="002053B3" w:rsidRPr="004319F0" w:rsidRDefault="00397249" w:rsidP="002D6525">
            <w:pPr>
              <w:spacing w:line="360" w:lineRule="auto"/>
              <w:jc w:val="both"/>
              <w:rPr>
                <w:rFonts w:ascii="Arial" w:hAnsi="Arial" w:cs="Arial"/>
                <w:b/>
                <w:bCs/>
                <w:lang w:val="en-US"/>
              </w:rPr>
            </w:pPr>
            <w:r w:rsidRPr="004319F0">
              <w:rPr>
                <w:rFonts w:ascii="Arial" w:hAnsi="Arial" w:cs="Arial"/>
                <w:b/>
                <w:bCs/>
                <w:lang w:val="en-US"/>
              </w:rPr>
              <w:t>STIMULUS RESPONSE</w:t>
            </w:r>
            <w:r w:rsidR="002053B3"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7C2ACF69" w14:textId="37A5928E"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w:t>
            </w:r>
            <w:r w:rsidR="00CC2312" w:rsidRPr="004319F0">
              <w:rPr>
                <w:rFonts w:ascii="Arial" w:hAnsi="Arial" w:cs="Arial"/>
                <w:lang w:val="en-US"/>
              </w:rPr>
              <w:t>Lecturers</w:t>
            </w:r>
            <w:r w:rsidRPr="004319F0">
              <w:rPr>
                <w:rFonts w:ascii="Arial" w:hAnsi="Arial" w:cs="Arial"/>
                <w:lang w:val="en-US"/>
              </w:rPr>
              <w:t xml:space="preserve"> upload slides to the system using the lecture user interface</w:t>
            </w:r>
            <w:r w:rsidR="00CC2312" w:rsidRPr="004319F0">
              <w:rPr>
                <w:rFonts w:ascii="Arial" w:hAnsi="Arial" w:cs="Arial"/>
                <w:lang w:val="en-US"/>
              </w:rPr>
              <w:t>,</w:t>
            </w:r>
            <w:r w:rsidRPr="004319F0">
              <w:rPr>
                <w:rFonts w:ascii="Arial" w:hAnsi="Arial" w:cs="Arial"/>
                <w:lang w:val="en-US"/>
              </w:rPr>
              <w:t xml:space="preserve"> then a topic for the coding challenge for that week is selected.</w:t>
            </w:r>
          </w:p>
        </w:tc>
      </w:tr>
      <w:tr w:rsidR="002053B3" w:rsidRPr="004319F0" w14:paraId="5B2E0DE6"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404F8D2F"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46E825EE" w14:textId="76B27BFB" w:rsidR="002053B3" w:rsidRPr="004319F0" w:rsidRDefault="002053B3" w:rsidP="002D6525">
            <w:pPr>
              <w:pStyle w:val="ListParagraph"/>
              <w:numPr>
                <w:ilvl w:val="0"/>
                <w:numId w:val="6"/>
              </w:numPr>
              <w:spacing w:line="360" w:lineRule="auto"/>
              <w:jc w:val="both"/>
              <w:rPr>
                <w:rFonts w:ascii="Arial" w:hAnsi="Arial" w:cs="Arial"/>
                <w:lang w:val="en-US"/>
              </w:rPr>
            </w:pPr>
            <w:r w:rsidRPr="004319F0">
              <w:rPr>
                <w:rFonts w:ascii="Arial" w:hAnsi="Arial" w:cs="Arial"/>
                <w:lang w:val="en-US"/>
              </w:rPr>
              <w:t xml:space="preserve">Identify </w:t>
            </w:r>
            <w:r w:rsidR="00AD5BEA" w:rsidRPr="004319F0">
              <w:rPr>
                <w:rFonts w:ascii="Arial" w:hAnsi="Arial" w:cs="Arial"/>
                <w:lang w:val="en-US"/>
              </w:rPr>
              <w:t>keywords</w:t>
            </w:r>
            <w:r w:rsidRPr="004319F0">
              <w:rPr>
                <w:rFonts w:ascii="Arial" w:hAnsi="Arial" w:cs="Arial"/>
                <w:lang w:val="en-US"/>
              </w:rPr>
              <w:t xml:space="preserve"> from the slides and extract the text</w:t>
            </w:r>
          </w:p>
          <w:p w14:paraId="5303FDD7" w14:textId="29264EE3" w:rsidR="002053B3" w:rsidRPr="004319F0" w:rsidRDefault="002053B3" w:rsidP="002D6525">
            <w:pPr>
              <w:pStyle w:val="ListParagraph"/>
              <w:numPr>
                <w:ilvl w:val="0"/>
                <w:numId w:val="6"/>
              </w:numPr>
              <w:spacing w:line="360" w:lineRule="auto"/>
              <w:jc w:val="both"/>
              <w:rPr>
                <w:rFonts w:ascii="Arial" w:hAnsi="Arial" w:cs="Arial"/>
                <w:lang w:val="en-US"/>
              </w:rPr>
            </w:pPr>
            <w:r w:rsidRPr="004319F0">
              <w:rPr>
                <w:rFonts w:ascii="Arial" w:hAnsi="Arial" w:cs="Arial"/>
                <w:lang w:val="en-US"/>
              </w:rPr>
              <w:t xml:space="preserve">Carefully </w:t>
            </w:r>
            <w:r w:rsidR="00CC2312" w:rsidRPr="004319F0">
              <w:rPr>
                <w:rFonts w:ascii="Arial" w:hAnsi="Arial" w:cs="Arial"/>
                <w:lang w:val="en-US"/>
              </w:rPr>
              <w:t>analyses</w:t>
            </w:r>
            <w:r w:rsidRPr="004319F0">
              <w:rPr>
                <w:rFonts w:ascii="Arial" w:hAnsi="Arial" w:cs="Arial"/>
                <w:lang w:val="en-US"/>
              </w:rPr>
              <w:t xml:space="preserve"> the text to generate an accurate challenge</w:t>
            </w:r>
          </w:p>
        </w:tc>
      </w:tr>
    </w:tbl>
    <w:p w14:paraId="10D826DF" w14:textId="77777777" w:rsidR="002053B3" w:rsidRPr="004319F0" w:rsidRDefault="002053B3" w:rsidP="002D6525">
      <w:pPr>
        <w:spacing w:line="360" w:lineRule="auto"/>
        <w:jc w:val="both"/>
        <w:rPr>
          <w:rFonts w:ascii="Arial" w:hAnsi="Arial" w:cs="Arial"/>
          <w:lang w:val="en-US"/>
        </w:rPr>
      </w:pPr>
    </w:p>
    <w:p w14:paraId="6EA456CD" w14:textId="77777777" w:rsidR="002053B3" w:rsidRPr="004319F0" w:rsidRDefault="002053B3" w:rsidP="002D6525">
      <w:pPr>
        <w:pStyle w:val="Heading2"/>
        <w:spacing w:line="360" w:lineRule="auto"/>
        <w:rPr>
          <w:rFonts w:cs="Arial"/>
          <w:lang w:val="en-US"/>
        </w:rPr>
      </w:pPr>
      <w:bookmarkStart w:id="44" w:name="_Toc207375185"/>
      <w:r w:rsidRPr="004319F0">
        <w:rPr>
          <w:rFonts w:cs="Arial"/>
          <w:lang w:val="en-US"/>
        </w:rPr>
        <w:t>SYSTEM FEATURE 3: AUTOMATED TOPIC TAGGING</w:t>
      </w:r>
      <w:bookmarkEnd w:id="44"/>
    </w:p>
    <w:p w14:paraId="0788F510"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2321E4A6"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31A2E179"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50B0A11E" w14:textId="45CFDF9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Use the extracted text from </w:t>
            </w:r>
            <w:r w:rsidR="004F703F" w:rsidRPr="004319F0">
              <w:rPr>
                <w:rFonts w:ascii="Arial" w:hAnsi="Arial" w:cs="Arial"/>
                <w:lang w:val="en-US"/>
              </w:rPr>
              <w:t xml:space="preserve">the </w:t>
            </w:r>
            <w:r w:rsidR="00AD5BEA" w:rsidRPr="004319F0">
              <w:rPr>
                <w:rFonts w:ascii="Arial" w:hAnsi="Arial" w:cs="Arial"/>
                <w:lang w:val="en-US"/>
              </w:rPr>
              <w:t>lecturer's</w:t>
            </w:r>
            <w:r w:rsidRPr="004319F0">
              <w:rPr>
                <w:rFonts w:ascii="Arial" w:hAnsi="Arial" w:cs="Arial"/>
                <w:lang w:val="en-US"/>
              </w:rPr>
              <w:t xml:space="preserve"> slides to identify key terms to tag the content with a topic</w:t>
            </w:r>
          </w:p>
        </w:tc>
      </w:tr>
      <w:tr w:rsidR="002053B3" w:rsidRPr="004319F0" w14:paraId="0BEB68A5"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664D8B98" w14:textId="66ED9D66" w:rsidR="002053B3" w:rsidRPr="004319F0" w:rsidRDefault="002053B3" w:rsidP="002D6525">
            <w:pPr>
              <w:spacing w:line="360" w:lineRule="auto"/>
              <w:jc w:val="both"/>
              <w:rPr>
                <w:rFonts w:ascii="Arial" w:hAnsi="Arial" w:cs="Arial"/>
                <w:b/>
                <w:bCs/>
                <w:lang w:val="en-US"/>
              </w:rPr>
            </w:pPr>
            <w:proofErr w:type="gramStart"/>
            <w:r w:rsidRPr="004319F0">
              <w:rPr>
                <w:rFonts w:ascii="Arial" w:hAnsi="Arial" w:cs="Arial"/>
                <w:b/>
                <w:bCs/>
                <w:lang w:val="en-US"/>
              </w:rPr>
              <w:t>STIMULUS  RESPONSE</w:t>
            </w:r>
            <w:proofErr w:type="gramEnd"/>
            <w:r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47F13783" w14:textId="4F3B75A0"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Get the </w:t>
            </w:r>
            <w:r w:rsidR="00AD5BEA" w:rsidRPr="004319F0">
              <w:rPr>
                <w:rFonts w:ascii="Arial" w:hAnsi="Arial" w:cs="Arial"/>
                <w:lang w:val="en-US"/>
              </w:rPr>
              <w:t>keywords</w:t>
            </w:r>
            <w:r w:rsidRPr="004319F0">
              <w:rPr>
                <w:rFonts w:ascii="Arial" w:hAnsi="Arial" w:cs="Arial"/>
                <w:lang w:val="en-US"/>
              </w:rPr>
              <w:t xml:space="preserve"> extracted from </w:t>
            </w:r>
            <w:r w:rsidR="00AD5BEA" w:rsidRPr="004319F0">
              <w:rPr>
                <w:rFonts w:ascii="Arial" w:hAnsi="Arial" w:cs="Arial"/>
                <w:lang w:val="en-US"/>
              </w:rPr>
              <w:t xml:space="preserve">the </w:t>
            </w:r>
            <w:r w:rsidRPr="004319F0">
              <w:rPr>
                <w:rFonts w:ascii="Arial" w:hAnsi="Arial" w:cs="Arial"/>
                <w:lang w:val="en-US"/>
              </w:rPr>
              <w:t>lecture slides and generate a suitable topic. I</w:t>
            </w:r>
            <w:r w:rsidRPr="004319F0">
              <w:rPr>
                <w:rFonts w:ascii="Arial" w:hAnsi="Arial" w:cs="Arial"/>
              </w:rPr>
              <w:t>f the automated system cannot confidently pick a topic or chooses incorrectly, the lecturer can manually select the correct topic from a predefined list</w:t>
            </w:r>
          </w:p>
        </w:tc>
      </w:tr>
      <w:tr w:rsidR="002053B3" w:rsidRPr="004319F0" w14:paraId="6C1CD670"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611A436D"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4799A35C" w14:textId="77777777" w:rsidR="002053B3" w:rsidRPr="004319F0" w:rsidRDefault="002053B3" w:rsidP="002D6525">
            <w:pPr>
              <w:pStyle w:val="ListParagraph"/>
              <w:numPr>
                <w:ilvl w:val="0"/>
                <w:numId w:val="7"/>
              </w:numPr>
              <w:spacing w:line="360" w:lineRule="auto"/>
              <w:jc w:val="both"/>
              <w:rPr>
                <w:rFonts w:ascii="Arial" w:hAnsi="Arial" w:cs="Arial"/>
                <w:lang w:val="en-US"/>
              </w:rPr>
            </w:pPr>
            <w:r w:rsidRPr="004319F0">
              <w:rPr>
                <w:rFonts w:ascii="Arial" w:hAnsi="Arial" w:cs="Arial"/>
                <w:lang w:val="en-US"/>
              </w:rPr>
              <w:t>Determine topics using key terms from lecture slides</w:t>
            </w:r>
          </w:p>
        </w:tc>
      </w:tr>
    </w:tbl>
    <w:p w14:paraId="50AFDAA5" w14:textId="77777777" w:rsidR="002053B3" w:rsidRPr="004319F0" w:rsidRDefault="002053B3" w:rsidP="002D6525">
      <w:pPr>
        <w:spacing w:line="360" w:lineRule="auto"/>
        <w:jc w:val="both"/>
        <w:rPr>
          <w:rFonts w:ascii="Arial" w:hAnsi="Arial" w:cs="Arial"/>
          <w:lang w:val="en-US"/>
        </w:rPr>
      </w:pPr>
    </w:p>
    <w:p w14:paraId="34954A22" w14:textId="57AE318D" w:rsidR="002053B3" w:rsidRPr="004319F0" w:rsidRDefault="002053B3" w:rsidP="002D6525">
      <w:pPr>
        <w:pStyle w:val="Heading2"/>
        <w:spacing w:line="360" w:lineRule="auto"/>
        <w:rPr>
          <w:rFonts w:cs="Arial"/>
          <w:lang w:val="en-US"/>
        </w:rPr>
      </w:pPr>
      <w:bookmarkStart w:id="45" w:name="_Toc207375186"/>
      <w:r w:rsidRPr="004319F0">
        <w:rPr>
          <w:rFonts w:cs="Arial"/>
          <w:lang w:val="en-US"/>
        </w:rPr>
        <w:t>SYSTEM FEATURE 4: CHALLENGE DATABASE &amp; RETRIEVAL</w:t>
      </w:r>
      <w:bookmarkEnd w:id="45"/>
    </w:p>
    <w:p w14:paraId="5B7D9170"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17D23502" w14:textId="77777777" w:rsidTr="00AD5BEA">
        <w:trPr>
          <w:trHeight w:val="1600"/>
        </w:trPr>
        <w:tc>
          <w:tcPr>
            <w:tcW w:w="1989"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79614ED0" w14:textId="77777777" w:rsidR="00AD5BEA" w:rsidRPr="004319F0" w:rsidRDefault="00AD5BEA" w:rsidP="002D6525">
            <w:pPr>
              <w:spacing w:line="360" w:lineRule="auto"/>
              <w:jc w:val="both"/>
              <w:rPr>
                <w:rFonts w:ascii="Arial" w:hAnsi="Arial" w:cs="Arial"/>
                <w:b/>
                <w:bCs/>
                <w:lang w:val="en-US"/>
              </w:rPr>
            </w:pPr>
          </w:p>
          <w:p w14:paraId="5E49BC70" w14:textId="40578A4C"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DESCRIPTION AND PRIORITY</w:t>
            </w:r>
          </w:p>
        </w:tc>
        <w:tc>
          <w:tcPr>
            <w:tcW w:w="8801" w:type="dxa"/>
            <w:tcBorders>
              <w:top w:val="single" w:sz="4" w:space="0" w:color="A6A6A6"/>
              <w:left w:val="nil"/>
              <w:bottom w:val="single" w:sz="4" w:space="0" w:color="A6A6A6"/>
              <w:right w:val="single" w:sz="4" w:space="0" w:color="A6A6A6"/>
            </w:tcBorders>
            <w:vAlign w:val="center"/>
            <w:hideMark/>
          </w:tcPr>
          <w:p w14:paraId="4DCEF678"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A curated database that consists of coding challenges each with its suitable topic/topics</w:t>
            </w:r>
          </w:p>
        </w:tc>
      </w:tr>
      <w:tr w:rsidR="002053B3" w:rsidRPr="004319F0" w14:paraId="6336892D" w14:textId="77777777" w:rsidTr="00AD5BEA">
        <w:trPr>
          <w:trHeight w:val="1600"/>
        </w:trPr>
        <w:tc>
          <w:tcPr>
            <w:tcW w:w="1989"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76485847" w14:textId="46CE6F58"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STIMULUS RESPONSE SEQUENCES</w:t>
            </w:r>
          </w:p>
        </w:tc>
        <w:tc>
          <w:tcPr>
            <w:tcW w:w="8801" w:type="dxa"/>
            <w:tcBorders>
              <w:top w:val="single" w:sz="4" w:space="0" w:color="A6A6A6"/>
              <w:left w:val="nil"/>
              <w:bottom w:val="single" w:sz="4" w:space="0" w:color="A6A6A6"/>
              <w:right w:val="single" w:sz="4" w:space="0" w:color="A6A6A6"/>
            </w:tcBorders>
            <w:vAlign w:val="center"/>
            <w:hideMark/>
          </w:tcPr>
          <w:p w14:paraId="506F91BB" w14:textId="1FFF2EE2"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Receives identified topics from Automated Topic Tagging and manually by the </w:t>
            </w:r>
            <w:r w:rsidR="004357E2" w:rsidRPr="004319F0">
              <w:rPr>
                <w:rFonts w:ascii="Arial" w:hAnsi="Arial" w:cs="Arial"/>
                <w:lang w:val="en-US"/>
              </w:rPr>
              <w:t>lecturer and</w:t>
            </w:r>
            <w:r w:rsidRPr="004319F0">
              <w:rPr>
                <w:rFonts w:ascii="Arial" w:hAnsi="Arial" w:cs="Arial"/>
                <w:lang w:val="en-US"/>
              </w:rPr>
              <w:t xml:space="preserve"> retrieves the corresponding coding challenges from the database.</w:t>
            </w:r>
          </w:p>
        </w:tc>
      </w:tr>
      <w:tr w:rsidR="002053B3" w:rsidRPr="004319F0" w14:paraId="601884A2" w14:textId="77777777" w:rsidTr="00AD5BEA">
        <w:trPr>
          <w:trHeight w:val="1600"/>
        </w:trPr>
        <w:tc>
          <w:tcPr>
            <w:tcW w:w="1989"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3E395FCF"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801" w:type="dxa"/>
            <w:tcBorders>
              <w:top w:val="single" w:sz="4" w:space="0" w:color="A6A6A6"/>
              <w:left w:val="nil"/>
              <w:bottom w:val="double" w:sz="6" w:space="0" w:color="A6A6A6"/>
              <w:right w:val="single" w:sz="4" w:space="0" w:color="A6A6A6"/>
            </w:tcBorders>
            <w:vAlign w:val="center"/>
            <w:hideMark/>
          </w:tcPr>
          <w:p w14:paraId="3A1D6795" w14:textId="77777777" w:rsidR="002053B3" w:rsidRPr="004319F0" w:rsidRDefault="002053B3" w:rsidP="002D6525">
            <w:pPr>
              <w:pStyle w:val="ListParagraph"/>
              <w:numPr>
                <w:ilvl w:val="0"/>
                <w:numId w:val="7"/>
              </w:numPr>
              <w:spacing w:line="360" w:lineRule="auto"/>
              <w:jc w:val="both"/>
              <w:rPr>
                <w:rFonts w:ascii="Arial" w:hAnsi="Arial" w:cs="Arial"/>
                <w:lang w:val="en-US"/>
              </w:rPr>
            </w:pPr>
            <w:r w:rsidRPr="004319F0">
              <w:rPr>
                <w:rFonts w:ascii="Arial" w:hAnsi="Arial" w:cs="Arial"/>
                <w:lang w:val="en-US"/>
              </w:rPr>
              <w:t>Ensure that the topic identified exists in the database</w:t>
            </w:r>
          </w:p>
          <w:p w14:paraId="151BA1BD" w14:textId="77777777" w:rsidR="002053B3" w:rsidRPr="004319F0" w:rsidRDefault="002053B3" w:rsidP="002D6525">
            <w:pPr>
              <w:pStyle w:val="ListParagraph"/>
              <w:numPr>
                <w:ilvl w:val="0"/>
                <w:numId w:val="7"/>
              </w:numPr>
              <w:spacing w:line="360" w:lineRule="auto"/>
              <w:jc w:val="both"/>
              <w:rPr>
                <w:rFonts w:ascii="Arial" w:hAnsi="Arial" w:cs="Arial"/>
                <w:lang w:val="en-US"/>
              </w:rPr>
            </w:pPr>
            <w:r w:rsidRPr="004319F0">
              <w:rPr>
                <w:rFonts w:ascii="Arial" w:hAnsi="Arial" w:cs="Arial"/>
                <w:lang w:val="en-US"/>
              </w:rPr>
              <w:t>Retrieve the correct coding challenge from the database based on the topic</w:t>
            </w:r>
          </w:p>
        </w:tc>
      </w:tr>
    </w:tbl>
    <w:p w14:paraId="0581A02C" w14:textId="77777777" w:rsidR="002053B3" w:rsidRPr="004319F0" w:rsidRDefault="002053B3" w:rsidP="002D6525">
      <w:pPr>
        <w:pStyle w:val="Heading2"/>
        <w:spacing w:line="360" w:lineRule="auto"/>
        <w:rPr>
          <w:rFonts w:cs="Arial"/>
          <w:lang w:val="en-US"/>
        </w:rPr>
      </w:pPr>
    </w:p>
    <w:p w14:paraId="56243EBD" w14:textId="77777777" w:rsidR="002053B3" w:rsidRPr="004319F0" w:rsidRDefault="002053B3" w:rsidP="002D6525">
      <w:pPr>
        <w:pStyle w:val="Heading2"/>
        <w:spacing w:line="360" w:lineRule="auto"/>
        <w:rPr>
          <w:rFonts w:cs="Arial"/>
          <w:lang w:val="en-US"/>
        </w:rPr>
      </w:pPr>
      <w:bookmarkStart w:id="46" w:name="_Toc207375187"/>
      <w:r w:rsidRPr="004319F0">
        <w:rPr>
          <w:rFonts w:cs="Arial"/>
          <w:lang w:val="en-US"/>
        </w:rPr>
        <w:t>SYSTEM FEATURE 5: CODE SUBMISSION AND JUDGE0 EVALUATION</w:t>
      </w:r>
      <w:bookmarkEnd w:id="46"/>
    </w:p>
    <w:p w14:paraId="7E88FD88"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1C302F78"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4787C4E5"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3E995A76"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Students enter their coding submissions into the platform and get marked automatically </w:t>
            </w:r>
          </w:p>
        </w:tc>
      </w:tr>
      <w:tr w:rsidR="002053B3" w:rsidRPr="004319F0" w14:paraId="0173CACD"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7F99D6D2" w14:textId="71D73103" w:rsidR="002053B3" w:rsidRPr="004319F0" w:rsidRDefault="00E24EF5" w:rsidP="002D6525">
            <w:pPr>
              <w:spacing w:line="360" w:lineRule="auto"/>
              <w:jc w:val="both"/>
              <w:rPr>
                <w:rFonts w:ascii="Arial" w:hAnsi="Arial" w:cs="Arial"/>
                <w:b/>
                <w:bCs/>
                <w:lang w:val="en-US"/>
              </w:rPr>
            </w:pPr>
            <w:r w:rsidRPr="004319F0">
              <w:rPr>
                <w:rFonts w:ascii="Arial" w:hAnsi="Arial" w:cs="Arial"/>
                <w:b/>
                <w:bCs/>
                <w:lang w:val="en-US"/>
              </w:rPr>
              <w:t>STIMULUS RESPONSE</w:t>
            </w:r>
            <w:r w:rsidR="002053B3"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4BD33A63" w14:textId="7A83C289"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A student submits their code solution to a coding challenge. </w:t>
            </w:r>
            <w:r w:rsidRPr="004319F0">
              <w:rPr>
                <w:rFonts w:ascii="Arial" w:hAnsi="Arial" w:cs="Arial"/>
              </w:rPr>
              <w:t>The student will then get an immediate response indicating success or failure</w:t>
            </w:r>
            <w:r w:rsidR="00B64E4C" w:rsidRPr="004319F0">
              <w:rPr>
                <w:rFonts w:ascii="Arial" w:hAnsi="Arial" w:cs="Arial"/>
              </w:rPr>
              <w:t>,</w:t>
            </w:r>
            <w:r w:rsidRPr="004319F0">
              <w:rPr>
                <w:rFonts w:ascii="Arial" w:hAnsi="Arial" w:cs="Arial"/>
              </w:rPr>
              <w:t xml:space="preserve"> and possibly the output or error message if the solution is wrong.</w:t>
            </w:r>
          </w:p>
        </w:tc>
      </w:tr>
      <w:tr w:rsidR="002053B3" w:rsidRPr="004319F0" w14:paraId="5FF456FF"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5237BDFD"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3F80707F" w14:textId="77777777" w:rsidR="002053B3" w:rsidRPr="004319F0" w:rsidRDefault="002053B3" w:rsidP="002D6525">
            <w:pPr>
              <w:pStyle w:val="ListParagraph"/>
              <w:numPr>
                <w:ilvl w:val="0"/>
                <w:numId w:val="8"/>
              </w:numPr>
              <w:spacing w:line="360" w:lineRule="auto"/>
              <w:jc w:val="both"/>
              <w:rPr>
                <w:rFonts w:ascii="Arial" w:hAnsi="Arial" w:cs="Arial"/>
                <w:lang w:val="en-US"/>
              </w:rPr>
            </w:pPr>
            <w:r w:rsidRPr="004319F0">
              <w:rPr>
                <w:rFonts w:ascii="Arial" w:hAnsi="Arial" w:cs="Arial"/>
                <w:lang w:val="en-US"/>
              </w:rPr>
              <w:t>Run the code and check it against the problem’s test cases</w:t>
            </w:r>
          </w:p>
          <w:p w14:paraId="3D68986C" w14:textId="77777777" w:rsidR="002053B3" w:rsidRPr="004319F0" w:rsidRDefault="002053B3" w:rsidP="002D6525">
            <w:pPr>
              <w:pStyle w:val="ListParagraph"/>
              <w:numPr>
                <w:ilvl w:val="0"/>
                <w:numId w:val="8"/>
              </w:numPr>
              <w:spacing w:line="360" w:lineRule="auto"/>
              <w:jc w:val="both"/>
              <w:rPr>
                <w:rFonts w:ascii="Arial" w:hAnsi="Arial" w:cs="Arial"/>
                <w:lang w:val="en-US"/>
              </w:rPr>
            </w:pPr>
            <w:r w:rsidRPr="004319F0">
              <w:rPr>
                <w:rFonts w:ascii="Arial" w:hAnsi="Arial" w:cs="Arial"/>
                <w:lang w:val="en-US"/>
              </w:rPr>
              <w:t>Give students immediate feedback on their code submission</w:t>
            </w:r>
          </w:p>
          <w:p w14:paraId="70AC2A5E" w14:textId="77777777" w:rsidR="002053B3" w:rsidRPr="004319F0" w:rsidRDefault="002053B3" w:rsidP="002D6525">
            <w:pPr>
              <w:pStyle w:val="ListParagraph"/>
              <w:numPr>
                <w:ilvl w:val="0"/>
                <w:numId w:val="8"/>
              </w:numPr>
              <w:spacing w:line="360" w:lineRule="auto"/>
              <w:jc w:val="both"/>
              <w:rPr>
                <w:rFonts w:ascii="Arial" w:hAnsi="Arial" w:cs="Arial"/>
                <w:lang w:val="en-US"/>
              </w:rPr>
            </w:pPr>
            <w:r w:rsidRPr="004319F0">
              <w:rPr>
                <w:rFonts w:ascii="Arial" w:hAnsi="Arial" w:cs="Arial"/>
                <w:lang w:val="en-US"/>
              </w:rPr>
              <w:t>Automatically grade the students’ code</w:t>
            </w:r>
          </w:p>
          <w:p w14:paraId="17E24EC3" w14:textId="77777777" w:rsidR="002053B3" w:rsidRPr="004319F0" w:rsidRDefault="002053B3" w:rsidP="002D6525">
            <w:pPr>
              <w:pStyle w:val="ListParagraph"/>
              <w:numPr>
                <w:ilvl w:val="0"/>
                <w:numId w:val="8"/>
              </w:numPr>
              <w:spacing w:line="360" w:lineRule="auto"/>
              <w:jc w:val="both"/>
              <w:rPr>
                <w:rFonts w:ascii="Arial" w:hAnsi="Arial" w:cs="Arial"/>
                <w:lang w:val="en-US"/>
              </w:rPr>
            </w:pPr>
            <w:r w:rsidRPr="004319F0">
              <w:rPr>
                <w:rFonts w:ascii="Arial" w:hAnsi="Arial" w:cs="Arial"/>
                <w:lang w:val="en-US"/>
              </w:rPr>
              <w:t>Can handle errors from students’ code submission</w:t>
            </w:r>
          </w:p>
        </w:tc>
      </w:tr>
    </w:tbl>
    <w:p w14:paraId="662B5A64" w14:textId="77777777" w:rsidR="002053B3" w:rsidRPr="004319F0" w:rsidRDefault="002053B3" w:rsidP="002D6525">
      <w:pPr>
        <w:spacing w:line="360" w:lineRule="auto"/>
        <w:jc w:val="both"/>
        <w:rPr>
          <w:rFonts w:ascii="Arial" w:hAnsi="Arial" w:cs="Arial"/>
          <w:lang w:val="en-US"/>
        </w:rPr>
      </w:pPr>
    </w:p>
    <w:p w14:paraId="74EB954B" w14:textId="7C8A7159" w:rsidR="002053B3" w:rsidRPr="004319F0" w:rsidRDefault="002053B3" w:rsidP="002D6525">
      <w:pPr>
        <w:pStyle w:val="Heading2"/>
        <w:spacing w:line="360" w:lineRule="auto"/>
        <w:rPr>
          <w:rFonts w:cs="Arial"/>
          <w:lang w:val="en-US"/>
        </w:rPr>
      </w:pPr>
      <w:bookmarkStart w:id="47" w:name="_Toc207375188"/>
      <w:r w:rsidRPr="004319F0">
        <w:rPr>
          <w:rFonts w:cs="Arial"/>
          <w:lang w:val="en-US"/>
        </w:rPr>
        <w:t>SYSTEM FEATURE 6: USER AUTHENTICATION &amp; ROLES</w:t>
      </w:r>
      <w:bookmarkEnd w:id="47"/>
    </w:p>
    <w:p w14:paraId="4B2E38B0"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457EF82C"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0CCB4726"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6D753BAB" w14:textId="0B452D4E"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To use the ReCode system, users need to sign up and </w:t>
            </w:r>
            <w:r w:rsidR="00240EAE" w:rsidRPr="004319F0">
              <w:rPr>
                <w:rFonts w:ascii="Arial" w:hAnsi="Arial" w:cs="Arial"/>
                <w:lang w:val="en-US"/>
              </w:rPr>
              <w:t>log in</w:t>
            </w:r>
            <w:r w:rsidRPr="004319F0">
              <w:rPr>
                <w:rFonts w:ascii="Arial" w:hAnsi="Arial" w:cs="Arial"/>
                <w:lang w:val="en-US"/>
              </w:rPr>
              <w:t xml:space="preserve"> using an email and </w:t>
            </w:r>
            <w:r w:rsidR="00240EAE" w:rsidRPr="004319F0">
              <w:rPr>
                <w:rFonts w:ascii="Arial" w:hAnsi="Arial" w:cs="Arial"/>
                <w:lang w:val="en-US"/>
              </w:rPr>
              <w:t xml:space="preserve">a </w:t>
            </w:r>
            <w:r w:rsidRPr="004319F0">
              <w:rPr>
                <w:rFonts w:ascii="Arial" w:hAnsi="Arial" w:cs="Arial"/>
                <w:lang w:val="en-US"/>
              </w:rPr>
              <w:t>password</w:t>
            </w:r>
          </w:p>
        </w:tc>
      </w:tr>
      <w:tr w:rsidR="002053B3" w:rsidRPr="004319F0" w14:paraId="5C7A6559"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33037CF0" w14:textId="4DFF41E7" w:rsidR="002053B3" w:rsidRPr="004319F0" w:rsidRDefault="002053B3" w:rsidP="002D6525">
            <w:pPr>
              <w:spacing w:line="360" w:lineRule="auto"/>
              <w:jc w:val="both"/>
              <w:rPr>
                <w:rFonts w:ascii="Arial" w:hAnsi="Arial" w:cs="Arial"/>
                <w:b/>
                <w:bCs/>
                <w:lang w:val="en-US"/>
              </w:rPr>
            </w:pPr>
            <w:proofErr w:type="gramStart"/>
            <w:r w:rsidRPr="004319F0">
              <w:rPr>
                <w:rFonts w:ascii="Arial" w:hAnsi="Arial" w:cs="Arial"/>
                <w:b/>
                <w:bCs/>
                <w:lang w:val="en-US"/>
              </w:rPr>
              <w:t>STIMULUS  RESPONSE</w:t>
            </w:r>
            <w:proofErr w:type="gramEnd"/>
            <w:r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27DCCB92" w14:textId="4FF759A3"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Sign up and </w:t>
            </w:r>
            <w:r w:rsidR="00240EAE" w:rsidRPr="004319F0">
              <w:rPr>
                <w:rFonts w:ascii="Arial" w:hAnsi="Arial" w:cs="Arial"/>
                <w:lang w:val="en-US"/>
              </w:rPr>
              <w:t>log in</w:t>
            </w:r>
            <w:r w:rsidRPr="004319F0">
              <w:rPr>
                <w:rFonts w:ascii="Arial" w:hAnsi="Arial" w:cs="Arial"/>
                <w:lang w:val="en-US"/>
              </w:rPr>
              <w:t xml:space="preserve"> to the system using an email and </w:t>
            </w:r>
            <w:proofErr w:type="gramStart"/>
            <w:r w:rsidR="005E5389" w:rsidRPr="004319F0">
              <w:rPr>
                <w:rFonts w:ascii="Arial" w:hAnsi="Arial" w:cs="Arial"/>
                <w:lang w:val="en-US"/>
              </w:rPr>
              <w:t>password</w:t>
            </w:r>
            <w:r w:rsidR="00DB2C9F" w:rsidRPr="004319F0">
              <w:rPr>
                <w:rFonts w:ascii="Arial" w:hAnsi="Arial" w:cs="Arial"/>
                <w:lang w:val="en-US"/>
              </w:rPr>
              <w:t>;</w:t>
            </w:r>
            <w:proofErr w:type="gramEnd"/>
            <w:r w:rsidRPr="004319F0">
              <w:rPr>
                <w:rFonts w:ascii="Arial" w:hAnsi="Arial" w:cs="Arial"/>
                <w:lang w:val="en-US"/>
              </w:rPr>
              <w:t xml:space="preserve"> this grants access to the system. Users get a user interface and privileges that correlate with their user roles.</w:t>
            </w:r>
          </w:p>
        </w:tc>
      </w:tr>
      <w:tr w:rsidR="002053B3" w:rsidRPr="004319F0" w14:paraId="13D4D34A"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5E8EE1D8"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2A7B057E" w14:textId="77777777" w:rsidR="002053B3" w:rsidRPr="004319F0" w:rsidRDefault="002053B3" w:rsidP="002D6525">
            <w:pPr>
              <w:pStyle w:val="ListParagraph"/>
              <w:numPr>
                <w:ilvl w:val="0"/>
                <w:numId w:val="9"/>
              </w:numPr>
              <w:spacing w:line="360" w:lineRule="auto"/>
              <w:jc w:val="both"/>
              <w:rPr>
                <w:rFonts w:ascii="Arial" w:hAnsi="Arial" w:cs="Arial"/>
                <w:lang w:val="en-US"/>
              </w:rPr>
            </w:pPr>
            <w:r w:rsidRPr="004319F0">
              <w:rPr>
                <w:rFonts w:ascii="Arial" w:hAnsi="Arial" w:cs="Arial"/>
                <w:lang w:val="en-US"/>
              </w:rPr>
              <w:t>Ensure that the email entered exists and is correct</w:t>
            </w:r>
          </w:p>
          <w:p w14:paraId="4C8E8D70" w14:textId="77777777" w:rsidR="002053B3" w:rsidRPr="004319F0" w:rsidRDefault="002053B3" w:rsidP="002D6525">
            <w:pPr>
              <w:pStyle w:val="ListParagraph"/>
              <w:numPr>
                <w:ilvl w:val="0"/>
                <w:numId w:val="9"/>
              </w:numPr>
              <w:spacing w:line="360" w:lineRule="auto"/>
              <w:jc w:val="both"/>
              <w:rPr>
                <w:rFonts w:ascii="Arial" w:hAnsi="Arial" w:cs="Arial"/>
                <w:lang w:val="en-US"/>
              </w:rPr>
            </w:pPr>
            <w:r w:rsidRPr="004319F0">
              <w:rPr>
                <w:rFonts w:ascii="Arial" w:hAnsi="Arial" w:cs="Arial"/>
                <w:lang w:val="en-US"/>
              </w:rPr>
              <w:t>Provide users with the correct user interface and privileges</w:t>
            </w:r>
          </w:p>
        </w:tc>
      </w:tr>
    </w:tbl>
    <w:p w14:paraId="4C329770" w14:textId="77777777" w:rsidR="002053B3" w:rsidRPr="004319F0" w:rsidRDefault="002053B3" w:rsidP="002D6525">
      <w:pPr>
        <w:spacing w:line="360" w:lineRule="auto"/>
        <w:jc w:val="both"/>
        <w:rPr>
          <w:rFonts w:ascii="Arial" w:hAnsi="Arial" w:cs="Arial"/>
          <w:lang w:val="en-US"/>
        </w:rPr>
      </w:pPr>
    </w:p>
    <w:p w14:paraId="4BE88B03" w14:textId="33E6EB4B" w:rsidR="002053B3" w:rsidRPr="004319F0" w:rsidRDefault="002053B3" w:rsidP="002D6525">
      <w:pPr>
        <w:pStyle w:val="Heading2"/>
        <w:spacing w:line="360" w:lineRule="auto"/>
        <w:rPr>
          <w:rFonts w:cs="Arial"/>
          <w:lang w:val="en-US"/>
        </w:rPr>
      </w:pPr>
      <w:bookmarkStart w:id="48" w:name="_Toc207375189"/>
      <w:r w:rsidRPr="004319F0">
        <w:rPr>
          <w:rFonts w:cs="Arial"/>
          <w:lang w:val="en-US"/>
        </w:rPr>
        <w:t xml:space="preserve">SYSTEM FEATURE 7: GAMIFICATION </w:t>
      </w:r>
      <w:r w:rsidR="00397249" w:rsidRPr="004319F0">
        <w:rPr>
          <w:rFonts w:cs="Arial"/>
          <w:lang w:val="en-US"/>
        </w:rPr>
        <w:t>MECHANICS</w:t>
      </w:r>
      <w:bookmarkEnd w:id="48"/>
    </w:p>
    <w:p w14:paraId="6FF43B46" w14:textId="77777777" w:rsidR="00397249" w:rsidRPr="004319F0" w:rsidRDefault="00397249"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0FB68BBD"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3329DE70"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68473B30"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A student receives badges, a score and a rank based on their performance on the coding challenges.</w:t>
            </w:r>
          </w:p>
        </w:tc>
      </w:tr>
      <w:tr w:rsidR="002053B3" w:rsidRPr="004319F0" w14:paraId="513F163B"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691B8954" w14:textId="322E6AC0" w:rsidR="002053B3" w:rsidRPr="004319F0" w:rsidRDefault="00FA63E2" w:rsidP="002D6525">
            <w:pPr>
              <w:spacing w:line="360" w:lineRule="auto"/>
              <w:jc w:val="both"/>
              <w:rPr>
                <w:rFonts w:ascii="Arial" w:hAnsi="Arial" w:cs="Arial"/>
                <w:b/>
                <w:bCs/>
                <w:lang w:val="en-US"/>
              </w:rPr>
            </w:pPr>
            <w:r w:rsidRPr="004319F0">
              <w:rPr>
                <w:rFonts w:ascii="Arial" w:hAnsi="Arial" w:cs="Arial"/>
                <w:b/>
                <w:bCs/>
                <w:lang w:val="en-US"/>
              </w:rPr>
              <w:t>STIMULUS RESPONSE</w:t>
            </w:r>
            <w:r w:rsidR="002053B3"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60705A25"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A student completes a coding challenge. The student will get a badge based on the difficulty of the challenge completed. Their score is added to the one their existing one, then a rank is given accordingly.</w:t>
            </w:r>
          </w:p>
        </w:tc>
      </w:tr>
      <w:tr w:rsidR="002053B3" w:rsidRPr="004319F0" w14:paraId="7D7F03BB"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7C44B8A3"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736C31EF" w14:textId="77777777" w:rsidR="002053B3" w:rsidRPr="004319F0" w:rsidRDefault="002053B3" w:rsidP="002D6525">
            <w:pPr>
              <w:pStyle w:val="ListParagraph"/>
              <w:numPr>
                <w:ilvl w:val="0"/>
                <w:numId w:val="10"/>
              </w:numPr>
              <w:spacing w:line="360" w:lineRule="auto"/>
              <w:jc w:val="both"/>
              <w:rPr>
                <w:rFonts w:ascii="Arial" w:hAnsi="Arial" w:cs="Arial"/>
                <w:lang w:val="en-US"/>
              </w:rPr>
            </w:pPr>
            <w:r w:rsidRPr="004319F0">
              <w:rPr>
                <w:rFonts w:ascii="Arial" w:hAnsi="Arial" w:cs="Arial"/>
                <w:lang w:val="en-US"/>
              </w:rPr>
              <w:t>Award a student a badge based on the difficulty level of the challenge completed</w:t>
            </w:r>
          </w:p>
          <w:p w14:paraId="18C48D3F" w14:textId="77777777" w:rsidR="002053B3" w:rsidRPr="004319F0" w:rsidRDefault="002053B3" w:rsidP="002D6525">
            <w:pPr>
              <w:pStyle w:val="ListParagraph"/>
              <w:numPr>
                <w:ilvl w:val="0"/>
                <w:numId w:val="10"/>
              </w:numPr>
              <w:spacing w:line="360" w:lineRule="auto"/>
              <w:jc w:val="both"/>
              <w:rPr>
                <w:rFonts w:ascii="Arial" w:hAnsi="Arial" w:cs="Arial"/>
                <w:lang w:val="en-US"/>
              </w:rPr>
            </w:pPr>
            <w:r w:rsidRPr="004319F0">
              <w:rPr>
                <w:rFonts w:ascii="Arial" w:hAnsi="Arial" w:cs="Arial"/>
                <w:lang w:val="en-US"/>
              </w:rPr>
              <w:t>Aggregate scores</w:t>
            </w:r>
          </w:p>
          <w:p w14:paraId="476B6142" w14:textId="77777777" w:rsidR="002053B3" w:rsidRPr="004319F0" w:rsidRDefault="002053B3" w:rsidP="002D6525">
            <w:pPr>
              <w:pStyle w:val="ListParagraph"/>
              <w:numPr>
                <w:ilvl w:val="0"/>
                <w:numId w:val="10"/>
              </w:numPr>
              <w:spacing w:line="360" w:lineRule="auto"/>
              <w:jc w:val="both"/>
              <w:rPr>
                <w:rFonts w:ascii="Arial" w:hAnsi="Arial" w:cs="Arial"/>
                <w:lang w:val="en-US"/>
              </w:rPr>
            </w:pPr>
            <w:r w:rsidRPr="004319F0">
              <w:rPr>
                <w:rFonts w:ascii="Arial" w:hAnsi="Arial" w:cs="Arial"/>
                <w:lang w:val="en-US"/>
              </w:rPr>
              <w:t>Provide a student with a suitable rank based on their score</w:t>
            </w:r>
          </w:p>
        </w:tc>
      </w:tr>
    </w:tbl>
    <w:p w14:paraId="23A97CD1" w14:textId="77777777" w:rsidR="00397249" w:rsidRPr="004319F0" w:rsidRDefault="00397249" w:rsidP="002D6525">
      <w:pPr>
        <w:spacing w:line="360" w:lineRule="auto"/>
        <w:jc w:val="both"/>
        <w:rPr>
          <w:rFonts w:ascii="Arial" w:hAnsi="Arial" w:cs="Arial"/>
          <w:lang w:val="en-US"/>
        </w:rPr>
      </w:pPr>
    </w:p>
    <w:p w14:paraId="175E010A" w14:textId="23F7157B" w:rsidR="002053B3" w:rsidRPr="004319F0" w:rsidRDefault="002053B3" w:rsidP="002D6525">
      <w:pPr>
        <w:pStyle w:val="Heading2"/>
        <w:spacing w:line="360" w:lineRule="auto"/>
        <w:rPr>
          <w:rFonts w:cs="Arial"/>
          <w:lang w:val="en-US"/>
        </w:rPr>
      </w:pPr>
      <w:bookmarkStart w:id="49" w:name="_Toc207375190"/>
      <w:r w:rsidRPr="004319F0">
        <w:rPr>
          <w:rFonts w:cs="Arial"/>
          <w:lang w:val="en-US"/>
        </w:rPr>
        <w:t>SYSTEM FEATURE 8: STUDENT PROGRESS DASHBOARD</w:t>
      </w:r>
      <w:bookmarkEnd w:id="49"/>
    </w:p>
    <w:p w14:paraId="2A284F0E" w14:textId="77777777" w:rsidR="00397249" w:rsidRPr="004319F0" w:rsidRDefault="00397249"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01FF0E91"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0C5A91AF"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0993B122"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Ensures that students get a simple yet aggregated view of their data</w:t>
            </w:r>
          </w:p>
        </w:tc>
      </w:tr>
      <w:tr w:rsidR="002053B3" w:rsidRPr="004319F0" w14:paraId="4E7382F7"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30DE8068" w14:textId="0B966E7A" w:rsidR="002053B3" w:rsidRPr="004319F0" w:rsidRDefault="002053B3" w:rsidP="002D6525">
            <w:pPr>
              <w:spacing w:line="360" w:lineRule="auto"/>
              <w:jc w:val="both"/>
              <w:rPr>
                <w:rFonts w:ascii="Arial" w:hAnsi="Arial" w:cs="Arial"/>
                <w:b/>
                <w:bCs/>
                <w:lang w:val="en-US"/>
              </w:rPr>
            </w:pPr>
            <w:proofErr w:type="gramStart"/>
            <w:r w:rsidRPr="004319F0">
              <w:rPr>
                <w:rFonts w:ascii="Arial" w:hAnsi="Arial" w:cs="Arial"/>
                <w:b/>
                <w:bCs/>
                <w:lang w:val="en-US"/>
              </w:rPr>
              <w:t>STIMULUS  RESPONSE</w:t>
            </w:r>
            <w:proofErr w:type="gramEnd"/>
            <w:r w:rsidRPr="004319F0">
              <w:rPr>
                <w:rFonts w:ascii="Arial" w:hAnsi="Arial" w:cs="Arial"/>
                <w:b/>
                <w:bCs/>
                <w:lang w:val="en-US"/>
              </w:rPr>
              <w:t xml:space="preserve"> SEQUENCES</w:t>
            </w:r>
          </w:p>
        </w:tc>
        <w:tc>
          <w:tcPr>
            <w:tcW w:w="8954" w:type="dxa"/>
            <w:tcBorders>
              <w:top w:val="single" w:sz="4" w:space="0" w:color="A6A6A6"/>
              <w:left w:val="nil"/>
              <w:bottom w:val="single" w:sz="4" w:space="0" w:color="A6A6A6"/>
              <w:right w:val="single" w:sz="4" w:space="0" w:color="A6A6A6"/>
            </w:tcBorders>
            <w:vAlign w:val="center"/>
            <w:hideMark/>
          </w:tcPr>
          <w:p w14:paraId="62F0E44E"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Get student performance data and display it on for the student to see.</w:t>
            </w:r>
          </w:p>
        </w:tc>
      </w:tr>
      <w:tr w:rsidR="002053B3" w:rsidRPr="004319F0" w14:paraId="62055E9C"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40741685"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4090CF86" w14:textId="77777777" w:rsidR="002053B3" w:rsidRPr="004319F0" w:rsidRDefault="002053B3" w:rsidP="002D6525">
            <w:pPr>
              <w:pStyle w:val="ListParagraph"/>
              <w:numPr>
                <w:ilvl w:val="0"/>
                <w:numId w:val="11"/>
              </w:numPr>
              <w:spacing w:line="360" w:lineRule="auto"/>
              <w:jc w:val="both"/>
              <w:rPr>
                <w:rFonts w:ascii="Arial" w:hAnsi="Arial" w:cs="Arial"/>
                <w:lang w:val="en-US"/>
              </w:rPr>
            </w:pPr>
            <w:r w:rsidRPr="004319F0">
              <w:rPr>
                <w:rFonts w:ascii="Arial" w:hAnsi="Arial" w:cs="Arial"/>
                <w:lang w:val="en-US"/>
              </w:rPr>
              <w:t>Retrieve the correct performance information</w:t>
            </w:r>
          </w:p>
          <w:p w14:paraId="0E760E0A" w14:textId="2A59B19B" w:rsidR="002053B3" w:rsidRPr="004319F0" w:rsidRDefault="00397249" w:rsidP="002D6525">
            <w:pPr>
              <w:pStyle w:val="ListParagraph"/>
              <w:numPr>
                <w:ilvl w:val="0"/>
                <w:numId w:val="11"/>
              </w:numPr>
              <w:spacing w:line="360" w:lineRule="auto"/>
              <w:jc w:val="both"/>
              <w:rPr>
                <w:rFonts w:ascii="Arial" w:hAnsi="Arial" w:cs="Arial"/>
                <w:lang w:val="en-US"/>
              </w:rPr>
            </w:pPr>
            <w:r w:rsidRPr="004319F0">
              <w:rPr>
                <w:rFonts w:ascii="Arial" w:hAnsi="Arial" w:cs="Arial"/>
                <w:lang w:val="en-US"/>
              </w:rPr>
              <w:t>Retrieving</w:t>
            </w:r>
            <w:r w:rsidR="002053B3" w:rsidRPr="004319F0">
              <w:rPr>
                <w:rFonts w:ascii="Arial" w:hAnsi="Arial" w:cs="Arial"/>
                <w:lang w:val="en-US"/>
              </w:rPr>
              <w:t xml:space="preserve"> the information at a faster rate</w:t>
            </w:r>
          </w:p>
        </w:tc>
      </w:tr>
    </w:tbl>
    <w:p w14:paraId="0FFE54BF" w14:textId="77777777" w:rsidR="002053B3" w:rsidRPr="004319F0" w:rsidRDefault="002053B3" w:rsidP="002D6525">
      <w:pPr>
        <w:spacing w:line="360" w:lineRule="auto"/>
        <w:jc w:val="both"/>
        <w:rPr>
          <w:rFonts w:ascii="Arial" w:hAnsi="Arial" w:cs="Arial"/>
          <w:lang w:val="en-US"/>
        </w:rPr>
      </w:pPr>
    </w:p>
    <w:p w14:paraId="2B05DBF6" w14:textId="1D28A43A" w:rsidR="002053B3" w:rsidRPr="004319F0" w:rsidRDefault="00240EAE" w:rsidP="002D6525">
      <w:pPr>
        <w:pStyle w:val="Heading2"/>
        <w:spacing w:line="360" w:lineRule="auto"/>
        <w:rPr>
          <w:rFonts w:cs="Arial"/>
          <w:lang w:val="en-US"/>
        </w:rPr>
      </w:pPr>
      <w:bookmarkStart w:id="50" w:name="_Toc207375191"/>
      <w:r w:rsidRPr="004319F0">
        <w:rPr>
          <w:rFonts w:cs="Arial"/>
          <w:lang w:val="en-US"/>
        </w:rPr>
        <w:t>SYSTEM</w:t>
      </w:r>
      <w:r w:rsidR="002053B3" w:rsidRPr="004319F0">
        <w:rPr>
          <w:rFonts w:cs="Arial"/>
          <w:lang w:val="en-US"/>
        </w:rPr>
        <w:t xml:space="preserve"> FEATURE 9: LECTURE BASIC TOOL</w:t>
      </w:r>
      <w:bookmarkEnd w:id="50"/>
    </w:p>
    <w:p w14:paraId="28426EFC" w14:textId="77777777" w:rsidR="00397249" w:rsidRPr="004319F0" w:rsidRDefault="00397249"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5E64D937" w14:textId="77777777" w:rsidTr="00397249">
        <w:trPr>
          <w:trHeight w:val="1600"/>
        </w:trPr>
        <w:tc>
          <w:tcPr>
            <w:tcW w:w="1880"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1AD4252A"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10" w:type="dxa"/>
            <w:tcBorders>
              <w:top w:val="single" w:sz="4" w:space="0" w:color="A6A6A6"/>
              <w:left w:val="nil"/>
              <w:bottom w:val="single" w:sz="4" w:space="0" w:color="A6A6A6"/>
              <w:right w:val="single" w:sz="4" w:space="0" w:color="A6A6A6"/>
            </w:tcBorders>
            <w:vAlign w:val="center"/>
            <w:hideMark/>
          </w:tcPr>
          <w:p w14:paraId="57A289F5" w14:textId="6DF6BAA5"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The lecturer gets additional privileges</w:t>
            </w:r>
            <w:r w:rsidR="00240EAE" w:rsidRPr="004319F0">
              <w:rPr>
                <w:rFonts w:ascii="Arial" w:hAnsi="Arial" w:cs="Arial"/>
                <w:lang w:val="en-US"/>
              </w:rPr>
              <w:t>,</w:t>
            </w:r>
            <w:r w:rsidRPr="004319F0">
              <w:rPr>
                <w:rFonts w:ascii="Arial" w:hAnsi="Arial" w:cs="Arial"/>
                <w:lang w:val="en-US"/>
              </w:rPr>
              <w:t xml:space="preserve"> such as being able to change user roles.</w:t>
            </w:r>
          </w:p>
          <w:p w14:paraId="119363B5" w14:textId="77777777" w:rsidR="002053B3" w:rsidRPr="004319F0" w:rsidRDefault="002053B3" w:rsidP="002D6525">
            <w:pPr>
              <w:spacing w:line="360" w:lineRule="auto"/>
              <w:jc w:val="both"/>
              <w:rPr>
                <w:rFonts w:ascii="Arial" w:hAnsi="Arial" w:cs="Arial"/>
                <w:lang w:val="en-US"/>
              </w:rPr>
            </w:pPr>
          </w:p>
        </w:tc>
      </w:tr>
      <w:tr w:rsidR="002053B3" w:rsidRPr="004319F0" w14:paraId="7262EF4E" w14:textId="77777777" w:rsidTr="00397249">
        <w:trPr>
          <w:trHeight w:val="1600"/>
        </w:trPr>
        <w:tc>
          <w:tcPr>
            <w:tcW w:w="1880"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5DEDF13D" w14:textId="0898399A" w:rsidR="002053B3" w:rsidRPr="004319F0" w:rsidRDefault="00E55A57" w:rsidP="002D6525">
            <w:pPr>
              <w:spacing w:line="360" w:lineRule="auto"/>
              <w:jc w:val="both"/>
              <w:rPr>
                <w:rFonts w:ascii="Arial" w:hAnsi="Arial" w:cs="Arial"/>
                <w:b/>
                <w:bCs/>
                <w:lang w:val="en-US"/>
              </w:rPr>
            </w:pPr>
            <w:r w:rsidRPr="004319F0">
              <w:rPr>
                <w:rFonts w:ascii="Arial" w:hAnsi="Arial" w:cs="Arial"/>
                <w:b/>
                <w:bCs/>
                <w:lang w:val="en-US"/>
              </w:rPr>
              <w:t>STIMULUS RESPONSE</w:t>
            </w:r>
            <w:r w:rsidR="002053B3" w:rsidRPr="004319F0">
              <w:rPr>
                <w:rFonts w:ascii="Arial" w:hAnsi="Arial" w:cs="Arial"/>
                <w:b/>
                <w:bCs/>
                <w:lang w:val="en-US"/>
              </w:rPr>
              <w:t xml:space="preserve"> SEQUENCES</w:t>
            </w:r>
          </w:p>
        </w:tc>
        <w:tc>
          <w:tcPr>
            <w:tcW w:w="8910" w:type="dxa"/>
            <w:tcBorders>
              <w:top w:val="single" w:sz="4" w:space="0" w:color="A6A6A6"/>
              <w:left w:val="nil"/>
              <w:bottom w:val="single" w:sz="4" w:space="0" w:color="A6A6A6"/>
              <w:right w:val="single" w:sz="4" w:space="0" w:color="A6A6A6"/>
            </w:tcBorders>
            <w:vAlign w:val="center"/>
            <w:hideMark/>
          </w:tcPr>
          <w:p w14:paraId="0C4C9E56"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Get input from the lecturer and carry out the specified actions</w:t>
            </w:r>
          </w:p>
        </w:tc>
      </w:tr>
      <w:tr w:rsidR="002053B3" w:rsidRPr="004319F0" w14:paraId="2789B1F0" w14:textId="77777777" w:rsidTr="00397249">
        <w:trPr>
          <w:trHeight w:val="1600"/>
        </w:trPr>
        <w:tc>
          <w:tcPr>
            <w:tcW w:w="1880"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588367AA"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10" w:type="dxa"/>
            <w:tcBorders>
              <w:top w:val="single" w:sz="4" w:space="0" w:color="A6A6A6"/>
              <w:left w:val="nil"/>
              <w:bottom w:val="double" w:sz="6" w:space="0" w:color="A6A6A6"/>
              <w:right w:val="single" w:sz="4" w:space="0" w:color="A6A6A6"/>
            </w:tcBorders>
            <w:vAlign w:val="center"/>
            <w:hideMark/>
          </w:tcPr>
          <w:p w14:paraId="442CC6FD" w14:textId="77777777" w:rsidR="002053B3" w:rsidRPr="004319F0" w:rsidRDefault="002053B3" w:rsidP="002D6525">
            <w:pPr>
              <w:pStyle w:val="ListParagraph"/>
              <w:numPr>
                <w:ilvl w:val="0"/>
                <w:numId w:val="12"/>
              </w:numPr>
              <w:spacing w:line="360" w:lineRule="auto"/>
              <w:jc w:val="both"/>
              <w:rPr>
                <w:rFonts w:ascii="Arial" w:hAnsi="Arial" w:cs="Arial"/>
                <w:lang w:val="en-US"/>
              </w:rPr>
            </w:pPr>
            <w:r w:rsidRPr="004319F0">
              <w:rPr>
                <w:rFonts w:ascii="Arial" w:hAnsi="Arial" w:cs="Arial"/>
                <w:lang w:val="en-US"/>
              </w:rPr>
              <w:t>The lecturer can create new module instances</w:t>
            </w:r>
          </w:p>
          <w:p w14:paraId="04DAB6C6" w14:textId="77777777" w:rsidR="002053B3" w:rsidRPr="004319F0" w:rsidRDefault="002053B3" w:rsidP="002D6525">
            <w:pPr>
              <w:pStyle w:val="ListParagraph"/>
              <w:numPr>
                <w:ilvl w:val="0"/>
                <w:numId w:val="12"/>
              </w:numPr>
              <w:spacing w:line="360" w:lineRule="auto"/>
              <w:jc w:val="both"/>
              <w:rPr>
                <w:rFonts w:ascii="Arial" w:hAnsi="Arial" w:cs="Arial"/>
                <w:lang w:val="en-US"/>
              </w:rPr>
            </w:pPr>
            <w:r w:rsidRPr="004319F0">
              <w:rPr>
                <w:rFonts w:ascii="Arial" w:hAnsi="Arial" w:cs="Arial"/>
                <w:lang w:val="en-US"/>
              </w:rPr>
              <w:t>User roles can be changed for the lecturers’ students</w:t>
            </w:r>
          </w:p>
          <w:p w14:paraId="55A27BC2" w14:textId="77777777" w:rsidR="002053B3" w:rsidRPr="004319F0" w:rsidRDefault="002053B3" w:rsidP="002D6525">
            <w:pPr>
              <w:pStyle w:val="ListParagraph"/>
              <w:numPr>
                <w:ilvl w:val="0"/>
                <w:numId w:val="12"/>
              </w:numPr>
              <w:spacing w:line="360" w:lineRule="auto"/>
              <w:jc w:val="both"/>
              <w:rPr>
                <w:rFonts w:ascii="Arial" w:hAnsi="Arial" w:cs="Arial"/>
                <w:lang w:val="en-US"/>
              </w:rPr>
            </w:pPr>
            <w:r w:rsidRPr="004319F0">
              <w:rPr>
                <w:rFonts w:ascii="Arial" w:hAnsi="Arial" w:cs="Arial"/>
                <w:lang w:val="en-US"/>
              </w:rPr>
              <w:t>Can view information on the different students</w:t>
            </w:r>
          </w:p>
          <w:p w14:paraId="5572934C" w14:textId="77777777" w:rsidR="002053B3" w:rsidRPr="004319F0" w:rsidRDefault="002053B3" w:rsidP="002D6525">
            <w:pPr>
              <w:pStyle w:val="ListParagraph"/>
              <w:numPr>
                <w:ilvl w:val="0"/>
                <w:numId w:val="12"/>
              </w:numPr>
              <w:spacing w:line="360" w:lineRule="auto"/>
              <w:jc w:val="both"/>
              <w:rPr>
                <w:rFonts w:ascii="Arial" w:hAnsi="Arial" w:cs="Arial"/>
                <w:lang w:val="en-US"/>
              </w:rPr>
            </w:pPr>
            <w:r w:rsidRPr="004319F0">
              <w:rPr>
                <w:rFonts w:ascii="Arial" w:hAnsi="Arial" w:cs="Arial"/>
                <w:lang w:val="en-US"/>
              </w:rPr>
              <w:t>Can upload slides weekly</w:t>
            </w:r>
          </w:p>
        </w:tc>
      </w:tr>
    </w:tbl>
    <w:p w14:paraId="0DB081FE" w14:textId="77777777" w:rsidR="002053B3" w:rsidRPr="004319F0" w:rsidRDefault="002053B3" w:rsidP="002D6525">
      <w:pPr>
        <w:spacing w:line="360" w:lineRule="auto"/>
        <w:jc w:val="both"/>
        <w:rPr>
          <w:rFonts w:ascii="Arial" w:hAnsi="Arial" w:cs="Arial"/>
          <w:lang w:val="en-US"/>
        </w:rPr>
      </w:pPr>
    </w:p>
    <w:p w14:paraId="799F067C" w14:textId="6A45AAA6" w:rsidR="002053B3" w:rsidRPr="004319F0" w:rsidRDefault="002053B3" w:rsidP="002D6525">
      <w:pPr>
        <w:pStyle w:val="Heading2"/>
        <w:spacing w:line="360" w:lineRule="auto"/>
        <w:rPr>
          <w:rFonts w:cs="Arial"/>
          <w:lang w:val="en-US"/>
        </w:rPr>
      </w:pPr>
      <w:bookmarkStart w:id="51" w:name="_Toc207375192"/>
      <w:r w:rsidRPr="004319F0">
        <w:rPr>
          <w:rFonts w:cs="Arial"/>
          <w:lang w:val="en-US"/>
        </w:rPr>
        <w:t>SYSTEM FEATURES 10: LECTURER’S ANALYTICAL VIEW</w:t>
      </w:r>
      <w:bookmarkEnd w:id="51"/>
    </w:p>
    <w:p w14:paraId="26D1EDE0" w14:textId="77777777" w:rsidR="00397249" w:rsidRPr="004319F0" w:rsidRDefault="00397249"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6D9EB2A0"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64C8AE58"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01D54402"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xml:space="preserve"> To assess how students are doing in the coding challenges, lecturers are provided with an overview of student participation </w:t>
            </w:r>
          </w:p>
        </w:tc>
      </w:tr>
      <w:tr w:rsidR="002053B3" w:rsidRPr="004319F0" w14:paraId="2C1B44BB"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7C37A347" w14:textId="49B608A2"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STIMULUS RESPONSE SEQUENCES</w:t>
            </w:r>
          </w:p>
        </w:tc>
        <w:tc>
          <w:tcPr>
            <w:tcW w:w="8954" w:type="dxa"/>
            <w:tcBorders>
              <w:top w:val="single" w:sz="4" w:space="0" w:color="A6A6A6"/>
              <w:left w:val="nil"/>
              <w:bottom w:val="single" w:sz="4" w:space="0" w:color="A6A6A6"/>
              <w:right w:val="single" w:sz="4" w:space="0" w:color="A6A6A6"/>
            </w:tcBorders>
            <w:vAlign w:val="center"/>
            <w:hideMark/>
          </w:tcPr>
          <w:p w14:paraId="7D7FD4FF"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Input on what information to display, then display the requested data and a performance metric.</w:t>
            </w:r>
          </w:p>
        </w:tc>
      </w:tr>
      <w:tr w:rsidR="002053B3" w:rsidRPr="004319F0" w14:paraId="2244A912"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2D288AC8"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0760F420" w14:textId="77777777" w:rsidR="002053B3" w:rsidRPr="004319F0" w:rsidRDefault="002053B3" w:rsidP="002D6525">
            <w:pPr>
              <w:pStyle w:val="ListParagraph"/>
              <w:numPr>
                <w:ilvl w:val="0"/>
                <w:numId w:val="13"/>
              </w:numPr>
              <w:spacing w:line="360" w:lineRule="auto"/>
              <w:jc w:val="both"/>
              <w:rPr>
                <w:rFonts w:ascii="Arial" w:hAnsi="Arial" w:cs="Arial"/>
                <w:lang w:val="en-US"/>
              </w:rPr>
            </w:pPr>
            <w:r w:rsidRPr="004319F0">
              <w:rPr>
                <w:rFonts w:ascii="Arial" w:hAnsi="Arial" w:cs="Arial"/>
                <w:lang w:val="en-US"/>
              </w:rPr>
              <w:t>Only accessible to lecturers</w:t>
            </w:r>
          </w:p>
          <w:p w14:paraId="2D821E75" w14:textId="4708F0A6" w:rsidR="002053B3" w:rsidRPr="004319F0" w:rsidRDefault="002053B3" w:rsidP="002D6525">
            <w:pPr>
              <w:pStyle w:val="ListParagraph"/>
              <w:numPr>
                <w:ilvl w:val="0"/>
                <w:numId w:val="13"/>
              </w:numPr>
              <w:spacing w:line="360" w:lineRule="auto"/>
              <w:jc w:val="both"/>
              <w:rPr>
                <w:rFonts w:ascii="Arial" w:hAnsi="Arial" w:cs="Arial"/>
                <w:lang w:val="en-US"/>
              </w:rPr>
            </w:pPr>
            <w:r w:rsidRPr="004319F0">
              <w:rPr>
                <w:rFonts w:ascii="Arial" w:hAnsi="Arial" w:cs="Arial"/>
                <w:lang w:val="en-US"/>
              </w:rPr>
              <w:t xml:space="preserve">Can aggregate and </w:t>
            </w:r>
            <w:proofErr w:type="spellStart"/>
            <w:r w:rsidR="00BB35AE" w:rsidRPr="004319F0">
              <w:rPr>
                <w:rFonts w:ascii="Arial" w:hAnsi="Arial" w:cs="Arial"/>
                <w:lang w:val="en-US"/>
              </w:rPr>
              <w:t>analyse</w:t>
            </w:r>
            <w:proofErr w:type="spellEnd"/>
            <w:r w:rsidRPr="004319F0">
              <w:rPr>
                <w:rFonts w:ascii="Arial" w:hAnsi="Arial" w:cs="Arial"/>
                <w:lang w:val="en-US"/>
              </w:rPr>
              <w:t xml:space="preserve"> the students’ performance data</w:t>
            </w:r>
          </w:p>
          <w:p w14:paraId="73D73622" w14:textId="77777777" w:rsidR="002053B3" w:rsidRPr="004319F0" w:rsidRDefault="002053B3" w:rsidP="002D6525">
            <w:pPr>
              <w:pStyle w:val="ListParagraph"/>
              <w:numPr>
                <w:ilvl w:val="0"/>
                <w:numId w:val="13"/>
              </w:numPr>
              <w:spacing w:line="360" w:lineRule="auto"/>
              <w:jc w:val="both"/>
              <w:rPr>
                <w:rFonts w:ascii="Arial" w:hAnsi="Arial" w:cs="Arial"/>
                <w:lang w:val="en-US"/>
              </w:rPr>
            </w:pPr>
            <w:r w:rsidRPr="004319F0">
              <w:rPr>
                <w:rFonts w:ascii="Arial" w:hAnsi="Arial" w:cs="Arial"/>
                <w:lang w:val="en-US"/>
              </w:rPr>
              <w:t>Generate a graph based on the participation of students</w:t>
            </w:r>
          </w:p>
        </w:tc>
      </w:tr>
    </w:tbl>
    <w:p w14:paraId="5F934172" w14:textId="77777777" w:rsidR="00397249" w:rsidRPr="004319F0" w:rsidRDefault="00397249" w:rsidP="002D6525">
      <w:pPr>
        <w:pStyle w:val="Heading2"/>
        <w:spacing w:line="360" w:lineRule="auto"/>
        <w:rPr>
          <w:rFonts w:cs="Arial"/>
          <w:lang w:val="en-US"/>
        </w:rPr>
      </w:pPr>
    </w:p>
    <w:p w14:paraId="16F83A0E" w14:textId="25E1B96D" w:rsidR="002053B3" w:rsidRPr="004319F0" w:rsidRDefault="002053B3" w:rsidP="002D6525">
      <w:pPr>
        <w:pStyle w:val="Heading2"/>
        <w:spacing w:line="360" w:lineRule="auto"/>
        <w:rPr>
          <w:rFonts w:cs="Arial"/>
          <w:lang w:val="en-US"/>
        </w:rPr>
      </w:pPr>
      <w:bookmarkStart w:id="52" w:name="_Toc207375193"/>
      <w:r w:rsidRPr="004319F0">
        <w:rPr>
          <w:rFonts w:cs="Arial"/>
          <w:lang w:val="en-US"/>
        </w:rPr>
        <w:t>SYSTEM FEATURE 11: LECTURE CUSTOMIZATION</w:t>
      </w:r>
      <w:bookmarkEnd w:id="52"/>
    </w:p>
    <w:p w14:paraId="7A81D6D3" w14:textId="77777777" w:rsidR="00AD5BEA" w:rsidRPr="004319F0" w:rsidRDefault="00AD5BEA" w:rsidP="002D6525">
      <w:pPr>
        <w:spacing w:line="360" w:lineRule="auto"/>
        <w:rPr>
          <w:rFonts w:ascii="Arial" w:hAnsi="Arial" w:cs="Arial"/>
          <w:lang w:val="en-US"/>
        </w:rPr>
      </w:pPr>
    </w:p>
    <w:tbl>
      <w:tblPr>
        <w:tblW w:w="10790" w:type="dxa"/>
        <w:tblInd w:w="-892" w:type="dxa"/>
        <w:tblLook w:val="04A0" w:firstRow="1" w:lastRow="0" w:firstColumn="1" w:lastColumn="0" w:noHBand="0" w:noVBand="1"/>
      </w:tblPr>
      <w:tblGrid>
        <w:gridCol w:w="1989"/>
        <w:gridCol w:w="8801"/>
      </w:tblGrid>
      <w:tr w:rsidR="002053B3" w:rsidRPr="004319F0" w14:paraId="12B05AB3"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4BD7F557"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lastRenderedPageBreak/>
              <w:t>DESCRIPTION AND PRIORITY</w:t>
            </w:r>
          </w:p>
        </w:tc>
        <w:tc>
          <w:tcPr>
            <w:tcW w:w="8954" w:type="dxa"/>
            <w:tcBorders>
              <w:top w:val="single" w:sz="4" w:space="0" w:color="A6A6A6"/>
              <w:left w:val="nil"/>
              <w:bottom w:val="single" w:sz="4" w:space="0" w:color="A6A6A6"/>
              <w:right w:val="single" w:sz="4" w:space="0" w:color="A6A6A6"/>
            </w:tcBorders>
            <w:vAlign w:val="center"/>
            <w:hideMark/>
          </w:tcPr>
          <w:p w14:paraId="36EBE4AC"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To ensure that students receive a coding challenge with the correct topic, lectures can decide on which topic to choose.</w:t>
            </w:r>
          </w:p>
        </w:tc>
      </w:tr>
      <w:tr w:rsidR="002053B3" w:rsidRPr="004319F0" w14:paraId="6AF633DF" w14:textId="77777777" w:rsidTr="00DD13C5">
        <w:trPr>
          <w:trHeight w:val="1600"/>
        </w:trPr>
        <w:tc>
          <w:tcPr>
            <w:tcW w:w="1836" w:type="dxa"/>
            <w:tcBorders>
              <w:top w:val="nil"/>
              <w:left w:val="single" w:sz="4" w:space="0" w:color="A6A6A6"/>
              <w:bottom w:val="single" w:sz="4" w:space="0" w:color="A6A6A6"/>
              <w:right w:val="single" w:sz="4" w:space="0" w:color="A6A6A6"/>
            </w:tcBorders>
            <w:shd w:val="clear" w:color="auto" w:fill="E398E1" w:themeFill="accent1" w:themeFillTint="66"/>
            <w:vAlign w:val="center"/>
            <w:hideMark/>
          </w:tcPr>
          <w:p w14:paraId="1294520F" w14:textId="118782FD"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STIMULUS</w:t>
            </w:r>
            <w:r w:rsidR="00397249" w:rsidRPr="004319F0">
              <w:rPr>
                <w:rFonts w:ascii="Arial" w:hAnsi="Arial" w:cs="Arial"/>
                <w:b/>
                <w:bCs/>
                <w:lang w:val="en-US"/>
              </w:rPr>
              <w:t xml:space="preserve"> </w:t>
            </w:r>
            <w:r w:rsidRPr="004319F0">
              <w:rPr>
                <w:rFonts w:ascii="Arial" w:hAnsi="Arial" w:cs="Arial"/>
                <w:b/>
                <w:bCs/>
                <w:lang w:val="en-US"/>
              </w:rPr>
              <w:t>RESPONSE SEQUENCES</w:t>
            </w:r>
          </w:p>
        </w:tc>
        <w:tc>
          <w:tcPr>
            <w:tcW w:w="8954" w:type="dxa"/>
            <w:tcBorders>
              <w:top w:val="single" w:sz="4" w:space="0" w:color="A6A6A6"/>
              <w:left w:val="nil"/>
              <w:bottom w:val="single" w:sz="4" w:space="0" w:color="A6A6A6"/>
              <w:right w:val="single" w:sz="4" w:space="0" w:color="A6A6A6"/>
            </w:tcBorders>
            <w:vAlign w:val="center"/>
            <w:hideMark/>
          </w:tcPr>
          <w:p w14:paraId="5F1CB26F"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 The lecturer uploads a slide on the platform, a generated topic based on the text on the slide is displayed. The lecturer can accept the topic or change it by selecting a topic from the available ones. The coding challenge is then made available to students</w:t>
            </w:r>
          </w:p>
        </w:tc>
      </w:tr>
      <w:tr w:rsidR="002053B3" w:rsidRPr="004319F0" w14:paraId="09A8BE46" w14:textId="77777777" w:rsidTr="00DD13C5">
        <w:trPr>
          <w:trHeight w:val="1600"/>
        </w:trPr>
        <w:tc>
          <w:tcPr>
            <w:tcW w:w="1836" w:type="dxa"/>
            <w:tcBorders>
              <w:top w:val="nil"/>
              <w:left w:val="single" w:sz="4" w:space="0" w:color="A6A6A6"/>
              <w:bottom w:val="double" w:sz="6" w:space="0" w:color="A6A6A6"/>
              <w:right w:val="single" w:sz="4" w:space="0" w:color="A6A6A6"/>
            </w:tcBorders>
            <w:shd w:val="clear" w:color="auto" w:fill="E398E1" w:themeFill="accent1" w:themeFillTint="66"/>
            <w:vAlign w:val="center"/>
            <w:hideMark/>
          </w:tcPr>
          <w:p w14:paraId="0230F344" w14:textId="77777777" w:rsidR="002053B3" w:rsidRPr="004319F0" w:rsidRDefault="002053B3" w:rsidP="002D6525">
            <w:pPr>
              <w:spacing w:line="360" w:lineRule="auto"/>
              <w:jc w:val="both"/>
              <w:rPr>
                <w:rFonts w:ascii="Arial" w:hAnsi="Arial" w:cs="Arial"/>
                <w:b/>
                <w:bCs/>
                <w:lang w:val="en-US"/>
              </w:rPr>
            </w:pPr>
            <w:r w:rsidRPr="004319F0">
              <w:rPr>
                <w:rFonts w:ascii="Arial" w:hAnsi="Arial" w:cs="Arial"/>
                <w:b/>
                <w:bCs/>
                <w:lang w:val="en-US"/>
              </w:rPr>
              <w:t>FUNCTIONAL REQUIREMENTS</w:t>
            </w:r>
          </w:p>
        </w:tc>
        <w:tc>
          <w:tcPr>
            <w:tcW w:w="8954" w:type="dxa"/>
            <w:tcBorders>
              <w:top w:val="single" w:sz="4" w:space="0" w:color="A6A6A6"/>
              <w:left w:val="nil"/>
              <w:bottom w:val="double" w:sz="6" w:space="0" w:color="A6A6A6"/>
              <w:right w:val="single" w:sz="4" w:space="0" w:color="A6A6A6"/>
            </w:tcBorders>
            <w:vAlign w:val="center"/>
            <w:hideMark/>
          </w:tcPr>
          <w:p w14:paraId="2AF137EB" w14:textId="77777777" w:rsidR="002053B3" w:rsidRPr="004319F0" w:rsidRDefault="002053B3" w:rsidP="002D6525">
            <w:pPr>
              <w:pStyle w:val="ListParagraph"/>
              <w:numPr>
                <w:ilvl w:val="0"/>
                <w:numId w:val="14"/>
              </w:numPr>
              <w:spacing w:line="360" w:lineRule="auto"/>
              <w:jc w:val="both"/>
              <w:rPr>
                <w:rFonts w:ascii="Arial" w:hAnsi="Arial" w:cs="Arial"/>
                <w:lang w:val="en-US"/>
              </w:rPr>
            </w:pPr>
            <w:r w:rsidRPr="004319F0">
              <w:rPr>
                <w:rFonts w:ascii="Arial" w:hAnsi="Arial" w:cs="Arial"/>
                <w:lang w:val="en-US"/>
              </w:rPr>
              <w:t>Display the generated topic to the lecturer</w:t>
            </w:r>
          </w:p>
          <w:p w14:paraId="02FAFF67" w14:textId="77777777" w:rsidR="002053B3" w:rsidRPr="004319F0" w:rsidRDefault="002053B3" w:rsidP="002D6525">
            <w:pPr>
              <w:pStyle w:val="ListParagraph"/>
              <w:numPr>
                <w:ilvl w:val="0"/>
                <w:numId w:val="14"/>
              </w:numPr>
              <w:spacing w:line="360" w:lineRule="auto"/>
              <w:jc w:val="both"/>
              <w:rPr>
                <w:rFonts w:ascii="Arial" w:hAnsi="Arial" w:cs="Arial"/>
                <w:lang w:val="en-US"/>
              </w:rPr>
            </w:pPr>
            <w:r w:rsidRPr="004319F0">
              <w:rPr>
                <w:rFonts w:ascii="Arial" w:hAnsi="Arial" w:cs="Arial"/>
                <w:lang w:val="en-US"/>
              </w:rPr>
              <w:t>Allow a lecturer to change the generated topic using the provided list of other topics</w:t>
            </w:r>
          </w:p>
          <w:p w14:paraId="7224D267" w14:textId="77777777" w:rsidR="002053B3" w:rsidRPr="004319F0" w:rsidRDefault="002053B3" w:rsidP="002D6525">
            <w:pPr>
              <w:pStyle w:val="ListParagraph"/>
              <w:numPr>
                <w:ilvl w:val="0"/>
                <w:numId w:val="14"/>
              </w:numPr>
              <w:spacing w:line="360" w:lineRule="auto"/>
              <w:jc w:val="both"/>
              <w:rPr>
                <w:rFonts w:ascii="Arial" w:hAnsi="Arial" w:cs="Arial"/>
                <w:lang w:val="en-US"/>
              </w:rPr>
            </w:pPr>
            <w:r w:rsidRPr="004319F0">
              <w:rPr>
                <w:rFonts w:ascii="Arial" w:hAnsi="Arial" w:cs="Arial"/>
                <w:lang w:val="en-US"/>
              </w:rPr>
              <w:t>Can generate a coding challenge</w:t>
            </w:r>
          </w:p>
        </w:tc>
      </w:tr>
    </w:tbl>
    <w:p w14:paraId="4FD46968" w14:textId="08BA5713" w:rsidR="002053B3" w:rsidRPr="004319F0" w:rsidRDefault="00E81BE2" w:rsidP="002D6525">
      <w:pPr>
        <w:pStyle w:val="Heading1"/>
        <w:rPr>
          <w:rFonts w:cs="Arial"/>
        </w:rPr>
      </w:pPr>
      <w:bookmarkStart w:id="53" w:name="_Toc207375194"/>
      <w:bookmarkEnd w:id="41"/>
      <w:r w:rsidRPr="004319F0">
        <w:rPr>
          <w:rFonts w:cs="Arial"/>
        </w:rPr>
        <w:t xml:space="preserve">8. </w:t>
      </w:r>
      <w:r w:rsidR="002053B3" w:rsidRPr="004319F0">
        <w:rPr>
          <w:rFonts w:cs="Arial"/>
        </w:rPr>
        <w:t>External Interfaces Requirements</w:t>
      </w:r>
      <w:bookmarkEnd w:id="53"/>
    </w:p>
    <w:p w14:paraId="22DCAA80" w14:textId="77777777" w:rsidR="002053B3" w:rsidRPr="004319F0" w:rsidRDefault="002053B3" w:rsidP="002D6525">
      <w:pPr>
        <w:pStyle w:val="Heading2"/>
        <w:spacing w:line="360" w:lineRule="auto"/>
        <w:rPr>
          <w:rFonts w:cs="Arial"/>
          <w:lang w:val="en-US"/>
        </w:rPr>
      </w:pPr>
      <w:bookmarkStart w:id="54" w:name="_Toc207375195"/>
      <w:r w:rsidRPr="004319F0">
        <w:rPr>
          <w:rFonts w:cs="Arial"/>
          <w:lang w:val="en-US"/>
        </w:rPr>
        <w:t>User Interface</w:t>
      </w:r>
      <w:bookmarkEnd w:id="54"/>
    </w:p>
    <w:p w14:paraId="0685C3AD"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The web-based interface offered by the ReCode platform is meant to ensure efficient and seamless interaction between the lecturers and students. The platform is accessible to end users through mobile, tablet, and desktop platforms. While lecturers can upload lecture content, track student progress and verify automated topic tagging, students can initiate programming challenges, view progress and engage with gamification elements through the interface.</w:t>
      </w:r>
    </w:p>
    <w:p w14:paraId="7836A6B8" w14:textId="77777777" w:rsidR="00E81BE2" w:rsidRPr="00E81BE2" w:rsidRDefault="00E81BE2" w:rsidP="002D6525">
      <w:pPr>
        <w:spacing w:line="360" w:lineRule="auto"/>
        <w:jc w:val="both"/>
        <w:rPr>
          <w:rFonts w:ascii="Arial" w:hAnsi="Arial" w:cs="Arial"/>
        </w:rPr>
      </w:pPr>
      <w:r w:rsidRPr="00E81BE2">
        <w:rPr>
          <w:rFonts w:ascii="Arial" w:hAnsi="Arial" w:cs="Arial"/>
          <w:b/>
          <w:bCs/>
        </w:rPr>
        <w:t>For Students:</w:t>
      </w:r>
    </w:p>
    <w:p w14:paraId="63A6CA6A" w14:textId="77777777" w:rsidR="00E81BE2" w:rsidRPr="00E81BE2" w:rsidRDefault="00E81BE2" w:rsidP="002D6525">
      <w:pPr>
        <w:numPr>
          <w:ilvl w:val="0"/>
          <w:numId w:val="35"/>
        </w:numPr>
        <w:spacing w:line="360" w:lineRule="auto"/>
        <w:jc w:val="both"/>
        <w:rPr>
          <w:rFonts w:ascii="Arial" w:hAnsi="Arial" w:cs="Arial"/>
        </w:rPr>
      </w:pPr>
      <w:r w:rsidRPr="00E81BE2">
        <w:rPr>
          <w:rFonts w:ascii="Arial" w:hAnsi="Arial" w:cs="Arial"/>
        </w:rPr>
        <w:t xml:space="preserve">Dashboard displaying </w:t>
      </w:r>
      <w:r w:rsidRPr="00E81BE2">
        <w:rPr>
          <w:rFonts w:ascii="Arial" w:hAnsi="Arial" w:cs="Arial"/>
          <w:b/>
          <w:bCs/>
        </w:rPr>
        <w:t>progress, badges, ranks, and accumulated points/ELO</w:t>
      </w:r>
      <w:r w:rsidRPr="00E81BE2">
        <w:rPr>
          <w:rFonts w:ascii="Arial" w:hAnsi="Arial" w:cs="Arial"/>
        </w:rPr>
        <w:t xml:space="preserve"> throughout the semester.</w:t>
      </w:r>
    </w:p>
    <w:p w14:paraId="10B0422A" w14:textId="77777777" w:rsidR="00E81BE2" w:rsidRPr="00E81BE2" w:rsidRDefault="00E81BE2" w:rsidP="002D6525">
      <w:pPr>
        <w:numPr>
          <w:ilvl w:val="0"/>
          <w:numId w:val="35"/>
        </w:numPr>
        <w:spacing w:line="360" w:lineRule="auto"/>
        <w:jc w:val="both"/>
        <w:rPr>
          <w:rFonts w:ascii="Arial" w:hAnsi="Arial" w:cs="Arial"/>
        </w:rPr>
      </w:pPr>
      <w:r w:rsidRPr="00E81BE2">
        <w:rPr>
          <w:rFonts w:ascii="Arial" w:hAnsi="Arial" w:cs="Arial"/>
        </w:rPr>
        <w:t xml:space="preserve">Weekly challenge interface with </w:t>
      </w:r>
      <w:r w:rsidRPr="00E81BE2">
        <w:rPr>
          <w:rFonts w:ascii="Arial" w:hAnsi="Arial" w:cs="Arial"/>
          <w:b/>
          <w:bCs/>
        </w:rPr>
        <w:t>Bronze, Silver, and Gold challenges</w:t>
      </w:r>
      <w:r w:rsidRPr="00E81BE2">
        <w:rPr>
          <w:rFonts w:ascii="Arial" w:hAnsi="Arial" w:cs="Arial"/>
        </w:rPr>
        <w:t xml:space="preserve"> directly linked to lecture content.</w:t>
      </w:r>
    </w:p>
    <w:p w14:paraId="54E7102F" w14:textId="77777777" w:rsidR="00E81BE2" w:rsidRPr="00E81BE2" w:rsidRDefault="00E81BE2" w:rsidP="002D6525">
      <w:pPr>
        <w:numPr>
          <w:ilvl w:val="0"/>
          <w:numId w:val="35"/>
        </w:numPr>
        <w:spacing w:line="360" w:lineRule="auto"/>
        <w:jc w:val="both"/>
        <w:rPr>
          <w:rFonts w:ascii="Arial" w:hAnsi="Arial" w:cs="Arial"/>
        </w:rPr>
      </w:pPr>
      <w:r w:rsidRPr="00E81BE2">
        <w:rPr>
          <w:rFonts w:ascii="Arial" w:hAnsi="Arial" w:cs="Arial"/>
        </w:rPr>
        <w:t>Higher-tier badges (</w:t>
      </w:r>
      <w:r w:rsidRPr="00E81BE2">
        <w:rPr>
          <w:rFonts w:ascii="Arial" w:hAnsi="Arial" w:cs="Arial"/>
          <w:b/>
          <w:bCs/>
        </w:rPr>
        <w:t>Platinum, Emerald, and Diamond</w:t>
      </w:r>
      <w:r w:rsidRPr="00E81BE2">
        <w:rPr>
          <w:rFonts w:ascii="Arial" w:hAnsi="Arial" w:cs="Arial"/>
        </w:rPr>
        <w:t xml:space="preserve">) representing advanced challenges that function like </w:t>
      </w:r>
      <w:r w:rsidRPr="00E81BE2">
        <w:rPr>
          <w:rFonts w:ascii="Arial" w:hAnsi="Arial" w:cs="Arial"/>
          <w:b/>
          <w:bCs/>
        </w:rPr>
        <w:t>semester tests and final exams</w:t>
      </w:r>
      <w:r w:rsidRPr="00E81BE2">
        <w:rPr>
          <w:rFonts w:ascii="Arial" w:hAnsi="Arial" w:cs="Arial"/>
        </w:rPr>
        <w:t>, contributing more heavily to overall scoring.</w:t>
      </w:r>
    </w:p>
    <w:p w14:paraId="3F64CD7D" w14:textId="77777777" w:rsidR="00E81BE2" w:rsidRPr="00E81BE2" w:rsidRDefault="00E81BE2" w:rsidP="002D6525">
      <w:pPr>
        <w:numPr>
          <w:ilvl w:val="0"/>
          <w:numId w:val="35"/>
        </w:numPr>
        <w:spacing w:line="360" w:lineRule="auto"/>
        <w:jc w:val="both"/>
        <w:rPr>
          <w:rFonts w:ascii="Arial" w:hAnsi="Arial" w:cs="Arial"/>
        </w:rPr>
      </w:pPr>
      <w:r w:rsidRPr="00E81BE2">
        <w:rPr>
          <w:rFonts w:ascii="Arial" w:hAnsi="Arial" w:cs="Arial"/>
          <w:b/>
          <w:bCs/>
        </w:rPr>
        <w:t>Running GPA-style score</w:t>
      </w:r>
      <w:r w:rsidRPr="00E81BE2">
        <w:rPr>
          <w:rFonts w:ascii="Arial" w:hAnsi="Arial" w:cs="Arial"/>
        </w:rPr>
        <w:t xml:space="preserve"> that compares </w:t>
      </w:r>
      <w:r w:rsidRPr="00E81BE2">
        <w:rPr>
          <w:rFonts w:ascii="Arial" w:hAnsi="Arial" w:cs="Arial"/>
          <w:b/>
          <w:bCs/>
        </w:rPr>
        <w:t>practical coding performance (from challenges/badges)</w:t>
      </w:r>
      <w:r w:rsidRPr="00E81BE2">
        <w:rPr>
          <w:rFonts w:ascii="Arial" w:hAnsi="Arial" w:cs="Arial"/>
        </w:rPr>
        <w:t xml:space="preserve"> to </w:t>
      </w:r>
      <w:r w:rsidRPr="00E81BE2">
        <w:rPr>
          <w:rFonts w:ascii="Arial" w:hAnsi="Arial" w:cs="Arial"/>
          <w:b/>
          <w:bCs/>
        </w:rPr>
        <w:t>theoretical performance (from traditional tests/exams)</w:t>
      </w:r>
      <w:r w:rsidRPr="00E81BE2">
        <w:rPr>
          <w:rFonts w:ascii="Arial" w:hAnsi="Arial" w:cs="Arial"/>
        </w:rPr>
        <w:t>, allowing both students and lecturers to track practical vs theoretical balance.</w:t>
      </w:r>
    </w:p>
    <w:p w14:paraId="192C1C43" w14:textId="77777777" w:rsidR="00E81BE2" w:rsidRPr="00E81BE2" w:rsidRDefault="00E81BE2" w:rsidP="002D6525">
      <w:pPr>
        <w:numPr>
          <w:ilvl w:val="0"/>
          <w:numId w:val="35"/>
        </w:numPr>
        <w:spacing w:line="360" w:lineRule="auto"/>
        <w:jc w:val="both"/>
        <w:rPr>
          <w:rFonts w:ascii="Arial" w:hAnsi="Arial" w:cs="Arial"/>
        </w:rPr>
      </w:pPr>
      <w:r w:rsidRPr="00E81BE2">
        <w:rPr>
          <w:rFonts w:ascii="Arial" w:hAnsi="Arial" w:cs="Arial"/>
        </w:rPr>
        <w:lastRenderedPageBreak/>
        <w:t xml:space="preserve">Embedded code editor with </w:t>
      </w:r>
      <w:r w:rsidRPr="00E81BE2">
        <w:rPr>
          <w:rFonts w:ascii="Arial" w:hAnsi="Arial" w:cs="Arial"/>
          <w:b/>
          <w:bCs/>
        </w:rPr>
        <w:t>syntax highlighting, inline feedback, error messages</w:t>
      </w:r>
      <w:r w:rsidRPr="00E81BE2">
        <w:rPr>
          <w:rFonts w:ascii="Arial" w:hAnsi="Arial" w:cs="Arial"/>
        </w:rPr>
        <w:t>, and support for multiple programming languages.</w:t>
      </w:r>
    </w:p>
    <w:p w14:paraId="4C4506BD" w14:textId="77777777" w:rsidR="00E81BE2" w:rsidRPr="00E81BE2" w:rsidRDefault="00E81BE2" w:rsidP="002D6525">
      <w:pPr>
        <w:spacing w:line="360" w:lineRule="auto"/>
        <w:jc w:val="both"/>
        <w:rPr>
          <w:rFonts w:ascii="Arial" w:hAnsi="Arial" w:cs="Arial"/>
        </w:rPr>
      </w:pPr>
      <w:r w:rsidRPr="00E81BE2">
        <w:rPr>
          <w:rFonts w:ascii="Arial" w:hAnsi="Arial" w:cs="Arial"/>
          <w:b/>
          <w:bCs/>
        </w:rPr>
        <w:t>For Lecturers:</w:t>
      </w:r>
    </w:p>
    <w:p w14:paraId="0F2056AE" w14:textId="77777777" w:rsidR="00E81BE2" w:rsidRPr="00E81BE2" w:rsidRDefault="00E81BE2" w:rsidP="002D6525">
      <w:pPr>
        <w:numPr>
          <w:ilvl w:val="0"/>
          <w:numId w:val="36"/>
        </w:numPr>
        <w:spacing w:line="360" w:lineRule="auto"/>
        <w:jc w:val="both"/>
        <w:rPr>
          <w:rFonts w:ascii="Arial" w:hAnsi="Arial" w:cs="Arial"/>
        </w:rPr>
      </w:pPr>
      <w:r w:rsidRPr="00E81BE2">
        <w:rPr>
          <w:rFonts w:ascii="Arial" w:hAnsi="Arial" w:cs="Arial"/>
          <w:b/>
          <w:bCs/>
        </w:rPr>
        <w:t>Upload interface</w:t>
      </w:r>
      <w:r w:rsidRPr="00E81BE2">
        <w:rPr>
          <w:rFonts w:ascii="Arial" w:hAnsi="Arial" w:cs="Arial"/>
        </w:rPr>
        <w:t xml:space="preserve"> for weekly lecture slides (PPTX/PDF).</w:t>
      </w:r>
    </w:p>
    <w:p w14:paraId="66AA18C4" w14:textId="77777777" w:rsidR="00E81BE2" w:rsidRPr="00E81BE2" w:rsidRDefault="00E81BE2" w:rsidP="002D6525">
      <w:pPr>
        <w:numPr>
          <w:ilvl w:val="0"/>
          <w:numId w:val="36"/>
        </w:numPr>
        <w:spacing w:line="360" w:lineRule="auto"/>
        <w:jc w:val="both"/>
        <w:rPr>
          <w:rFonts w:ascii="Arial" w:hAnsi="Arial" w:cs="Arial"/>
        </w:rPr>
      </w:pPr>
      <w:r w:rsidRPr="00E81BE2">
        <w:rPr>
          <w:rFonts w:ascii="Arial" w:hAnsi="Arial" w:cs="Arial"/>
          <w:b/>
          <w:bCs/>
        </w:rPr>
        <w:t>Automated topic detection</w:t>
      </w:r>
      <w:r w:rsidRPr="00E81BE2">
        <w:rPr>
          <w:rFonts w:ascii="Arial" w:hAnsi="Arial" w:cs="Arial"/>
        </w:rPr>
        <w:t xml:space="preserve"> workflow powered by NLP, with manual override for accuracy and control.</w:t>
      </w:r>
    </w:p>
    <w:p w14:paraId="268502F4" w14:textId="77777777" w:rsidR="00E81BE2" w:rsidRPr="00E81BE2" w:rsidRDefault="00E81BE2" w:rsidP="002D6525">
      <w:pPr>
        <w:numPr>
          <w:ilvl w:val="0"/>
          <w:numId w:val="36"/>
        </w:numPr>
        <w:spacing w:line="360" w:lineRule="auto"/>
        <w:jc w:val="both"/>
        <w:rPr>
          <w:rFonts w:ascii="Arial" w:hAnsi="Arial" w:cs="Arial"/>
        </w:rPr>
      </w:pPr>
      <w:r w:rsidRPr="00E81BE2">
        <w:rPr>
          <w:rFonts w:ascii="Arial" w:hAnsi="Arial" w:cs="Arial"/>
          <w:b/>
          <w:bCs/>
        </w:rPr>
        <w:t>Analytics dashboard</w:t>
      </w:r>
      <w:r w:rsidRPr="00E81BE2">
        <w:rPr>
          <w:rFonts w:ascii="Arial" w:hAnsi="Arial" w:cs="Arial"/>
        </w:rPr>
        <w:t xml:space="preserve"> providing reports on student performance, badge distribution, and progression trends, including comparisons between theory (exam/test scores) and practice (challenge outcomes).</w:t>
      </w:r>
    </w:p>
    <w:p w14:paraId="57CF05C2" w14:textId="77777777" w:rsidR="00E81BE2" w:rsidRPr="00E81BE2" w:rsidRDefault="00E81BE2" w:rsidP="002D6525">
      <w:pPr>
        <w:numPr>
          <w:ilvl w:val="0"/>
          <w:numId w:val="36"/>
        </w:numPr>
        <w:spacing w:line="360" w:lineRule="auto"/>
        <w:jc w:val="both"/>
        <w:rPr>
          <w:rFonts w:ascii="Arial" w:hAnsi="Arial" w:cs="Arial"/>
        </w:rPr>
      </w:pPr>
      <w:r w:rsidRPr="00E81BE2">
        <w:rPr>
          <w:rFonts w:ascii="Arial" w:hAnsi="Arial" w:cs="Arial"/>
        </w:rPr>
        <w:t xml:space="preserve">Tools for </w:t>
      </w:r>
      <w:r w:rsidRPr="00E81BE2">
        <w:rPr>
          <w:rFonts w:ascii="Arial" w:hAnsi="Arial" w:cs="Arial"/>
          <w:b/>
          <w:bCs/>
        </w:rPr>
        <w:t>semester-level evaluation</w:t>
      </w:r>
      <w:r w:rsidRPr="00E81BE2">
        <w:rPr>
          <w:rFonts w:ascii="Arial" w:hAnsi="Arial" w:cs="Arial"/>
        </w:rPr>
        <w:t>, enabling lecturers to identify weak areas across cohorts and refine teaching strategies.</w:t>
      </w:r>
    </w:p>
    <w:p w14:paraId="3C1CC961" w14:textId="77777777" w:rsidR="00E81BE2" w:rsidRPr="00E81BE2" w:rsidRDefault="00E81BE2" w:rsidP="002D6525">
      <w:pPr>
        <w:spacing w:line="360" w:lineRule="auto"/>
        <w:jc w:val="both"/>
        <w:rPr>
          <w:rFonts w:ascii="Arial" w:hAnsi="Arial" w:cs="Arial"/>
        </w:rPr>
      </w:pPr>
      <w:r w:rsidRPr="00E81BE2">
        <w:rPr>
          <w:rFonts w:ascii="Arial" w:hAnsi="Arial" w:cs="Arial"/>
          <w:b/>
          <w:bCs/>
        </w:rPr>
        <w:t>Accessibility and Standards:</w:t>
      </w:r>
    </w:p>
    <w:p w14:paraId="37666947" w14:textId="77777777" w:rsidR="00E81BE2" w:rsidRPr="00E81BE2" w:rsidRDefault="00E81BE2" w:rsidP="002D6525">
      <w:pPr>
        <w:numPr>
          <w:ilvl w:val="0"/>
          <w:numId w:val="37"/>
        </w:numPr>
        <w:spacing w:line="360" w:lineRule="auto"/>
        <w:jc w:val="both"/>
        <w:rPr>
          <w:rFonts w:ascii="Arial" w:hAnsi="Arial" w:cs="Arial"/>
        </w:rPr>
      </w:pPr>
      <w:r w:rsidRPr="00E81BE2">
        <w:rPr>
          <w:rFonts w:ascii="Arial" w:hAnsi="Arial" w:cs="Arial"/>
        </w:rPr>
        <w:t xml:space="preserve">Full compliance with </w:t>
      </w:r>
      <w:r w:rsidRPr="00E81BE2">
        <w:rPr>
          <w:rFonts w:ascii="Arial" w:hAnsi="Arial" w:cs="Arial"/>
          <w:b/>
          <w:bCs/>
        </w:rPr>
        <w:t>web accessibility standards</w:t>
      </w:r>
      <w:r w:rsidRPr="00E81BE2">
        <w:rPr>
          <w:rFonts w:ascii="Arial" w:hAnsi="Arial" w:cs="Arial"/>
        </w:rPr>
        <w:t xml:space="preserve"> (keyboard navigation, ARIA labels, colour contrast).</w:t>
      </w:r>
    </w:p>
    <w:p w14:paraId="6EE196DE" w14:textId="77777777" w:rsidR="00E81BE2" w:rsidRPr="00E81BE2" w:rsidRDefault="00E81BE2" w:rsidP="002D6525">
      <w:pPr>
        <w:numPr>
          <w:ilvl w:val="0"/>
          <w:numId w:val="37"/>
        </w:numPr>
        <w:spacing w:line="360" w:lineRule="auto"/>
        <w:jc w:val="both"/>
        <w:rPr>
          <w:rFonts w:ascii="Arial" w:hAnsi="Arial" w:cs="Arial"/>
        </w:rPr>
      </w:pPr>
      <w:r w:rsidRPr="00E81BE2">
        <w:rPr>
          <w:rFonts w:ascii="Arial" w:hAnsi="Arial" w:cs="Arial"/>
          <w:b/>
          <w:bCs/>
        </w:rPr>
        <w:t>Consistent UI elements</w:t>
      </w:r>
      <w:r w:rsidRPr="00E81BE2">
        <w:rPr>
          <w:rFonts w:ascii="Arial" w:hAnsi="Arial" w:cs="Arial"/>
        </w:rPr>
        <w:t xml:space="preserve"> to reduce cognitive load and improve usability for both students and lecturers.</w:t>
      </w:r>
    </w:p>
    <w:p w14:paraId="782FEBCB" w14:textId="2F3C5C09" w:rsidR="002053B3" w:rsidRPr="004319F0" w:rsidRDefault="00E81BE2" w:rsidP="002D6525">
      <w:pPr>
        <w:numPr>
          <w:ilvl w:val="0"/>
          <w:numId w:val="37"/>
        </w:numPr>
        <w:spacing w:line="360" w:lineRule="auto"/>
        <w:jc w:val="both"/>
        <w:rPr>
          <w:rFonts w:ascii="Arial" w:hAnsi="Arial" w:cs="Arial"/>
        </w:rPr>
      </w:pPr>
      <w:r w:rsidRPr="00E81BE2">
        <w:rPr>
          <w:rFonts w:ascii="Arial" w:hAnsi="Arial" w:cs="Arial"/>
        </w:rPr>
        <w:t>Mobile- and desktop-friendly design to ensure universal access.</w:t>
      </w:r>
    </w:p>
    <w:p w14:paraId="6175C94C" w14:textId="77777777" w:rsidR="002053B3" w:rsidRPr="004319F0" w:rsidRDefault="002053B3" w:rsidP="002D6525">
      <w:pPr>
        <w:pStyle w:val="Heading2"/>
        <w:spacing w:line="360" w:lineRule="auto"/>
        <w:rPr>
          <w:rFonts w:cs="Arial"/>
          <w:lang w:val="en-US"/>
        </w:rPr>
      </w:pPr>
      <w:bookmarkStart w:id="55" w:name="_Toc207375196"/>
      <w:r w:rsidRPr="004319F0">
        <w:rPr>
          <w:rFonts w:cs="Arial"/>
          <w:lang w:val="en-US"/>
        </w:rPr>
        <w:t>Hardware Interface</w:t>
      </w:r>
      <w:bookmarkEnd w:id="55"/>
    </w:p>
    <w:p w14:paraId="7EB860DE"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ReCode is a platform hosted in the cloud that does not require specific hardware.</w:t>
      </w:r>
    </w:p>
    <w:p w14:paraId="026912F2" w14:textId="77777777" w:rsidR="002053B3" w:rsidRPr="004319F0" w:rsidRDefault="002053B3" w:rsidP="002D6525">
      <w:pPr>
        <w:numPr>
          <w:ilvl w:val="0"/>
          <w:numId w:val="17"/>
        </w:numPr>
        <w:spacing w:line="360" w:lineRule="auto"/>
        <w:jc w:val="both"/>
        <w:rPr>
          <w:rFonts w:ascii="Arial" w:hAnsi="Arial" w:cs="Arial"/>
          <w:lang w:val="en-US"/>
        </w:rPr>
      </w:pPr>
      <w:r w:rsidRPr="004319F0">
        <w:rPr>
          <w:rFonts w:ascii="Arial" w:hAnsi="Arial" w:cs="Arial"/>
          <w:lang w:val="en-US"/>
        </w:rPr>
        <w:t>End Users:</w:t>
      </w:r>
    </w:p>
    <w:p w14:paraId="14088FC7" w14:textId="77777777" w:rsidR="002053B3" w:rsidRPr="004319F0" w:rsidRDefault="002053B3" w:rsidP="002D6525">
      <w:pPr>
        <w:numPr>
          <w:ilvl w:val="1"/>
          <w:numId w:val="17"/>
        </w:numPr>
        <w:spacing w:line="360" w:lineRule="auto"/>
        <w:jc w:val="both"/>
        <w:rPr>
          <w:rFonts w:ascii="Arial" w:hAnsi="Arial" w:cs="Arial"/>
          <w:lang w:val="en-US"/>
        </w:rPr>
      </w:pPr>
      <w:r w:rsidRPr="004319F0">
        <w:rPr>
          <w:rFonts w:ascii="Arial" w:hAnsi="Arial" w:cs="Arial"/>
          <w:lang w:val="en-US"/>
        </w:rPr>
        <w:t>Students and lecturers both require personal computers or mobile devices that can run modern web browsers (Chrome, Firefox, Edge) with JavaScript enabled.</w:t>
      </w:r>
    </w:p>
    <w:p w14:paraId="2780922C" w14:textId="77777777" w:rsidR="002053B3" w:rsidRPr="004319F0" w:rsidRDefault="002053B3" w:rsidP="002D6525">
      <w:pPr>
        <w:numPr>
          <w:ilvl w:val="0"/>
          <w:numId w:val="17"/>
        </w:numPr>
        <w:spacing w:line="360" w:lineRule="auto"/>
        <w:jc w:val="both"/>
        <w:rPr>
          <w:rFonts w:ascii="Arial" w:hAnsi="Arial" w:cs="Arial"/>
          <w:lang w:val="en-US"/>
        </w:rPr>
      </w:pPr>
      <w:r w:rsidRPr="004319F0">
        <w:rPr>
          <w:rFonts w:ascii="Arial" w:hAnsi="Arial" w:cs="Arial"/>
          <w:lang w:val="en-US"/>
        </w:rPr>
        <w:t>Backend Infrastructure:</w:t>
      </w:r>
    </w:p>
    <w:p w14:paraId="0A747A67" w14:textId="6246CA16" w:rsidR="002053B3" w:rsidRPr="004319F0" w:rsidRDefault="008048F5" w:rsidP="002D6525">
      <w:pPr>
        <w:numPr>
          <w:ilvl w:val="1"/>
          <w:numId w:val="17"/>
        </w:numPr>
        <w:spacing w:line="360" w:lineRule="auto"/>
        <w:jc w:val="both"/>
        <w:rPr>
          <w:rFonts w:ascii="Arial" w:hAnsi="Arial" w:cs="Arial"/>
          <w:lang w:val="en-US"/>
        </w:rPr>
      </w:pPr>
      <w:proofErr w:type="spellStart"/>
      <w:r w:rsidRPr="004319F0">
        <w:rPr>
          <w:rFonts w:ascii="Arial" w:hAnsi="Arial" w:cs="Arial"/>
          <w:lang w:val="en-US"/>
        </w:rPr>
        <w:t>Containerised</w:t>
      </w:r>
      <w:proofErr w:type="spellEnd"/>
      <w:r w:rsidR="002053B3" w:rsidRPr="004319F0">
        <w:rPr>
          <w:rFonts w:ascii="Arial" w:hAnsi="Arial" w:cs="Arial"/>
          <w:lang w:val="en-US"/>
        </w:rPr>
        <w:t xml:space="preserve"> cloud services that run on platforms such as Fly.io or Railway.</w:t>
      </w:r>
    </w:p>
    <w:p w14:paraId="318881C8" w14:textId="77777777" w:rsidR="002053B3" w:rsidRPr="004319F0" w:rsidRDefault="002053B3" w:rsidP="002D6525">
      <w:pPr>
        <w:numPr>
          <w:ilvl w:val="1"/>
          <w:numId w:val="17"/>
        </w:numPr>
        <w:spacing w:line="360" w:lineRule="auto"/>
        <w:jc w:val="both"/>
        <w:rPr>
          <w:rFonts w:ascii="Arial" w:hAnsi="Arial" w:cs="Arial"/>
          <w:lang w:val="en-US"/>
        </w:rPr>
      </w:pPr>
      <w:r w:rsidRPr="004319F0">
        <w:rPr>
          <w:rFonts w:ascii="Arial" w:hAnsi="Arial" w:cs="Arial"/>
          <w:lang w:val="en-US"/>
        </w:rPr>
        <w:t>Components include:</w:t>
      </w:r>
    </w:p>
    <w:p w14:paraId="5CE7B09E" w14:textId="77777777" w:rsidR="002053B3" w:rsidRPr="004319F0" w:rsidRDefault="002053B3" w:rsidP="002D6525">
      <w:pPr>
        <w:numPr>
          <w:ilvl w:val="2"/>
          <w:numId w:val="17"/>
        </w:numPr>
        <w:spacing w:line="360" w:lineRule="auto"/>
        <w:jc w:val="both"/>
        <w:rPr>
          <w:rFonts w:ascii="Arial" w:hAnsi="Arial" w:cs="Arial"/>
          <w:lang w:val="en-US"/>
        </w:rPr>
      </w:pPr>
      <w:r w:rsidRPr="004319F0">
        <w:rPr>
          <w:rFonts w:ascii="Arial" w:hAnsi="Arial" w:cs="Arial"/>
          <w:lang w:val="en-US"/>
        </w:rPr>
        <w:t>Supabase (Postgres + Auth) for authentication and storage.</w:t>
      </w:r>
    </w:p>
    <w:p w14:paraId="3F6F8ADE" w14:textId="77777777" w:rsidR="002053B3" w:rsidRPr="004319F0" w:rsidRDefault="002053B3" w:rsidP="002D6525">
      <w:pPr>
        <w:numPr>
          <w:ilvl w:val="2"/>
          <w:numId w:val="17"/>
        </w:numPr>
        <w:spacing w:line="360" w:lineRule="auto"/>
        <w:jc w:val="both"/>
        <w:rPr>
          <w:rFonts w:ascii="Arial" w:hAnsi="Arial" w:cs="Arial"/>
          <w:lang w:val="en-US"/>
        </w:rPr>
      </w:pPr>
      <w:r w:rsidRPr="004319F0">
        <w:rPr>
          <w:rFonts w:ascii="Arial" w:hAnsi="Arial" w:cs="Arial"/>
          <w:lang w:val="en-US"/>
        </w:rPr>
        <w:t>Redis for task queues (e.g., Judge0 submissions, notifications, etc.).</w:t>
      </w:r>
    </w:p>
    <w:p w14:paraId="352F4EF3" w14:textId="77777777" w:rsidR="002053B3" w:rsidRPr="004319F0" w:rsidRDefault="002053B3" w:rsidP="002D6525">
      <w:pPr>
        <w:numPr>
          <w:ilvl w:val="2"/>
          <w:numId w:val="17"/>
        </w:numPr>
        <w:spacing w:line="360" w:lineRule="auto"/>
        <w:jc w:val="both"/>
        <w:rPr>
          <w:rFonts w:ascii="Arial" w:hAnsi="Arial" w:cs="Arial"/>
          <w:lang w:val="en-US"/>
        </w:rPr>
      </w:pPr>
      <w:r w:rsidRPr="004319F0">
        <w:rPr>
          <w:rFonts w:ascii="Arial" w:hAnsi="Arial" w:cs="Arial"/>
          <w:lang w:val="en-US"/>
        </w:rPr>
        <w:t>Docker for containerization.</w:t>
      </w:r>
    </w:p>
    <w:p w14:paraId="72F4941F" w14:textId="77777777" w:rsidR="002053B3" w:rsidRPr="004319F0" w:rsidRDefault="002053B3" w:rsidP="002D6525">
      <w:pPr>
        <w:numPr>
          <w:ilvl w:val="1"/>
          <w:numId w:val="17"/>
        </w:numPr>
        <w:spacing w:line="360" w:lineRule="auto"/>
        <w:jc w:val="both"/>
        <w:rPr>
          <w:rFonts w:ascii="Arial" w:hAnsi="Arial" w:cs="Arial"/>
          <w:lang w:val="en-US"/>
        </w:rPr>
      </w:pPr>
      <w:r w:rsidRPr="004319F0">
        <w:rPr>
          <w:rFonts w:ascii="Arial" w:hAnsi="Arial" w:cs="Arial"/>
          <w:lang w:val="en-US"/>
        </w:rPr>
        <w:lastRenderedPageBreak/>
        <w:t>Docker, PostgreSQL, and Redis are necessary for development workstations.</w:t>
      </w:r>
    </w:p>
    <w:p w14:paraId="2BE34CEB" w14:textId="4004DEA0" w:rsidR="002053B3" w:rsidRPr="004319F0" w:rsidRDefault="002053B3" w:rsidP="002D6525">
      <w:pPr>
        <w:numPr>
          <w:ilvl w:val="1"/>
          <w:numId w:val="17"/>
        </w:numPr>
        <w:spacing w:line="360" w:lineRule="auto"/>
        <w:jc w:val="both"/>
        <w:rPr>
          <w:rFonts w:ascii="Arial" w:hAnsi="Arial" w:cs="Arial"/>
          <w:lang w:val="en-US"/>
        </w:rPr>
      </w:pPr>
      <w:r w:rsidRPr="004319F0">
        <w:rPr>
          <w:rFonts w:ascii="Arial" w:hAnsi="Arial" w:cs="Arial"/>
          <w:lang w:val="en-US"/>
        </w:rPr>
        <w:t xml:space="preserve">GitHub Actions can be </w:t>
      </w:r>
      <w:proofErr w:type="spellStart"/>
      <w:r w:rsidR="00452D89" w:rsidRPr="004319F0">
        <w:rPr>
          <w:rFonts w:ascii="Arial" w:hAnsi="Arial" w:cs="Arial"/>
          <w:lang w:val="en-US"/>
        </w:rPr>
        <w:t>utilised</w:t>
      </w:r>
      <w:proofErr w:type="spellEnd"/>
      <w:r w:rsidRPr="004319F0">
        <w:rPr>
          <w:rFonts w:ascii="Arial" w:hAnsi="Arial" w:cs="Arial"/>
          <w:lang w:val="en-US"/>
        </w:rPr>
        <w:t xml:space="preserve"> by CI/CD pipelines to </w:t>
      </w:r>
      <w:r w:rsidR="00452D89" w:rsidRPr="004319F0">
        <w:rPr>
          <w:rFonts w:ascii="Arial" w:hAnsi="Arial" w:cs="Arial"/>
          <w:lang w:val="en-US"/>
        </w:rPr>
        <w:t>automate</w:t>
      </w:r>
      <w:r w:rsidRPr="004319F0">
        <w:rPr>
          <w:rFonts w:ascii="Arial" w:hAnsi="Arial" w:cs="Arial"/>
          <w:lang w:val="en-US"/>
        </w:rPr>
        <w:t xml:space="preserve"> deployment and testing.</w:t>
      </w:r>
    </w:p>
    <w:p w14:paraId="4A0A9D53" w14:textId="77777777" w:rsidR="002053B3" w:rsidRPr="004319F0" w:rsidRDefault="002053B3" w:rsidP="002D6525">
      <w:pPr>
        <w:spacing w:line="360" w:lineRule="auto"/>
        <w:jc w:val="both"/>
        <w:rPr>
          <w:rFonts w:ascii="Arial" w:hAnsi="Arial" w:cs="Arial"/>
          <w:lang w:val="en-US"/>
        </w:rPr>
      </w:pPr>
    </w:p>
    <w:p w14:paraId="14425DB6" w14:textId="77777777" w:rsidR="002053B3" w:rsidRPr="004319F0" w:rsidRDefault="002053B3" w:rsidP="00F06C27">
      <w:pPr>
        <w:pStyle w:val="Heading2"/>
        <w:rPr>
          <w:rFonts w:cs="Arial"/>
          <w:lang w:val="en-US"/>
        </w:rPr>
      </w:pPr>
      <w:bookmarkStart w:id="56" w:name="_Toc207375197"/>
      <w:r w:rsidRPr="004319F0">
        <w:rPr>
          <w:rFonts w:cs="Arial"/>
          <w:lang w:val="en-US"/>
        </w:rPr>
        <w:t>Software Interface</w:t>
      </w:r>
      <w:bookmarkEnd w:id="56"/>
    </w:p>
    <w:p w14:paraId="5111B973"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The ReCode MVP integrates several software components to ensure dependable and synchronized operations:</w:t>
      </w:r>
    </w:p>
    <w:p w14:paraId="300462AB" w14:textId="77777777" w:rsidR="002053B3" w:rsidRPr="004319F0" w:rsidRDefault="002053B3" w:rsidP="002D6525">
      <w:pPr>
        <w:numPr>
          <w:ilvl w:val="0"/>
          <w:numId w:val="16"/>
        </w:numPr>
        <w:spacing w:line="360" w:lineRule="auto"/>
        <w:jc w:val="both"/>
        <w:rPr>
          <w:rFonts w:ascii="Arial" w:hAnsi="Arial" w:cs="Arial"/>
          <w:lang w:val="en-US"/>
        </w:rPr>
      </w:pPr>
      <w:r w:rsidRPr="004319F0">
        <w:rPr>
          <w:rFonts w:ascii="Arial" w:hAnsi="Arial" w:cs="Arial"/>
          <w:lang w:val="en-US"/>
        </w:rPr>
        <w:t>Core Application:</w:t>
      </w:r>
    </w:p>
    <w:p w14:paraId="334A178F"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Backend built using FastAPI (Python), with microservices communicating via RESTful APIs (JSON).</w:t>
      </w:r>
    </w:p>
    <w:p w14:paraId="3C768FD5"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Frontend functionality is implemented as a single-page app (React/Vue) that interacts with backend APIs.</w:t>
      </w:r>
    </w:p>
    <w:p w14:paraId="2B78B1C7" w14:textId="77777777" w:rsidR="002053B3" w:rsidRPr="004319F0" w:rsidRDefault="002053B3" w:rsidP="002D6525">
      <w:pPr>
        <w:numPr>
          <w:ilvl w:val="0"/>
          <w:numId w:val="16"/>
        </w:numPr>
        <w:spacing w:line="360" w:lineRule="auto"/>
        <w:jc w:val="both"/>
        <w:rPr>
          <w:rFonts w:ascii="Arial" w:hAnsi="Arial" w:cs="Arial"/>
          <w:lang w:val="en-US"/>
        </w:rPr>
      </w:pPr>
      <w:r w:rsidRPr="004319F0">
        <w:rPr>
          <w:rFonts w:ascii="Arial" w:hAnsi="Arial" w:cs="Arial"/>
          <w:lang w:val="en-US"/>
        </w:rPr>
        <w:t>Third-Party Integrations:</w:t>
      </w:r>
    </w:p>
    <w:p w14:paraId="5048D923"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Supabase – file storage, database and authentication.</w:t>
      </w:r>
    </w:p>
    <w:p w14:paraId="15BEF640"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python-pptx – parsing lecture slides.</w:t>
      </w:r>
    </w:p>
    <w:p w14:paraId="59F9A341"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spaCy NLP – automated topic tagging.</w:t>
      </w:r>
    </w:p>
    <w:p w14:paraId="58F8E2AF"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Judge0 API – auto-grading and sandboxed code execution.</w:t>
      </w:r>
    </w:p>
    <w:p w14:paraId="5F1D26E5"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N8n – workflow and notification automation.</w:t>
      </w:r>
    </w:p>
    <w:p w14:paraId="7C69F86D" w14:textId="77777777" w:rsidR="002053B3" w:rsidRPr="004319F0" w:rsidRDefault="002053B3" w:rsidP="002D6525">
      <w:pPr>
        <w:numPr>
          <w:ilvl w:val="0"/>
          <w:numId w:val="16"/>
        </w:numPr>
        <w:spacing w:line="360" w:lineRule="auto"/>
        <w:jc w:val="both"/>
        <w:rPr>
          <w:rFonts w:ascii="Arial" w:hAnsi="Arial" w:cs="Arial"/>
          <w:lang w:val="en-US"/>
        </w:rPr>
      </w:pPr>
      <w:r w:rsidRPr="004319F0">
        <w:rPr>
          <w:rFonts w:ascii="Arial" w:hAnsi="Arial" w:cs="Arial"/>
          <w:lang w:val="en-US"/>
        </w:rPr>
        <w:t>Authentication &amp; Roles:</w:t>
      </w:r>
    </w:p>
    <w:p w14:paraId="086C7A9E"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JWT (JSON Web Tokens) for safe and secure API sessions.</w:t>
      </w:r>
    </w:p>
    <w:p w14:paraId="44A8AD2E" w14:textId="77777777" w:rsidR="002053B3" w:rsidRPr="004319F0" w:rsidRDefault="002053B3" w:rsidP="002D6525">
      <w:pPr>
        <w:numPr>
          <w:ilvl w:val="1"/>
          <w:numId w:val="16"/>
        </w:numPr>
        <w:spacing w:line="360" w:lineRule="auto"/>
        <w:jc w:val="both"/>
        <w:rPr>
          <w:rFonts w:ascii="Arial" w:hAnsi="Arial" w:cs="Arial"/>
          <w:lang w:val="en-US"/>
        </w:rPr>
      </w:pPr>
      <w:r w:rsidRPr="004319F0">
        <w:rPr>
          <w:rFonts w:ascii="Arial" w:hAnsi="Arial" w:cs="Arial"/>
          <w:lang w:val="en-US"/>
        </w:rPr>
        <w:t>Role-based access: Students (view and submit challenges), Lecturers (upload, confirm topics and manage platform).</w:t>
      </w:r>
    </w:p>
    <w:p w14:paraId="160896E1" w14:textId="77777777" w:rsidR="002053B3" w:rsidRPr="004319F0" w:rsidRDefault="002053B3" w:rsidP="002D6525">
      <w:pPr>
        <w:numPr>
          <w:ilvl w:val="0"/>
          <w:numId w:val="16"/>
        </w:numPr>
        <w:spacing w:line="360" w:lineRule="auto"/>
        <w:jc w:val="both"/>
        <w:rPr>
          <w:rFonts w:ascii="Arial" w:hAnsi="Arial" w:cs="Arial"/>
          <w:lang w:val="en-US"/>
        </w:rPr>
      </w:pPr>
      <w:r w:rsidRPr="004319F0">
        <w:rPr>
          <w:rFonts w:ascii="Arial" w:hAnsi="Arial" w:cs="Arial"/>
          <w:lang w:val="en-US"/>
        </w:rPr>
        <w:t>Constraints:</w:t>
      </w:r>
    </w:p>
    <w:p w14:paraId="67CD7AF2" w14:textId="101E6964" w:rsidR="00B97732" w:rsidRPr="004319F0" w:rsidRDefault="00B97732" w:rsidP="00B97732">
      <w:pPr>
        <w:numPr>
          <w:ilvl w:val="1"/>
          <w:numId w:val="16"/>
        </w:numPr>
        <w:spacing w:line="360" w:lineRule="auto"/>
        <w:jc w:val="both"/>
        <w:rPr>
          <w:rFonts w:ascii="Arial" w:hAnsi="Arial" w:cs="Arial"/>
          <w:lang w:val="en-US"/>
        </w:rPr>
      </w:pPr>
      <w:r w:rsidRPr="004319F0">
        <w:rPr>
          <w:rFonts w:ascii="Arial" w:hAnsi="Arial" w:cs="Arial"/>
          <w:lang w:val="en-US"/>
        </w:rPr>
        <w:t>Judge0 free-tier limits submissions to 50 per day.</w:t>
      </w:r>
    </w:p>
    <w:p w14:paraId="62468787" w14:textId="475B72F4" w:rsidR="002053B3" w:rsidRPr="004319F0" w:rsidRDefault="00B97732" w:rsidP="002D6525">
      <w:pPr>
        <w:numPr>
          <w:ilvl w:val="1"/>
          <w:numId w:val="16"/>
        </w:numPr>
        <w:spacing w:line="360" w:lineRule="auto"/>
        <w:jc w:val="both"/>
        <w:rPr>
          <w:rFonts w:ascii="Arial" w:hAnsi="Arial" w:cs="Arial"/>
          <w:lang w:val="en-US"/>
        </w:rPr>
      </w:pPr>
      <w:r w:rsidRPr="004319F0">
        <w:rPr>
          <w:rFonts w:ascii="Arial" w:hAnsi="Arial" w:cs="Arial"/>
          <w:lang w:val="en-US"/>
        </w:rPr>
        <w:t xml:space="preserve">A self-hosted Judge0 instance (via Docker) could remove this limitation; however, this is currently out of scope for the </w:t>
      </w:r>
      <w:r w:rsidR="00EA34AA" w:rsidRPr="004319F0">
        <w:rPr>
          <w:rFonts w:ascii="Arial" w:hAnsi="Arial" w:cs="Arial"/>
          <w:lang w:val="en-US"/>
        </w:rPr>
        <w:t>MVP but</w:t>
      </w:r>
      <w:r w:rsidRPr="004319F0">
        <w:rPr>
          <w:rFonts w:ascii="Arial" w:hAnsi="Arial" w:cs="Arial"/>
          <w:lang w:val="en-US"/>
        </w:rPr>
        <w:t xml:space="preserve"> may be considered in future </w:t>
      </w:r>
      <w:r w:rsidRPr="004319F0">
        <w:rPr>
          <w:rFonts w:ascii="Arial" w:hAnsi="Arial" w:cs="Arial"/>
          <w:lang w:val="en-US"/>
        </w:rPr>
        <w:t xml:space="preserve">iterations. </w:t>
      </w:r>
    </w:p>
    <w:p w14:paraId="46CA3191" w14:textId="77777777" w:rsidR="002053B3" w:rsidRPr="004319F0" w:rsidRDefault="002053B3" w:rsidP="002D31FF">
      <w:pPr>
        <w:pStyle w:val="Heading2"/>
        <w:rPr>
          <w:rFonts w:cs="Arial"/>
          <w:lang w:val="en-US"/>
        </w:rPr>
      </w:pPr>
      <w:bookmarkStart w:id="57" w:name="_Toc207375198"/>
      <w:r w:rsidRPr="004319F0">
        <w:rPr>
          <w:rFonts w:cs="Arial"/>
          <w:lang w:val="en-US"/>
        </w:rPr>
        <w:lastRenderedPageBreak/>
        <w:t>Communication Interface</w:t>
      </w:r>
      <w:bookmarkEnd w:id="57"/>
    </w:p>
    <w:p w14:paraId="55DC5440" w14:textId="77777777" w:rsidR="002053B3" w:rsidRPr="004319F0" w:rsidRDefault="002053B3" w:rsidP="002D6525">
      <w:pPr>
        <w:spacing w:line="360" w:lineRule="auto"/>
        <w:jc w:val="both"/>
        <w:rPr>
          <w:rFonts w:ascii="Arial" w:hAnsi="Arial" w:cs="Arial"/>
          <w:lang w:val="en-US"/>
        </w:rPr>
      </w:pPr>
      <w:r w:rsidRPr="004319F0">
        <w:rPr>
          <w:rFonts w:ascii="Arial" w:hAnsi="Arial" w:cs="Arial"/>
          <w:lang w:val="en-US"/>
        </w:rPr>
        <w:t>Secure communication protocols are necessary for ReCode to offer interactive features and ensure data integrity:</w:t>
      </w:r>
    </w:p>
    <w:p w14:paraId="00990D85" w14:textId="77777777" w:rsidR="002053B3" w:rsidRPr="004319F0" w:rsidRDefault="002053B3" w:rsidP="002D6525">
      <w:pPr>
        <w:numPr>
          <w:ilvl w:val="0"/>
          <w:numId w:val="15"/>
        </w:numPr>
        <w:spacing w:line="360" w:lineRule="auto"/>
        <w:jc w:val="both"/>
        <w:rPr>
          <w:rFonts w:ascii="Arial" w:hAnsi="Arial" w:cs="Arial"/>
          <w:lang w:val="en-US"/>
        </w:rPr>
      </w:pPr>
      <w:r w:rsidRPr="004319F0">
        <w:rPr>
          <w:rFonts w:ascii="Arial" w:hAnsi="Arial" w:cs="Arial"/>
          <w:lang w:val="en-US"/>
        </w:rPr>
        <w:t>Protocols:</w:t>
      </w:r>
    </w:p>
    <w:p w14:paraId="0AA85ADF"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HTTP/HTTPS for communication between browser and API.</w:t>
      </w:r>
    </w:p>
    <w:p w14:paraId="77B2CF49" w14:textId="186259CC"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SSL/TLS encryption for all data transfers.</w:t>
      </w:r>
    </w:p>
    <w:p w14:paraId="21C72AA8" w14:textId="77777777" w:rsidR="002053B3" w:rsidRPr="004319F0" w:rsidRDefault="002053B3" w:rsidP="002D6525">
      <w:pPr>
        <w:numPr>
          <w:ilvl w:val="0"/>
          <w:numId w:val="15"/>
        </w:numPr>
        <w:spacing w:line="360" w:lineRule="auto"/>
        <w:jc w:val="both"/>
        <w:rPr>
          <w:rFonts w:ascii="Arial" w:hAnsi="Arial" w:cs="Arial"/>
          <w:lang w:val="en-US"/>
        </w:rPr>
      </w:pPr>
      <w:r w:rsidRPr="004319F0">
        <w:rPr>
          <w:rFonts w:ascii="Arial" w:hAnsi="Arial" w:cs="Arial"/>
          <w:lang w:val="en-US"/>
        </w:rPr>
        <w:t>Key Interfaces:</w:t>
      </w:r>
    </w:p>
    <w:p w14:paraId="70BC25F3"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RESTful API calls between backend services (FastAPI, Supabase, Redis).</w:t>
      </w:r>
    </w:p>
    <w:p w14:paraId="7D08E0F2"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Webhooks for third-party events and analytics.</w:t>
      </w:r>
    </w:p>
    <w:p w14:paraId="58AAA5EA" w14:textId="77777777" w:rsidR="002053B3" w:rsidRPr="004319F0" w:rsidRDefault="002053B3" w:rsidP="002D6525">
      <w:pPr>
        <w:numPr>
          <w:ilvl w:val="1"/>
          <w:numId w:val="15"/>
        </w:numPr>
        <w:spacing w:line="360" w:lineRule="auto"/>
        <w:jc w:val="both"/>
        <w:rPr>
          <w:rFonts w:ascii="Arial" w:hAnsi="Arial" w:cs="Arial"/>
          <w:lang w:val="en-US"/>
        </w:rPr>
      </w:pPr>
      <w:proofErr w:type="spellStart"/>
      <w:proofErr w:type="gramStart"/>
      <w:r w:rsidRPr="004319F0">
        <w:rPr>
          <w:rFonts w:ascii="Arial" w:hAnsi="Arial" w:cs="Arial"/>
          <w:lang w:val="en-US"/>
        </w:rPr>
        <w:t>WebSockets</w:t>
      </w:r>
      <w:proofErr w:type="spellEnd"/>
      <w:proofErr w:type="gramEnd"/>
      <w:r w:rsidRPr="004319F0">
        <w:rPr>
          <w:rFonts w:ascii="Arial" w:hAnsi="Arial" w:cs="Arial"/>
          <w:lang w:val="en-US"/>
        </w:rPr>
        <w:t xml:space="preserve"> for real-time updates (submission outcomes, coding progress).</w:t>
      </w:r>
    </w:p>
    <w:p w14:paraId="25ABE18B"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Email reminders and authentication notifications.</w:t>
      </w:r>
    </w:p>
    <w:p w14:paraId="4DF85BAD" w14:textId="77777777" w:rsidR="002053B3" w:rsidRPr="004319F0" w:rsidRDefault="002053B3" w:rsidP="002D6525">
      <w:pPr>
        <w:numPr>
          <w:ilvl w:val="0"/>
          <w:numId w:val="15"/>
        </w:numPr>
        <w:spacing w:line="360" w:lineRule="auto"/>
        <w:jc w:val="both"/>
        <w:rPr>
          <w:rFonts w:ascii="Arial" w:hAnsi="Arial" w:cs="Arial"/>
          <w:lang w:val="en-US"/>
        </w:rPr>
      </w:pPr>
      <w:r w:rsidRPr="004319F0">
        <w:rPr>
          <w:rFonts w:ascii="Arial" w:hAnsi="Arial" w:cs="Arial"/>
          <w:lang w:val="en-US"/>
        </w:rPr>
        <w:t>Security:</w:t>
      </w:r>
    </w:p>
    <w:p w14:paraId="4BE1CEF1"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Encrypted storage and transmission of sensitive data.</w:t>
      </w:r>
    </w:p>
    <w:p w14:paraId="30CCDE40"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All APIs are subject to strict role-based access control.</w:t>
      </w:r>
    </w:p>
    <w:p w14:paraId="3E7709E7" w14:textId="77777777" w:rsidR="002053B3" w:rsidRPr="004319F0" w:rsidRDefault="002053B3" w:rsidP="002D6525">
      <w:pPr>
        <w:numPr>
          <w:ilvl w:val="0"/>
          <w:numId w:val="15"/>
        </w:numPr>
        <w:spacing w:line="360" w:lineRule="auto"/>
        <w:jc w:val="both"/>
        <w:rPr>
          <w:rFonts w:ascii="Arial" w:hAnsi="Arial" w:cs="Arial"/>
          <w:lang w:val="en-US"/>
        </w:rPr>
      </w:pPr>
      <w:r w:rsidRPr="004319F0">
        <w:rPr>
          <w:rFonts w:ascii="Arial" w:hAnsi="Arial" w:cs="Arial"/>
          <w:lang w:val="en-US"/>
        </w:rPr>
        <w:t>Synchronization of data:</w:t>
      </w:r>
    </w:p>
    <w:p w14:paraId="77C3B5C9" w14:textId="77777777" w:rsidR="002053B3" w:rsidRPr="004319F0" w:rsidRDefault="002053B3" w:rsidP="002D6525">
      <w:pPr>
        <w:numPr>
          <w:ilvl w:val="1"/>
          <w:numId w:val="15"/>
        </w:numPr>
        <w:spacing w:line="360" w:lineRule="auto"/>
        <w:jc w:val="both"/>
        <w:rPr>
          <w:rFonts w:ascii="Arial" w:hAnsi="Arial" w:cs="Arial"/>
          <w:lang w:val="en-US"/>
        </w:rPr>
      </w:pPr>
      <w:r w:rsidRPr="004319F0">
        <w:rPr>
          <w:rFonts w:ascii="Arial" w:hAnsi="Arial" w:cs="Arial"/>
          <w:lang w:val="en-US"/>
        </w:rPr>
        <w:t>User progress, badges, and scores are synchronized in real time between frontend dashboards and backend services.</w:t>
      </w:r>
    </w:p>
    <w:p w14:paraId="2FB38ACC" w14:textId="77777777" w:rsidR="002053B3" w:rsidRPr="004319F0" w:rsidRDefault="002053B3" w:rsidP="002D6525">
      <w:pPr>
        <w:spacing w:line="360" w:lineRule="auto"/>
        <w:jc w:val="both"/>
        <w:rPr>
          <w:rFonts w:ascii="Arial" w:hAnsi="Arial" w:cs="Arial"/>
          <w:lang w:val="en-US"/>
        </w:rPr>
      </w:pPr>
    </w:p>
    <w:p w14:paraId="5E0F4A5C" w14:textId="77777777" w:rsidR="002053B3" w:rsidRPr="004319F0" w:rsidRDefault="002053B3" w:rsidP="002D6525">
      <w:pPr>
        <w:spacing w:line="360" w:lineRule="auto"/>
        <w:jc w:val="both"/>
        <w:rPr>
          <w:rFonts w:ascii="Arial" w:hAnsi="Arial" w:cs="Arial"/>
          <w:lang w:val="en-US"/>
        </w:rPr>
      </w:pPr>
    </w:p>
    <w:p w14:paraId="21E91FC2" w14:textId="3522AF67" w:rsidR="002053B3" w:rsidRPr="004319F0" w:rsidRDefault="00AB11EB" w:rsidP="00F86544">
      <w:pPr>
        <w:pStyle w:val="Heading1"/>
        <w:rPr>
          <w:rFonts w:cs="Arial"/>
        </w:rPr>
      </w:pPr>
      <w:bookmarkStart w:id="58" w:name="_Toc207375199"/>
      <w:r w:rsidRPr="004319F0">
        <w:rPr>
          <w:rFonts w:cs="Arial"/>
        </w:rPr>
        <w:t xml:space="preserve">9. </w:t>
      </w:r>
      <w:r w:rsidR="002053B3" w:rsidRPr="004319F0">
        <w:rPr>
          <w:rFonts w:cs="Arial"/>
        </w:rPr>
        <w:t>Additional Non-Functional Requirements</w:t>
      </w:r>
      <w:bookmarkEnd w:id="58"/>
    </w:p>
    <w:p w14:paraId="3E0A7B97" w14:textId="2F9C800C" w:rsidR="002053B3" w:rsidRPr="004319F0" w:rsidRDefault="002053B3" w:rsidP="00F86544">
      <w:pPr>
        <w:pStyle w:val="Heading2"/>
        <w:rPr>
          <w:rFonts w:cs="Arial"/>
        </w:rPr>
      </w:pPr>
      <w:bookmarkStart w:id="59" w:name="_Toc207375200"/>
      <w:r w:rsidRPr="004319F0">
        <w:rPr>
          <w:rFonts w:cs="Arial"/>
        </w:rPr>
        <w:t>Performance</w:t>
      </w:r>
      <w:bookmarkEnd w:id="59"/>
    </w:p>
    <w:p w14:paraId="33342952" w14:textId="77777777" w:rsidR="002053B3" w:rsidRPr="004319F0" w:rsidRDefault="002053B3" w:rsidP="002D6525">
      <w:pPr>
        <w:spacing w:line="360" w:lineRule="auto"/>
        <w:jc w:val="both"/>
        <w:rPr>
          <w:rFonts w:ascii="Arial" w:hAnsi="Arial" w:cs="Arial"/>
        </w:rPr>
      </w:pPr>
      <w:r w:rsidRPr="004319F0">
        <w:rPr>
          <w:rFonts w:ascii="Arial" w:hAnsi="Arial" w:cs="Arial"/>
          <w:b/>
          <w:bCs/>
        </w:rPr>
        <w:t>Key Performance Requirements:</w:t>
      </w:r>
    </w:p>
    <w:p w14:paraId="732203FB" w14:textId="77777777" w:rsidR="002053B3" w:rsidRPr="004319F0" w:rsidRDefault="002053B3" w:rsidP="002D6525">
      <w:pPr>
        <w:numPr>
          <w:ilvl w:val="0"/>
          <w:numId w:val="20"/>
        </w:numPr>
        <w:spacing w:line="360" w:lineRule="auto"/>
        <w:jc w:val="both"/>
        <w:rPr>
          <w:rFonts w:ascii="Arial" w:hAnsi="Arial" w:cs="Arial"/>
        </w:rPr>
      </w:pPr>
      <w:r w:rsidRPr="004319F0">
        <w:rPr>
          <w:rFonts w:ascii="Arial" w:hAnsi="Arial" w:cs="Arial"/>
        </w:rPr>
        <w:t>Real-Time Responsiveness: The platform should be able to generate and release coding challenges within 5 seconds of a student request. Grading feedback should also return in under 3 seconds so that students don’t experience long delays while using the system.</w:t>
      </w:r>
    </w:p>
    <w:p w14:paraId="7AFFA22D" w14:textId="77777777" w:rsidR="002053B3" w:rsidRPr="004319F0" w:rsidRDefault="002053B3" w:rsidP="002D6525">
      <w:pPr>
        <w:numPr>
          <w:ilvl w:val="0"/>
          <w:numId w:val="20"/>
        </w:numPr>
        <w:spacing w:line="360" w:lineRule="auto"/>
        <w:jc w:val="both"/>
        <w:rPr>
          <w:rFonts w:ascii="Arial" w:hAnsi="Arial" w:cs="Arial"/>
        </w:rPr>
      </w:pPr>
      <w:r w:rsidRPr="004319F0">
        <w:rPr>
          <w:rFonts w:ascii="Arial" w:hAnsi="Arial" w:cs="Arial"/>
        </w:rPr>
        <w:lastRenderedPageBreak/>
        <w:t>Scalability: For Recode, the system should support at least 200 students online at the same time. In the long run, it should be able to scale up to 5,000 users without slowing down feedback or grading speed.</w:t>
      </w:r>
    </w:p>
    <w:p w14:paraId="3BFD8B10" w14:textId="77777777" w:rsidR="002053B3" w:rsidRPr="004319F0" w:rsidRDefault="002053B3" w:rsidP="002D6525">
      <w:pPr>
        <w:numPr>
          <w:ilvl w:val="0"/>
          <w:numId w:val="20"/>
        </w:numPr>
        <w:spacing w:line="360" w:lineRule="auto"/>
        <w:jc w:val="both"/>
        <w:rPr>
          <w:rFonts w:ascii="Arial" w:hAnsi="Arial" w:cs="Arial"/>
        </w:rPr>
      </w:pPr>
      <w:r w:rsidRPr="004319F0">
        <w:rPr>
          <w:rFonts w:ascii="Arial" w:hAnsi="Arial" w:cs="Arial"/>
        </w:rPr>
        <w:t>Reliability and Stability: The platform should run smoothly during academic sessions without crashing. If a failure does occur, it must recover quickly, keep student progress safe, and record the error for later review.</w:t>
      </w:r>
    </w:p>
    <w:p w14:paraId="08CCC240" w14:textId="77777777" w:rsidR="002053B3" w:rsidRPr="004319F0" w:rsidRDefault="002053B3" w:rsidP="002D6525">
      <w:pPr>
        <w:numPr>
          <w:ilvl w:val="0"/>
          <w:numId w:val="20"/>
        </w:numPr>
        <w:spacing w:line="360" w:lineRule="auto"/>
        <w:jc w:val="both"/>
        <w:rPr>
          <w:rFonts w:ascii="Arial" w:hAnsi="Arial" w:cs="Arial"/>
        </w:rPr>
      </w:pPr>
      <w:r w:rsidRPr="004319F0">
        <w:rPr>
          <w:rFonts w:ascii="Arial" w:hAnsi="Arial" w:cs="Arial"/>
        </w:rPr>
        <w:t>Throughput: The grading system should handle around 50 submissions per hour during peak times without failing. Challenge generation and grading should run at the same time so one doesn’t delay the other.</w:t>
      </w:r>
    </w:p>
    <w:p w14:paraId="3244D822" w14:textId="77777777" w:rsidR="002053B3" w:rsidRPr="004319F0" w:rsidRDefault="002053B3" w:rsidP="002D6525">
      <w:pPr>
        <w:numPr>
          <w:ilvl w:val="0"/>
          <w:numId w:val="20"/>
        </w:numPr>
        <w:spacing w:line="360" w:lineRule="auto"/>
        <w:jc w:val="both"/>
        <w:rPr>
          <w:rFonts w:ascii="Arial" w:hAnsi="Arial" w:cs="Arial"/>
        </w:rPr>
      </w:pPr>
      <w:r w:rsidRPr="004319F0">
        <w:rPr>
          <w:rFonts w:ascii="Arial" w:hAnsi="Arial" w:cs="Arial"/>
        </w:rPr>
        <w:t>Data Persistence Efficiency: Student data, challenge results, and grading logs must be saved without interrupting the user experience. Saving should happen in the background, so the interface stays responsive.</w:t>
      </w:r>
    </w:p>
    <w:p w14:paraId="35C1F7B3" w14:textId="38F3CEE1" w:rsidR="00EC6D20" w:rsidRPr="004319F0" w:rsidRDefault="002053B3" w:rsidP="002D6525">
      <w:pPr>
        <w:numPr>
          <w:ilvl w:val="0"/>
          <w:numId w:val="20"/>
        </w:numPr>
        <w:spacing w:line="360" w:lineRule="auto"/>
        <w:jc w:val="both"/>
        <w:rPr>
          <w:rFonts w:ascii="Arial" w:hAnsi="Arial" w:cs="Arial"/>
        </w:rPr>
      </w:pPr>
      <w:r w:rsidRPr="004319F0">
        <w:rPr>
          <w:rFonts w:ascii="Arial" w:hAnsi="Arial" w:cs="Arial"/>
        </w:rPr>
        <w:t>Precision and Alignment: Challenges created from lecture slides should match topics accurately. The topic extraction system (NLP) should reach at least 90% accuracy during MVP testing.</w:t>
      </w:r>
    </w:p>
    <w:p w14:paraId="3EB987C0" w14:textId="11599BFD" w:rsidR="002053B3" w:rsidRPr="004319F0" w:rsidRDefault="002053B3" w:rsidP="00F86544">
      <w:pPr>
        <w:pStyle w:val="Heading2"/>
        <w:rPr>
          <w:rFonts w:cs="Arial"/>
        </w:rPr>
      </w:pPr>
      <w:bookmarkStart w:id="60" w:name="_Toc207375201"/>
      <w:r w:rsidRPr="004319F0">
        <w:rPr>
          <w:rFonts w:cs="Arial"/>
        </w:rPr>
        <w:t>Safety</w:t>
      </w:r>
      <w:bookmarkEnd w:id="60"/>
    </w:p>
    <w:p w14:paraId="6E99A51E" w14:textId="77777777" w:rsidR="002053B3" w:rsidRPr="004319F0" w:rsidRDefault="002053B3" w:rsidP="002D6525">
      <w:pPr>
        <w:spacing w:line="360" w:lineRule="auto"/>
        <w:jc w:val="both"/>
        <w:rPr>
          <w:rFonts w:ascii="Arial" w:hAnsi="Arial" w:cs="Arial"/>
        </w:rPr>
      </w:pPr>
      <w:r w:rsidRPr="004319F0">
        <w:rPr>
          <w:rFonts w:ascii="Arial" w:hAnsi="Arial" w:cs="Arial"/>
        </w:rPr>
        <w:t>The system should make sure that students’ work and lecturer content are protected from accidental loss or incorrect setup.</w:t>
      </w:r>
    </w:p>
    <w:p w14:paraId="17605DF9" w14:textId="77777777" w:rsidR="002053B3" w:rsidRPr="004319F0" w:rsidRDefault="002053B3" w:rsidP="002D6525">
      <w:pPr>
        <w:spacing w:line="360" w:lineRule="auto"/>
        <w:jc w:val="both"/>
        <w:rPr>
          <w:rFonts w:ascii="Arial" w:hAnsi="Arial" w:cs="Arial"/>
        </w:rPr>
      </w:pPr>
      <w:r w:rsidRPr="004319F0">
        <w:rPr>
          <w:rFonts w:ascii="Arial" w:hAnsi="Arial" w:cs="Arial"/>
          <w:b/>
          <w:bCs/>
        </w:rPr>
        <w:t>Key Safety Requirements:</w:t>
      </w:r>
    </w:p>
    <w:p w14:paraId="6701C67D" w14:textId="77777777" w:rsidR="002053B3" w:rsidRPr="004319F0" w:rsidRDefault="002053B3" w:rsidP="002D6525">
      <w:pPr>
        <w:numPr>
          <w:ilvl w:val="0"/>
          <w:numId w:val="21"/>
        </w:numPr>
        <w:spacing w:line="360" w:lineRule="auto"/>
        <w:jc w:val="both"/>
        <w:rPr>
          <w:rFonts w:ascii="Arial" w:hAnsi="Arial" w:cs="Arial"/>
        </w:rPr>
      </w:pPr>
      <w:r w:rsidRPr="004319F0">
        <w:rPr>
          <w:rFonts w:ascii="Arial" w:hAnsi="Arial" w:cs="Arial"/>
        </w:rPr>
        <w:t>Data Protection Safety: Student submissions and grading feedback must always be saved safely. Automatic backups should be used so data can be restored if something goes wrong.</w:t>
      </w:r>
    </w:p>
    <w:p w14:paraId="4A28899E" w14:textId="77777777" w:rsidR="002053B3" w:rsidRPr="004319F0" w:rsidRDefault="002053B3" w:rsidP="002D6525">
      <w:pPr>
        <w:numPr>
          <w:ilvl w:val="0"/>
          <w:numId w:val="21"/>
        </w:numPr>
        <w:spacing w:line="360" w:lineRule="auto"/>
        <w:jc w:val="both"/>
        <w:rPr>
          <w:rFonts w:ascii="Arial" w:hAnsi="Arial" w:cs="Arial"/>
        </w:rPr>
      </w:pPr>
      <w:r w:rsidRPr="004319F0">
        <w:rPr>
          <w:rFonts w:ascii="Arial" w:hAnsi="Arial" w:cs="Arial"/>
        </w:rPr>
        <w:t>Limit Configuration: Lecturers and admins can set up courses, challenges, and grading options. The system should warn if a wrong setup could affect normal student use.</w:t>
      </w:r>
    </w:p>
    <w:p w14:paraId="103454EF" w14:textId="77777777" w:rsidR="002053B3" w:rsidRPr="004319F0" w:rsidRDefault="002053B3" w:rsidP="002D6525">
      <w:pPr>
        <w:numPr>
          <w:ilvl w:val="0"/>
          <w:numId w:val="21"/>
        </w:numPr>
        <w:spacing w:line="360" w:lineRule="auto"/>
        <w:jc w:val="both"/>
        <w:rPr>
          <w:rFonts w:ascii="Arial" w:hAnsi="Arial" w:cs="Arial"/>
        </w:rPr>
      </w:pPr>
      <w:r w:rsidRPr="004319F0">
        <w:rPr>
          <w:rFonts w:ascii="Arial" w:hAnsi="Arial" w:cs="Arial"/>
        </w:rPr>
        <w:t>Compliance with Standards: The platform must follow academic and data protection standards such as POPIA.</w:t>
      </w:r>
    </w:p>
    <w:p w14:paraId="42AB02D5" w14:textId="77777777" w:rsidR="002053B3" w:rsidRPr="004319F0" w:rsidRDefault="002053B3" w:rsidP="002D6525">
      <w:pPr>
        <w:numPr>
          <w:ilvl w:val="0"/>
          <w:numId w:val="21"/>
        </w:numPr>
        <w:spacing w:line="360" w:lineRule="auto"/>
        <w:jc w:val="both"/>
        <w:rPr>
          <w:rFonts w:ascii="Arial" w:hAnsi="Arial" w:cs="Arial"/>
        </w:rPr>
      </w:pPr>
      <w:r w:rsidRPr="004319F0">
        <w:rPr>
          <w:rFonts w:ascii="Arial" w:hAnsi="Arial" w:cs="Arial"/>
        </w:rPr>
        <w:t>Emergency Stop: Lecturers or admins should be able to pause challenge generation or grading right away if there is a major problem, without having to shut down the entire system.</w:t>
      </w:r>
    </w:p>
    <w:p w14:paraId="35986D16" w14:textId="77777777" w:rsidR="002053B3" w:rsidRPr="004319F0" w:rsidRDefault="002053B3" w:rsidP="00F86544">
      <w:pPr>
        <w:pStyle w:val="Heading2"/>
        <w:rPr>
          <w:rFonts w:cs="Arial"/>
        </w:rPr>
      </w:pPr>
    </w:p>
    <w:p w14:paraId="339DB850" w14:textId="77777777" w:rsidR="002053B3" w:rsidRPr="004319F0" w:rsidRDefault="002053B3" w:rsidP="00F86544">
      <w:pPr>
        <w:pStyle w:val="Heading2"/>
        <w:rPr>
          <w:rFonts w:cs="Arial"/>
          <w:bCs/>
        </w:rPr>
      </w:pPr>
      <w:bookmarkStart w:id="61" w:name="_Toc207375202"/>
      <w:r w:rsidRPr="004319F0">
        <w:rPr>
          <w:rFonts w:cs="Arial"/>
          <w:bCs/>
        </w:rPr>
        <w:t>Security</w:t>
      </w:r>
      <w:bookmarkEnd w:id="61"/>
    </w:p>
    <w:p w14:paraId="44B4AE4D" w14:textId="77777777" w:rsidR="002053B3" w:rsidRPr="004319F0" w:rsidRDefault="002053B3" w:rsidP="002D6525">
      <w:pPr>
        <w:spacing w:line="360" w:lineRule="auto"/>
        <w:jc w:val="both"/>
        <w:rPr>
          <w:rFonts w:ascii="Arial" w:hAnsi="Arial" w:cs="Arial"/>
        </w:rPr>
      </w:pPr>
      <w:r w:rsidRPr="004319F0">
        <w:rPr>
          <w:rFonts w:ascii="Arial" w:hAnsi="Arial" w:cs="Arial"/>
        </w:rPr>
        <w:t>Security is important for protecting both users and data. The system should prevent unauthorised access, stop misuse, and keep data secure.</w:t>
      </w:r>
    </w:p>
    <w:p w14:paraId="628FA69F" w14:textId="77777777" w:rsidR="002053B3" w:rsidRPr="004319F0" w:rsidRDefault="002053B3" w:rsidP="002D6525">
      <w:pPr>
        <w:spacing w:line="360" w:lineRule="auto"/>
        <w:jc w:val="both"/>
        <w:rPr>
          <w:rFonts w:ascii="Arial" w:hAnsi="Arial" w:cs="Arial"/>
        </w:rPr>
      </w:pPr>
      <w:r w:rsidRPr="004319F0">
        <w:rPr>
          <w:rFonts w:ascii="Arial" w:hAnsi="Arial" w:cs="Arial"/>
          <w:b/>
          <w:bCs/>
        </w:rPr>
        <w:lastRenderedPageBreak/>
        <w:t>Key Security Requirements:</w:t>
      </w:r>
    </w:p>
    <w:p w14:paraId="3BF81C1F" w14:textId="77777777" w:rsidR="002053B3" w:rsidRPr="004319F0" w:rsidRDefault="002053B3" w:rsidP="002D6525">
      <w:pPr>
        <w:numPr>
          <w:ilvl w:val="0"/>
          <w:numId w:val="22"/>
        </w:numPr>
        <w:spacing w:line="360" w:lineRule="auto"/>
        <w:jc w:val="both"/>
        <w:rPr>
          <w:rFonts w:ascii="Arial" w:hAnsi="Arial" w:cs="Arial"/>
        </w:rPr>
      </w:pPr>
      <w:r w:rsidRPr="004319F0">
        <w:rPr>
          <w:rFonts w:ascii="Arial" w:hAnsi="Arial" w:cs="Arial"/>
        </w:rPr>
        <w:t>Authentication and Authorisation: Only registered users should be able to access the system. Role-based access must be used, where students, lecturers, and admins each have specific permissions.</w:t>
      </w:r>
    </w:p>
    <w:p w14:paraId="385B9C7E" w14:textId="77777777" w:rsidR="002053B3" w:rsidRPr="004319F0" w:rsidRDefault="002053B3" w:rsidP="002D6525">
      <w:pPr>
        <w:numPr>
          <w:ilvl w:val="0"/>
          <w:numId w:val="22"/>
        </w:numPr>
        <w:spacing w:line="360" w:lineRule="auto"/>
        <w:jc w:val="both"/>
        <w:rPr>
          <w:rFonts w:ascii="Arial" w:hAnsi="Arial" w:cs="Arial"/>
        </w:rPr>
      </w:pPr>
      <w:r w:rsidRPr="004319F0">
        <w:rPr>
          <w:rFonts w:ascii="Arial" w:hAnsi="Arial" w:cs="Arial"/>
        </w:rPr>
        <w:t>Communication Security: All data sent between users, the backend, and third-party services should use HTTPS (TLS 1.2 or higher) to keep it safe from interception.</w:t>
      </w:r>
    </w:p>
    <w:p w14:paraId="2D8F4F56" w14:textId="77777777" w:rsidR="002053B3" w:rsidRPr="004319F0" w:rsidRDefault="002053B3" w:rsidP="002D6525">
      <w:pPr>
        <w:numPr>
          <w:ilvl w:val="0"/>
          <w:numId w:val="22"/>
        </w:numPr>
        <w:spacing w:line="360" w:lineRule="auto"/>
        <w:jc w:val="both"/>
        <w:rPr>
          <w:rFonts w:ascii="Arial" w:hAnsi="Arial" w:cs="Arial"/>
        </w:rPr>
      </w:pPr>
      <w:r w:rsidRPr="004319F0">
        <w:rPr>
          <w:rFonts w:ascii="Arial" w:hAnsi="Arial" w:cs="Arial"/>
        </w:rPr>
        <w:t>Access Control: Student code must always run in a secure sandbox (Judge0) so malicious code can’t harm the system. Only approved actions such as grading and challenge generation should be allowed.</w:t>
      </w:r>
    </w:p>
    <w:p w14:paraId="6DE36D9B" w14:textId="77777777" w:rsidR="002053B3" w:rsidRPr="004319F0" w:rsidRDefault="002053B3" w:rsidP="002D6525">
      <w:pPr>
        <w:numPr>
          <w:ilvl w:val="0"/>
          <w:numId w:val="22"/>
        </w:numPr>
        <w:spacing w:line="360" w:lineRule="auto"/>
        <w:jc w:val="both"/>
        <w:rPr>
          <w:rFonts w:ascii="Arial" w:hAnsi="Arial" w:cs="Arial"/>
        </w:rPr>
      </w:pPr>
      <w:r w:rsidRPr="004319F0">
        <w:rPr>
          <w:rFonts w:ascii="Arial" w:hAnsi="Arial" w:cs="Arial"/>
        </w:rPr>
        <w:t>Audit Logging: The system should keep a record of all logins, submissions, grading actions, and major changes, with timestamps and user IDs.</w:t>
      </w:r>
    </w:p>
    <w:p w14:paraId="48F0CB91" w14:textId="77777777" w:rsidR="002053B3" w:rsidRPr="004319F0" w:rsidRDefault="002053B3" w:rsidP="002D6525">
      <w:pPr>
        <w:numPr>
          <w:ilvl w:val="0"/>
          <w:numId w:val="22"/>
        </w:numPr>
        <w:spacing w:line="360" w:lineRule="auto"/>
        <w:jc w:val="both"/>
        <w:rPr>
          <w:rFonts w:ascii="Arial" w:hAnsi="Arial" w:cs="Arial"/>
        </w:rPr>
      </w:pPr>
      <w:r w:rsidRPr="004319F0">
        <w:rPr>
          <w:rFonts w:ascii="Arial" w:hAnsi="Arial" w:cs="Arial"/>
        </w:rPr>
        <w:t>Data Protection: Important data such as login details, lecture material, and grading results must be stored securely using encryption. Automated backups should also be in place.</w:t>
      </w:r>
    </w:p>
    <w:p w14:paraId="58BE680B" w14:textId="77777777" w:rsidR="002053B3" w:rsidRPr="004319F0" w:rsidRDefault="002053B3" w:rsidP="002D6525">
      <w:pPr>
        <w:spacing w:line="360" w:lineRule="auto"/>
        <w:jc w:val="both"/>
        <w:rPr>
          <w:rFonts w:ascii="Arial" w:hAnsi="Arial" w:cs="Arial"/>
        </w:rPr>
      </w:pPr>
    </w:p>
    <w:p w14:paraId="1BAA5D31" w14:textId="77777777" w:rsidR="002053B3" w:rsidRPr="004319F0" w:rsidRDefault="002053B3" w:rsidP="00A96E6B">
      <w:pPr>
        <w:pStyle w:val="Heading2"/>
        <w:rPr>
          <w:rFonts w:cs="Arial"/>
        </w:rPr>
      </w:pPr>
      <w:bookmarkStart w:id="62" w:name="_Toc207375203"/>
      <w:r w:rsidRPr="004319F0">
        <w:rPr>
          <w:rFonts w:cs="Arial"/>
        </w:rPr>
        <w:t>Software Quality</w:t>
      </w:r>
      <w:bookmarkEnd w:id="62"/>
    </w:p>
    <w:p w14:paraId="71C5E98E" w14:textId="77777777" w:rsidR="002053B3" w:rsidRPr="004319F0" w:rsidRDefault="002053B3" w:rsidP="002D6525">
      <w:pPr>
        <w:spacing w:line="360" w:lineRule="auto"/>
        <w:jc w:val="both"/>
        <w:rPr>
          <w:rFonts w:ascii="Arial" w:hAnsi="Arial" w:cs="Arial"/>
        </w:rPr>
      </w:pPr>
      <w:r w:rsidRPr="004319F0">
        <w:rPr>
          <w:rFonts w:ascii="Arial" w:hAnsi="Arial" w:cs="Arial"/>
        </w:rPr>
        <w:t>The overall quality of the system will affect how well it can be used and maintained in the future.</w:t>
      </w:r>
    </w:p>
    <w:p w14:paraId="509DD4BC" w14:textId="77777777" w:rsidR="002053B3" w:rsidRPr="004319F0" w:rsidRDefault="002053B3" w:rsidP="002D6525">
      <w:pPr>
        <w:spacing w:line="360" w:lineRule="auto"/>
        <w:jc w:val="both"/>
        <w:rPr>
          <w:rFonts w:ascii="Arial" w:hAnsi="Arial" w:cs="Arial"/>
        </w:rPr>
      </w:pPr>
      <w:r w:rsidRPr="004319F0">
        <w:rPr>
          <w:rFonts w:ascii="Arial" w:hAnsi="Arial" w:cs="Arial"/>
          <w:b/>
          <w:bCs/>
        </w:rPr>
        <w:t>Key Software Quality Requirements:</w:t>
      </w:r>
    </w:p>
    <w:p w14:paraId="51F71CB8" w14:textId="77777777" w:rsidR="002053B3" w:rsidRPr="004319F0" w:rsidRDefault="002053B3" w:rsidP="002D6525">
      <w:pPr>
        <w:numPr>
          <w:ilvl w:val="0"/>
          <w:numId w:val="23"/>
        </w:numPr>
        <w:spacing w:line="360" w:lineRule="auto"/>
        <w:jc w:val="both"/>
        <w:rPr>
          <w:rFonts w:ascii="Arial" w:hAnsi="Arial" w:cs="Arial"/>
        </w:rPr>
      </w:pPr>
      <w:r w:rsidRPr="004319F0">
        <w:rPr>
          <w:rFonts w:ascii="Arial" w:hAnsi="Arial" w:cs="Arial"/>
        </w:rPr>
        <w:t>Uptime and Dependability: The platform should remain available during academic sessions and should not require frequent restarts.</w:t>
      </w:r>
    </w:p>
    <w:p w14:paraId="10159251" w14:textId="77777777" w:rsidR="002053B3" w:rsidRPr="004319F0" w:rsidRDefault="002053B3" w:rsidP="002D6525">
      <w:pPr>
        <w:numPr>
          <w:ilvl w:val="0"/>
          <w:numId w:val="23"/>
        </w:numPr>
        <w:spacing w:line="360" w:lineRule="auto"/>
        <w:jc w:val="both"/>
        <w:rPr>
          <w:rFonts w:ascii="Arial" w:hAnsi="Arial" w:cs="Arial"/>
        </w:rPr>
      </w:pPr>
      <w:r w:rsidRPr="004319F0">
        <w:rPr>
          <w:rFonts w:ascii="Arial" w:hAnsi="Arial" w:cs="Arial"/>
        </w:rPr>
        <w:t>Error Handling: Errors such as failed logins, API issues, or submission problems must be handled properly, with clear error messages shown to the user and logs created for debugging.</w:t>
      </w:r>
    </w:p>
    <w:p w14:paraId="269AEE3E" w14:textId="77777777" w:rsidR="002053B3" w:rsidRPr="004319F0" w:rsidRDefault="002053B3" w:rsidP="002D6525">
      <w:pPr>
        <w:numPr>
          <w:ilvl w:val="0"/>
          <w:numId w:val="23"/>
        </w:numPr>
        <w:spacing w:line="360" w:lineRule="auto"/>
        <w:jc w:val="both"/>
        <w:rPr>
          <w:rFonts w:ascii="Arial" w:hAnsi="Arial" w:cs="Arial"/>
        </w:rPr>
      </w:pPr>
      <w:r w:rsidRPr="004319F0">
        <w:rPr>
          <w:rFonts w:ascii="Arial" w:hAnsi="Arial" w:cs="Arial"/>
        </w:rPr>
        <w:t>Maintainability: The codebase should be modular and follow consistent coding standards. Using containers like Docker will make deployment and scaling easier.</w:t>
      </w:r>
    </w:p>
    <w:p w14:paraId="20B27892" w14:textId="77777777" w:rsidR="002053B3" w:rsidRPr="004319F0" w:rsidRDefault="002053B3" w:rsidP="002D6525">
      <w:pPr>
        <w:numPr>
          <w:ilvl w:val="0"/>
          <w:numId w:val="23"/>
        </w:numPr>
        <w:spacing w:line="360" w:lineRule="auto"/>
        <w:jc w:val="both"/>
        <w:rPr>
          <w:rFonts w:ascii="Arial" w:hAnsi="Arial" w:cs="Arial"/>
        </w:rPr>
      </w:pPr>
      <w:r w:rsidRPr="004319F0">
        <w:rPr>
          <w:rFonts w:ascii="Arial" w:hAnsi="Arial" w:cs="Arial"/>
        </w:rPr>
        <w:t>Documentation: User manuals should be provided for both students and lecturers. Technical documentation for developers and administrators should also be available.</w:t>
      </w:r>
    </w:p>
    <w:p w14:paraId="79C84DC8" w14:textId="77777777" w:rsidR="002053B3" w:rsidRPr="004319F0" w:rsidRDefault="002053B3" w:rsidP="002D6525">
      <w:pPr>
        <w:numPr>
          <w:ilvl w:val="0"/>
          <w:numId w:val="23"/>
        </w:numPr>
        <w:spacing w:line="360" w:lineRule="auto"/>
        <w:jc w:val="both"/>
        <w:rPr>
          <w:rFonts w:ascii="Arial" w:hAnsi="Arial" w:cs="Arial"/>
        </w:rPr>
      </w:pPr>
      <w:r w:rsidRPr="004319F0">
        <w:rPr>
          <w:rFonts w:ascii="Arial" w:hAnsi="Arial" w:cs="Arial"/>
        </w:rPr>
        <w:t>Testing: The system should be tested regularly, including unit, integration, and system tests. Regression testing should also be done when new features are added to make sure old ones still work.</w:t>
      </w:r>
    </w:p>
    <w:p w14:paraId="4A689644" w14:textId="77777777" w:rsidR="0041270E" w:rsidRPr="004319F0" w:rsidRDefault="0041270E" w:rsidP="002D6525">
      <w:pPr>
        <w:spacing w:line="360" w:lineRule="auto"/>
        <w:jc w:val="both"/>
        <w:rPr>
          <w:rFonts w:ascii="Arial" w:hAnsi="Arial" w:cs="Arial"/>
          <w:lang w:val="en-US"/>
        </w:rPr>
      </w:pPr>
    </w:p>
    <w:sectPr w:rsidR="0041270E" w:rsidRPr="004319F0" w:rsidSect="00254872">
      <w:headerReference w:type="even" r:id="rId8"/>
      <w:headerReference w:type="default" r:id="rId9"/>
      <w:footerReference w:type="default" r:id="rId10"/>
      <w:headerReference w:type="first" r:id="rId11"/>
      <w:pgSz w:w="11906" w:h="16838"/>
      <w:pgMar w:top="1440" w:right="1440" w:bottom="1440" w:left="1440" w:header="708"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259CF" w14:textId="77777777" w:rsidR="00627EFA" w:rsidRDefault="00627EFA" w:rsidP="002053B3">
      <w:pPr>
        <w:spacing w:after="0" w:line="240" w:lineRule="auto"/>
      </w:pPr>
      <w:r>
        <w:separator/>
      </w:r>
    </w:p>
  </w:endnote>
  <w:endnote w:type="continuationSeparator" w:id="0">
    <w:p w14:paraId="5DBF714F" w14:textId="77777777" w:rsidR="00627EFA" w:rsidRDefault="00627EFA" w:rsidP="00205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8448748"/>
      <w:docPartObj>
        <w:docPartGallery w:val="Page Numbers (Bottom of Page)"/>
        <w:docPartUnique/>
      </w:docPartObj>
    </w:sdtPr>
    <w:sdtEndPr>
      <w:rPr>
        <w:color w:val="7F7F7F" w:themeColor="background1" w:themeShade="7F"/>
        <w:spacing w:val="60"/>
      </w:rPr>
    </w:sdtEndPr>
    <w:sdtContent>
      <w:p w14:paraId="52CC2AF0" w14:textId="2982DE20" w:rsidR="00512668" w:rsidRDefault="0051266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sidRPr="00512668">
          <w:rPr>
            <w:color w:val="000000" w:themeColor="text1"/>
            <w:spacing w:val="60"/>
          </w:rPr>
          <w:t>Page</w:t>
        </w:r>
      </w:p>
    </w:sdtContent>
  </w:sdt>
  <w:p w14:paraId="123EB526" w14:textId="77777777" w:rsidR="002053B3" w:rsidRDefault="00205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AAD9E" w14:textId="77777777" w:rsidR="00627EFA" w:rsidRDefault="00627EFA" w:rsidP="002053B3">
      <w:pPr>
        <w:spacing w:after="0" w:line="240" w:lineRule="auto"/>
      </w:pPr>
      <w:r>
        <w:separator/>
      </w:r>
    </w:p>
  </w:footnote>
  <w:footnote w:type="continuationSeparator" w:id="0">
    <w:p w14:paraId="21FE7140" w14:textId="77777777" w:rsidR="00627EFA" w:rsidRDefault="00627EFA" w:rsidP="00205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C7FE6" w14:textId="6E5AF8BA" w:rsidR="00023E43" w:rsidRDefault="00023E43">
    <w:pPr>
      <w:pStyle w:val="Header"/>
    </w:pPr>
    <w:r>
      <w:rPr>
        <w:noProof/>
      </w:rPr>
      <w:pict w14:anchorId="3304E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300922" o:spid="_x0000_s1026" type="#_x0000_t75" style="position:absolute;margin-left:0;margin-top:0;width:451.2pt;height:223.45pt;z-index:-251657216;mso-position-horizontal:center;mso-position-horizontal-relative:margin;mso-position-vertical:center;mso-position-vertical-relative:margin" o:allowincell="f">
          <v:imagedata r:id="rId1" o:title="images"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070BC8" w14:textId="5D5ADE70" w:rsidR="00023E43" w:rsidRDefault="00023E43">
    <w:pPr>
      <w:pStyle w:val="Header"/>
    </w:pPr>
    <w:r>
      <w:rPr>
        <w:noProof/>
      </w:rPr>
      <w:pict w14:anchorId="02145D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300923" o:spid="_x0000_s1027" type="#_x0000_t75" style="position:absolute;margin-left:-87.85pt;margin-top:-83.25pt;width:309.1pt;height:160pt;z-index:-251656192;mso-position-horizontal-relative:margin;mso-position-vertical-relative:margin" o:allowincell="f">
          <v:imagedata r:id="rId1" o:title="images" gain="26214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423DD9" w14:textId="26EE2A3D" w:rsidR="00023E43" w:rsidRDefault="00023E43">
    <w:pPr>
      <w:pStyle w:val="Header"/>
    </w:pPr>
    <w:r>
      <w:rPr>
        <w:noProof/>
      </w:rPr>
      <w:pict w14:anchorId="19D72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300921" o:spid="_x0000_s1025" type="#_x0000_t75" style="position:absolute;margin-left:0;margin-top:0;width:451.2pt;height:223.45pt;z-index:-251658240;mso-position-horizontal:center;mso-position-horizontal-relative:margin;mso-position-vertical:center;mso-position-vertical-relative:margin" o:allowincell="f">
          <v:imagedata r:id="rId1" o:title="images"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241B"/>
    <w:multiLevelType w:val="multilevel"/>
    <w:tmpl w:val="CB0E8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D0CA2"/>
    <w:multiLevelType w:val="multilevel"/>
    <w:tmpl w:val="7B2E2FA8"/>
    <w:lvl w:ilvl="0">
      <w:start w:val="1"/>
      <w:numFmt w:val="bullet"/>
      <w:pStyle w:val="Heading3"/>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084C"/>
    <w:multiLevelType w:val="multilevel"/>
    <w:tmpl w:val="D84EA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D0CB4"/>
    <w:multiLevelType w:val="multilevel"/>
    <w:tmpl w:val="33CCA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11635"/>
    <w:multiLevelType w:val="multilevel"/>
    <w:tmpl w:val="3DDE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D3BB3"/>
    <w:multiLevelType w:val="multilevel"/>
    <w:tmpl w:val="C93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F7661"/>
    <w:multiLevelType w:val="hybridMultilevel"/>
    <w:tmpl w:val="86AE65B4"/>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7" w15:restartNumberingAfterBreak="0">
    <w:nsid w:val="11CE46E0"/>
    <w:multiLevelType w:val="multilevel"/>
    <w:tmpl w:val="7D582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9008A6"/>
    <w:multiLevelType w:val="hybridMultilevel"/>
    <w:tmpl w:val="B23C2CD4"/>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9" w15:restartNumberingAfterBreak="0">
    <w:nsid w:val="19963B5B"/>
    <w:multiLevelType w:val="hybridMultilevel"/>
    <w:tmpl w:val="B042730E"/>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0" w15:restartNumberingAfterBreak="0">
    <w:nsid w:val="21C542F7"/>
    <w:multiLevelType w:val="multilevel"/>
    <w:tmpl w:val="9D40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1E153F"/>
    <w:multiLevelType w:val="hybridMultilevel"/>
    <w:tmpl w:val="45A8D1C0"/>
    <w:lvl w:ilvl="0" w:tplc="1C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12" w15:restartNumberingAfterBreak="0">
    <w:nsid w:val="233430A6"/>
    <w:multiLevelType w:val="hybridMultilevel"/>
    <w:tmpl w:val="04905FC8"/>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3" w15:restartNumberingAfterBreak="0">
    <w:nsid w:val="29BA11B7"/>
    <w:multiLevelType w:val="multilevel"/>
    <w:tmpl w:val="C93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F5E4B"/>
    <w:multiLevelType w:val="hybridMultilevel"/>
    <w:tmpl w:val="6F4893EA"/>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5" w15:restartNumberingAfterBreak="0">
    <w:nsid w:val="2BAC14AE"/>
    <w:multiLevelType w:val="multilevel"/>
    <w:tmpl w:val="F4785F7E"/>
    <w:lvl w:ilvl="0">
      <w:numFmt w:val="bullet"/>
      <w:lvlText w:val=""/>
      <w:lvlJc w:val="left"/>
      <w:pPr>
        <w:ind w:left="720" w:hanging="360"/>
      </w:pPr>
      <w:rPr>
        <w:rFonts w:ascii="Symbol" w:hAnsi="Symbol" w:hint="default"/>
        <w:b w:val="0"/>
        <w:bCs w:val="0"/>
        <w:i w:val="0"/>
        <w:iCs w:val="0"/>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6" w15:restartNumberingAfterBreak="0">
    <w:nsid w:val="2F812F91"/>
    <w:multiLevelType w:val="hybridMultilevel"/>
    <w:tmpl w:val="1D1635FA"/>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7" w15:restartNumberingAfterBreak="0">
    <w:nsid w:val="300C082C"/>
    <w:multiLevelType w:val="multilevel"/>
    <w:tmpl w:val="7A24421A"/>
    <w:lvl w:ilvl="0">
      <w:numFmt w:val="bullet"/>
      <w:lvlText w:val=""/>
      <w:lvlJc w:val="left"/>
      <w:pPr>
        <w:ind w:left="720" w:hanging="360"/>
      </w:pPr>
      <w:rPr>
        <w:rFonts w:ascii="Symbol" w:hAnsi="Symbol" w:hint="default"/>
        <w:b w:val="0"/>
        <w:bCs w:val="0"/>
        <w:i w:val="0"/>
        <w:iCs w:val="0"/>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18" w15:restartNumberingAfterBreak="0">
    <w:nsid w:val="399F38AD"/>
    <w:multiLevelType w:val="hybridMultilevel"/>
    <w:tmpl w:val="23028D72"/>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19" w15:restartNumberingAfterBreak="0">
    <w:nsid w:val="3BA14F02"/>
    <w:multiLevelType w:val="multilevel"/>
    <w:tmpl w:val="7B841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E5758D"/>
    <w:multiLevelType w:val="multilevel"/>
    <w:tmpl w:val="0098F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2D0AD5"/>
    <w:multiLevelType w:val="hybridMultilevel"/>
    <w:tmpl w:val="690095A6"/>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22" w15:restartNumberingAfterBreak="0">
    <w:nsid w:val="425FF50C"/>
    <w:multiLevelType w:val="hybridMultilevel"/>
    <w:tmpl w:val="684474BA"/>
    <w:lvl w:ilvl="0" w:tplc="7A9EA414">
      <w:start w:val="1"/>
      <w:numFmt w:val="bullet"/>
      <w:lvlText w:val=""/>
      <w:lvlJc w:val="left"/>
      <w:pPr>
        <w:ind w:left="720" w:hanging="360"/>
      </w:pPr>
      <w:rPr>
        <w:rFonts w:ascii="Symbol" w:hAnsi="Symbol" w:hint="default"/>
      </w:rPr>
    </w:lvl>
    <w:lvl w:ilvl="1" w:tplc="264C9A50">
      <w:start w:val="1"/>
      <w:numFmt w:val="bullet"/>
      <w:lvlText w:val="o"/>
      <w:lvlJc w:val="left"/>
      <w:pPr>
        <w:ind w:left="1440" w:hanging="360"/>
      </w:pPr>
      <w:rPr>
        <w:rFonts w:ascii="Courier New" w:hAnsi="Courier New" w:hint="default"/>
      </w:rPr>
    </w:lvl>
    <w:lvl w:ilvl="2" w:tplc="5F7C8056">
      <w:start w:val="1"/>
      <w:numFmt w:val="bullet"/>
      <w:lvlText w:val=""/>
      <w:lvlJc w:val="left"/>
      <w:pPr>
        <w:ind w:left="2160" w:hanging="360"/>
      </w:pPr>
      <w:rPr>
        <w:rFonts w:ascii="Wingdings" w:hAnsi="Wingdings" w:hint="default"/>
      </w:rPr>
    </w:lvl>
    <w:lvl w:ilvl="3" w:tplc="CD6AE00C">
      <w:start w:val="1"/>
      <w:numFmt w:val="bullet"/>
      <w:lvlText w:val=""/>
      <w:lvlJc w:val="left"/>
      <w:pPr>
        <w:ind w:left="2880" w:hanging="360"/>
      </w:pPr>
      <w:rPr>
        <w:rFonts w:ascii="Symbol" w:hAnsi="Symbol" w:hint="default"/>
      </w:rPr>
    </w:lvl>
    <w:lvl w:ilvl="4" w:tplc="DC66B802">
      <w:start w:val="1"/>
      <w:numFmt w:val="bullet"/>
      <w:lvlText w:val="o"/>
      <w:lvlJc w:val="left"/>
      <w:pPr>
        <w:ind w:left="3600" w:hanging="360"/>
      </w:pPr>
      <w:rPr>
        <w:rFonts w:ascii="Courier New" w:hAnsi="Courier New" w:hint="default"/>
      </w:rPr>
    </w:lvl>
    <w:lvl w:ilvl="5" w:tplc="982688D4">
      <w:start w:val="1"/>
      <w:numFmt w:val="bullet"/>
      <w:lvlText w:val=""/>
      <w:lvlJc w:val="left"/>
      <w:pPr>
        <w:ind w:left="4320" w:hanging="360"/>
      </w:pPr>
      <w:rPr>
        <w:rFonts w:ascii="Wingdings" w:hAnsi="Wingdings" w:hint="default"/>
      </w:rPr>
    </w:lvl>
    <w:lvl w:ilvl="6" w:tplc="BC8265A6">
      <w:start w:val="1"/>
      <w:numFmt w:val="bullet"/>
      <w:lvlText w:val=""/>
      <w:lvlJc w:val="left"/>
      <w:pPr>
        <w:ind w:left="5040" w:hanging="360"/>
      </w:pPr>
      <w:rPr>
        <w:rFonts w:ascii="Symbol" w:hAnsi="Symbol" w:hint="default"/>
      </w:rPr>
    </w:lvl>
    <w:lvl w:ilvl="7" w:tplc="E836F83E">
      <w:start w:val="1"/>
      <w:numFmt w:val="bullet"/>
      <w:lvlText w:val="o"/>
      <w:lvlJc w:val="left"/>
      <w:pPr>
        <w:ind w:left="5760" w:hanging="360"/>
      </w:pPr>
      <w:rPr>
        <w:rFonts w:ascii="Courier New" w:hAnsi="Courier New" w:hint="default"/>
      </w:rPr>
    </w:lvl>
    <w:lvl w:ilvl="8" w:tplc="1A709A44">
      <w:start w:val="1"/>
      <w:numFmt w:val="bullet"/>
      <w:lvlText w:val=""/>
      <w:lvlJc w:val="left"/>
      <w:pPr>
        <w:ind w:left="6480" w:hanging="360"/>
      </w:pPr>
      <w:rPr>
        <w:rFonts w:ascii="Wingdings" w:hAnsi="Wingdings" w:hint="default"/>
      </w:rPr>
    </w:lvl>
  </w:abstractNum>
  <w:abstractNum w:abstractNumId="23" w15:restartNumberingAfterBreak="0">
    <w:nsid w:val="442E5598"/>
    <w:multiLevelType w:val="multilevel"/>
    <w:tmpl w:val="C31E0158"/>
    <w:lvl w:ilvl="0">
      <w:numFmt w:val="bullet"/>
      <w:lvlText w:val=""/>
      <w:lvlJc w:val="left"/>
      <w:pPr>
        <w:ind w:left="720" w:hanging="360"/>
      </w:pPr>
      <w:rPr>
        <w:rFonts w:ascii="Symbol" w:hAnsi="Symbol" w:hint="default"/>
        <w:b w:val="0"/>
        <w:bCs w:val="0"/>
        <w:i w:val="0"/>
        <w:iCs w:val="0"/>
      </w:rPr>
    </w:lvl>
    <w:lvl w:ilvl="1">
      <w:numFmt w:val="bullet"/>
      <w:lvlText w:val="•"/>
      <w:lvlJc w:val="left"/>
      <w:pPr>
        <w:ind w:left="1440" w:hanging="360"/>
      </w:pPr>
      <w:rPr>
        <w:rFonts w:ascii="Times New Roman" w:hAnsi="Times New Roman" w:cs="Times New Roman" w:hint="default"/>
      </w:rPr>
    </w:lvl>
    <w:lvl w:ilvl="2">
      <w:numFmt w:val="bullet"/>
      <w:lvlText w:val="•"/>
      <w:lvlJc w:val="left"/>
      <w:pPr>
        <w:ind w:left="2160" w:hanging="360"/>
      </w:pPr>
      <w:rPr>
        <w:rFonts w:ascii="Times New Roman" w:hAnsi="Times New Roman" w:cs="Times New Roman" w:hint="default"/>
      </w:rPr>
    </w:lvl>
    <w:lvl w:ilvl="3">
      <w:numFmt w:val="bullet"/>
      <w:lvlText w:val="•"/>
      <w:lvlJc w:val="left"/>
      <w:pPr>
        <w:ind w:left="2880" w:hanging="360"/>
      </w:pPr>
      <w:rPr>
        <w:rFonts w:ascii="Times New Roman" w:hAnsi="Times New Roman" w:cs="Times New Roman" w:hint="default"/>
      </w:rPr>
    </w:lvl>
    <w:lvl w:ilvl="4">
      <w:numFmt w:val="bullet"/>
      <w:lvlText w:val="•"/>
      <w:lvlJc w:val="left"/>
      <w:pPr>
        <w:ind w:left="3600" w:hanging="360"/>
      </w:pPr>
      <w:rPr>
        <w:rFonts w:ascii="Times New Roman" w:hAnsi="Times New Roman" w:cs="Times New Roman" w:hint="default"/>
      </w:rPr>
    </w:lvl>
    <w:lvl w:ilvl="5">
      <w:numFmt w:val="bullet"/>
      <w:lvlText w:val="•"/>
      <w:lvlJc w:val="left"/>
      <w:pPr>
        <w:ind w:left="4320" w:hanging="360"/>
      </w:pPr>
      <w:rPr>
        <w:rFonts w:ascii="Times New Roman" w:hAnsi="Times New Roman" w:cs="Times New Roman" w:hint="default"/>
      </w:rPr>
    </w:lvl>
    <w:lvl w:ilvl="6">
      <w:numFmt w:val="bullet"/>
      <w:lvlText w:val="•"/>
      <w:lvlJc w:val="left"/>
      <w:pPr>
        <w:ind w:left="5040" w:hanging="360"/>
      </w:pPr>
      <w:rPr>
        <w:rFonts w:ascii="Times New Roman" w:hAnsi="Times New Roman" w:cs="Times New Roman" w:hint="default"/>
      </w:rPr>
    </w:lvl>
    <w:lvl w:ilvl="7">
      <w:numFmt w:val="bullet"/>
      <w:lvlText w:val="•"/>
      <w:lvlJc w:val="left"/>
      <w:pPr>
        <w:ind w:left="5760" w:hanging="360"/>
      </w:pPr>
      <w:rPr>
        <w:rFonts w:ascii="Times New Roman" w:hAnsi="Times New Roman" w:cs="Times New Roman" w:hint="default"/>
      </w:rPr>
    </w:lvl>
    <w:lvl w:ilvl="8">
      <w:numFmt w:val="bullet"/>
      <w:lvlText w:val="•"/>
      <w:lvlJc w:val="left"/>
      <w:pPr>
        <w:ind w:left="6480" w:hanging="360"/>
      </w:pPr>
      <w:rPr>
        <w:rFonts w:ascii="Times New Roman" w:hAnsi="Times New Roman" w:cs="Times New Roman" w:hint="default"/>
      </w:rPr>
    </w:lvl>
  </w:abstractNum>
  <w:abstractNum w:abstractNumId="24" w15:restartNumberingAfterBreak="0">
    <w:nsid w:val="46363AA0"/>
    <w:multiLevelType w:val="multilevel"/>
    <w:tmpl w:val="C93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5B4EF4"/>
    <w:multiLevelType w:val="multilevel"/>
    <w:tmpl w:val="C93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1D1FCE"/>
    <w:multiLevelType w:val="hybridMultilevel"/>
    <w:tmpl w:val="E1D41B3E"/>
    <w:lvl w:ilvl="0" w:tplc="9D820B7A">
      <w:start w:val="1"/>
      <w:numFmt w:val="bullet"/>
      <w:lvlText w:val=""/>
      <w:lvlJc w:val="left"/>
      <w:pPr>
        <w:ind w:left="720" w:hanging="360"/>
      </w:pPr>
      <w:rPr>
        <w:rFonts w:ascii="Symbol" w:hAnsi="Symbol" w:hint="default"/>
      </w:rPr>
    </w:lvl>
    <w:lvl w:ilvl="1" w:tplc="BDDC4080">
      <w:start w:val="1"/>
      <w:numFmt w:val="bullet"/>
      <w:lvlText w:val="o"/>
      <w:lvlJc w:val="left"/>
      <w:pPr>
        <w:ind w:left="1440" w:hanging="360"/>
      </w:pPr>
      <w:rPr>
        <w:rFonts w:ascii="Courier New" w:hAnsi="Courier New" w:hint="default"/>
      </w:rPr>
    </w:lvl>
    <w:lvl w:ilvl="2" w:tplc="C97ACFCA">
      <w:start w:val="1"/>
      <w:numFmt w:val="bullet"/>
      <w:lvlText w:val=""/>
      <w:lvlJc w:val="left"/>
      <w:pPr>
        <w:ind w:left="2160" w:hanging="360"/>
      </w:pPr>
      <w:rPr>
        <w:rFonts w:ascii="Wingdings" w:hAnsi="Wingdings" w:hint="default"/>
      </w:rPr>
    </w:lvl>
    <w:lvl w:ilvl="3" w:tplc="0A5000BC">
      <w:start w:val="1"/>
      <w:numFmt w:val="bullet"/>
      <w:lvlText w:val=""/>
      <w:lvlJc w:val="left"/>
      <w:pPr>
        <w:ind w:left="2880" w:hanging="360"/>
      </w:pPr>
      <w:rPr>
        <w:rFonts w:ascii="Symbol" w:hAnsi="Symbol" w:hint="default"/>
      </w:rPr>
    </w:lvl>
    <w:lvl w:ilvl="4" w:tplc="64FC9E7C">
      <w:start w:val="1"/>
      <w:numFmt w:val="bullet"/>
      <w:lvlText w:val="o"/>
      <w:lvlJc w:val="left"/>
      <w:pPr>
        <w:ind w:left="3600" w:hanging="360"/>
      </w:pPr>
      <w:rPr>
        <w:rFonts w:ascii="Courier New" w:hAnsi="Courier New" w:hint="default"/>
      </w:rPr>
    </w:lvl>
    <w:lvl w:ilvl="5" w:tplc="7D164816">
      <w:start w:val="1"/>
      <w:numFmt w:val="bullet"/>
      <w:lvlText w:val=""/>
      <w:lvlJc w:val="left"/>
      <w:pPr>
        <w:ind w:left="4320" w:hanging="360"/>
      </w:pPr>
      <w:rPr>
        <w:rFonts w:ascii="Wingdings" w:hAnsi="Wingdings" w:hint="default"/>
      </w:rPr>
    </w:lvl>
    <w:lvl w:ilvl="6" w:tplc="FE349958">
      <w:start w:val="1"/>
      <w:numFmt w:val="bullet"/>
      <w:lvlText w:val=""/>
      <w:lvlJc w:val="left"/>
      <w:pPr>
        <w:ind w:left="5040" w:hanging="360"/>
      </w:pPr>
      <w:rPr>
        <w:rFonts w:ascii="Symbol" w:hAnsi="Symbol" w:hint="default"/>
      </w:rPr>
    </w:lvl>
    <w:lvl w:ilvl="7" w:tplc="305ED502">
      <w:start w:val="1"/>
      <w:numFmt w:val="bullet"/>
      <w:lvlText w:val="o"/>
      <w:lvlJc w:val="left"/>
      <w:pPr>
        <w:ind w:left="5760" w:hanging="360"/>
      </w:pPr>
      <w:rPr>
        <w:rFonts w:ascii="Courier New" w:hAnsi="Courier New" w:hint="default"/>
      </w:rPr>
    </w:lvl>
    <w:lvl w:ilvl="8" w:tplc="6F209BB2">
      <w:start w:val="1"/>
      <w:numFmt w:val="bullet"/>
      <w:lvlText w:val=""/>
      <w:lvlJc w:val="left"/>
      <w:pPr>
        <w:ind w:left="6480" w:hanging="360"/>
      </w:pPr>
      <w:rPr>
        <w:rFonts w:ascii="Wingdings" w:hAnsi="Wingdings" w:hint="default"/>
      </w:rPr>
    </w:lvl>
  </w:abstractNum>
  <w:abstractNum w:abstractNumId="27" w15:restartNumberingAfterBreak="0">
    <w:nsid w:val="6134AC58"/>
    <w:multiLevelType w:val="hybridMultilevel"/>
    <w:tmpl w:val="6CBCBF64"/>
    <w:lvl w:ilvl="0" w:tplc="FE082294">
      <w:start w:val="1"/>
      <w:numFmt w:val="bullet"/>
      <w:lvlText w:val=""/>
      <w:lvlJc w:val="left"/>
      <w:pPr>
        <w:ind w:left="720" w:hanging="360"/>
      </w:pPr>
      <w:rPr>
        <w:rFonts w:ascii="Symbol" w:hAnsi="Symbol" w:hint="default"/>
      </w:rPr>
    </w:lvl>
    <w:lvl w:ilvl="1" w:tplc="03D08D0A">
      <w:start w:val="1"/>
      <w:numFmt w:val="bullet"/>
      <w:lvlText w:val="o"/>
      <w:lvlJc w:val="left"/>
      <w:pPr>
        <w:ind w:left="1440" w:hanging="360"/>
      </w:pPr>
      <w:rPr>
        <w:rFonts w:ascii="Courier New" w:hAnsi="Courier New" w:hint="default"/>
      </w:rPr>
    </w:lvl>
    <w:lvl w:ilvl="2" w:tplc="53E019F6">
      <w:start w:val="1"/>
      <w:numFmt w:val="bullet"/>
      <w:lvlText w:val=""/>
      <w:lvlJc w:val="left"/>
      <w:pPr>
        <w:ind w:left="2160" w:hanging="360"/>
      </w:pPr>
      <w:rPr>
        <w:rFonts w:ascii="Wingdings" w:hAnsi="Wingdings" w:hint="default"/>
      </w:rPr>
    </w:lvl>
    <w:lvl w:ilvl="3" w:tplc="612C2D68">
      <w:start w:val="1"/>
      <w:numFmt w:val="bullet"/>
      <w:lvlText w:val=""/>
      <w:lvlJc w:val="left"/>
      <w:pPr>
        <w:ind w:left="2880" w:hanging="360"/>
      </w:pPr>
      <w:rPr>
        <w:rFonts w:ascii="Symbol" w:hAnsi="Symbol" w:hint="default"/>
      </w:rPr>
    </w:lvl>
    <w:lvl w:ilvl="4" w:tplc="3398BCA8">
      <w:start w:val="1"/>
      <w:numFmt w:val="bullet"/>
      <w:lvlText w:val="o"/>
      <w:lvlJc w:val="left"/>
      <w:pPr>
        <w:ind w:left="3600" w:hanging="360"/>
      </w:pPr>
      <w:rPr>
        <w:rFonts w:ascii="Courier New" w:hAnsi="Courier New" w:hint="default"/>
      </w:rPr>
    </w:lvl>
    <w:lvl w:ilvl="5" w:tplc="2F58CBA4">
      <w:start w:val="1"/>
      <w:numFmt w:val="bullet"/>
      <w:lvlText w:val=""/>
      <w:lvlJc w:val="left"/>
      <w:pPr>
        <w:ind w:left="4320" w:hanging="360"/>
      </w:pPr>
      <w:rPr>
        <w:rFonts w:ascii="Wingdings" w:hAnsi="Wingdings" w:hint="default"/>
      </w:rPr>
    </w:lvl>
    <w:lvl w:ilvl="6" w:tplc="0138FFA0">
      <w:start w:val="1"/>
      <w:numFmt w:val="bullet"/>
      <w:lvlText w:val=""/>
      <w:lvlJc w:val="left"/>
      <w:pPr>
        <w:ind w:left="5040" w:hanging="360"/>
      </w:pPr>
      <w:rPr>
        <w:rFonts w:ascii="Symbol" w:hAnsi="Symbol" w:hint="default"/>
      </w:rPr>
    </w:lvl>
    <w:lvl w:ilvl="7" w:tplc="66AC6506">
      <w:start w:val="1"/>
      <w:numFmt w:val="bullet"/>
      <w:lvlText w:val="o"/>
      <w:lvlJc w:val="left"/>
      <w:pPr>
        <w:ind w:left="5760" w:hanging="360"/>
      </w:pPr>
      <w:rPr>
        <w:rFonts w:ascii="Courier New" w:hAnsi="Courier New" w:hint="default"/>
      </w:rPr>
    </w:lvl>
    <w:lvl w:ilvl="8" w:tplc="F69E92E8">
      <w:start w:val="1"/>
      <w:numFmt w:val="bullet"/>
      <w:lvlText w:val=""/>
      <w:lvlJc w:val="left"/>
      <w:pPr>
        <w:ind w:left="6480" w:hanging="360"/>
      </w:pPr>
      <w:rPr>
        <w:rFonts w:ascii="Wingdings" w:hAnsi="Wingdings" w:hint="default"/>
      </w:rPr>
    </w:lvl>
  </w:abstractNum>
  <w:abstractNum w:abstractNumId="28" w15:restartNumberingAfterBreak="0">
    <w:nsid w:val="6742183F"/>
    <w:multiLevelType w:val="multilevel"/>
    <w:tmpl w:val="C36EE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A6C6A"/>
    <w:multiLevelType w:val="multilevel"/>
    <w:tmpl w:val="E9A8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B05EE4"/>
    <w:multiLevelType w:val="multilevel"/>
    <w:tmpl w:val="386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646F22"/>
    <w:multiLevelType w:val="multilevel"/>
    <w:tmpl w:val="C932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DD7D9E"/>
    <w:multiLevelType w:val="hybridMultilevel"/>
    <w:tmpl w:val="B1C6A6C0"/>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33" w15:restartNumberingAfterBreak="0">
    <w:nsid w:val="6ECB36EF"/>
    <w:multiLevelType w:val="hybridMultilevel"/>
    <w:tmpl w:val="7E7E4EEC"/>
    <w:lvl w:ilvl="0" w:tplc="1C090001">
      <w:start w:val="1"/>
      <w:numFmt w:val="bullet"/>
      <w:lvlText w:val=""/>
      <w:lvlJc w:val="left"/>
      <w:pPr>
        <w:ind w:left="761" w:hanging="360"/>
      </w:pPr>
      <w:rPr>
        <w:rFonts w:ascii="Symbol" w:hAnsi="Symbol" w:hint="default"/>
      </w:rPr>
    </w:lvl>
    <w:lvl w:ilvl="1" w:tplc="1C090003" w:tentative="1">
      <w:start w:val="1"/>
      <w:numFmt w:val="bullet"/>
      <w:lvlText w:val="o"/>
      <w:lvlJc w:val="left"/>
      <w:pPr>
        <w:ind w:left="1481" w:hanging="360"/>
      </w:pPr>
      <w:rPr>
        <w:rFonts w:ascii="Courier New" w:hAnsi="Courier New" w:cs="Courier New" w:hint="default"/>
      </w:rPr>
    </w:lvl>
    <w:lvl w:ilvl="2" w:tplc="1C090005" w:tentative="1">
      <w:start w:val="1"/>
      <w:numFmt w:val="bullet"/>
      <w:lvlText w:val=""/>
      <w:lvlJc w:val="left"/>
      <w:pPr>
        <w:ind w:left="2201" w:hanging="360"/>
      </w:pPr>
      <w:rPr>
        <w:rFonts w:ascii="Wingdings" w:hAnsi="Wingdings" w:hint="default"/>
      </w:rPr>
    </w:lvl>
    <w:lvl w:ilvl="3" w:tplc="1C090001" w:tentative="1">
      <w:start w:val="1"/>
      <w:numFmt w:val="bullet"/>
      <w:lvlText w:val=""/>
      <w:lvlJc w:val="left"/>
      <w:pPr>
        <w:ind w:left="2921" w:hanging="360"/>
      </w:pPr>
      <w:rPr>
        <w:rFonts w:ascii="Symbol" w:hAnsi="Symbol" w:hint="default"/>
      </w:rPr>
    </w:lvl>
    <w:lvl w:ilvl="4" w:tplc="1C090003" w:tentative="1">
      <w:start w:val="1"/>
      <w:numFmt w:val="bullet"/>
      <w:lvlText w:val="o"/>
      <w:lvlJc w:val="left"/>
      <w:pPr>
        <w:ind w:left="3641" w:hanging="360"/>
      </w:pPr>
      <w:rPr>
        <w:rFonts w:ascii="Courier New" w:hAnsi="Courier New" w:cs="Courier New" w:hint="default"/>
      </w:rPr>
    </w:lvl>
    <w:lvl w:ilvl="5" w:tplc="1C090005" w:tentative="1">
      <w:start w:val="1"/>
      <w:numFmt w:val="bullet"/>
      <w:lvlText w:val=""/>
      <w:lvlJc w:val="left"/>
      <w:pPr>
        <w:ind w:left="4361" w:hanging="360"/>
      </w:pPr>
      <w:rPr>
        <w:rFonts w:ascii="Wingdings" w:hAnsi="Wingdings" w:hint="default"/>
      </w:rPr>
    </w:lvl>
    <w:lvl w:ilvl="6" w:tplc="1C090001" w:tentative="1">
      <w:start w:val="1"/>
      <w:numFmt w:val="bullet"/>
      <w:lvlText w:val=""/>
      <w:lvlJc w:val="left"/>
      <w:pPr>
        <w:ind w:left="5081" w:hanging="360"/>
      </w:pPr>
      <w:rPr>
        <w:rFonts w:ascii="Symbol" w:hAnsi="Symbol" w:hint="default"/>
      </w:rPr>
    </w:lvl>
    <w:lvl w:ilvl="7" w:tplc="1C090003" w:tentative="1">
      <w:start w:val="1"/>
      <w:numFmt w:val="bullet"/>
      <w:lvlText w:val="o"/>
      <w:lvlJc w:val="left"/>
      <w:pPr>
        <w:ind w:left="5801" w:hanging="360"/>
      </w:pPr>
      <w:rPr>
        <w:rFonts w:ascii="Courier New" w:hAnsi="Courier New" w:cs="Courier New" w:hint="default"/>
      </w:rPr>
    </w:lvl>
    <w:lvl w:ilvl="8" w:tplc="1C090005" w:tentative="1">
      <w:start w:val="1"/>
      <w:numFmt w:val="bullet"/>
      <w:lvlText w:val=""/>
      <w:lvlJc w:val="left"/>
      <w:pPr>
        <w:ind w:left="6521" w:hanging="360"/>
      </w:pPr>
      <w:rPr>
        <w:rFonts w:ascii="Wingdings" w:hAnsi="Wingdings" w:hint="default"/>
      </w:rPr>
    </w:lvl>
  </w:abstractNum>
  <w:abstractNum w:abstractNumId="34" w15:restartNumberingAfterBreak="0">
    <w:nsid w:val="758C6004"/>
    <w:multiLevelType w:val="multilevel"/>
    <w:tmpl w:val="A24AA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B0BC18"/>
    <w:multiLevelType w:val="hybridMultilevel"/>
    <w:tmpl w:val="B00C3228"/>
    <w:lvl w:ilvl="0" w:tplc="A11EA16A">
      <w:start w:val="1"/>
      <w:numFmt w:val="bullet"/>
      <w:lvlText w:val=""/>
      <w:lvlJc w:val="left"/>
      <w:pPr>
        <w:ind w:left="720" w:hanging="360"/>
      </w:pPr>
      <w:rPr>
        <w:rFonts w:ascii="Symbol" w:hAnsi="Symbol" w:hint="default"/>
      </w:rPr>
    </w:lvl>
    <w:lvl w:ilvl="1" w:tplc="FFF4FD84">
      <w:start w:val="1"/>
      <w:numFmt w:val="bullet"/>
      <w:lvlText w:val="o"/>
      <w:lvlJc w:val="left"/>
      <w:pPr>
        <w:ind w:left="1440" w:hanging="360"/>
      </w:pPr>
      <w:rPr>
        <w:rFonts w:ascii="Courier New" w:hAnsi="Courier New" w:hint="default"/>
      </w:rPr>
    </w:lvl>
    <w:lvl w:ilvl="2" w:tplc="4A0AE906">
      <w:start w:val="1"/>
      <w:numFmt w:val="bullet"/>
      <w:lvlText w:val=""/>
      <w:lvlJc w:val="left"/>
      <w:pPr>
        <w:ind w:left="2160" w:hanging="360"/>
      </w:pPr>
      <w:rPr>
        <w:rFonts w:ascii="Wingdings" w:hAnsi="Wingdings" w:hint="default"/>
      </w:rPr>
    </w:lvl>
    <w:lvl w:ilvl="3" w:tplc="2E829B10">
      <w:start w:val="1"/>
      <w:numFmt w:val="bullet"/>
      <w:lvlText w:val=""/>
      <w:lvlJc w:val="left"/>
      <w:pPr>
        <w:ind w:left="2880" w:hanging="360"/>
      </w:pPr>
      <w:rPr>
        <w:rFonts w:ascii="Symbol" w:hAnsi="Symbol" w:hint="default"/>
      </w:rPr>
    </w:lvl>
    <w:lvl w:ilvl="4" w:tplc="58EE065C">
      <w:start w:val="1"/>
      <w:numFmt w:val="bullet"/>
      <w:lvlText w:val="o"/>
      <w:lvlJc w:val="left"/>
      <w:pPr>
        <w:ind w:left="3600" w:hanging="360"/>
      </w:pPr>
      <w:rPr>
        <w:rFonts w:ascii="Courier New" w:hAnsi="Courier New" w:hint="default"/>
      </w:rPr>
    </w:lvl>
    <w:lvl w:ilvl="5" w:tplc="66683D82">
      <w:start w:val="1"/>
      <w:numFmt w:val="bullet"/>
      <w:lvlText w:val=""/>
      <w:lvlJc w:val="left"/>
      <w:pPr>
        <w:ind w:left="4320" w:hanging="360"/>
      </w:pPr>
      <w:rPr>
        <w:rFonts w:ascii="Wingdings" w:hAnsi="Wingdings" w:hint="default"/>
      </w:rPr>
    </w:lvl>
    <w:lvl w:ilvl="6" w:tplc="15C480F8">
      <w:start w:val="1"/>
      <w:numFmt w:val="bullet"/>
      <w:lvlText w:val=""/>
      <w:lvlJc w:val="left"/>
      <w:pPr>
        <w:ind w:left="5040" w:hanging="360"/>
      </w:pPr>
      <w:rPr>
        <w:rFonts w:ascii="Symbol" w:hAnsi="Symbol" w:hint="default"/>
      </w:rPr>
    </w:lvl>
    <w:lvl w:ilvl="7" w:tplc="44C21A60">
      <w:start w:val="1"/>
      <w:numFmt w:val="bullet"/>
      <w:lvlText w:val="o"/>
      <w:lvlJc w:val="left"/>
      <w:pPr>
        <w:ind w:left="5760" w:hanging="360"/>
      </w:pPr>
      <w:rPr>
        <w:rFonts w:ascii="Courier New" w:hAnsi="Courier New" w:hint="default"/>
      </w:rPr>
    </w:lvl>
    <w:lvl w:ilvl="8" w:tplc="2C0668B2">
      <w:start w:val="1"/>
      <w:numFmt w:val="bullet"/>
      <w:lvlText w:val=""/>
      <w:lvlJc w:val="left"/>
      <w:pPr>
        <w:ind w:left="6480" w:hanging="360"/>
      </w:pPr>
      <w:rPr>
        <w:rFonts w:ascii="Wingdings" w:hAnsi="Wingdings" w:hint="default"/>
      </w:rPr>
    </w:lvl>
  </w:abstractNum>
  <w:abstractNum w:abstractNumId="36" w15:restartNumberingAfterBreak="0">
    <w:nsid w:val="7D8659C0"/>
    <w:multiLevelType w:val="multilevel"/>
    <w:tmpl w:val="B6C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031326">
    <w:abstractNumId w:val="17"/>
  </w:num>
  <w:num w:numId="2" w16cid:durableId="1561473915">
    <w:abstractNumId w:val="23"/>
  </w:num>
  <w:num w:numId="3" w16cid:durableId="1616254494">
    <w:abstractNumId w:val="2"/>
  </w:num>
  <w:num w:numId="4" w16cid:durableId="92290612">
    <w:abstractNumId w:val="15"/>
  </w:num>
  <w:num w:numId="5" w16cid:durableId="757217114">
    <w:abstractNumId w:val="14"/>
  </w:num>
  <w:num w:numId="6" w16cid:durableId="1029646742">
    <w:abstractNumId w:val="9"/>
  </w:num>
  <w:num w:numId="7" w16cid:durableId="536897339">
    <w:abstractNumId w:val="8"/>
  </w:num>
  <w:num w:numId="8" w16cid:durableId="1741556996">
    <w:abstractNumId w:val="6"/>
  </w:num>
  <w:num w:numId="9" w16cid:durableId="798037908">
    <w:abstractNumId w:val="18"/>
  </w:num>
  <w:num w:numId="10" w16cid:durableId="1312440630">
    <w:abstractNumId w:val="33"/>
  </w:num>
  <w:num w:numId="11" w16cid:durableId="1951350075">
    <w:abstractNumId w:val="21"/>
  </w:num>
  <w:num w:numId="12" w16cid:durableId="102457741">
    <w:abstractNumId w:val="16"/>
  </w:num>
  <w:num w:numId="13" w16cid:durableId="1332836789">
    <w:abstractNumId w:val="32"/>
  </w:num>
  <w:num w:numId="14" w16cid:durableId="1852602249">
    <w:abstractNumId w:val="12"/>
  </w:num>
  <w:num w:numId="15" w16cid:durableId="627393747">
    <w:abstractNumId w:val="26"/>
  </w:num>
  <w:num w:numId="16" w16cid:durableId="1915242327">
    <w:abstractNumId w:val="35"/>
  </w:num>
  <w:num w:numId="17" w16cid:durableId="1286043110">
    <w:abstractNumId w:val="27"/>
  </w:num>
  <w:num w:numId="18" w16cid:durableId="1466507997">
    <w:abstractNumId w:val="22"/>
  </w:num>
  <w:num w:numId="19" w16cid:durableId="1059863980">
    <w:abstractNumId w:val="11"/>
  </w:num>
  <w:num w:numId="20" w16cid:durableId="582253278">
    <w:abstractNumId w:val="19"/>
  </w:num>
  <w:num w:numId="21" w16cid:durableId="969557196">
    <w:abstractNumId w:val="28"/>
  </w:num>
  <w:num w:numId="22" w16cid:durableId="705057079">
    <w:abstractNumId w:val="4"/>
  </w:num>
  <w:num w:numId="23" w16cid:durableId="1193373955">
    <w:abstractNumId w:val="20"/>
  </w:num>
  <w:num w:numId="24" w16cid:durableId="1427656455">
    <w:abstractNumId w:val="0"/>
  </w:num>
  <w:num w:numId="25" w16cid:durableId="836456457">
    <w:abstractNumId w:val="34"/>
  </w:num>
  <w:num w:numId="26" w16cid:durableId="1123232373">
    <w:abstractNumId w:val="10"/>
  </w:num>
  <w:num w:numId="27" w16cid:durableId="564223479">
    <w:abstractNumId w:val="36"/>
  </w:num>
  <w:num w:numId="28" w16cid:durableId="610477667">
    <w:abstractNumId w:val="3"/>
  </w:num>
  <w:num w:numId="29" w16cid:durableId="899173282">
    <w:abstractNumId w:val="30"/>
  </w:num>
  <w:num w:numId="30" w16cid:durableId="812214431">
    <w:abstractNumId w:val="7"/>
  </w:num>
  <w:num w:numId="31" w16cid:durableId="1092970899">
    <w:abstractNumId w:val="29"/>
  </w:num>
  <w:num w:numId="32" w16cid:durableId="310447100">
    <w:abstractNumId w:val="1"/>
  </w:num>
  <w:num w:numId="33" w16cid:durableId="94330160">
    <w:abstractNumId w:val="5"/>
  </w:num>
  <w:num w:numId="34" w16cid:durableId="1007168852">
    <w:abstractNumId w:val="25"/>
  </w:num>
  <w:num w:numId="35" w16cid:durableId="1007094542">
    <w:abstractNumId w:val="13"/>
  </w:num>
  <w:num w:numId="36" w16cid:durableId="1484081132">
    <w:abstractNumId w:val="24"/>
  </w:num>
  <w:num w:numId="37" w16cid:durableId="112951767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02E"/>
    <w:rsid w:val="00003BEE"/>
    <w:rsid w:val="00023E43"/>
    <w:rsid w:val="00042949"/>
    <w:rsid w:val="00042EA2"/>
    <w:rsid w:val="00046614"/>
    <w:rsid w:val="000631E9"/>
    <w:rsid w:val="001549B9"/>
    <w:rsid w:val="00171B2F"/>
    <w:rsid w:val="001C27A4"/>
    <w:rsid w:val="002053B3"/>
    <w:rsid w:val="00240EAE"/>
    <w:rsid w:val="00254872"/>
    <w:rsid w:val="002B2D72"/>
    <w:rsid w:val="002D31FF"/>
    <w:rsid w:val="002D4B08"/>
    <w:rsid w:val="002D6525"/>
    <w:rsid w:val="002E596F"/>
    <w:rsid w:val="002F3216"/>
    <w:rsid w:val="00397249"/>
    <w:rsid w:val="003C4A27"/>
    <w:rsid w:val="0041270E"/>
    <w:rsid w:val="004300F0"/>
    <w:rsid w:val="004303B3"/>
    <w:rsid w:val="004319F0"/>
    <w:rsid w:val="004357E2"/>
    <w:rsid w:val="00452D89"/>
    <w:rsid w:val="004E2957"/>
    <w:rsid w:val="004E3B97"/>
    <w:rsid w:val="004E3D87"/>
    <w:rsid w:val="004F703F"/>
    <w:rsid w:val="00512668"/>
    <w:rsid w:val="0055133B"/>
    <w:rsid w:val="005A1E63"/>
    <w:rsid w:val="005D3ECB"/>
    <w:rsid w:val="005E5389"/>
    <w:rsid w:val="005F3544"/>
    <w:rsid w:val="00627EFA"/>
    <w:rsid w:val="00665509"/>
    <w:rsid w:val="00681010"/>
    <w:rsid w:val="006E7896"/>
    <w:rsid w:val="007465A4"/>
    <w:rsid w:val="007B2D47"/>
    <w:rsid w:val="007B77DB"/>
    <w:rsid w:val="007E5046"/>
    <w:rsid w:val="007E6840"/>
    <w:rsid w:val="007F6E3E"/>
    <w:rsid w:val="008048F5"/>
    <w:rsid w:val="0083402E"/>
    <w:rsid w:val="008415CA"/>
    <w:rsid w:val="00866D27"/>
    <w:rsid w:val="00895C46"/>
    <w:rsid w:val="008C425E"/>
    <w:rsid w:val="008D7B5D"/>
    <w:rsid w:val="00930E3B"/>
    <w:rsid w:val="00956435"/>
    <w:rsid w:val="009A24E0"/>
    <w:rsid w:val="009A74BB"/>
    <w:rsid w:val="00A81B2A"/>
    <w:rsid w:val="00A96E6B"/>
    <w:rsid w:val="00AA41C7"/>
    <w:rsid w:val="00AB11EB"/>
    <w:rsid w:val="00AD5BEA"/>
    <w:rsid w:val="00B64E4C"/>
    <w:rsid w:val="00B97732"/>
    <w:rsid w:val="00BB35AE"/>
    <w:rsid w:val="00BC7ACC"/>
    <w:rsid w:val="00C20E4C"/>
    <w:rsid w:val="00C85A18"/>
    <w:rsid w:val="00C97734"/>
    <w:rsid w:val="00CC2312"/>
    <w:rsid w:val="00CC52B7"/>
    <w:rsid w:val="00CC54E5"/>
    <w:rsid w:val="00D6410B"/>
    <w:rsid w:val="00D96742"/>
    <w:rsid w:val="00DA44FB"/>
    <w:rsid w:val="00DB2C9F"/>
    <w:rsid w:val="00DD13C5"/>
    <w:rsid w:val="00E12117"/>
    <w:rsid w:val="00E24EF5"/>
    <w:rsid w:val="00E26894"/>
    <w:rsid w:val="00E3262A"/>
    <w:rsid w:val="00E53055"/>
    <w:rsid w:val="00E55A57"/>
    <w:rsid w:val="00E81BE2"/>
    <w:rsid w:val="00EA34AA"/>
    <w:rsid w:val="00EC6D20"/>
    <w:rsid w:val="00EE1ECF"/>
    <w:rsid w:val="00F06C27"/>
    <w:rsid w:val="00F25A0D"/>
    <w:rsid w:val="00F50E06"/>
    <w:rsid w:val="00F86544"/>
    <w:rsid w:val="00F915B4"/>
    <w:rsid w:val="00FA63E2"/>
    <w:rsid w:val="00FF17F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DCDE5E"/>
  <w15:chartTrackingRefBased/>
  <w15:docId w15:val="{9B1C366E-02BE-41B7-9381-BB542323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B2A"/>
  </w:style>
  <w:style w:type="paragraph" w:styleId="Heading1">
    <w:name w:val="heading 1"/>
    <w:basedOn w:val="Normal"/>
    <w:next w:val="Normal"/>
    <w:link w:val="Heading1Char"/>
    <w:autoRedefine/>
    <w:uiPriority w:val="9"/>
    <w:qFormat/>
    <w:rsid w:val="00AB11EB"/>
    <w:pPr>
      <w:keepNext/>
      <w:keepLines/>
      <w:spacing w:before="400" w:after="40" w:line="360" w:lineRule="auto"/>
      <w:jc w:val="both"/>
      <w:outlineLvl w:val="0"/>
    </w:pPr>
    <w:rPr>
      <w:rFonts w:ascii="Arial" w:eastAsiaTheme="majorEastAsia" w:hAnsi="Arial" w:cstheme="majorBidi"/>
      <w:b/>
      <w:color w:val="000000" w:themeColor="text1"/>
      <w:sz w:val="28"/>
      <w:szCs w:val="36"/>
      <w:lang w:val="en-GB"/>
    </w:rPr>
  </w:style>
  <w:style w:type="paragraph" w:styleId="Heading2">
    <w:name w:val="heading 2"/>
    <w:basedOn w:val="Normal"/>
    <w:next w:val="Normal"/>
    <w:link w:val="Heading2Char"/>
    <w:autoRedefine/>
    <w:uiPriority w:val="9"/>
    <w:unhideWhenUsed/>
    <w:qFormat/>
    <w:rsid w:val="00DD13C5"/>
    <w:pPr>
      <w:keepNext/>
      <w:keepLines/>
      <w:spacing w:before="40" w:after="0" w:line="240" w:lineRule="auto"/>
      <w:outlineLvl w:val="1"/>
    </w:pPr>
    <w:rPr>
      <w:rFonts w:ascii="Arial" w:eastAsiaTheme="majorEastAsia" w:hAnsi="Arial" w:cstheme="majorBidi"/>
      <w:b/>
      <w:color w:val="000000" w:themeColor="text1"/>
      <w:sz w:val="24"/>
      <w:szCs w:val="32"/>
    </w:rPr>
  </w:style>
  <w:style w:type="paragraph" w:styleId="Heading3">
    <w:name w:val="heading 3"/>
    <w:basedOn w:val="Normal"/>
    <w:next w:val="Normal"/>
    <w:link w:val="Heading3Char"/>
    <w:autoRedefine/>
    <w:uiPriority w:val="9"/>
    <w:unhideWhenUsed/>
    <w:qFormat/>
    <w:rsid w:val="004319F0"/>
    <w:pPr>
      <w:keepNext/>
      <w:keepLines/>
      <w:numPr>
        <w:numId w:val="32"/>
      </w:numPr>
      <w:spacing w:before="40" w:after="0" w:line="360" w:lineRule="auto"/>
      <w:jc w:val="both"/>
      <w:outlineLvl w:val="2"/>
    </w:pPr>
    <w:rPr>
      <w:rFonts w:ascii="Arial" w:eastAsiaTheme="majorEastAsia" w:hAnsi="Arial" w:cstheme="majorBidi"/>
      <w:b/>
      <w:color w:val="000000" w:themeColor="text1"/>
      <w:szCs w:val="28"/>
    </w:rPr>
  </w:style>
  <w:style w:type="paragraph" w:styleId="Heading4">
    <w:name w:val="heading 4"/>
    <w:basedOn w:val="Normal"/>
    <w:next w:val="Normal"/>
    <w:link w:val="Heading4Char"/>
    <w:uiPriority w:val="9"/>
    <w:semiHidden/>
    <w:unhideWhenUsed/>
    <w:qFormat/>
    <w:rsid w:val="00A81B2A"/>
    <w:pPr>
      <w:keepNext/>
      <w:keepLines/>
      <w:spacing w:before="40" w:after="0"/>
      <w:outlineLvl w:val="3"/>
    </w:pPr>
    <w:rPr>
      <w:rFonts w:asciiTheme="majorHAnsi" w:eastAsiaTheme="majorEastAsia" w:hAnsiTheme="majorHAnsi" w:cstheme="majorBidi"/>
      <w:color w:val="6D1D6A" w:themeColor="accent1" w:themeShade="BF"/>
      <w:sz w:val="24"/>
      <w:szCs w:val="24"/>
    </w:rPr>
  </w:style>
  <w:style w:type="paragraph" w:styleId="Heading5">
    <w:name w:val="heading 5"/>
    <w:basedOn w:val="Normal"/>
    <w:next w:val="Normal"/>
    <w:link w:val="Heading5Char"/>
    <w:uiPriority w:val="9"/>
    <w:semiHidden/>
    <w:unhideWhenUsed/>
    <w:qFormat/>
    <w:rsid w:val="00A81B2A"/>
    <w:pPr>
      <w:keepNext/>
      <w:keepLines/>
      <w:spacing w:before="40" w:after="0"/>
      <w:outlineLvl w:val="4"/>
    </w:pPr>
    <w:rPr>
      <w:rFonts w:asciiTheme="majorHAnsi" w:eastAsiaTheme="majorEastAsia" w:hAnsiTheme="majorHAnsi" w:cstheme="majorBidi"/>
      <w:caps/>
      <w:color w:val="6D1D6A" w:themeColor="accent1" w:themeShade="BF"/>
    </w:rPr>
  </w:style>
  <w:style w:type="paragraph" w:styleId="Heading6">
    <w:name w:val="heading 6"/>
    <w:basedOn w:val="Normal"/>
    <w:next w:val="Normal"/>
    <w:link w:val="Heading6Char"/>
    <w:uiPriority w:val="9"/>
    <w:semiHidden/>
    <w:unhideWhenUsed/>
    <w:qFormat/>
    <w:rsid w:val="00A81B2A"/>
    <w:pPr>
      <w:keepNext/>
      <w:keepLines/>
      <w:spacing w:before="40" w:after="0"/>
      <w:outlineLvl w:val="5"/>
    </w:pPr>
    <w:rPr>
      <w:rFonts w:asciiTheme="majorHAnsi" w:eastAsiaTheme="majorEastAsia" w:hAnsiTheme="majorHAnsi" w:cstheme="majorBidi"/>
      <w:i/>
      <w:iCs/>
      <w:caps/>
      <w:color w:val="491347" w:themeColor="accent1" w:themeShade="80"/>
    </w:rPr>
  </w:style>
  <w:style w:type="paragraph" w:styleId="Heading7">
    <w:name w:val="heading 7"/>
    <w:basedOn w:val="Normal"/>
    <w:next w:val="Normal"/>
    <w:link w:val="Heading7Char"/>
    <w:uiPriority w:val="9"/>
    <w:semiHidden/>
    <w:unhideWhenUsed/>
    <w:qFormat/>
    <w:rsid w:val="00A81B2A"/>
    <w:pPr>
      <w:keepNext/>
      <w:keepLines/>
      <w:spacing w:before="40" w:after="0"/>
      <w:outlineLvl w:val="6"/>
    </w:pPr>
    <w:rPr>
      <w:rFonts w:asciiTheme="majorHAnsi" w:eastAsiaTheme="majorEastAsia" w:hAnsiTheme="majorHAnsi" w:cstheme="majorBidi"/>
      <w:b/>
      <w:bCs/>
      <w:color w:val="491347" w:themeColor="accent1" w:themeShade="80"/>
    </w:rPr>
  </w:style>
  <w:style w:type="paragraph" w:styleId="Heading8">
    <w:name w:val="heading 8"/>
    <w:basedOn w:val="Normal"/>
    <w:next w:val="Normal"/>
    <w:link w:val="Heading8Char"/>
    <w:uiPriority w:val="9"/>
    <w:semiHidden/>
    <w:unhideWhenUsed/>
    <w:qFormat/>
    <w:rsid w:val="00A81B2A"/>
    <w:pPr>
      <w:keepNext/>
      <w:keepLines/>
      <w:spacing w:before="40" w:after="0"/>
      <w:outlineLvl w:val="7"/>
    </w:pPr>
    <w:rPr>
      <w:rFonts w:asciiTheme="majorHAnsi" w:eastAsiaTheme="majorEastAsia" w:hAnsiTheme="majorHAnsi" w:cstheme="majorBidi"/>
      <w:b/>
      <w:bCs/>
      <w:i/>
      <w:iCs/>
      <w:color w:val="491347" w:themeColor="accent1" w:themeShade="80"/>
    </w:rPr>
  </w:style>
  <w:style w:type="paragraph" w:styleId="Heading9">
    <w:name w:val="heading 9"/>
    <w:basedOn w:val="Normal"/>
    <w:next w:val="Normal"/>
    <w:link w:val="Heading9Char"/>
    <w:uiPriority w:val="9"/>
    <w:semiHidden/>
    <w:unhideWhenUsed/>
    <w:qFormat/>
    <w:rsid w:val="00A81B2A"/>
    <w:pPr>
      <w:keepNext/>
      <w:keepLines/>
      <w:spacing w:before="40" w:after="0"/>
      <w:outlineLvl w:val="8"/>
    </w:pPr>
    <w:rPr>
      <w:rFonts w:asciiTheme="majorHAnsi" w:eastAsiaTheme="majorEastAsia" w:hAnsiTheme="majorHAnsi" w:cstheme="majorBidi"/>
      <w:i/>
      <w:iCs/>
      <w:color w:val="491347"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1EB"/>
    <w:rPr>
      <w:rFonts w:ascii="Arial" w:eastAsiaTheme="majorEastAsia" w:hAnsi="Arial" w:cstheme="majorBidi"/>
      <w:b/>
      <w:color w:val="000000" w:themeColor="text1"/>
      <w:sz w:val="28"/>
      <w:szCs w:val="36"/>
      <w:lang w:val="en-GB"/>
    </w:rPr>
  </w:style>
  <w:style w:type="character" w:customStyle="1" w:styleId="Heading2Char">
    <w:name w:val="Heading 2 Char"/>
    <w:basedOn w:val="DefaultParagraphFont"/>
    <w:link w:val="Heading2"/>
    <w:uiPriority w:val="9"/>
    <w:rsid w:val="00DD13C5"/>
    <w:rPr>
      <w:rFonts w:ascii="Arial" w:eastAsiaTheme="majorEastAsia" w:hAnsi="Arial" w:cstheme="majorBidi"/>
      <w:b/>
      <w:color w:val="000000" w:themeColor="text1"/>
      <w:sz w:val="24"/>
      <w:szCs w:val="32"/>
    </w:rPr>
  </w:style>
  <w:style w:type="character" w:customStyle="1" w:styleId="Heading3Char">
    <w:name w:val="Heading 3 Char"/>
    <w:basedOn w:val="DefaultParagraphFont"/>
    <w:link w:val="Heading3"/>
    <w:uiPriority w:val="9"/>
    <w:rsid w:val="004319F0"/>
    <w:rPr>
      <w:rFonts w:ascii="Arial" w:eastAsiaTheme="majorEastAsia" w:hAnsi="Arial" w:cstheme="majorBidi"/>
      <w:b/>
      <w:color w:val="000000" w:themeColor="text1"/>
      <w:szCs w:val="28"/>
    </w:rPr>
  </w:style>
  <w:style w:type="character" w:customStyle="1" w:styleId="Heading4Char">
    <w:name w:val="Heading 4 Char"/>
    <w:basedOn w:val="DefaultParagraphFont"/>
    <w:link w:val="Heading4"/>
    <w:uiPriority w:val="9"/>
    <w:semiHidden/>
    <w:rsid w:val="00A81B2A"/>
    <w:rPr>
      <w:rFonts w:asciiTheme="majorHAnsi" w:eastAsiaTheme="majorEastAsia" w:hAnsiTheme="majorHAnsi" w:cstheme="majorBidi"/>
      <w:color w:val="6D1D6A" w:themeColor="accent1" w:themeShade="BF"/>
      <w:sz w:val="24"/>
      <w:szCs w:val="24"/>
    </w:rPr>
  </w:style>
  <w:style w:type="character" w:customStyle="1" w:styleId="Heading5Char">
    <w:name w:val="Heading 5 Char"/>
    <w:basedOn w:val="DefaultParagraphFont"/>
    <w:link w:val="Heading5"/>
    <w:uiPriority w:val="9"/>
    <w:semiHidden/>
    <w:rsid w:val="00A81B2A"/>
    <w:rPr>
      <w:rFonts w:asciiTheme="majorHAnsi" w:eastAsiaTheme="majorEastAsia" w:hAnsiTheme="majorHAnsi" w:cstheme="majorBidi"/>
      <w:caps/>
      <w:color w:val="6D1D6A" w:themeColor="accent1" w:themeShade="BF"/>
    </w:rPr>
  </w:style>
  <w:style w:type="character" w:customStyle="1" w:styleId="Heading6Char">
    <w:name w:val="Heading 6 Char"/>
    <w:basedOn w:val="DefaultParagraphFont"/>
    <w:link w:val="Heading6"/>
    <w:uiPriority w:val="9"/>
    <w:semiHidden/>
    <w:rsid w:val="00A81B2A"/>
    <w:rPr>
      <w:rFonts w:asciiTheme="majorHAnsi" w:eastAsiaTheme="majorEastAsia" w:hAnsiTheme="majorHAnsi" w:cstheme="majorBidi"/>
      <w:i/>
      <w:iCs/>
      <w:caps/>
      <w:color w:val="491347" w:themeColor="accent1" w:themeShade="80"/>
    </w:rPr>
  </w:style>
  <w:style w:type="character" w:customStyle="1" w:styleId="Heading7Char">
    <w:name w:val="Heading 7 Char"/>
    <w:basedOn w:val="DefaultParagraphFont"/>
    <w:link w:val="Heading7"/>
    <w:uiPriority w:val="9"/>
    <w:semiHidden/>
    <w:rsid w:val="00A81B2A"/>
    <w:rPr>
      <w:rFonts w:asciiTheme="majorHAnsi" w:eastAsiaTheme="majorEastAsia" w:hAnsiTheme="majorHAnsi" w:cstheme="majorBidi"/>
      <w:b/>
      <w:bCs/>
      <w:color w:val="491347" w:themeColor="accent1" w:themeShade="80"/>
    </w:rPr>
  </w:style>
  <w:style w:type="character" w:customStyle="1" w:styleId="Heading8Char">
    <w:name w:val="Heading 8 Char"/>
    <w:basedOn w:val="DefaultParagraphFont"/>
    <w:link w:val="Heading8"/>
    <w:uiPriority w:val="9"/>
    <w:semiHidden/>
    <w:rsid w:val="00A81B2A"/>
    <w:rPr>
      <w:rFonts w:asciiTheme="majorHAnsi" w:eastAsiaTheme="majorEastAsia" w:hAnsiTheme="majorHAnsi" w:cstheme="majorBidi"/>
      <w:b/>
      <w:bCs/>
      <w:i/>
      <w:iCs/>
      <w:color w:val="491347" w:themeColor="accent1" w:themeShade="80"/>
    </w:rPr>
  </w:style>
  <w:style w:type="character" w:customStyle="1" w:styleId="Heading9Char">
    <w:name w:val="Heading 9 Char"/>
    <w:basedOn w:val="DefaultParagraphFont"/>
    <w:link w:val="Heading9"/>
    <w:uiPriority w:val="9"/>
    <w:semiHidden/>
    <w:rsid w:val="00A81B2A"/>
    <w:rPr>
      <w:rFonts w:asciiTheme="majorHAnsi" w:eastAsiaTheme="majorEastAsia" w:hAnsiTheme="majorHAnsi" w:cstheme="majorBidi"/>
      <w:i/>
      <w:iCs/>
      <w:color w:val="491347" w:themeColor="accent1" w:themeShade="80"/>
    </w:rPr>
  </w:style>
  <w:style w:type="paragraph" w:styleId="Title">
    <w:name w:val="Title"/>
    <w:basedOn w:val="Normal"/>
    <w:next w:val="Normal"/>
    <w:link w:val="TitleChar"/>
    <w:uiPriority w:val="10"/>
    <w:qFormat/>
    <w:rsid w:val="00A81B2A"/>
    <w:pPr>
      <w:spacing w:after="0" w:line="204" w:lineRule="auto"/>
      <w:contextualSpacing/>
    </w:pPr>
    <w:rPr>
      <w:rFonts w:asciiTheme="majorHAnsi" w:eastAsiaTheme="majorEastAsia" w:hAnsiTheme="majorHAnsi" w:cstheme="majorBidi"/>
      <w:caps/>
      <w:color w:val="632E62" w:themeColor="text2"/>
      <w:spacing w:val="-15"/>
      <w:sz w:val="72"/>
      <w:szCs w:val="72"/>
    </w:rPr>
  </w:style>
  <w:style w:type="character" w:customStyle="1" w:styleId="TitleChar">
    <w:name w:val="Title Char"/>
    <w:basedOn w:val="DefaultParagraphFont"/>
    <w:link w:val="Title"/>
    <w:uiPriority w:val="10"/>
    <w:rsid w:val="00A81B2A"/>
    <w:rPr>
      <w:rFonts w:asciiTheme="majorHAnsi" w:eastAsiaTheme="majorEastAsia" w:hAnsiTheme="majorHAnsi" w:cstheme="majorBidi"/>
      <w:caps/>
      <w:color w:val="632E62" w:themeColor="text2"/>
      <w:spacing w:val="-15"/>
      <w:sz w:val="72"/>
      <w:szCs w:val="72"/>
    </w:rPr>
  </w:style>
  <w:style w:type="paragraph" w:styleId="Subtitle">
    <w:name w:val="Subtitle"/>
    <w:basedOn w:val="Normal"/>
    <w:next w:val="Normal"/>
    <w:link w:val="SubtitleChar"/>
    <w:uiPriority w:val="11"/>
    <w:qFormat/>
    <w:rsid w:val="00A81B2A"/>
    <w:pPr>
      <w:numPr>
        <w:ilvl w:val="1"/>
      </w:numPr>
      <w:spacing w:after="240" w:line="240" w:lineRule="auto"/>
    </w:pPr>
    <w:rPr>
      <w:rFonts w:asciiTheme="majorHAnsi" w:eastAsiaTheme="majorEastAsia" w:hAnsiTheme="majorHAnsi" w:cstheme="majorBidi"/>
      <w:color w:val="92278F" w:themeColor="accent1"/>
      <w:sz w:val="28"/>
      <w:szCs w:val="28"/>
    </w:rPr>
  </w:style>
  <w:style w:type="character" w:customStyle="1" w:styleId="SubtitleChar">
    <w:name w:val="Subtitle Char"/>
    <w:basedOn w:val="DefaultParagraphFont"/>
    <w:link w:val="Subtitle"/>
    <w:uiPriority w:val="11"/>
    <w:rsid w:val="00A81B2A"/>
    <w:rPr>
      <w:rFonts w:asciiTheme="majorHAnsi" w:eastAsiaTheme="majorEastAsia" w:hAnsiTheme="majorHAnsi" w:cstheme="majorBidi"/>
      <w:color w:val="92278F" w:themeColor="accent1"/>
      <w:sz w:val="28"/>
      <w:szCs w:val="28"/>
    </w:rPr>
  </w:style>
  <w:style w:type="paragraph" w:styleId="Quote">
    <w:name w:val="Quote"/>
    <w:basedOn w:val="Normal"/>
    <w:next w:val="Normal"/>
    <w:link w:val="QuoteChar"/>
    <w:uiPriority w:val="29"/>
    <w:qFormat/>
    <w:rsid w:val="00A81B2A"/>
    <w:pPr>
      <w:spacing w:before="120" w:after="120"/>
      <w:ind w:left="720"/>
    </w:pPr>
    <w:rPr>
      <w:color w:val="632E62" w:themeColor="text2"/>
      <w:sz w:val="24"/>
      <w:szCs w:val="24"/>
    </w:rPr>
  </w:style>
  <w:style w:type="character" w:customStyle="1" w:styleId="QuoteChar">
    <w:name w:val="Quote Char"/>
    <w:basedOn w:val="DefaultParagraphFont"/>
    <w:link w:val="Quote"/>
    <w:uiPriority w:val="29"/>
    <w:rsid w:val="00A81B2A"/>
    <w:rPr>
      <w:color w:val="632E62" w:themeColor="text2"/>
      <w:sz w:val="24"/>
      <w:szCs w:val="24"/>
    </w:rPr>
  </w:style>
  <w:style w:type="paragraph" w:styleId="ListParagraph">
    <w:name w:val="List Paragraph"/>
    <w:basedOn w:val="Normal"/>
    <w:uiPriority w:val="34"/>
    <w:qFormat/>
    <w:rsid w:val="0083402E"/>
    <w:pPr>
      <w:ind w:left="720"/>
      <w:contextualSpacing/>
    </w:pPr>
  </w:style>
  <w:style w:type="character" w:styleId="IntenseEmphasis">
    <w:name w:val="Intense Emphasis"/>
    <w:basedOn w:val="DefaultParagraphFont"/>
    <w:uiPriority w:val="21"/>
    <w:qFormat/>
    <w:rsid w:val="00A81B2A"/>
    <w:rPr>
      <w:b/>
      <w:bCs/>
      <w:i/>
      <w:iCs/>
    </w:rPr>
  </w:style>
  <w:style w:type="paragraph" w:styleId="IntenseQuote">
    <w:name w:val="Intense Quote"/>
    <w:basedOn w:val="Normal"/>
    <w:next w:val="Normal"/>
    <w:link w:val="IntenseQuoteChar"/>
    <w:uiPriority w:val="30"/>
    <w:qFormat/>
    <w:rsid w:val="00A81B2A"/>
    <w:pPr>
      <w:spacing w:before="100" w:beforeAutospacing="1" w:after="240" w:line="240" w:lineRule="auto"/>
      <w:ind w:left="720"/>
      <w:jc w:val="center"/>
    </w:pPr>
    <w:rPr>
      <w:rFonts w:asciiTheme="majorHAnsi" w:eastAsiaTheme="majorEastAsia" w:hAnsiTheme="majorHAnsi" w:cstheme="majorBidi"/>
      <w:color w:val="632E62" w:themeColor="text2"/>
      <w:spacing w:val="-6"/>
      <w:sz w:val="32"/>
      <w:szCs w:val="32"/>
    </w:rPr>
  </w:style>
  <w:style w:type="character" w:customStyle="1" w:styleId="IntenseQuoteChar">
    <w:name w:val="Intense Quote Char"/>
    <w:basedOn w:val="DefaultParagraphFont"/>
    <w:link w:val="IntenseQuote"/>
    <w:uiPriority w:val="30"/>
    <w:rsid w:val="00A81B2A"/>
    <w:rPr>
      <w:rFonts w:asciiTheme="majorHAnsi" w:eastAsiaTheme="majorEastAsia" w:hAnsiTheme="majorHAnsi" w:cstheme="majorBidi"/>
      <w:color w:val="632E62" w:themeColor="text2"/>
      <w:spacing w:val="-6"/>
      <w:sz w:val="32"/>
      <w:szCs w:val="32"/>
    </w:rPr>
  </w:style>
  <w:style w:type="character" w:styleId="IntenseReference">
    <w:name w:val="Intense Reference"/>
    <w:basedOn w:val="DefaultParagraphFont"/>
    <w:uiPriority w:val="32"/>
    <w:qFormat/>
    <w:rsid w:val="00A81B2A"/>
    <w:rPr>
      <w:b/>
      <w:bCs/>
      <w:smallCaps/>
      <w:color w:val="632E62" w:themeColor="text2"/>
      <w:u w:val="single"/>
    </w:rPr>
  </w:style>
  <w:style w:type="paragraph" w:customStyle="1" w:styleId="TableHeading">
    <w:name w:val="Table Heading"/>
    <w:rsid w:val="0083402E"/>
    <w:pPr>
      <w:spacing w:before="60" w:after="60" w:line="240" w:lineRule="auto"/>
    </w:pPr>
    <w:rPr>
      <w:rFonts w:ascii="Arial" w:eastAsia="Times New Roman" w:hAnsi="Arial" w:cs="Arial"/>
      <w:b/>
      <w:lang w:val="en-US"/>
    </w:rPr>
  </w:style>
  <w:style w:type="paragraph" w:customStyle="1" w:styleId="TableText">
    <w:name w:val="Table Text"/>
    <w:link w:val="TableTextChar"/>
    <w:rsid w:val="0083402E"/>
    <w:pPr>
      <w:spacing w:before="60" w:after="60" w:line="240" w:lineRule="auto"/>
    </w:pPr>
    <w:rPr>
      <w:rFonts w:ascii="Arial" w:eastAsia="Times New Roman" w:hAnsi="Arial" w:cs="Arial"/>
      <w:szCs w:val="20"/>
      <w:lang w:val="en-US"/>
    </w:rPr>
  </w:style>
  <w:style w:type="character" w:customStyle="1" w:styleId="TableTextChar">
    <w:name w:val="Table Text Char"/>
    <w:link w:val="TableText"/>
    <w:rsid w:val="0083402E"/>
    <w:rPr>
      <w:rFonts w:ascii="Arial" w:eastAsia="Times New Roman" w:hAnsi="Arial" w:cs="Arial"/>
      <w:szCs w:val="20"/>
      <w:lang w:val="en-US"/>
    </w:rPr>
  </w:style>
  <w:style w:type="paragraph" w:styleId="Header">
    <w:name w:val="header"/>
    <w:basedOn w:val="Normal"/>
    <w:link w:val="HeaderChar"/>
    <w:uiPriority w:val="99"/>
    <w:unhideWhenUsed/>
    <w:rsid w:val="002053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53B3"/>
  </w:style>
  <w:style w:type="paragraph" w:styleId="Footer">
    <w:name w:val="footer"/>
    <w:basedOn w:val="Normal"/>
    <w:link w:val="FooterChar"/>
    <w:uiPriority w:val="99"/>
    <w:unhideWhenUsed/>
    <w:rsid w:val="002053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53B3"/>
  </w:style>
  <w:style w:type="paragraph" w:styleId="Caption">
    <w:name w:val="caption"/>
    <w:basedOn w:val="Normal"/>
    <w:next w:val="Normal"/>
    <w:uiPriority w:val="35"/>
    <w:semiHidden/>
    <w:unhideWhenUsed/>
    <w:qFormat/>
    <w:rsid w:val="00A81B2A"/>
    <w:pPr>
      <w:spacing w:line="240" w:lineRule="auto"/>
    </w:pPr>
    <w:rPr>
      <w:b/>
      <w:bCs/>
      <w:smallCaps/>
      <w:color w:val="632E62" w:themeColor="text2"/>
    </w:rPr>
  </w:style>
  <w:style w:type="character" w:styleId="Strong">
    <w:name w:val="Strong"/>
    <w:basedOn w:val="DefaultParagraphFont"/>
    <w:uiPriority w:val="22"/>
    <w:qFormat/>
    <w:rsid w:val="00A81B2A"/>
    <w:rPr>
      <w:b/>
      <w:bCs/>
    </w:rPr>
  </w:style>
  <w:style w:type="character" w:styleId="Emphasis">
    <w:name w:val="Emphasis"/>
    <w:basedOn w:val="DefaultParagraphFont"/>
    <w:uiPriority w:val="20"/>
    <w:qFormat/>
    <w:rsid w:val="00A81B2A"/>
    <w:rPr>
      <w:i/>
      <w:iCs/>
    </w:rPr>
  </w:style>
  <w:style w:type="paragraph" w:styleId="NoSpacing">
    <w:name w:val="No Spacing"/>
    <w:uiPriority w:val="1"/>
    <w:qFormat/>
    <w:rsid w:val="00A81B2A"/>
    <w:pPr>
      <w:spacing w:after="0" w:line="240" w:lineRule="auto"/>
    </w:pPr>
  </w:style>
  <w:style w:type="character" w:styleId="SubtleEmphasis">
    <w:name w:val="Subtle Emphasis"/>
    <w:basedOn w:val="DefaultParagraphFont"/>
    <w:uiPriority w:val="19"/>
    <w:qFormat/>
    <w:rsid w:val="00A81B2A"/>
    <w:rPr>
      <w:i/>
      <w:iCs/>
      <w:color w:val="595959" w:themeColor="text1" w:themeTint="A6"/>
    </w:rPr>
  </w:style>
  <w:style w:type="character" w:styleId="SubtleReference">
    <w:name w:val="Subtle Reference"/>
    <w:basedOn w:val="DefaultParagraphFont"/>
    <w:uiPriority w:val="31"/>
    <w:qFormat/>
    <w:rsid w:val="00A81B2A"/>
    <w:rPr>
      <w:smallCaps/>
      <w:color w:val="595959" w:themeColor="text1" w:themeTint="A6"/>
      <w:u w:val="none" w:color="7F7F7F" w:themeColor="text1" w:themeTint="80"/>
      <w:bdr w:val="none" w:sz="0" w:space="0" w:color="auto"/>
    </w:rPr>
  </w:style>
  <w:style w:type="character" w:styleId="BookTitle">
    <w:name w:val="Book Title"/>
    <w:basedOn w:val="DefaultParagraphFont"/>
    <w:uiPriority w:val="33"/>
    <w:qFormat/>
    <w:rsid w:val="00A81B2A"/>
    <w:rPr>
      <w:b/>
      <w:bCs/>
      <w:smallCaps/>
      <w:spacing w:val="10"/>
    </w:rPr>
  </w:style>
  <w:style w:type="paragraph" w:styleId="TOCHeading">
    <w:name w:val="TOC Heading"/>
    <w:basedOn w:val="Heading1"/>
    <w:next w:val="Normal"/>
    <w:uiPriority w:val="39"/>
    <w:unhideWhenUsed/>
    <w:qFormat/>
    <w:rsid w:val="00A81B2A"/>
    <w:pPr>
      <w:outlineLvl w:val="9"/>
    </w:pPr>
  </w:style>
  <w:style w:type="table" w:styleId="GridTable1Light-Accent1">
    <w:name w:val="Grid Table 1 Light Accent 1"/>
    <w:basedOn w:val="TableNormal"/>
    <w:uiPriority w:val="46"/>
    <w:rsid w:val="007465A4"/>
    <w:pPr>
      <w:spacing w:after="0" w:line="240" w:lineRule="auto"/>
    </w:pPr>
    <w:tblPr>
      <w:tblStyleRowBandSize w:val="1"/>
      <w:tblStyleColBandSize w:val="1"/>
      <w:tblBorders>
        <w:top w:val="single" w:sz="4" w:space="0" w:color="E398E1" w:themeColor="accent1" w:themeTint="66"/>
        <w:left w:val="single" w:sz="4" w:space="0" w:color="E398E1" w:themeColor="accent1" w:themeTint="66"/>
        <w:bottom w:val="single" w:sz="4" w:space="0" w:color="E398E1" w:themeColor="accent1" w:themeTint="66"/>
        <w:right w:val="single" w:sz="4" w:space="0" w:color="E398E1" w:themeColor="accent1" w:themeTint="66"/>
        <w:insideH w:val="single" w:sz="4" w:space="0" w:color="E398E1" w:themeColor="accent1" w:themeTint="66"/>
        <w:insideV w:val="single" w:sz="4" w:space="0" w:color="E398E1" w:themeColor="accent1" w:themeTint="66"/>
      </w:tblBorders>
    </w:tblPr>
    <w:tblStylePr w:type="firstRow">
      <w:rPr>
        <w:b/>
        <w:bCs/>
      </w:rPr>
      <w:tblPr/>
      <w:tcPr>
        <w:tcBorders>
          <w:bottom w:val="single" w:sz="12" w:space="0" w:color="D565D2" w:themeColor="accent1" w:themeTint="99"/>
        </w:tcBorders>
      </w:tcPr>
    </w:tblStylePr>
    <w:tblStylePr w:type="lastRow">
      <w:rPr>
        <w:b/>
        <w:bCs/>
      </w:rPr>
      <w:tblPr/>
      <w:tcPr>
        <w:tcBorders>
          <w:top w:val="double" w:sz="2" w:space="0" w:color="D565D2" w:themeColor="accent1" w:themeTint="99"/>
        </w:tcBorders>
      </w:tcPr>
    </w:tblStylePr>
    <w:tblStylePr w:type="firstCol">
      <w:rPr>
        <w:b/>
        <w:bCs/>
      </w:rPr>
    </w:tblStylePr>
    <w:tblStylePr w:type="lastCol">
      <w:rPr>
        <w:b/>
        <w:bCs/>
      </w:rPr>
    </w:tblStylePr>
  </w:style>
  <w:style w:type="paragraph" w:styleId="TOC1">
    <w:name w:val="toc 1"/>
    <w:basedOn w:val="Normal"/>
    <w:next w:val="Normal"/>
    <w:autoRedefine/>
    <w:uiPriority w:val="39"/>
    <w:unhideWhenUsed/>
    <w:rsid w:val="005D3ECB"/>
    <w:pPr>
      <w:spacing w:after="100"/>
    </w:pPr>
  </w:style>
  <w:style w:type="paragraph" w:styleId="TOC2">
    <w:name w:val="toc 2"/>
    <w:basedOn w:val="Normal"/>
    <w:next w:val="Normal"/>
    <w:autoRedefine/>
    <w:uiPriority w:val="39"/>
    <w:unhideWhenUsed/>
    <w:rsid w:val="005D3ECB"/>
    <w:pPr>
      <w:spacing w:after="100"/>
      <w:ind w:left="220"/>
    </w:pPr>
  </w:style>
  <w:style w:type="paragraph" w:styleId="TOC3">
    <w:name w:val="toc 3"/>
    <w:basedOn w:val="Normal"/>
    <w:next w:val="Normal"/>
    <w:autoRedefine/>
    <w:uiPriority w:val="39"/>
    <w:unhideWhenUsed/>
    <w:rsid w:val="005D3ECB"/>
    <w:pPr>
      <w:spacing w:after="100"/>
      <w:ind w:left="440"/>
    </w:pPr>
  </w:style>
  <w:style w:type="character" w:styleId="Hyperlink">
    <w:name w:val="Hyperlink"/>
    <w:basedOn w:val="DefaultParagraphFont"/>
    <w:uiPriority w:val="99"/>
    <w:unhideWhenUsed/>
    <w:rsid w:val="005D3ECB"/>
    <w:rPr>
      <w:color w:val="0066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196D0-15B0-4A95-B1BC-809F3901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4537</Words>
  <Characters>27042</Characters>
  <Application>Microsoft Office Word</Application>
  <DocSecurity>0</DocSecurity>
  <Lines>772</Lines>
  <Paragraphs>493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Lata</dc:creator>
  <cp:keywords/>
  <dc:description/>
  <cp:lastModifiedBy>Brandon Van Vuuren</cp:lastModifiedBy>
  <cp:revision>2</cp:revision>
  <dcterms:created xsi:type="dcterms:W3CDTF">2025-08-29T13:53:00Z</dcterms:created>
  <dcterms:modified xsi:type="dcterms:W3CDTF">2025-08-29T13:53:00Z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11eb9487-33c0-4d4e-95ee-8cdbf9401b89</vt:lpwstr>
  </property>
</Properties>
</file>