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fr-CA"/>
        </w:rPr>
        <w:id w:val="162481049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714FA0C" w14:textId="53BF3100" w:rsidR="00E32104" w:rsidRPr="00A62BCB" w:rsidRDefault="001F3449">
          <w:pPr>
            <w:pStyle w:val="NoSpacing"/>
            <w:rPr>
              <w:lang w:val="fr-CA"/>
            </w:rPr>
          </w:pPr>
          <w:r w:rsidRPr="00A62BCB">
            <w:rPr>
              <w:noProof/>
              <w:lang w:val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362E2D" wp14:editId="62A7A0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60320" cy="9553575"/>
                    <wp:effectExtent l="0" t="0" r="0" b="0"/>
                    <wp:wrapNone/>
                    <wp:docPr id="1273515676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60320" cy="95535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CA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890005" w14:textId="40A8FA9B" w:rsidR="00E32104" w:rsidRPr="00A62BCB" w:rsidRDefault="0010770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CA"/>
                                        </w:rPr>
                                      </w:pPr>
                                      <w:r w:rsidRPr="00A62BC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CA"/>
                                        </w:rPr>
                                        <w:t>10/18/2025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362E2D" id="Group 5" o:spid="_x0000_s1026" style="position:absolute;margin-left:0;margin-top:0;width:201.6pt;height:752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GuXyQAAH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890005" w14:textId="40A8FA9B" w:rsidR="00E32104" w:rsidRPr="00A62BCB" w:rsidRDefault="0010770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CA"/>
                                  </w:rPr>
                                </w:pPr>
                                <w:r w:rsidRPr="00A62BC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CA"/>
                                  </w:rPr>
                                  <w:t>10/18/2025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62BCB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7FAEB3" wp14:editId="051D6F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558165"/>
                    <wp:effectExtent l="0" t="0" r="0" b="0"/>
                    <wp:wrapNone/>
                    <wp:docPr id="346329990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558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27D08" w14:textId="71A9E0D8" w:rsidR="00E32104" w:rsidRPr="00A62BCB" w:rsidRDefault="00E3210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fr-CA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62BC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fr-CA"/>
                                      </w:rPr>
                                      <w:t>Alexandre Rusenov</w:t>
                                    </w:r>
                                    <w:r w:rsidR="00F06ACB" w:rsidRPr="00A62BC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fr-CA"/>
                                      </w:rPr>
                                      <w:t xml:space="preserve">, William Nguyen, </w:t>
                                    </w:r>
                                    <w:r w:rsidR="003258D8" w:rsidRPr="00A62BC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fr-CA"/>
                                      </w:rPr>
                                      <w:t>Tarek Mohammedi</w:t>
                                    </w:r>
                                  </w:sdtContent>
                                </w:sdt>
                              </w:p>
                              <w:p w14:paraId="5813851B" w14:textId="2C82E1B9" w:rsidR="00E32104" w:rsidRPr="00A62BCB" w:rsidRDefault="00E321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A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58D8" w:rsidRPr="00A62B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  <w:t>Cegep marie-victorin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FAE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275.4pt;height:4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5AD27D08" w14:textId="71A9E0D8" w:rsidR="00E32104" w:rsidRPr="00A62BCB" w:rsidRDefault="00E32104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fr-CA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62BCB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fr-CA"/>
                                </w:rPr>
                                <w:t>Alexandre Rusenov</w:t>
                              </w:r>
                              <w:r w:rsidR="00F06ACB" w:rsidRPr="00A62BCB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fr-CA"/>
                                </w:rPr>
                                <w:t xml:space="preserve">, William Nguyen, </w:t>
                              </w:r>
                              <w:r w:rsidR="003258D8" w:rsidRPr="00A62BCB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fr-CA"/>
                                </w:rPr>
                                <w:t>Tarek Mohammedi</w:t>
                              </w:r>
                            </w:sdtContent>
                          </w:sdt>
                        </w:p>
                        <w:p w14:paraId="5813851B" w14:textId="2C82E1B9" w:rsidR="00E32104" w:rsidRPr="00A62BCB" w:rsidRDefault="00E3210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A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58D8" w:rsidRPr="00A62B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  <w:t>Cegep marie-victorin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62BCB">
            <w:rPr>
              <w:noProof/>
              <w:lang w:val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7EFC03" wp14:editId="702ACB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95120"/>
                    <wp:effectExtent l="0" t="0" r="0" b="0"/>
                    <wp:wrapNone/>
                    <wp:docPr id="108001586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59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6378B" w14:textId="533DC122" w:rsidR="00E32104" w:rsidRPr="00A62BCB" w:rsidRDefault="00E321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F6218" w:rsidRPr="00A62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 xml:space="preserve">Maintenance </w:t>
                                    </w:r>
                                    <w:r w:rsidR="00107706" w:rsidRPr="00A62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 xml:space="preserve">de </w:t>
                                    </w:r>
                                    <w:r w:rsidR="008B1861" w:rsidRPr="00A62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l</w:t>
                                    </w:r>
                                    <w:r w:rsidR="00107706" w:rsidRPr="00A62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ogiciel</w:t>
                                    </w:r>
                                  </w:sdtContent>
                                </w:sdt>
                              </w:p>
                              <w:p w14:paraId="3DEDCE6D" w14:textId="179E27E4" w:rsidR="00E32104" w:rsidRPr="00A62BCB" w:rsidRDefault="00E321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07706" w:rsidRPr="00A62B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7EFC03" id="Text Box 1" o:spid="_x0000_s1056" type="#_x0000_t202" style="position:absolute;margin-left:0;margin-top:0;width:275.4pt;height:125.6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FE6378B" w14:textId="533DC122" w:rsidR="00E32104" w:rsidRPr="00A62BCB" w:rsidRDefault="00E3210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CA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F6218" w:rsidRPr="00A62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 xml:space="preserve">Maintenance </w:t>
                              </w:r>
                              <w:r w:rsidR="00107706" w:rsidRPr="00A62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 xml:space="preserve">de </w:t>
                              </w:r>
                              <w:r w:rsidR="008B1861" w:rsidRPr="00A62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l</w:t>
                              </w:r>
                              <w:r w:rsidR="00107706" w:rsidRPr="00A62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ogiciel</w:t>
                              </w:r>
                            </w:sdtContent>
                          </w:sdt>
                        </w:p>
                        <w:p w14:paraId="3DEDCE6D" w14:textId="179E27E4" w:rsidR="00E32104" w:rsidRPr="00A62BCB" w:rsidRDefault="00E3210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07706" w:rsidRPr="00A62B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AB1335" w14:textId="5491F446" w:rsidR="00E32104" w:rsidRPr="00A62BCB" w:rsidRDefault="00E32104">
          <w:r w:rsidRPr="00A62BCB">
            <w:br w:type="page"/>
          </w:r>
        </w:p>
      </w:sdtContent>
    </w:sdt>
    <w:sdt>
      <w:sdtPr>
        <w:id w:val="1962138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14:paraId="3DCBD075" w14:textId="1A0597CA" w:rsidR="004A0197" w:rsidRDefault="004A0197">
          <w:pPr>
            <w:pStyle w:val="TOCHeading"/>
          </w:pPr>
          <w:r>
            <w:t>Table des matières</w:t>
          </w:r>
        </w:p>
        <w:p w14:paraId="30F79BDF" w14:textId="5265641C" w:rsidR="00B7323B" w:rsidRDefault="004A01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22663" w:history="1">
            <w:r w:rsidR="00B7323B" w:rsidRPr="002D637F">
              <w:rPr>
                <w:rStyle w:val="Hyperlink"/>
                <w:noProof/>
              </w:rPr>
              <w:t>Versions et configurations du stack</w:t>
            </w:r>
            <w:r w:rsidR="00B7323B">
              <w:rPr>
                <w:noProof/>
                <w:webHidden/>
              </w:rPr>
              <w:tab/>
            </w:r>
            <w:r w:rsidR="00B7323B">
              <w:rPr>
                <w:noProof/>
                <w:webHidden/>
              </w:rPr>
              <w:fldChar w:fldCharType="begin"/>
            </w:r>
            <w:r w:rsidR="00B7323B">
              <w:rPr>
                <w:noProof/>
                <w:webHidden/>
              </w:rPr>
              <w:instrText xml:space="preserve"> PAGEREF _Toc211722663 \h </w:instrText>
            </w:r>
            <w:r w:rsidR="00B7323B">
              <w:rPr>
                <w:noProof/>
                <w:webHidden/>
              </w:rPr>
            </w:r>
            <w:r w:rsidR="00B7323B">
              <w:rPr>
                <w:noProof/>
                <w:webHidden/>
              </w:rPr>
              <w:fldChar w:fldCharType="separate"/>
            </w:r>
            <w:r w:rsidR="00B7323B">
              <w:rPr>
                <w:noProof/>
                <w:webHidden/>
              </w:rPr>
              <w:t>2</w:t>
            </w:r>
            <w:r w:rsidR="00B7323B">
              <w:rPr>
                <w:noProof/>
                <w:webHidden/>
              </w:rPr>
              <w:fldChar w:fldCharType="end"/>
            </w:r>
          </w:hyperlink>
        </w:p>
        <w:p w14:paraId="26238312" w14:textId="20A142D3" w:rsidR="00B7323B" w:rsidRDefault="00B7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</w:rPr>
          </w:pPr>
          <w:hyperlink w:anchor="_Toc211722664" w:history="1">
            <w:r w:rsidRPr="002D637F">
              <w:rPr>
                <w:rStyle w:val="Hyperlink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00D6" w14:textId="7AD926B2" w:rsidR="00B7323B" w:rsidRDefault="00B7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</w:rPr>
          </w:pPr>
          <w:hyperlink w:anchor="_Toc211722665" w:history="1">
            <w:r w:rsidRPr="002D637F">
              <w:rPr>
                <w:rStyle w:val="Hyperlink"/>
                <w:noProof/>
              </w:rPr>
              <w:t>Commandes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ED88" w14:textId="7D24F786" w:rsidR="00B7323B" w:rsidRDefault="00B7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</w:rPr>
          </w:pPr>
          <w:hyperlink w:anchor="_Toc211722666" w:history="1">
            <w:r w:rsidRPr="002D637F">
              <w:rPr>
                <w:rStyle w:val="Hyperlink"/>
                <w:noProof/>
              </w:rPr>
              <w:t>Bonnes pratiques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4171" w14:textId="3629D03A" w:rsidR="00B7323B" w:rsidRDefault="00B7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</w:rPr>
          </w:pPr>
          <w:hyperlink w:anchor="_Toc211722667" w:history="1">
            <w:r w:rsidRPr="002D637F">
              <w:rPr>
                <w:rStyle w:val="Hyperlink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4706" w14:textId="382B621B" w:rsidR="00B7323B" w:rsidRDefault="00B732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22668" w:history="1">
            <w:r w:rsidRPr="002D637F">
              <w:rPr>
                <w:rStyle w:val="Hyperli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62C8" w14:textId="2E63BB00" w:rsidR="00B7323B" w:rsidRDefault="00B732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22669" w:history="1">
            <w:r w:rsidRPr="002D637F">
              <w:rPr>
                <w:rStyle w:val="Hyperlink"/>
                <w:noProof/>
              </w:rPr>
              <w:t>JaCoCo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75F0" w14:textId="66F24E3A" w:rsidR="00B7323B" w:rsidRDefault="00B732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22670" w:history="1">
            <w:r w:rsidRPr="002D637F">
              <w:rPr>
                <w:rStyle w:val="Hyperlink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4584" w14:textId="11E63332" w:rsidR="00B7323B" w:rsidRDefault="00B732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22671" w:history="1">
            <w:r w:rsidRPr="002D637F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E382" w14:textId="6AAB9DCF" w:rsidR="004A0197" w:rsidRDefault="004A0197">
          <w:r>
            <w:rPr>
              <w:b/>
              <w:bCs/>
              <w:noProof/>
            </w:rPr>
            <w:fldChar w:fldCharType="end"/>
          </w:r>
        </w:p>
      </w:sdtContent>
    </w:sdt>
    <w:p w14:paraId="0D70F7A2" w14:textId="77777777" w:rsidR="003F189A" w:rsidRPr="00A62BCB" w:rsidRDefault="003F189A">
      <w:r w:rsidRPr="00A62BCB">
        <w:br w:type="page"/>
      </w:r>
    </w:p>
    <w:p w14:paraId="3B6C8E19" w14:textId="0F122B5B" w:rsidR="008B1861" w:rsidRPr="00A62BCB" w:rsidRDefault="009119F2" w:rsidP="009119F2">
      <w:pPr>
        <w:pStyle w:val="Heading1"/>
      </w:pPr>
      <w:bookmarkStart w:id="0" w:name="_Toc211722663"/>
      <w:r w:rsidRPr="00A62BCB">
        <w:lastRenderedPageBreak/>
        <w:t xml:space="preserve">Versions et configurations du </w:t>
      </w:r>
      <w:r w:rsidR="00F36558">
        <w:t>s</w:t>
      </w:r>
      <w:r w:rsidRPr="00A62BCB">
        <w:t>tac</w:t>
      </w:r>
      <w:r w:rsidR="00A62BCB" w:rsidRPr="00A62BCB">
        <w:t>k</w:t>
      </w:r>
      <w:bookmarkEnd w:id="0"/>
    </w:p>
    <w:p w14:paraId="6379260E" w14:textId="18BEA0DD" w:rsidR="00A62BCB" w:rsidRDefault="00A62BCB" w:rsidP="00A62BCB">
      <w:r>
        <w:t>Voici les versions exactes du stack utilisé dans ce projet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5E4B0E" w14:paraId="345009A1" w14:textId="77777777" w:rsidTr="005E4B0E">
        <w:tc>
          <w:tcPr>
            <w:tcW w:w="4788" w:type="dxa"/>
          </w:tcPr>
          <w:p w14:paraId="314F786D" w14:textId="65378FDE" w:rsidR="005E4B0E" w:rsidRPr="005E4B0E" w:rsidRDefault="005E4B0E" w:rsidP="00A62BCB">
            <w:pPr>
              <w:rPr>
                <w:b/>
                <w:bCs/>
              </w:rPr>
            </w:pPr>
            <w:r>
              <w:rPr>
                <w:b/>
                <w:bCs/>
              </w:rPr>
              <w:t>JDK</w:t>
            </w:r>
          </w:p>
        </w:tc>
        <w:tc>
          <w:tcPr>
            <w:tcW w:w="4788" w:type="dxa"/>
          </w:tcPr>
          <w:p w14:paraId="50CBC4F7" w14:textId="4F5C23E3" w:rsidR="005E4B0E" w:rsidRPr="005E4B0E" w:rsidRDefault="005E4B0E" w:rsidP="00A62BCB">
            <w:r>
              <w:t>OpenJDK 21</w:t>
            </w:r>
          </w:p>
        </w:tc>
      </w:tr>
      <w:tr w:rsidR="005E4B0E" w14:paraId="5F346E08" w14:textId="77777777" w:rsidTr="005E4B0E">
        <w:tc>
          <w:tcPr>
            <w:tcW w:w="4788" w:type="dxa"/>
          </w:tcPr>
          <w:p w14:paraId="7D8E2D6A" w14:textId="7518A7AA" w:rsidR="005E4B0E" w:rsidRPr="005E4B0E" w:rsidRDefault="005E4B0E" w:rsidP="00A62BCB">
            <w:pPr>
              <w:rPr>
                <w:b/>
                <w:bCs/>
              </w:rPr>
            </w:pPr>
            <w:r>
              <w:rPr>
                <w:b/>
                <w:bCs/>
              </w:rPr>
              <w:t>Maven</w:t>
            </w:r>
          </w:p>
        </w:tc>
        <w:tc>
          <w:tcPr>
            <w:tcW w:w="4788" w:type="dxa"/>
          </w:tcPr>
          <w:p w14:paraId="52714A18" w14:textId="007677A6" w:rsidR="005E4B0E" w:rsidRPr="009F02D7" w:rsidRDefault="009F02D7" w:rsidP="00A62BCB">
            <w:r>
              <w:t>3.9.9</w:t>
            </w:r>
          </w:p>
        </w:tc>
      </w:tr>
      <w:tr w:rsidR="005E4B0E" w14:paraId="5B7A1F68" w14:textId="77777777" w:rsidTr="005E4B0E">
        <w:tc>
          <w:tcPr>
            <w:tcW w:w="4788" w:type="dxa"/>
          </w:tcPr>
          <w:p w14:paraId="796E17A6" w14:textId="47E4076E" w:rsidR="005E4B0E" w:rsidRPr="009F02D7" w:rsidRDefault="009F02D7" w:rsidP="00A62BCB">
            <w:pPr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  <w:tc>
          <w:tcPr>
            <w:tcW w:w="4788" w:type="dxa"/>
          </w:tcPr>
          <w:p w14:paraId="0F8E26FB" w14:textId="0D43AAA7" w:rsidR="005E4B0E" w:rsidRDefault="009F02D7" w:rsidP="00A62BCB">
            <w:r>
              <w:t>25.0.3</w:t>
            </w:r>
          </w:p>
        </w:tc>
      </w:tr>
      <w:tr w:rsidR="005E4B0E" w14:paraId="59C9FF01" w14:textId="77777777" w:rsidTr="005E4B0E">
        <w:tc>
          <w:tcPr>
            <w:tcW w:w="4788" w:type="dxa"/>
          </w:tcPr>
          <w:p w14:paraId="7713C9C5" w14:textId="0BE751EC" w:rsidR="005E4B0E" w:rsidRPr="009F02D7" w:rsidRDefault="009F02D7" w:rsidP="00A62BCB">
            <w:pPr>
              <w:rPr>
                <w:b/>
                <w:bCs/>
              </w:rPr>
            </w:pPr>
            <w:r>
              <w:rPr>
                <w:b/>
                <w:bCs/>
              </w:rPr>
              <w:t>Jenkins</w:t>
            </w:r>
          </w:p>
        </w:tc>
        <w:tc>
          <w:tcPr>
            <w:tcW w:w="4788" w:type="dxa"/>
          </w:tcPr>
          <w:p w14:paraId="4D308779" w14:textId="712F0B41" w:rsidR="005E4B0E" w:rsidRDefault="009F02D7" w:rsidP="00A62BCB">
            <w:r>
              <w:t>2.</w:t>
            </w:r>
            <w:r w:rsidR="00C46495">
              <w:t>462.2 (LTS)</w:t>
            </w:r>
          </w:p>
        </w:tc>
      </w:tr>
      <w:tr w:rsidR="005E4B0E" w14:paraId="3F92287F" w14:textId="77777777" w:rsidTr="005E4B0E">
        <w:tc>
          <w:tcPr>
            <w:tcW w:w="4788" w:type="dxa"/>
          </w:tcPr>
          <w:p w14:paraId="35489F3B" w14:textId="73FE70A3" w:rsidR="005E4B0E" w:rsidRPr="00C46495" w:rsidRDefault="00C46495" w:rsidP="00A62BCB">
            <w:pPr>
              <w:rPr>
                <w:b/>
                <w:bCs/>
              </w:rPr>
            </w:pPr>
            <w:r>
              <w:rPr>
                <w:b/>
                <w:bCs/>
              </w:rPr>
              <w:t>System d’exploitation</w:t>
            </w:r>
          </w:p>
        </w:tc>
        <w:tc>
          <w:tcPr>
            <w:tcW w:w="4788" w:type="dxa"/>
          </w:tcPr>
          <w:p w14:paraId="3E117A6B" w14:textId="5085796D" w:rsidR="00C46495" w:rsidRDefault="00C46495" w:rsidP="00A62BCB">
            <w:r>
              <w:t>Debian 12 (conteneurisé dans Docker)</w:t>
            </w:r>
          </w:p>
        </w:tc>
      </w:tr>
    </w:tbl>
    <w:p w14:paraId="554C313F" w14:textId="77777777" w:rsidR="00A62BCB" w:rsidRDefault="00A62BCB" w:rsidP="00A62BCB"/>
    <w:p w14:paraId="44B01A68" w14:textId="6B8E7A9E" w:rsidR="00F36558" w:rsidRDefault="00F36558" w:rsidP="00F36558">
      <w:pPr>
        <w:pStyle w:val="Heading1"/>
      </w:pPr>
      <w:bookmarkStart w:id="1" w:name="_Toc211722664"/>
      <w:r>
        <w:t>Architecture du projet</w:t>
      </w:r>
      <w:bookmarkEnd w:id="1"/>
    </w:p>
    <w:p w14:paraId="303CFD29" w14:textId="2D6B2C57" w:rsidR="00F36558" w:rsidRDefault="00F36558" w:rsidP="00F36558">
      <w:r>
        <w:t>Le projet est structuré en plusieurs modules, chacun ayant</w:t>
      </w:r>
      <w:r w:rsidR="00B65D58">
        <w:t xml:space="preserve"> un rôle distinct :</w:t>
      </w:r>
    </w:p>
    <w:p w14:paraId="64C54D85" w14:textId="4B87DD8A" w:rsidR="00B65D58" w:rsidRDefault="00B65D58" w:rsidP="00B65D58">
      <w:pPr>
        <w:pStyle w:val="ListParagraph"/>
        <w:numPr>
          <w:ilvl w:val="0"/>
          <w:numId w:val="1"/>
        </w:numPr>
      </w:pPr>
      <w:r>
        <w:rPr>
          <w:b/>
          <w:bCs/>
        </w:rPr>
        <w:t>Backend </w:t>
      </w:r>
      <w:r>
        <w:t>: Développé en Java (Spring Boot), il gère la logique métier et les APIs REST.</w:t>
      </w:r>
    </w:p>
    <w:p w14:paraId="6E0C1FF7" w14:textId="59544A3F" w:rsidR="00B65D58" w:rsidRDefault="00B65D58" w:rsidP="00B65D58">
      <w:pPr>
        <w:pStyle w:val="ListParagraph"/>
        <w:numPr>
          <w:ilvl w:val="0"/>
          <w:numId w:val="1"/>
        </w:numPr>
      </w:pPr>
      <w:r>
        <w:rPr>
          <w:b/>
          <w:bCs/>
        </w:rPr>
        <w:t>Frontend </w:t>
      </w:r>
      <w:r>
        <w:t>:</w:t>
      </w:r>
      <w:r w:rsidR="001246AF">
        <w:t xml:space="preserve"> Un client React communiquant avec le backend.</w:t>
      </w:r>
    </w:p>
    <w:p w14:paraId="566C5D77" w14:textId="6B698D68" w:rsidR="001246AF" w:rsidRDefault="0042224B" w:rsidP="00B65D58">
      <w:pPr>
        <w:pStyle w:val="ListParagraph"/>
        <w:numPr>
          <w:ilvl w:val="0"/>
          <w:numId w:val="1"/>
        </w:numPr>
      </w:pPr>
      <w:r>
        <w:rPr>
          <w:b/>
          <w:bCs/>
        </w:rPr>
        <w:t>Base de données </w:t>
      </w:r>
      <w:r>
        <w:t>: MariaDB</w:t>
      </w:r>
      <w:r w:rsidR="005E19DC">
        <w:t>, connecté via Docker Compose</w:t>
      </w:r>
      <w:r w:rsidR="00635B39">
        <w:t>.</w:t>
      </w:r>
    </w:p>
    <w:p w14:paraId="02FC97BA" w14:textId="675A9D47" w:rsidR="00635B39" w:rsidRDefault="00635B39" w:rsidP="00635B39">
      <w:pPr>
        <w:pStyle w:val="ListParagraph"/>
        <w:numPr>
          <w:ilvl w:val="0"/>
          <w:numId w:val="1"/>
        </w:numPr>
      </w:pPr>
      <w:r>
        <w:rPr>
          <w:b/>
          <w:bCs/>
        </w:rPr>
        <w:t>CI/CD </w:t>
      </w:r>
      <w:r>
        <w:t xml:space="preserve">: Jenkins s’exécute dans un conteneur Docker et gère le pipeline (build, test, documentation, </w:t>
      </w:r>
      <w:r w:rsidR="008B43A3">
        <w:t>déploiement).</w:t>
      </w:r>
    </w:p>
    <w:p w14:paraId="2123E5AD" w14:textId="68E650B0" w:rsidR="008B43A3" w:rsidRDefault="008B43A3" w:rsidP="008B43A3">
      <w:pPr>
        <w:pStyle w:val="Heading1"/>
      </w:pPr>
      <w:bookmarkStart w:id="2" w:name="_Toc211722665"/>
      <w:r>
        <w:t>Commandes Makefile</w:t>
      </w:r>
      <w:bookmarkEnd w:id="2"/>
    </w:p>
    <w:p w14:paraId="640F6312" w14:textId="291C84AF" w:rsidR="008B43A3" w:rsidRDefault="008B43A3" w:rsidP="008B43A3">
      <w:r>
        <w:t>Le projet utilise un Makefi</w:t>
      </w:r>
      <w:r w:rsidR="004F4AAD">
        <w:t>le pour simplifier les opérations Docker et Maven. Voici les principales commandes disponibles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87"/>
      </w:tblGrid>
      <w:tr w:rsidR="00240E02" w14:paraId="4C8EFDA3" w14:textId="77777777" w:rsidTr="00240E02">
        <w:tc>
          <w:tcPr>
            <w:tcW w:w="4788" w:type="dxa"/>
          </w:tcPr>
          <w:p w14:paraId="5C7D6755" w14:textId="0E6A52BE" w:rsidR="00240E02" w:rsidRDefault="00240E02" w:rsidP="008B43A3">
            <w:r>
              <w:t>make build</w:t>
            </w:r>
          </w:p>
        </w:tc>
        <w:tc>
          <w:tcPr>
            <w:tcW w:w="4788" w:type="dxa"/>
          </w:tcPr>
          <w:p w14:paraId="51F203F7" w14:textId="659881F3" w:rsidR="00240E02" w:rsidRDefault="00240E02" w:rsidP="008B43A3">
            <w:r>
              <w:t>Construit l’image Docker du backend</w:t>
            </w:r>
            <w:r w:rsidR="00B76AB3">
              <w:t>.</w:t>
            </w:r>
          </w:p>
        </w:tc>
      </w:tr>
      <w:tr w:rsidR="00240E02" w14:paraId="7F71FAFC" w14:textId="77777777" w:rsidTr="00240E02">
        <w:tc>
          <w:tcPr>
            <w:tcW w:w="4788" w:type="dxa"/>
          </w:tcPr>
          <w:p w14:paraId="24A52711" w14:textId="25110E84" w:rsidR="00240E02" w:rsidRDefault="00240E02" w:rsidP="008B43A3">
            <w:r>
              <w:t>m</w:t>
            </w:r>
            <w:r>
              <w:t>ake</w:t>
            </w:r>
            <w:r>
              <w:t xml:space="preserve"> run</w:t>
            </w:r>
          </w:p>
        </w:tc>
        <w:tc>
          <w:tcPr>
            <w:tcW w:w="4788" w:type="dxa"/>
          </w:tcPr>
          <w:p w14:paraId="6ED86A46" w14:textId="432A265B" w:rsidR="00240E02" w:rsidRDefault="0036276C" w:rsidP="008B43A3">
            <w:r>
              <w:t>Démarre le projet en environnement local avec Docker Compose.</w:t>
            </w:r>
          </w:p>
        </w:tc>
      </w:tr>
      <w:tr w:rsidR="00240E02" w14:paraId="4F71A6F4" w14:textId="77777777" w:rsidTr="00240E02">
        <w:tc>
          <w:tcPr>
            <w:tcW w:w="4788" w:type="dxa"/>
          </w:tcPr>
          <w:p w14:paraId="52B6839E" w14:textId="094B6637" w:rsidR="00240E02" w:rsidRDefault="00240E02" w:rsidP="008B43A3">
            <w:r>
              <w:t>m</w:t>
            </w:r>
            <w:r>
              <w:t>ake</w:t>
            </w:r>
            <w:r>
              <w:t xml:space="preserve"> stop</w:t>
            </w:r>
          </w:p>
        </w:tc>
        <w:tc>
          <w:tcPr>
            <w:tcW w:w="4788" w:type="dxa"/>
          </w:tcPr>
          <w:p w14:paraId="3EE417CB" w14:textId="506D2C06" w:rsidR="00240E02" w:rsidRDefault="0036276C" w:rsidP="008B43A3">
            <w:r>
              <w:t>Arrête et supprime les conteneurs en cours d’exécution.</w:t>
            </w:r>
          </w:p>
        </w:tc>
      </w:tr>
      <w:tr w:rsidR="00240E02" w14:paraId="24D32FC4" w14:textId="77777777" w:rsidTr="00240E02">
        <w:tc>
          <w:tcPr>
            <w:tcW w:w="4788" w:type="dxa"/>
          </w:tcPr>
          <w:p w14:paraId="561EC12C" w14:textId="5E65C6F5" w:rsidR="00240E02" w:rsidRDefault="00240E02" w:rsidP="008B43A3">
            <w:r>
              <w:t>m</w:t>
            </w:r>
            <w:r>
              <w:t>ake</w:t>
            </w:r>
            <w:r>
              <w:t xml:space="preserve"> test</w:t>
            </w:r>
          </w:p>
        </w:tc>
        <w:tc>
          <w:tcPr>
            <w:tcW w:w="4788" w:type="dxa"/>
          </w:tcPr>
          <w:p w14:paraId="74E5895A" w14:textId="0169F586" w:rsidR="00240E02" w:rsidRDefault="0036276C" w:rsidP="008B43A3">
            <w:r>
              <w:t>Lance les tests unitaires et génère les rapports de couverture JaCoCo.</w:t>
            </w:r>
          </w:p>
        </w:tc>
      </w:tr>
      <w:tr w:rsidR="00240E02" w14:paraId="027DCDEB" w14:textId="77777777" w:rsidTr="00240E02">
        <w:tc>
          <w:tcPr>
            <w:tcW w:w="4788" w:type="dxa"/>
          </w:tcPr>
          <w:p w14:paraId="54DC4599" w14:textId="44EC5409" w:rsidR="00240E02" w:rsidRDefault="00240E02" w:rsidP="008B43A3">
            <w:r>
              <w:t>m</w:t>
            </w:r>
            <w:r>
              <w:t>ake</w:t>
            </w:r>
            <w:r>
              <w:t xml:space="preserve"> </w:t>
            </w:r>
            <w:r w:rsidR="006E77CB">
              <w:t>Restart</w:t>
            </w:r>
          </w:p>
        </w:tc>
        <w:tc>
          <w:tcPr>
            <w:tcW w:w="4788" w:type="dxa"/>
          </w:tcPr>
          <w:p w14:paraId="665B2838" w14:textId="21BCA994" w:rsidR="004D786B" w:rsidRDefault="00A872D1" w:rsidP="004D786B">
            <w:r>
              <w:t xml:space="preserve">Fais les commandes Makefile dans cet </w:t>
            </w:r>
            <w:r w:rsidR="004D786B">
              <w:t>ordre-là :</w:t>
            </w:r>
            <w:r w:rsidR="004D786B">
              <w:br/>
              <w:t>- make build</w:t>
            </w:r>
          </w:p>
          <w:p w14:paraId="34BB522C" w14:textId="310FBA44" w:rsidR="004D786B" w:rsidRDefault="004D786B" w:rsidP="004D786B">
            <w:r>
              <w:t>- make run</w:t>
            </w:r>
          </w:p>
          <w:p w14:paraId="2166DECB" w14:textId="5A2AA52E" w:rsidR="004D786B" w:rsidRDefault="004D786B" w:rsidP="004D786B">
            <w:r>
              <w:t>- make stop</w:t>
            </w:r>
          </w:p>
        </w:tc>
      </w:tr>
    </w:tbl>
    <w:p w14:paraId="14549210" w14:textId="77777777" w:rsidR="004F4AAD" w:rsidRDefault="004F4AAD" w:rsidP="008B43A3"/>
    <w:p w14:paraId="75B1A973" w14:textId="5FCFBA19" w:rsidR="00134CDD" w:rsidRDefault="00134CDD" w:rsidP="00134CDD">
      <w:pPr>
        <w:pStyle w:val="Heading1"/>
      </w:pPr>
      <w:bookmarkStart w:id="3" w:name="_Toc211722666"/>
      <w:r>
        <w:t>Bonnes pratiques d’utilisation</w:t>
      </w:r>
      <w:bookmarkEnd w:id="3"/>
    </w:p>
    <w:p w14:paraId="434C503E" w14:textId="2F67498D" w:rsidR="00134CDD" w:rsidRDefault="00134CDD" w:rsidP="00134CDD">
      <w:r>
        <w:t>Afin d’assurer la cohérence et la maintenabilité du projet, les bonnes pratiques suivantes doivent être</w:t>
      </w:r>
      <w:r w:rsidR="006F1A9F">
        <w:t xml:space="preserve"> respectées :</w:t>
      </w:r>
    </w:p>
    <w:p w14:paraId="70C68F35" w14:textId="29C56F7D" w:rsidR="006F1A9F" w:rsidRDefault="006F1A9F" w:rsidP="006F1A9F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Convention de nommage </w:t>
      </w:r>
      <w:r>
        <w:t>: Les conteneurs et images Docker suivent la convention</w:t>
      </w:r>
      <w:r w:rsidR="000953C6">
        <w:t xml:space="preserve"> du Snake Case (ex : </w:t>
      </w:r>
      <w:r w:rsidR="001A4B71" w:rsidRPr="001A4B71">
        <w:t>maintenance_backend</w:t>
      </w:r>
      <w:r w:rsidR="001A4B71">
        <w:t>).</w:t>
      </w:r>
    </w:p>
    <w:p w14:paraId="2E12FECB" w14:textId="3BF08131" w:rsidR="001A4B71" w:rsidRDefault="001A4B71" w:rsidP="006F1A9F">
      <w:pPr>
        <w:pStyle w:val="ListParagraph"/>
        <w:numPr>
          <w:ilvl w:val="0"/>
          <w:numId w:val="1"/>
        </w:numPr>
      </w:pPr>
      <w:r>
        <w:rPr>
          <w:b/>
          <w:bCs/>
        </w:rPr>
        <w:t>Gestion des conteneurs</w:t>
      </w:r>
      <w:r w:rsidR="00764808">
        <w:rPr>
          <w:b/>
          <w:bCs/>
        </w:rPr>
        <w:t> </w:t>
      </w:r>
      <w:r w:rsidR="00764808">
        <w:t>: Toujours exécuter « make stop </w:t>
      </w:r>
      <w:r w:rsidR="004D786B">
        <w:t>» ou</w:t>
      </w:r>
      <w:r w:rsidR="00764808">
        <w:t xml:space="preserve"> « Docker compose down » avant de reconstruire les images.</w:t>
      </w:r>
    </w:p>
    <w:p w14:paraId="1405E86F" w14:textId="6A8C7B61" w:rsidR="00193088" w:rsidRDefault="00193088" w:rsidP="006F1A9F">
      <w:pPr>
        <w:pStyle w:val="ListParagraph"/>
        <w:numPr>
          <w:ilvl w:val="0"/>
          <w:numId w:val="1"/>
        </w:numPr>
      </w:pPr>
      <w:r>
        <w:rPr>
          <w:b/>
          <w:bCs/>
        </w:rPr>
        <w:t>Utilisation du Makefile</w:t>
      </w:r>
      <w:r w:rsidR="00AD40A6">
        <w:rPr>
          <w:b/>
          <w:bCs/>
        </w:rPr>
        <w:t> </w:t>
      </w:r>
      <w:r w:rsidR="00AD40A6">
        <w:t>: Préf</w:t>
      </w:r>
      <w:r w:rsidR="001E561D">
        <w:t xml:space="preserve">érer </w:t>
      </w:r>
      <w:r w:rsidR="00A47361">
        <w:t>« make » plutôt que les commandes Docker/Maven directes pour éviter les erreurs.</w:t>
      </w:r>
    </w:p>
    <w:p w14:paraId="2BBBB950" w14:textId="1EB1557F" w:rsidR="00A47361" w:rsidRDefault="00A47361" w:rsidP="006F1A9F">
      <w:pPr>
        <w:pStyle w:val="ListParagraph"/>
        <w:numPr>
          <w:ilvl w:val="0"/>
          <w:numId w:val="1"/>
        </w:numPr>
      </w:pPr>
      <w:r>
        <w:rPr>
          <w:b/>
          <w:bCs/>
        </w:rPr>
        <w:t>Version</w:t>
      </w:r>
      <w:r w:rsidR="00A459F0">
        <w:rPr>
          <w:b/>
          <w:bCs/>
        </w:rPr>
        <w:t>nage </w:t>
      </w:r>
      <w:r w:rsidR="00A459F0">
        <w:t>: Mettre à jour les versions de dépendances dans le « pom.xml » et le « Dockerfile »</w:t>
      </w:r>
      <w:r w:rsidR="008A620D">
        <w:t xml:space="preserve"> de manière coordonnée.</w:t>
      </w:r>
    </w:p>
    <w:p w14:paraId="1CB495D6" w14:textId="61938302" w:rsidR="008A620D" w:rsidRDefault="008A620D" w:rsidP="006F1A9F">
      <w:pPr>
        <w:pStyle w:val="ListParagraph"/>
        <w:numPr>
          <w:ilvl w:val="0"/>
          <w:numId w:val="1"/>
        </w:numPr>
      </w:pPr>
      <w:r>
        <w:rPr>
          <w:b/>
          <w:bCs/>
        </w:rPr>
        <w:t>Sécurité </w:t>
      </w:r>
      <w:r>
        <w:t xml:space="preserve">: </w:t>
      </w:r>
      <w:r w:rsidR="008C21AF">
        <w:t>Ne pas stocker d’identifiants dans le code. Utiliser des variables d’environnement dans Jenkins ou Docker Compose.</w:t>
      </w:r>
    </w:p>
    <w:p w14:paraId="23D41853" w14:textId="6B8957A8" w:rsidR="008C21AF" w:rsidRDefault="008C21AF" w:rsidP="006F1A9F">
      <w:pPr>
        <w:pStyle w:val="ListParagraph"/>
        <w:numPr>
          <w:ilvl w:val="0"/>
          <w:numId w:val="1"/>
        </w:numPr>
      </w:pPr>
      <w:r>
        <w:rPr>
          <w:b/>
          <w:bCs/>
        </w:rPr>
        <w:t>Documentation</w:t>
      </w:r>
      <w:r w:rsidR="00973122">
        <w:rPr>
          <w:b/>
          <w:bCs/>
        </w:rPr>
        <w:t> </w:t>
      </w:r>
      <w:r w:rsidR="00973122">
        <w:t>: Maintenir les JavaDocs et le README à jour lors de chaque ajout de fonctionnalité.</w:t>
      </w:r>
    </w:p>
    <w:p w14:paraId="13054A43" w14:textId="77777777" w:rsidR="004A0197" w:rsidRDefault="004A0197" w:rsidP="004A0197"/>
    <w:p w14:paraId="6DFB5AE9" w14:textId="61123505" w:rsidR="004A0197" w:rsidRDefault="004A0197" w:rsidP="004A0197">
      <w:pPr>
        <w:pStyle w:val="Heading1"/>
      </w:pPr>
      <w:bookmarkStart w:id="4" w:name="_Toc211722667"/>
      <w:r>
        <w:t>Captures d’écrans</w:t>
      </w:r>
      <w:bookmarkEnd w:id="4"/>
    </w:p>
    <w:p w14:paraId="2A1ECF57" w14:textId="02AE2250" w:rsidR="004A0197" w:rsidRDefault="009A5BFC" w:rsidP="009A5BFC">
      <w:pPr>
        <w:pStyle w:val="Heading2"/>
      </w:pPr>
      <w:bookmarkStart w:id="5" w:name="_Toc211722668"/>
      <w:r>
        <w:t>JavaDoc</w:t>
      </w:r>
      <w:bookmarkEnd w:id="5"/>
    </w:p>
    <w:p w14:paraId="26E3A398" w14:textId="576CC177" w:rsidR="009A5BFC" w:rsidRDefault="009A5BFC" w:rsidP="009A5BFC">
      <w:r w:rsidRPr="009A5BFC">
        <w:drawing>
          <wp:inline distT="0" distB="0" distL="0" distR="0" wp14:anchorId="0246D750" wp14:editId="3BCA11A1">
            <wp:extent cx="5943600" cy="4054475"/>
            <wp:effectExtent l="0" t="0" r="0" b="0"/>
            <wp:docPr id="575184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846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0811" w14:textId="49DD9263" w:rsidR="00973989" w:rsidRDefault="00973989" w:rsidP="00973989">
      <w:pPr>
        <w:pStyle w:val="Heading2"/>
      </w:pPr>
      <w:bookmarkStart w:id="6" w:name="_Toc211722669"/>
      <w:r>
        <w:lastRenderedPageBreak/>
        <w:t>JaCoCo</w:t>
      </w:r>
      <w:bookmarkEnd w:id="6"/>
    </w:p>
    <w:p w14:paraId="147F8848" w14:textId="426BFDE6" w:rsidR="00973989" w:rsidRDefault="00973989" w:rsidP="00973989">
      <w:r w:rsidRPr="00973989">
        <w:drawing>
          <wp:inline distT="0" distB="0" distL="0" distR="0" wp14:anchorId="43F82590" wp14:editId="63CC5A11">
            <wp:extent cx="5943600" cy="1648460"/>
            <wp:effectExtent l="0" t="0" r="0" b="0"/>
            <wp:docPr id="851059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9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7D36" w14:textId="77777777" w:rsidR="00F06CEC" w:rsidRDefault="00F06CEC" w:rsidP="00973989"/>
    <w:p w14:paraId="337BE511" w14:textId="152858A9" w:rsidR="00F06CEC" w:rsidRDefault="00575876" w:rsidP="00575876">
      <w:pPr>
        <w:pStyle w:val="Heading2"/>
      </w:pPr>
      <w:bookmarkStart w:id="7" w:name="_Toc211722670"/>
      <w:r>
        <w:t>Jenkins</w:t>
      </w:r>
      <w:bookmarkEnd w:id="7"/>
    </w:p>
    <w:p w14:paraId="2D3C4384" w14:textId="4F483ACE" w:rsidR="00575876" w:rsidRDefault="00575876" w:rsidP="00575876">
      <w:r w:rsidRPr="00575876">
        <w:drawing>
          <wp:inline distT="0" distB="0" distL="0" distR="0" wp14:anchorId="2104C609" wp14:editId="757415D7">
            <wp:extent cx="5943600" cy="3129915"/>
            <wp:effectExtent l="0" t="0" r="0" b="0"/>
            <wp:docPr id="105643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39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21EE" w14:textId="30154D1F" w:rsidR="00A9767A" w:rsidRDefault="00A9767A" w:rsidP="00A9767A">
      <w:pPr>
        <w:pStyle w:val="Heading2"/>
      </w:pPr>
      <w:bookmarkStart w:id="8" w:name="_Toc211722671"/>
      <w:r>
        <w:t>Docker</w:t>
      </w:r>
      <w:bookmarkEnd w:id="8"/>
    </w:p>
    <w:p w14:paraId="6FF59A5F" w14:textId="7565D456" w:rsidR="00B7323B" w:rsidRDefault="00B7323B" w:rsidP="00B7323B">
      <w:r w:rsidRPr="00B7323B">
        <w:drawing>
          <wp:inline distT="0" distB="0" distL="0" distR="0" wp14:anchorId="5E8FCBCB" wp14:editId="1D7514CA">
            <wp:extent cx="5943600" cy="522514"/>
            <wp:effectExtent l="0" t="0" r="0" b="0"/>
            <wp:docPr id="102418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83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661" cy="5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ADD" w14:textId="50587363" w:rsidR="005F07E3" w:rsidRDefault="005F07E3" w:rsidP="005F07E3">
      <w:pPr>
        <w:pStyle w:val="Heading1"/>
      </w:pPr>
      <w:r>
        <w:lastRenderedPageBreak/>
        <w:t>Discord</w:t>
      </w:r>
    </w:p>
    <w:p w14:paraId="435EE28A" w14:textId="2893EC21" w:rsidR="005F07E3" w:rsidRPr="005F07E3" w:rsidRDefault="00D0336D" w:rsidP="005F07E3">
      <w:r w:rsidRPr="00D0336D">
        <w:drawing>
          <wp:inline distT="0" distB="0" distL="0" distR="0" wp14:anchorId="4DD66DFA" wp14:editId="364F96A9">
            <wp:extent cx="5943600" cy="2674620"/>
            <wp:effectExtent l="0" t="0" r="0" b="0"/>
            <wp:docPr id="1687484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61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3" w:rsidRPr="005F07E3" w:rsidSect="00E3210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A6EB0"/>
    <w:multiLevelType w:val="hybridMultilevel"/>
    <w:tmpl w:val="C186DE8E"/>
    <w:lvl w:ilvl="0" w:tplc="1934675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2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BA"/>
    <w:rsid w:val="000953C6"/>
    <w:rsid w:val="00107706"/>
    <w:rsid w:val="001246AF"/>
    <w:rsid w:val="00134CDD"/>
    <w:rsid w:val="00171251"/>
    <w:rsid w:val="00193088"/>
    <w:rsid w:val="001A4B71"/>
    <w:rsid w:val="001E0813"/>
    <w:rsid w:val="001E561D"/>
    <w:rsid w:val="001F3449"/>
    <w:rsid w:val="00240E02"/>
    <w:rsid w:val="003258D8"/>
    <w:rsid w:val="0036276C"/>
    <w:rsid w:val="003F0438"/>
    <w:rsid w:val="003F189A"/>
    <w:rsid w:val="0042224B"/>
    <w:rsid w:val="00467F66"/>
    <w:rsid w:val="004A0197"/>
    <w:rsid w:val="004D786B"/>
    <w:rsid w:val="004F4AAD"/>
    <w:rsid w:val="00575876"/>
    <w:rsid w:val="005E19DC"/>
    <w:rsid w:val="005E4B0E"/>
    <w:rsid w:val="005F07E3"/>
    <w:rsid w:val="00635B39"/>
    <w:rsid w:val="006E77CB"/>
    <w:rsid w:val="006F1A9F"/>
    <w:rsid w:val="00764808"/>
    <w:rsid w:val="008A620D"/>
    <w:rsid w:val="008B1861"/>
    <w:rsid w:val="008B43A3"/>
    <w:rsid w:val="008C21AF"/>
    <w:rsid w:val="009119F2"/>
    <w:rsid w:val="00973122"/>
    <w:rsid w:val="00973989"/>
    <w:rsid w:val="009A5BFC"/>
    <w:rsid w:val="009F02D7"/>
    <w:rsid w:val="00A459F0"/>
    <w:rsid w:val="00A47361"/>
    <w:rsid w:val="00A62BCB"/>
    <w:rsid w:val="00A872D1"/>
    <w:rsid w:val="00A94BD3"/>
    <w:rsid w:val="00A9767A"/>
    <w:rsid w:val="00AD40A6"/>
    <w:rsid w:val="00B65D58"/>
    <w:rsid w:val="00B7323B"/>
    <w:rsid w:val="00B76AB3"/>
    <w:rsid w:val="00C46495"/>
    <w:rsid w:val="00C875AD"/>
    <w:rsid w:val="00D0336D"/>
    <w:rsid w:val="00DD494B"/>
    <w:rsid w:val="00E32104"/>
    <w:rsid w:val="00E541BA"/>
    <w:rsid w:val="00EA491B"/>
    <w:rsid w:val="00F06ACB"/>
    <w:rsid w:val="00F06CEC"/>
    <w:rsid w:val="00F36558"/>
    <w:rsid w:val="00FF018A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08343D3"/>
  <w15:chartTrackingRefBased/>
  <w15:docId w15:val="{EF790839-53A6-4EF6-B242-FE8137BB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1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321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21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E4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A0197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1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019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AAE1360BC1A4D9528691F3F97FDF9" ma:contentTypeVersion="15" ma:contentTypeDescription="Crée un document." ma:contentTypeScope="" ma:versionID="838d9509b67f288e3ba91854461f9568">
  <xsd:schema xmlns:xsd="http://www.w3.org/2001/XMLSchema" xmlns:xs="http://www.w3.org/2001/XMLSchema" xmlns:p="http://schemas.microsoft.com/office/2006/metadata/properties" xmlns:ns3="cbd11e7f-29ed-4075-ab24-cd77822cf9a6" xmlns:ns4="18671e99-d779-4f96-bdd2-b2b685286c07" targetNamespace="http://schemas.microsoft.com/office/2006/metadata/properties" ma:root="true" ma:fieldsID="dabaf098f2d60c29720b9cdd192cbc8e" ns3:_="" ns4:_="">
    <xsd:import namespace="cbd11e7f-29ed-4075-ab24-cd77822cf9a6"/>
    <xsd:import namespace="18671e99-d779-4f96-bdd2-b2b685286c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1e7f-29ed-4075-ab24-cd77822cf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71e99-d779-4f96-bdd2-b2b685286c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d11e7f-29ed-4075-ab24-cd77822cf9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C171-6389-410C-8F8F-4ED5BA53E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11e7f-29ed-4075-ab24-cd77822cf9a6"/>
    <ds:schemaRef ds:uri="18671e99-d779-4f96-bdd2-b2b685286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6BD917-6011-4638-BECD-3C70E35BD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4B233-2E3D-41D6-A56B-E5AD1BE091A6}">
  <ds:schemaRefs>
    <ds:schemaRef ds:uri="http://schemas.openxmlformats.org/package/2006/metadata/core-properties"/>
    <ds:schemaRef ds:uri="18671e99-d779-4f96-bdd2-b2b685286c07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cbd11e7f-29ed-4075-ab24-cd77822cf9a6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3F4CCF-7059-4B29-97D0-1751247D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416</Words>
  <Characters>2460</Characters>
  <Application>Microsoft Office Word</Application>
  <DocSecurity>0</DocSecurity>
  <Lines>84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marie-victorin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de logiciel</dc:title>
  <dc:subject/>
  <dc:creator>Alexandre Rusenov, William Nguyen, Tarek Mohammedi</dc:creator>
  <cp:keywords/>
  <dc:description/>
  <cp:lastModifiedBy>Alexandre Rusenov</cp:lastModifiedBy>
  <cp:revision>2</cp:revision>
  <dcterms:created xsi:type="dcterms:W3CDTF">2025-10-19T03:53:00Z</dcterms:created>
  <dcterms:modified xsi:type="dcterms:W3CDTF">2025-10-19T03:53:00Z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0x010100A00AAE1360BC1A4D9528691F3F97FDF9</vt:lpwstr>
  </property>
</Properties>
</file>