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90F2" w14:textId="114DE8A2" w:rsidR="00FF50E6" w:rsidRDefault="00FF50E6" w:rsidP="00FF50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50E6">
        <w:rPr>
          <w:rFonts w:ascii="Times New Roman" w:hAnsi="Times New Roman" w:cs="Times New Roman"/>
          <w:b/>
          <w:bCs/>
          <w:sz w:val="28"/>
          <w:szCs w:val="28"/>
        </w:rPr>
        <w:t>Tôn</w:t>
      </w:r>
      <w:proofErr w:type="spellEnd"/>
      <w:r w:rsidRPr="00FF50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50E6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FF50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50E6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FF50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50E6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4F8FAD7F" w14:textId="683BA46C" w:rsidR="00FF50E6" w:rsidRDefault="00FF50E6" w:rsidP="00FF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531FBF77" w14:textId="50B80BC1" w:rsidR="00FF50E6" w:rsidRDefault="00FF50E6" w:rsidP="00FF5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online”.</w:t>
      </w:r>
    </w:p>
    <w:p w14:paraId="3FA7C939" w14:textId="03D0693F" w:rsidR="00FF50E6" w:rsidRDefault="00FF50E6" w:rsidP="00FF5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43B7C903" w14:textId="623AEBB8" w:rsidR="00FF50E6" w:rsidRDefault="00FF50E6" w:rsidP="00FF5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A00301" w14:textId="27B9B8ED" w:rsidR="00FF50E6" w:rsidRDefault="00FF50E6" w:rsidP="00FF5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1AF81605" w14:textId="08398FB3" w:rsidR="00FF50E6" w:rsidRDefault="00FF50E6" w:rsidP="00FF5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A9D70D" w14:textId="64958F40" w:rsidR="00FF50E6" w:rsidRDefault="00FF50E6" w:rsidP="00FF5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DA70C4" w14:textId="77777777" w:rsidR="006C6673" w:rsidRPr="006C6673" w:rsidRDefault="006C6673" w:rsidP="006C66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67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>.</w:t>
      </w:r>
    </w:p>
    <w:p w14:paraId="0B24F226" w14:textId="77777777" w:rsidR="006C6673" w:rsidRPr="006C6673" w:rsidRDefault="006C6673" w:rsidP="006C66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67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6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C6673">
        <w:rPr>
          <w:rFonts w:ascii="Times New Roman" w:hAnsi="Times New Roman" w:cs="Times New Roman"/>
          <w:sz w:val="28"/>
          <w:szCs w:val="28"/>
        </w:rPr>
        <w:t>: 50.000.000 VND</w:t>
      </w:r>
    </w:p>
    <w:p w14:paraId="58A56A88" w14:textId="77777777" w:rsidR="00FF50E6" w:rsidRPr="00FF50E6" w:rsidRDefault="00FF50E6" w:rsidP="00FF50E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A51BC48" w14:textId="670CA475" w:rsidR="00FF50E6" w:rsidRDefault="00FF50E6" w:rsidP="00FF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6B0DFA16" w14:textId="37708FB9" w:rsidR="006C6673" w:rsidRDefault="006C6673" w:rsidP="006C6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468226" w14:textId="772B2F87" w:rsidR="006C6673" w:rsidRDefault="006C6673" w:rsidP="006C6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v.v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4ECB3CA3" w14:textId="05F6ABF9" w:rsidR="006C6673" w:rsidRDefault="006C6673" w:rsidP="006C6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0A8791" w14:textId="3FB3230F" w:rsidR="006C6673" w:rsidRDefault="006C6673" w:rsidP="006C6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54CDE4" w14:textId="59842289" w:rsidR="00AA001B" w:rsidRPr="006C6673" w:rsidRDefault="00AA001B" w:rsidP="006C6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4E54EFAF" w14:textId="7ECBEC0A" w:rsidR="006C6673" w:rsidRDefault="00FF50E6" w:rsidP="006C6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702B2B46" w14:textId="5C161558" w:rsidR="006C6673" w:rsidRDefault="006C6673" w:rsidP="006C66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63DAA22" w14:textId="2C3A328C" w:rsidR="006C6673" w:rsidRDefault="006C6673" w:rsidP="006C66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A0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01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A0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01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A0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01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A0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01B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845BDFE" w14:textId="56C7A956" w:rsidR="00AA001B" w:rsidRDefault="00AA001B" w:rsidP="006C66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B825FA" w14:textId="38183AD1" w:rsidR="00AA001B" w:rsidRDefault="00AA001B" w:rsidP="006C66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BC9EC2" w14:textId="149546D6" w:rsidR="00AA001B" w:rsidRDefault="00AA001B" w:rsidP="006C66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4A522B" w14:textId="3DCB3817" w:rsidR="00AA001B" w:rsidRPr="00AA001B" w:rsidRDefault="00AA001B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D8FEBD" w14:textId="588BC350" w:rsidR="00AA001B" w:rsidRDefault="006C6673" w:rsidP="00AA00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4D0C3EF" w14:textId="3D14AAE3" w:rsidR="00AA001B" w:rsidRDefault="00AA001B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ECAB77" w14:textId="5594B21F" w:rsidR="00AA001B" w:rsidRDefault="00AA001B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9E1808" w14:textId="08D07F8C" w:rsidR="00AA001B" w:rsidRDefault="00AA001B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E98862" w14:textId="04FB1AFC" w:rsidR="00AA001B" w:rsidRDefault="00AA001B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46EC65" w14:textId="4B517064" w:rsidR="00565423" w:rsidRPr="00AA001B" w:rsidRDefault="00565423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673162" w14:textId="12D128B3" w:rsidR="006C6673" w:rsidRDefault="006C6673" w:rsidP="006C66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7D131013" w14:textId="2ADFA9F9" w:rsidR="00AA001B" w:rsidRDefault="00AA001B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886D34" w14:textId="231F5B37" w:rsidR="00AA001B" w:rsidRDefault="00AA001B" w:rsidP="00AA0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6542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542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7F4043" w14:textId="0B6C6BB9" w:rsidR="006C6673" w:rsidRDefault="00AA001B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hay chia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>,…</w:t>
      </w:r>
    </w:p>
    <w:p w14:paraId="596D3CB2" w14:textId="30740F03" w:rsidR="00565423" w:rsidRDefault="00565423" w:rsidP="0056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F70B2F7" w14:textId="096FC06A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35486D" w14:textId="3016DF7B" w:rsidR="00565423" w:rsidRP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DCCC91" w14:textId="32FD926C" w:rsidR="00FF50E6" w:rsidRDefault="00FF50E6" w:rsidP="00FF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44E7170C" w14:textId="4F7EAB1C" w:rsidR="00565423" w:rsidRDefault="00565423" w:rsidP="008D12F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7720BF" w14:textId="59460BB2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6F3B9E9A" w14:textId="0AF8F6C8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C1FFB00" w14:textId="4E9C18EA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5574B25C" w14:textId="15EC775D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</w:p>
    <w:p w14:paraId="2BABF2F1" w14:textId="6D947E20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4B78383" w14:textId="7C456674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D786794" w14:textId="5D0DAB32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06D7786" w14:textId="3A947220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6BEAF65C" w14:textId="1607DF57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470FBBE3" w14:textId="09CD77E1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BED93A2" w14:textId="753C1145" w:rsidR="00565423" w:rsidRP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5A2E894B" w14:textId="06CC1BAF" w:rsidR="00FF50E6" w:rsidRDefault="00FF50E6" w:rsidP="00FF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423">
        <w:rPr>
          <w:rFonts w:ascii="Times New Roman" w:hAnsi="Times New Roman" w:cs="Times New Roman"/>
          <w:sz w:val="28"/>
          <w:szCs w:val="28"/>
        </w:rPr>
        <w:t xml:space="preserve">phi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6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423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5F4EB335" w14:textId="097F636F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14:paraId="771643A8" w14:textId="7F13F7F0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14:paraId="3C1BB636" w14:textId="3B5FB007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F0CD17" w14:textId="2B17E42E" w:rsidR="00565423" w:rsidRDefault="00565423" w:rsidP="005654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8D12F1">
        <w:rPr>
          <w:rFonts w:ascii="Times New Roman" w:hAnsi="Times New Roman" w:cs="Times New Roman"/>
          <w:sz w:val="28"/>
          <w:szCs w:val="28"/>
        </w:rPr>
        <w:t>.</w:t>
      </w:r>
    </w:p>
    <w:p w14:paraId="4E999313" w14:textId="6B3DCBDD" w:rsidR="008D12F1" w:rsidRDefault="008D12F1" w:rsidP="008D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3CC2C4C3" w14:textId="3DCEC584" w:rsidR="008D12F1" w:rsidRDefault="008D12F1" w:rsidP="008D12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</w:p>
    <w:p w14:paraId="407C3B1C" w14:textId="4BF9BD5A" w:rsidR="008D12F1" w:rsidRDefault="008D12F1" w:rsidP="008D12F1">
      <w:pPr>
        <w:pStyle w:val="ListParagraph"/>
        <w:numPr>
          <w:ilvl w:val="6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E20288" w14:textId="2086371C" w:rsidR="008D12F1" w:rsidRDefault="008D12F1" w:rsidP="008D12F1">
      <w:pPr>
        <w:pStyle w:val="ListParagraph"/>
        <w:numPr>
          <w:ilvl w:val="6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FCEB96" w14:textId="6A005629" w:rsidR="008D12F1" w:rsidRDefault="008D12F1" w:rsidP="008D12F1">
      <w:pPr>
        <w:pStyle w:val="ListParagraph"/>
        <w:numPr>
          <w:ilvl w:val="6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F64474" w14:textId="210D3D74" w:rsidR="008D12F1" w:rsidRDefault="008D12F1" w:rsidP="008D12F1">
      <w:pPr>
        <w:pStyle w:val="ListParagraph"/>
        <w:numPr>
          <w:ilvl w:val="6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FB4F1B" w14:textId="53FB9AEC" w:rsidR="008D12F1" w:rsidRDefault="008D12F1" w:rsidP="008D12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76732334" w14:textId="5FA793AF" w:rsidR="008D12F1" w:rsidRDefault="008D12F1" w:rsidP="008D12F1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3AD99636" w14:textId="745387A3" w:rsidR="008D12F1" w:rsidRDefault="008D12F1" w:rsidP="008D12F1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HTML, CSS, JavaScript, Python, </w:t>
      </w:r>
      <w:proofErr w:type="gramStart"/>
      <w:r>
        <w:rPr>
          <w:rFonts w:ascii="Times New Roman" w:hAnsi="Times New Roman" w:cs="Times New Roman"/>
          <w:sz w:val="28"/>
          <w:szCs w:val="28"/>
        </w:rPr>
        <w:t>MySQL,…</w:t>
      </w:r>
      <w:proofErr w:type="gramEnd"/>
    </w:p>
    <w:p w14:paraId="43877C8A" w14:textId="6A33CF93" w:rsidR="008D12F1" w:rsidRDefault="008D12F1" w:rsidP="008D12F1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AF3595" w14:textId="4B62A391" w:rsidR="008D12F1" w:rsidRPr="00FF50E6" w:rsidRDefault="008D12F1" w:rsidP="008D12F1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8B97DF" w14:textId="77777777" w:rsidR="00FF50E6" w:rsidRPr="00FF50E6" w:rsidRDefault="00FF50E6" w:rsidP="00FF50E6">
      <w:pPr>
        <w:rPr>
          <w:rFonts w:ascii="Times New Roman" w:hAnsi="Times New Roman" w:cs="Times New Roman"/>
          <w:sz w:val="28"/>
          <w:szCs w:val="28"/>
        </w:rPr>
      </w:pPr>
    </w:p>
    <w:sectPr w:rsidR="00FF50E6" w:rsidRPr="00FF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444F"/>
    <w:multiLevelType w:val="hybridMultilevel"/>
    <w:tmpl w:val="DD90741C"/>
    <w:lvl w:ilvl="0" w:tplc="7A50E4B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5F3BCF"/>
    <w:multiLevelType w:val="hybridMultilevel"/>
    <w:tmpl w:val="881AD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2A48BF"/>
    <w:multiLevelType w:val="hybridMultilevel"/>
    <w:tmpl w:val="7432447A"/>
    <w:lvl w:ilvl="0" w:tplc="0750F7F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444D7F"/>
    <w:multiLevelType w:val="hybridMultilevel"/>
    <w:tmpl w:val="85349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FC10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A54F0D"/>
    <w:multiLevelType w:val="hybridMultilevel"/>
    <w:tmpl w:val="ED28C5C2"/>
    <w:lvl w:ilvl="0" w:tplc="7A50E4B6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C334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B7B4E19"/>
    <w:multiLevelType w:val="hybridMultilevel"/>
    <w:tmpl w:val="D3C83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A0E61"/>
    <w:multiLevelType w:val="hybridMultilevel"/>
    <w:tmpl w:val="B744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D26D2"/>
    <w:multiLevelType w:val="hybridMultilevel"/>
    <w:tmpl w:val="0F2C5D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B75BEA"/>
    <w:multiLevelType w:val="hybridMultilevel"/>
    <w:tmpl w:val="AE1AC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F81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9D15602"/>
    <w:multiLevelType w:val="hybridMultilevel"/>
    <w:tmpl w:val="2D685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1441F"/>
    <w:multiLevelType w:val="hybridMultilevel"/>
    <w:tmpl w:val="1FCAC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277F3C"/>
    <w:multiLevelType w:val="hybridMultilevel"/>
    <w:tmpl w:val="0F905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F355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AA178F"/>
    <w:multiLevelType w:val="hybridMultilevel"/>
    <w:tmpl w:val="7948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3"/>
  </w:num>
  <w:num w:numId="12">
    <w:abstractNumId w:val="12"/>
  </w:num>
  <w:num w:numId="13">
    <w:abstractNumId w:val="4"/>
  </w:num>
  <w:num w:numId="14">
    <w:abstractNumId w:val="2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E6"/>
    <w:rsid w:val="00565423"/>
    <w:rsid w:val="006C6673"/>
    <w:rsid w:val="008D12F1"/>
    <w:rsid w:val="00AA001B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A99C"/>
  <w15:chartTrackingRefBased/>
  <w15:docId w15:val="{6FBF0179-4F49-4590-ADD0-2AA3F3A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DVH</dc:creator>
  <cp:keywords/>
  <dc:description/>
  <cp:lastModifiedBy>DVH</cp:lastModifiedBy>
  <cp:revision>1</cp:revision>
  <dcterms:created xsi:type="dcterms:W3CDTF">2021-10-26T13:04:00Z</dcterms:created>
  <dcterms:modified xsi:type="dcterms:W3CDTF">2021-10-26T13:50:00Z</dcterms:modified>
</cp:coreProperties>
</file>