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F4082">
      <w:pPr>
        <w:ind w:right="-420" w:rightChars="-200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成交通知书</w:t>
      </w:r>
    </w:p>
    <w:p w14:paraId="587AB0F0">
      <w:pPr>
        <w:jc w:val="center"/>
        <w:rPr>
          <w:b/>
          <w:bCs/>
          <w:sz w:val="44"/>
          <w:szCs w:val="44"/>
        </w:rPr>
      </w:pPr>
    </w:p>
    <w:p w14:paraId="75E2CEBC">
      <w:pPr>
        <w:spacing w:line="360" w:lineRule="auto"/>
        <w:ind w:left="-420" w:leftChars="-200" w:firstLine="42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color w:val="000000"/>
          <w:sz w:val="24"/>
        </w:rPr>
        <w:t>长沙晨早文化传播有限公司</w:t>
      </w:r>
      <w:r>
        <w:rPr>
          <w:rFonts w:hint="eastAsia" w:ascii="宋体" w:hAnsi="宋体" w:eastAsia="宋体" w:cs="宋体"/>
          <w:sz w:val="24"/>
        </w:rPr>
        <w:t>：</w:t>
      </w:r>
    </w:p>
    <w:p w14:paraId="1922038D">
      <w:pPr>
        <w:spacing w:line="360" w:lineRule="auto"/>
        <w:ind w:firstLine="420"/>
        <w:rPr>
          <w:sz w:val="24"/>
        </w:rPr>
      </w:pPr>
    </w:p>
    <w:p w14:paraId="48EEF870">
      <w:pPr>
        <w:spacing w:line="360" w:lineRule="auto"/>
        <w:ind w:left="40" w:leftChars="19" w:firstLine="516" w:firstLineChars="215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/>
          <w:color w:val="000000"/>
          <w:sz w:val="24"/>
        </w:rPr>
        <w:t>宁夏小学开放式书吧</w:t>
      </w:r>
      <w:r>
        <w:rPr>
          <w:rFonts w:hint="eastAsia" w:ascii="宋体" w:hAnsi="宋体"/>
          <w:sz w:val="24"/>
        </w:rPr>
        <w:t>,</w:t>
      </w:r>
      <w:r>
        <w:rPr>
          <w:rFonts w:hint="eastAsia" w:ascii="宋体" w:hAnsi="宋体" w:eastAsia="宋体" w:cs="宋体"/>
          <w:sz w:val="24"/>
        </w:rPr>
        <w:t>经评审委员会认真评定并报采购人确认。确定贵单位为本项目的设计制作安装人，有关情况如下：</w:t>
      </w:r>
    </w:p>
    <w:tbl>
      <w:tblPr>
        <w:tblStyle w:val="5"/>
        <w:tblW w:w="9810" w:type="dxa"/>
        <w:tblInd w:w="-5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1214"/>
        <w:gridCol w:w="4110"/>
        <w:gridCol w:w="1253"/>
        <w:gridCol w:w="2032"/>
      </w:tblGrid>
      <w:tr w14:paraId="6D2E9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9" w:hRule="atLeast"/>
        </w:trPr>
        <w:tc>
          <w:tcPr>
            <w:tcW w:w="1201" w:type="dxa"/>
            <w:vAlign w:val="center"/>
          </w:tcPr>
          <w:p w14:paraId="12BDADB8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采购</w:t>
            </w:r>
          </w:p>
          <w:p w14:paraId="11BE14D5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项目</w:t>
            </w:r>
          </w:p>
        </w:tc>
        <w:tc>
          <w:tcPr>
            <w:tcW w:w="1214" w:type="dxa"/>
            <w:vAlign w:val="center"/>
          </w:tcPr>
          <w:p w14:paraId="4431F091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名 称</w:t>
            </w:r>
          </w:p>
        </w:tc>
        <w:tc>
          <w:tcPr>
            <w:tcW w:w="4110" w:type="dxa"/>
            <w:vAlign w:val="center"/>
          </w:tcPr>
          <w:p w14:paraId="4AE6C590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宁夏小学开放式书吧</w:t>
            </w:r>
          </w:p>
        </w:tc>
        <w:tc>
          <w:tcPr>
            <w:tcW w:w="1253" w:type="dxa"/>
            <w:vAlign w:val="center"/>
          </w:tcPr>
          <w:p w14:paraId="12360BD1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采 购   方 式</w:t>
            </w:r>
          </w:p>
        </w:tc>
        <w:tc>
          <w:tcPr>
            <w:tcW w:w="2032" w:type="dxa"/>
            <w:vAlign w:val="center"/>
          </w:tcPr>
          <w:p w14:paraId="3E7016FC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7ACF8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</w:trPr>
        <w:tc>
          <w:tcPr>
            <w:tcW w:w="1201" w:type="dxa"/>
            <w:vMerge w:val="restart"/>
            <w:vAlign w:val="center"/>
          </w:tcPr>
          <w:p w14:paraId="2F17A1A1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成交单位</w:t>
            </w:r>
          </w:p>
        </w:tc>
        <w:tc>
          <w:tcPr>
            <w:tcW w:w="1214" w:type="dxa"/>
            <w:vAlign w:val="center"/>
          </w:tcPr>
          <w:p w14:paraId="38A07BF9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成交金额（大写）</w:t>
            </w:r>
          </w:p>
        </w:tc>
        <w:tc>
          <w:tcPr>
            <w:tcW w:w="4110" w:type="dxa"/>
            <w:vAlign w:val="center"/>
          </w:tcPr>
          <w:p w14:paraId="7FC0DB2A">
            <w:pPr>
              <w:widowControl/>
              <w:rPr>
                <w:rFonts w:hint="eastAsia" w:cs="宋体" w:asciiTheme="minorEastAsia" w:hAnsiTheme="minorEastAsia"/>
                <w:color w:val="EE0000"/>
                <w:kern w:val="0"/>
                <w:sz w:val="32"/>
                <w:szCs w:val="32"/>
              </w:rPr>
            </w:pPr>
            <w:r>
              <w:rPr>
                <w:rFonts w:hint="eastAsia" w:asciiTheme="minorEastAsia" w:hAnsiTheme="minorEastAsia"/>
                <w:color w:val="000000"/>
                <w:sz w:val="24"/>
                <w:szCs w:val="32"/>
              </w:rPr>
              <w:t>柒拾捌元整</w:t>
            </w:r>
          </w:p>
        </w:tc>
        <w:tc>
          <w:tcPr>
            <w:tcW w:w="1253" w:type="dxa"/>
            <w:vAlign w:val="center"/>
          </w:tcPr>
          <w:p w14:paraId="24A4E70D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成交金额（小写）</w:t>
            </w:r>
          </w:p>
        </w:tc>
        <w:tc>
          <w:tcPr>
            <w:tcW w:w="2032" w:type="dxa"/>
            <w:vAlign w:val="center"/>
          </w:tcPr>
          <w:p w14:paraId="65409CE3">
            <w:pPr>
              <w:widowControl/>
              <w:textAlignment w:val="center"/>
              <w:rPr>
                <w:rFonts w:hint="eastAsia" w:ascii="楷体" w:hAnsi="楷体" w:eastAsia="楷体" w:cs="楷体"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78.00</w:t>
            </w:r>
          </w:p>
        </w:tc>
      </w:tr>
      <w:tr w14:paraId="1DB90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1" w:type="dxa"/>
            <w:vMerge w:val="continue"/>
            <w:vAlign w:val="center"/>
          </w:tcPr>
          <w:p w14:paraId="07AEBBDD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214" w:type="dxa"/>
            <w:vAlign w:val="center"/>
          </w:tcPr>
          <w:p w14:paraId="5569C94D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联系人</w:t>
            </w:r>
          </w:p>
        </w:tc>
        <w:tc>
          <w:tcPr>
            <w:tcW w:w="4110" w:type="dxa"/>
            <w:vAlign w:val="center"/>
          </w:tcPr>
          <w:p w14:paraId="565C7BC4">
            <w:pPr>
              <w:spacing w:line="360" w:lineRule="auto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罗艳军</w:t>
            </w:r>
          </w:p>
        </w:tc>
        <w:tc>
          <w:tcPr>
            <w:tcW w:w="1253" w:type="dxa"/>
            <w:vAlign w:val="center"/>
          </w:tcPr>
          <w:p w14:paraId="35050484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联系电话</w:t>
            </w:r>
          </w:p>
        </w:tc>
        <w:tc>
          <w:tcPr>
            <w:tcW w:w="2032" w:type="dxa"/>
            <w:vAlign w:val="center"/>
          </w:tcPr>
          <w:p w14:paraId="1C8B0E87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13077327233</w:t>
            </w:r>
          </w:p>
        </w:tc>
      </w:tr>
      <w:tr w14:paraId="5A5AD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1" w:type="dxa"/>
            <w:vMerge w:val="continue"/>
            <w:vAlign w:val="center"/>
          </w:tcPr>
          <w:p w14:paraId="5EE668DD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214" w:type="dxa"/>
            <w:vAlign w:val="center"/>
          </w:tcPr>
          <w:p w14:paraId="4851DCE5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地址</w:t>
            </w:r>
          </w:p>
        </w:tc>
        <w:tc>
          <w:tcPr>
            <w:tcW w:w="7395" w:type="dxa"/>
            <w:gridSpan w:val="3"/>
            <w:vAlign w:val="center"/>
          </w:tcPr>
          <w:p w14:paraId="07942BA4">
            <w:pPr>
              <w:spacing w:line="400" w:lineRule="exact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湖南省长沙市天心区南二环282号3栋2116</w:t>
            </w:r>
          </w:p>
        </w:tc>
      </w:tr>
      <w:tr w14:paraId="1A084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1" w:type="dxa"/>
            <w:vMerge w:val="restart"/>
            <w:vAlign w:val="center"/>
          </w:tcPr>
          <w:p w14:paraId="6AB74A16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采购单位</w:t>
            </w:r>
          </w:p>
        </w:tc>
        <w:tc>
          <w:tcPr>
            <w:tcW w:w="1214" w:type="dxa"/>
            <w:vAlign w:val="center"/>
          </w:tcPr>
          <w:p w14:paraId="14A21685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联系人</w:t>
            </w:r>
          </w:p>
        </w:tc>
        <w:tc>
          <w:tcPr>
            <w:tcW w:w="4110" w:type="dxa"/>
            <w:vAlign w:val="center"/>
          </w:tcPr>
          <w:p w14:paraId="2946AEB4">
            <w:pPr>
              <w:spacing w:line="5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空</w:t>
            </w:r>
          </w:p>
        </w:tc>
        <w:tc>
          <w:tcPr>
            <w:tcW w:w="1253" w:type="dxa"/>
            <w:tcBorders>
              <w:bottom w:val="single" w:color="auto" w:sz="4" w:space="0"/>
            </w:tcBorders>
            <w:vAlign w:val="center"/>
          </w:tcPr>
          <w:p w14:paraId="17A906AF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联系电话</w:t>
            </w:r>
          </w:p>
        </w:tc>
        <w:tc>
          <w:tcPr>
            <w:tcW w:w="2032" w:type="dxa"/>
            <w:tcBorders>
              <w:bottom w:val="single" w:color="auto" w:sz="4" w:space="0"/>
            </w:tcBorders>
            <w:vAlign w:val="center"/>
          </w:tcPr>
          <w:p w14:paraId="4A723281">
            <w:pPr>
              <w:spacing w:line="360" w:lineRule="auto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空</w:t>
            </w:r>
          </w:p>
        </w:tc>
      </w:tr>
      <w:tr w14:paraId="49BA5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1201" w:type="dxa"/>
            <w:vMerge w:val="continue"/>
          </w:tcPr>
          <w:p w14:paraId="4B2EDADC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214" w:type="dxa"/>
          </w:tcPr>
          <w:p w14:paraId="5F8EFA51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地址</w:t>
            </w:r>
          </w:p>
        </w:tc>
        <w:tc>
          <w:tcPr>
            <w:tcW w:w="7395" w:type="dxa"/>
            <w:gridSpan w:val="3"/>
            <w:tcBorders>
              <w:bottom w:val="single" w:color="auto" w:sz="4" w:space="0"/>
              <w:right w:val="single" w:color="auto" w:sz="4" w:space="0"/>
            </w:tcBorders>
          </w:tcPr>
          <w:p w14:paraId="0B25F1CF">
            <w:pPr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空</w:t>
            </w:r>
          </w:p>
        </w:tc>
      </w:tr>
    </w:tbl>
    <w:p w14:paraId="0D122CDD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0D4FD568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请贵单位收到本通知后30日内，速与采购人联系，签订合同。</w:t>
      </w:r>
    </w:p>
    <w:p w14:paraId="4ABAB652">
      <w:pPr>
        <w:spacing w:line="360" w:lineRule="auto"/>
        <w:ind w:firstLine="42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特此通知！</w:t>
      </w:r>
    </w:p>
    <w:p w14:paraId="77F142D3">
      <w:pPr>
        <w:spacing w:line="360" w:lineRule="auto"/>
        <w:ind w:firstLine="420"/>
        <w:rPr>
          <w:rFonts w:hint="eastAsia" w:ascii="宋体" w:hAnsi="宋体" w:eastAsia="宋体" w:cs="宋体"/>
          <w:sz w:val="24"/>
        </w:rPr>
      </w:pPr>
    </w:p>
    <w:p w14:paraId="7D9D8D16">
      <w:pPr>
        <w:rPr>
          <w:bCs/>
          <w:sz w:val="24"/>
        </w:rPr>
      </w:pPr>
    </w:p>
    <w:p w14:paraId="203A8FB0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/>
          <w:sz w:val="24"/>
        </w:rPr>
        <w:t>某某甲方</w:t>
      </w:r>
      <w:r>
        <w:rPr>
          <w:rFonts w:hint="eastAsia"/>
          <w:bCs/>
          <w:sz w:val="24"/>
        </w:rPr>
        <w:t xml:space="preserve">     </w:t>
      </w:r>
      <w:r>
        <w:rPr>
          <w:rFonts w:hint="eastAsia"/>
          <w:bCs/>
          <w:color w:val="000000"/>
          <w:sz w:val="24"/>
        </w:rPr>
        <w:t>宁夏小学</w:t>
      </w:r>
      <w:r>
        <w:rPr>
          <w:rFonts w:hint="eastAsia"/>
          <w:bCs/>
          <w:color w:val="000000"/>
          <w:sz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</w:rPr>
        <w:t>某某公司</w:t>
      </w:r>
      <w:r>
        <w:rPr>
          <w:rFonts w:hint="eastAsia" w:ascii="宋体" w:hAnsi="宋体" w:eastAsia="宋体" w:cs="宋体"/>
          <w:sz w:val="24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000000"/>
          <w:sz w:val="24"/>
        </w:rPr>
        <w:t>长沙晨早文化传播有限公司</w:t>
      </w:r>
    </w:p>
    <w:p w14:paraId="01A70ECF">
      <w:pPr>
        <w:ind w:firstLine="420"/>
        <w:rPr>
          <w:rFonts w:hint="eastAsia" w:ascii="宋体" w:hAnsi="宋体" w:eastAsia="宋体" w:cs="宋体"/>
          <w:sz w:val="24"/>
        </w:rPr>
      </w:pPr>
      <w:bookmarkStart w:id="0" w:name="_GoBack"/>
      <w:bookmarkEnd w:id="0"/>
    </w:p>
    <w:p w14:paraId="00EFD3B3">
      <w:pPr>
        <w:pStyle w:val="7"/>
        <w:ind w:firstLine="0" w:firstLineChars="0"/>
        <w:rPr>
          <w:rFonts w:hint="eastAsia"/>
        </w:rPr>
      </w:pPr>
    </w:p>
    <w:p w14:paraId="0B992BDC">
      <w:r>
        <w:rPr>
          <w:rFonts w:hint="eastAsia" w:ascii="宋体" w:hAnsi="宋体"/>
          <w:sz w:val="24"/>
        </w:rPr>
        <w:t>经办人（签字）：</w:t>
      </w:r>
      <w:r>
        <w:rPr>
          <w:rFonts w:hint="eastAsia"/>
        </w:rPr>
        <w:t xml:space="preserve">                           </w:t>
      </w:r>
      <w:r>
        <w:rPr>
          <w:rFonts w:hint="eastAsia" w:ascii="宋体" w:hAnsi="宋体"/>
          <w:sz w:val="24"/>
        </w:rPr>
        <w:t>经办人（签字）：</w:t>
      </w:r>
    </w:p>
    <w:p w14:paraId="0E344DE2">
      <w:pPr>
        <w:ind w:firstLine="420"/>
      </w:pPr>
    </w:p>
    <w:p w14:paraId="079C8FB9">
      <w:r>
        <w:rPr>
          <w:rFonts w:hint="eastAsia"/>
        </w:rPr>
        <w:t xml:space="preserve">                                           </w:t>
      </w:r>
    </w:p>
    <w:p w14:paraId="1C42648E">
      <w:pPr>
        <w:ind w:firstLine="420"/>
      </w:pPr>
    </w:p>
    <w:p w14:paraId="3A1865D7">
      <w:pPr>
        <w:ind w:firstLine="720" w:firstLineChars="300"/>
      </w:pPr>
      <w:r>
        <w:rPr>
          <w:rFonts w:hint="eastAsia" w:ascii="宋体" w:hAnsi="宋体"/>
          <w:sz w:val="24"/>
        </w:rPr>
        <w:t xml:space="preserve">年      月     日                         年      月  </w:t>
      </w:r>
      <w:r>
        <w:rPr>
          <w:rFonts w:hint="eastAsia"/>
        </w:rPr>
        <w:t xml:space="preserve">    日</w:t>
      </w:r>
    </w:p>
    <w:p w14:paraId="5507C32B">
      <w:pPr>
        <w:rPr>
          <w:sz w:val="24"/>
        </w:rPr>
      </w:pPr>
    </w:p>
    <w:p w14:paraId="25D72F33">
      <w:pPr>
        <w:rPr>
          <w:sz w:val="24"/>
        </w:rPr>
      </w:pPr>
    </w:p>
    <w:p w14:paraId="4B3A848E">
      <w:pPr>
        <w:rPr>
          <w:sz w:val="24"/>
        </w:rPr>
      </w:pPr>
    </w:p>
    <w:p w14:paraId="1EFC0AF0"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ragraph">
                  <wp:posOffset>1455420</wp:posOffset>
                </wp:positionV>
                <wp:extent cx="5421630" cy="15875"/>
                <wp:effectExtent l="0" t="4445" r="7620" b="825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16965" y="8451215"/>
                          <a:ext cx="5421630" cy="158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5.2pt;margin-top:114.6pt;height:1.25pt;width:426.9pt;z-index:251659264;mso-width-relative:page;mso-height-relative:page;" filled="f" stroked="t" coordsize="21600,21600" o:gfxdata="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AxVzbXAAAACgEAAA8AAAAAAAAAAQAgAAAAIgAAAGRycy9kb3du&#10;cmV2LnhtbFBLAQIUABQAAAAIAIdO4kB1qIRdAAIAANkDAAAOAAAAAAAAAAEAIAAAACYBAABkcnMv&#10;ZTJvRG9jLnhtbFBLBQYAAAAABgAGAFkBAACYBQAAAAA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-10160</wp:posOffset>
                </wp:positionH>
                <wp:positionV relativeFrom="paragraph">
                  <wp:posOffset>1535430</wp:posOffset>
                </wp:positionV>
                <wp:extent cx="5215255" cy="0"/>
                <wp:effectExtent l="0" t="4445" r="0" b="508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32840" y="7615555"/>
                          <a:ext cx="521525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8pt;margin-top:120.9pt;height:0pt;width:410.65pt;z-index:251660288;mso-width-relative:page;mso-height-relative:page;" filled="f" stroked="t" coordsize="21600,21600" o:gfxdata="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2UY/Q2AAAAAoBAAAPAAAAAAAAAAEAIAAAACIAAABkcnMvZG93bnJl&#10;di54bWxQSwECFAAUAAAACACHTuJAW35Ox/0BAADLAwAADgAAAAAAAAABACAAAAAnAQAAZHJzL2Uy&#10;b0RvYy54bWxQSwUGAAAAAAYABgBZAQAAlgUAAAAA&#10;">
                <v:fill on="f" focussize="0,0"/>
                <v:stroke weight="0.5pt" color="#5B9BD5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headerReference w:type="default" r:id="rId6"/>
      <w:footerReference w:type="default" r:id="rId7"/>
      <w:pgSz w:w="11906" w:h="16838"/>
      <w:pgMar w:top="1440" w:right="128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g5ZGE3MDNkNDFiZjFjN2RmYzdmZjJmZGYwZTM5YmEifQ=="/>
  </w:docVars>
  <w:rsids>
    <w:rsidRoot w:val="7AF87543"/>
    <w:rsid w:val="00132950"/>
    <w:rsid w:val="00174202"/>
    <w:rsid w:val="001762F5"/>
    <w:rsid w:val="001B285A"/>
    <w:rsid w:val="001D3423"/>
    <w:rsid w:val="001F2BBA"/>
    <w:rsid w:val="00213D30"/>
    <w:rsid w:val="00272625"/>
    <w:rsid w:val="003629FB"/>
    <w:rsid w:val="00377F97"/>
    <w:rsid w:val="003D4406"/>
    <w:rsid w:val="00420E12"/>
    <w:rsid w:val="004F0E83"/>
    <w:rsid w:val="005100B8"/>
    <w:rsid w:val="005175DC"/>
    <w:rsid w:val="00554D08"/>
    <w:rsid w:val="00555504"/>
    <w:rsid w:val="00593D6D"/>
    <w:rsid w:val="005C58AE"/>
    <w:rsid w:val="006A2A25"/>
    <w:rsid w:val="006F7B77"/>
    <w:rsid w:val="007173D5"/>
    <w:rsid w:val="00734174"/>
    <w:rsid w:val="00757577"/>
    <w:rsid w:val="00794F9C"/>
    <w:rsid w:val="007F06D8"/>
    <w:rsid w:val="0080711C"/>
    <w:rsid w:val="00880EAA"/>
    <w:rsid w:val="008F2AC9"/>
    <w:rsid w:val="0090702D"/>
    <w:rsid w:val="00922AA6"/>
    <w:rsid w:val="009B3B04"/>
    <w:rsid w:val="009C55FE"/>
    <w:rsid w:val="009E1528"/>
    <w:rsid w:val="00A06D3F"/>
    <w:rsid w:val="00B17E82"/>
    <w:rsid w:val="00B36A06"/>
    <w:rsid w:val="00C106E7"/>
    <w:rsid w:val="00C37ADC"/>
    <w:rsid w:val="00D030B2"/>
    <w:rsid w:val="00D41968"/>
    <w:rsid w:val="00D61E7C"/>
    <w:rsid w:val="00D80099"/>
    <w:rsid w:val="00D8306B"/>
    <w:rsid w:val="00E144EA"/>
    <w:rsid w:val="00E542DA"/>
    <w:rsid w:val="00E65DB4"/>
    <w:rsid w:val="00E85F14"/>
    <w:rsid w:val="00ED6507"/>
    <w:rsid w:val="00F200BF"/>
    <w:rsid w:val="00F2798A"/>
    <w:rsid w:val="00F61625"/>
    <w:rsid w:val="00F8200F"/>
    <w:rsid w:val="00FA1354"/>
    <w:rsid w:val="00FE5B89"/>
    <w:rsid w:val="04180E00"/>
    <w:rsid w:val="08B17189"/>
    <w:rsid w:val="0AFD0EBC"/>
    <w:rsid w:val="14576D64"/>
    <w:rsid w:val="15D3107B"/>
    <w:rsid w:val="199570A9"/>
    <w:rsid w:val="1B4944DC"/>
    <w:rsid w:val="267F224A"/>
    <w:rsid w:val="26894DE7"/>
    <w:rsid w:val="26B00DB9"/>
    <w:rsid w:val="2FA718BB"/>
    <w:rsid w:val="31476B3F"/>
    <w:rsid w:val="33713C0A"/>
    <w:rsid w:val="35BB5A78"/>
    <w:rsid w:val="362B59A0"/>
    <w:rsid w:val="36B31C1E"/>
    <w:rsid w:val="3A5F2C93"/>
    <w:rsid w:val="3C3E6174"/>
    <w:rsid w:val="3F1A6BBA"/>
    <w:rsid w:val="4342177A"/>
    <w:rsid w:val="44F7368F"/>
    <w:rsid w:val="489C5DF8"/>
    <w:rsid w:val="49A95B58"/>
    <w:rsid w:val="4E1F0D4D"/>
    <w:rsid w:val="5193131D"/>
    <w:rsid w:val="58666E89"/>
    <w:rsid w:val="59BB2E9F"/>
    <w:rsid w:val="603E4A2C"/>
    <w:rsid w:val="6A182683"/>
    <w:rsid w:val="6ABC091D"/>
    <w:rsid w:val="6D23095F"/>
    <w:rsid w:val="78F67244"/>
    <w:rsid w:val="7AF87543"/>
    <w:rsid w:val="7B2965AD"/>
    <w:rsid w:val="7F255729"/>
    <w:rsid w:val="7FCB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样式 首行缩进:  2 字符"/>
    <w:basedOn w:val="1"/>
    <w:qFormat/>
    <w:uiPriority w:val="0"/>
    <w:pPr>
      <w:spacing w:line="360" w:lineRule="auto"/>
      <w:ind w:firstLine="480" w:firstLineChars="200"/>
      <w:jc w:val="left"/>
    </w:pPr>
    <w:rPr>
      <w:rFonts w:ascii="宋体" w:hAnsi="宋体" w:cs="宋体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226</Words>
  <Characters>241</Characters>
  <Lines>46</Lines>
  <Paragraphs>39</Paragraphs>
  <TotalTime>2</TotalTime>
  <ScaleCrop>false</ScaleCrop>
  <LinksUpToDate>false</LinksUpToDate>
  <CharactersWithSpaces>379</CharactersWithSpaces>
  <Application>WPS Office_12.1.0.29680_F1E327BC-269C-435d-A152-05C5408002CA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2011-05-20T00:55:00Z</dcterms:created>
  <dc:creator>树苗文化</dc:creator>
  <cp:lastModifiedBy>WPS_1642391880</cp:lastModifiedBy>
  <cp:lastPrinted>2025-11-10T03:30:00Z</cp:lastPrinted>
  <dcterms:modified xsi:type="dcterms:W3CDTF">2026-10-31T13:11:26Z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2052-12.1.0.29680</vt:lpwstr>
  </property>
  <property fmtid="{D5CDD505-2E9C-101B-9397-08002B2CF9AE}" pid="3" name="ICV">
    <vt:lpwstr>49728438B6E14CC397E99AA217901F2A_13</vt:lpwstr>
  </property>
  <property fmtid="{D5CDD505-2E9C-101B-9397-08002B2CF9AE}" pid="4" name="KSOTemplateDocerSaveRecord">
    <vt:lpwstr>eyJoZGlkIjoiYTIyNzdjNWQxMjg3MzlhODI2Nzg1ZjY4ZmEzNWUzM2MiLCJ1c2VySWQiOiIxMzE4OTkwMDcxIn0=</vt:lpwstr>
  </property>
</Properties>
</file>