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6271" w:type="pct"/>
        <w:tblInd w:w="-1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300"/>
        <w:gridCol w:w="4246"/>
        <w:gridCol w:w="915"/>
        <w:gridCol w:w="825"/>
        <w:gridCol w:w="1155"/>
        <w:gridCol w:w="1372"/>
        <w:gridCol w:w="572"/>
        <w:gridCol w:w="706"/>
        <w:gridCol w:w="716"/>
      </w:tblGrid>
      <w:tr w14:paraId="08002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435" w:hRule="atLeast"/>
        </w:trPr>
        <w:tc>
          <w:tcPr>
            <w:tcW w:w="4208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4D1C2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56"/>
                <w:szCs w:val="56"/>
              </w:rPr>
              <w:t>签  收  单</w:t>
            </w:r>
          </w:p>
        </w:tc>
      </w:tr>
      <w:tr w14:paraId="07B43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405" w:hRule="atLeast"/>
        </w:trPr>
        <w:tc>
          <w:tcPr>
            <w:tcW w:w="8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D8FBEB">
            <w:pPr>
              <w:widowControl/>
              <w:spacing w:line="400" w:lineRule="exac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  <w:t>供应商名称：</w:t>
            </w:r>
          </w:p>
        </w:tc>
        <w:tc>
          <w:tcPr>
            <w:tcW w:w="3377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984B5C">
            <w:pPr>
              <w:spacing w:line="400" w:lineRule="exact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某某公司</w:t>
            </w:r>
          </w:p>
        </w:tc>
      </w:tr>
      <w:tr w14:paraId="1788B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90" w:hRule="atLeast"/>
        </w:trPr>
        <w:tc>
          <w:tcPr>
            <w:tcW w:w="8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E6EA04">
            <w:pPr>
              <w:widowControl/>
              <w:spacing w:line="400" w:lineRule="exac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  <w:t>采购人名称：</w:t>
            </w:r>
          </w:p>
        </w:tc>
        <w:tc>
          <w:tcPr>
            <w:tcW w:w="3377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38B27B">
            <w:pPr>
              <w:pStyle w:val="10"/>
              <w:widowControl/>
              <w:adjustRightInd w:val="0"/>
              <w:snapToGrid w:val="0"/>
              <w:spacing w:line="400" w:lineRule="exact"/>
              <w:rPr>
                <w:rFonts w:hint="default" w:ascii="宋体" w:hAnsi="宋体" w:eastAsia="宋体" w:cs="宋体"/>
                <w:color w:val="000000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Cs w:val="24"/>
                <w:lang w:val="en-US" w:eastAsia="zh-CN"/>
              </w:rPr>
              <w:t>采购人名称</w:t>
            </w:r>
            <w:bookmarkStart w:id="0" w:name="_GoBack"/>
            <w:bookmarkEnd w:id="0"/>
          </w:p>
        </w:tc>
      </w:tr>
      <w:tr w14:paraId="778F28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420" w:hRule="atLeast"/>
        </w:trPr>
        <w:tc>
          <w:tcPr>
            <w:tcW w:w="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0C32F3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8F9CF5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名称</w:t>
            </w:r>
          </w:p>
        </w:tc>
        <w:tc>
          <w:tcPr>
            <w:tcW w:w="1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700E3E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型号规格、标准及配置</w:t>
            </w:r>
          </w:p>
          <w:p w14:paraId="7B2D67F0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（或服务内容、标准）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5AC617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数量</w:t>
            </w:r>
          </w:p>
        </w:tc>
        <w:tc>
          <w:tcPr>
            <w:tcW w:w="3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822AA9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单位</w:t>
            </w: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69AB4E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单价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DBBD52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金额</w:t>
            </w:r>
          </w:p>
        </w:tc>
      </w:tr>
      <w:tr w14:paraId="5C220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885" w:hRule="atLeast"/>
        </w:trPr>
        <w:tc>
          <w:tcPr>
            <w:tcW w:w="31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100A43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5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93AB0C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人物造型</w:t>
            </w:r>
          </w:p>
        </w:tc>
        <w:tc>
          <w:tcPr>
            <w:tcW w:w="1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E9F9CF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20mm厚结皮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pvc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板侧面刮灰烤漆，正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uv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打印，立体字</w:t>
            </w: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6E641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2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866217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</w:t>
            </w:r>
          </w:p>
        </w:tc>
        <w:tc>
          <w:tcPr>
            <w:tcW w:w="45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FD12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2400.00 </w:t>
            </w:r>
          </w:p>
        </w:tc>
        <w:tc>
          <w:tcPr>
            <w:tcW w:w="54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C589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2400.00 </w:t>
            </w:r>
          </w:p>
        </w:tc>
      </w:tr>
      <w:tr w14:paraId="12724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925" w:hRule="atLeast"/>
        </w:trPr>
        <w:tc>
          <w:tcPr>
            <w:tcW w:w="31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4CBB81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5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C1EBCD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底板造型材料</w:t>
            </w:r>
          </w:p>
        </w:tc>
        <w:tc>
          <w:tcPr>
            <w:tcW w:w="1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F7FEA32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50*50*3mm厚方管焊接龙骨架，侧面和正面安装1.5mm厚热镀锌板</w:t>
            </w:r>
          </w:p>
        </w:tc>
        <w:tc>
          <w:tcPr>
            <w:tcW w:w="36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9484806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75</w:t>
            </w:r>
          </w:p>
        </w:tc>
        <w:tc>
          <w:tcPr>
            <w:tcW w:w="3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FFC913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45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D1A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210.00 </w:t>
            </w:r>
          </w:p>
        </w:tc>
        <w:tc>
          <w:tcPr>
            <w:tcW w:w="54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2F9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15750.00 </w:t>
            </w:r>
          </w:p>
        </w:tc>
      </w:tr>
      <w:tr w14:paraId="0BF19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609" w:hRule="atLeast"/>
        </w:trPr>
        <w:tc>
          <w:tcPr>
            <w:tcW w:w="31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A87357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5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5D9CCF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光纤激光切割</w:t>
            </w:r>
          </w:p>
        </w:tc>
        <w:tc>
          <w:tcPr>
            <w:tcW w:w="1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A55809F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1.5mm厚热镀锌板激光切割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344249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75</w:t>
            </w:r>
          </w:p>
        </w:tc>
        <w:tc>
          <w:tcPr>
            <w:tcW w:w="3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DF9AEC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45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473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14.00 </w:t>
            </w:r>
          </w:p>
        </w:tc>
        <w:tc>
          <w:tcPr>
            <w:tcW w:w="54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06E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1050.00 </w:t>
            </w:r>
          </w:p>
        </w:tc>
      </w:tr>
      <w:tr w14:paraId="7E183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1112" w:hRule="atLeast"/>
        </w:trPr>
        <w:tc>
          <w:tcPr>
            <w:tcW w:w="31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5443AD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5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B5251B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焊接打磨</w:t>
            </w:r>
          </w:p>
        </w:tc>
        <w:tc>
          <w:tcPr>
            <w:tcW w:w="1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5D4DCD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按设计要求焊接50mm边，精细打磨，正面封板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7EBF3D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75</w:t>
            </w:r>
          </w:p>
        </w:tc>
        <w:tc>
          <w:tcPr>
            <w:tcW w:w="3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7B541C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45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C56A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110.00 </w:t>
            </w:r>
          </w:p>
        </w:tc>
        <w:tc>
          <w:tcPr>
            <w:tcW w:w="54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3019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8250.00 </w:t>
            </w:r>
          </w:p>
        </w:tc>
      </w:tr>
      <w:tr w14:paraId="030FC2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847" w:hRule="atLeast"/>
        </w:trPr>
        <w:tc>
          <w:tcPr>
            <w:tcW w:w="31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1ACBC0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5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076542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辅材</w:t>
            </w:r>
          </w:p>
        </w:tc>
        <w:tc>
          <w:tcPr>
            <w:tcW w:w="1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C46D04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膨胀螺丝焊条等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971CB4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34EE99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</w:t>
            </w:r>
          </w:p>
        </w:tc>
        <w:tc>
          <w:tcPr>
            <w:tcW w:w="45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B22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800.00 </w:t>
            </w:r>
          </w:p>
        </w:tc>
        <w:tc>
          <w:tcPr>
            <w:tcW w:w="54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D4A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800.00 </w:t>
            </w:r>
          </w:p>
        </w:tc>
      </w:tr>
      <w:tr w14:paraId="21197D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959" w:hRule="atLeast"/>
        </w:trPr>
        <w:tc>
          <w:tcPr>
            <w:tcW w:w="31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A59FB9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</w:t>
            </w:r>
          </w:p>
        </w:tc>
        <w:tc>
          <w:tcPr>
            <w:tcW w:w="5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4ED4D22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油漆喷涂</w:t>
            </w:r>
          </w:p>
        </w:tc>
        <w:tc>
          <w:tcPr>
            <w:tcW w:w="1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EB4CB6B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刮汽车原子灰，正反两面喷环氧底漆2遍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8ECBF4F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150</w:t>
            </w:r>
          </w:p>
        </w:tc>
        <w:tc>
          <w:tcPr>
            <w:tcW w:w="3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7401DC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45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780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78.00 </w:t>
            </w:r>
          </w:p>
        </w:tc>
        <w:tc>
          <w:tcPr>
            <w:tcW w:w="54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5712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11700.00 </w:t>
            </w:r>
          </w:p>
        </w:tc>
      </w:tr>
      <w:tr w14:paraId="2C055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696" w:hRule="atLeast"/>
        </w:trPr>
        <w:tc>
          <w:tcPr>
            <w:tcW w:w="31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D204AA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</w:t>
            </w:r>
          </w:p>
        </w:tc>
        <w:tc>
          <w:tcPr>
            <w:tcW w:w="5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909A2E2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运输</w:t>
            </w:r>
          </w:p>
        </w:tc>
        <w:tc>
          <w:tcPr>
            <w:tcW w:w="1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BA899F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6.8米货车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C3E8A95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3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57264F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m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45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657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800.00 </w:t>
            </w:r>
          </w:p>
        </w:tc>
        <w:tc>
          <w:tcPr>
            <w:tcW w:w="54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7867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800.00 </w:t>
            </w:r>
          </w:p>
        </w:tc>
      </w:tr>
      <w:tr w14:paraId="74153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797" w:hRule="atLeast"/>
        </w:trPr>
        <w:tc>
          <w:tcPr>
            <w:tcW w:w="31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04254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5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5D7346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人员安装</w:t>
            </w:r>
          </w:p>
        </w:tc>
        <w:tc>
          <w:tcPr>
            <w:tcW w:w="1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1C077E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专业人员安装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58360F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13</w:t>
            </w:r>
          </w:p>
        </w:tc>
        <w:tc>
          <w:tcPr>
            <w:tcW w:w="3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1E834B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人</w:t>
            </w:r>
          </w:p>
        </w:tc>
        <w:tc>
          <w:tcPr>
            <w:tcW w:w="45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A9F7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300.00 </w:t>
            </w:r>
          </w:p>
        </w:tc>
        <w:tc>
          <w:tcPr>
            <w:tcW w:w="54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970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3900.00 </w:t>
            </w:r>
          </w:p>
        </w:tc>
      </w:tr>
      <w:tr w14:paraId="7CDA8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7" w:hRule="atLeast"/>
        </w:trPr>
        <w:tc>
          <w:tcPr>
            <w:tcW w:w="3664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C64B70">
            <w:pPr>
              <w:widowControl/>
              <w:spacing w:line="400" w:lineRule="exact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合计金额：（大写：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肆万肆仟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陆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佰伍拾元整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7CF1E8D6">
            <w:pPr>
              <w:spacing w:line="400" w:lineRule="exact"/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6938D3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44650.00</w:t>
            </w:r>
          </w:p>
        </w:tc>
        <w:tc>
          <w:tcPr>
            <w:tcW w:w="226" w:type="pct"/>
          </w:tcPr>
          <w:p w14:paraId="7EFAEB65">
            <w:pPr>
              <w:widowControl/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280" w:type="pct"/>
          </w:tcPr>
          <w:p w14:paraId="54BAAE28">
            <w:pPr>
              <w:widowControl/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284" w:type="pct"/>
            <w:vAlign w:val="center"/>
          </w:tcPr>
          <w:p w14:paraId="23D896F4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38A38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3200" w:hRule="atLeast"/>
        </w:trPr>
        <w:tc>
          <w:tcPr>
            <w:tcW w:w="4208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DF6E8A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0A3BE5C4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  <w:t>单位意见（盖章）：所收货物品目、品牌、型号、数量与合同一致。</w:t>
            </w:r>
          </w:p>
          <w:p w14:paraId="1337365D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  <w:t>单位意见请按上面格式手写确认：</w:t>
            </w:r>
          </w:p>
          <w:p w14:paraId="54E770CA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13C14421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6AFD7511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02DDCD58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</w:tc>
      </w:tr>
      <w:tr w14:paraId="26A3C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1205" w:hRule="atLeast"/>
        </w:trPr>
        <w:tc>
          <w:tcPr>
            <w:tcW w:w="4208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18ABCB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56702C17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  <w:t>签收人（两人或以上）：</w:t>
            </w:r>
          </w:p>
          <w:p w14:paraId="37CDDBC0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10777D9D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52519A4D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5820CFCF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0CC1CAE0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3DB01CDF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607C3385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</w:tc>
      </w:tr>
      <w:tr w14:paraId="1BD28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1330" w:hRule="atLeast"/>
        </w:trPr>
        <w:tc>
          <w:tcPr>
            <w:tcW w:w="4208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A11BBB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  <w:t>送货人签字（盖章）：</w:t>
            </w:r>
          </w:p>
          <w:p w14:paraId="5D8F2FE1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1EFD1968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6CE88E66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4DF52567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243C0AB4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1982C25D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3AF9558D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493C4868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</w:tc>
      </w:tr>
    </w:tbl>
    <w:p w14:paraId="1E4EB3BE">
      <w:pPr>
        <w:spacing w:line="400" w:lineRule="exact"/>
        <w:rPr>
          <w:rFonts w:hint="eastAsia" w:ascii="华文仿宋" w:hAnsi="华文仿宋" w:eastAsia="华文仿宋" w:cs="华文仿宋"/>
        </w:rPr>
      </w:pPr>
    </w:p>
    <w:sectPr>
      <w:pgSz w:w="11906" w:h="16838"/>
      <w:pgMar w:top="1157" w:right="1179" w:bottom="1157" w:left="89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5ZGE3MDNkNDFiZjFjN2RmYzdmZjJmZGYwZTM5YmEifQ=="/>
  </w:docVars>
  <w:rsids>
    <w:rsidRoot w:val="4AC86301"/>
    <w:rsid w:val="00045A21"/>
    <w:rsid w:val="00050AEF"/>
    <w:rsid w:val="00174694"/>
    <w:rsid w:val="001B1A64"/>
    <w:rsid w:val="001D02B0"/>
    <w:rsid w:val="001F3DE2"/>
    <w:rsid w:val="002125DE"/>
    <w:rsid w:val="00226088"/>
    <w:rsid w:val="002D6D90"/>
    <w:rsid w:val="003B045C"/>
    <w:rsid w:val="00410340"/>
    <w:rsid w:val="005159B1"/>
    <w:rsid w:val="00534DA1"/>
    <w:rsid w:val="00712C1D"/>
    <w:rsid w:val="007173D5"/>
    <w:rsid w:val="0072237D"/>
    <w:rsid w:val="00863A77"/>
    <w:rsid w:val="00921850"/>
    <w:rsid w:val="00B23802"/>
    <w:rsid w:val="00BB43AA"/>
    <w:rsid w:val="00BB7094"/>
    <w:rsid w:val="00BD47D9"/>
    <w:rsid w:val="00C366E5"/>
    <w:rsid w:val="00C90BDE"/>
    <w:rsid w:val="00D10962"/>
    <w:rsid w:val="00D2693C"/>
    <w:rsid w:val="00E73DB9"/>
    <w:rsid w:val="00EE5901"/>
    <w:rsid w:val="00F26FF2"/>
    <w:rsid w:val="00F8412C"/>
    <w:rsid w:val="00FA3EA5"/>
    <w:rsid w:val="00FE5B89"/>
    <w:rsid w:val="037E3DA1"/>
    <w:rsid w:val="03C10127"/>
    <w:rsid w:val="03D903AD"/>
    <w:rsid w:val="06092B5A"/>
    <w:rsid w:val="089A4428"/>
    <w:rsid w:val="0B2043E5"/>
    <w:rsid w:val="1297213B"/>
    <w:rsid w:val="236048EF"/>
    <w:rsid w:val="24BF2B38"/>
    <w:rsid w:val="26EC7765"/>
    <w:rsid w:val="2884456F"/>
    <w:rsid w:val="328A7546"/>
    <w:rsid w:val="3AA50AA5"/>
    <w:rsid w:val="3B0072D2"/>
    <w:rsid w:val="449707A7"/>
    <w:rsid w:val="45011612"/>
    <w:rsid w:val="45293475"/>
    <w:rsid w:val="45D2300A"/>
    <w:rsid w:val="48151162"/>
    <w:rsid w:val="4AAD003C"/>
    <w:rsid w:val="4AC86301"/>
    <w:rsid w:val="58810844"/>
    <w:rsid w:val="5D996B17"/>
    <w:rsid w:val="627F68C7"/>
    <w:rsid w:val="65A44C4B"/>
    <w:rsid w:val="6B1000B4"/>
    <w:rsid w:val="6BF213DC"/>
    <w:rsid w:val="6CDE0AA6"/>
    <w:rsid w:val="6FD43207"/>
    <w:rsid w:val="715045BF"/>
    <w:rsid w:val="759B6ED7"/>
    <w:rsid w:val="7A236D15"/>
    <w:rsid w:val="7EB9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qFormat/>
    <w:uiPriority w:val="0"/>
    <w:pPr>
      <w:spacing w:after="120"/>
    </w:pPr>
  </w:style>
  <w:style w:type="paragraph" w:styleId="3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font41"/>
    <w:basedOn w:val="6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8">
    <w:name w:val="font71"/>
    <w:basedOn w:val="6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9">
    <w:name w:val="font61"/>
    <w:basedOn w:val="6"/>
    <w:qFormat/>
    <w:uiPriority w:val="0"/>
    <w:rPr>
      <w:rFonts w:ascii="Arial" w:hAnsi="Arial" w:cs="Arial"/>
      <w:color w:val="000000"/>
      <w:sz w:val="18"/>
      <w:szCs w:val="18"/>
      <w:u w:val="none"/>
    </w:rPr>
  </w:style>
  <w:style w:type="paragraph" w:customStyle="1" w:styleId="10">
    <w:name w:val="正文_11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character" w:customStyle="1" w:styleId="11">
    <w:name w:val="font11"/>
    <w:basedOn w:val="6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2">
    <w:name w:val="font31"/>
    <w:basedOn w:val="6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  <w:vertAlign w:val="superscript"/>
    </w:rPr>
  </w:style>
  <w:style w:type="character" w:customStyle="1" w:styleId="13">
    <w:name w:val="font21"/>
    <w:basedOn w:val="6"/>
    <w:qFormat/>
    <w:uiPriority w:val="0"/>
    <w:rPr>
      <w:rFonts w:hint="eastAsia" w:ascii="等线" w:hAnsi="等线" w:eastAsia="等线" w:cs="等线"/>
      <w:color w:val="000000"/>
      <w:sz w:val="22"/>
      <w:szCs w:val="22"/>
      <w:u w:val="none"/>
      <w:vertAlign w:val="superscript"/>
    </w:rPr>
  </w:style>
  <w:style w:type="character" w:customStyle="1" w:styleId="14">
    <w:name w:val="font01"/>
    <w:basedOn w:val="6"/>
    <w:qFormat/>
    <w:uiPriority w:val="0"/>
    <w:rPr>
      <w:rFonts w:hint="eastAsia" w:ascii="等线" w:hAnsi="等线" w:eastAsia="等线" w:cs="等线"/>
      <w:color w:val="000000"/>
      <w:sz w:val="22"/>
      <w:szCs w:val="22"/>
      <w:u w:val="none"/>
    </w:rPr>
  </w:style>
  <w:style w:type="character" w:customStyle="1" w:styleId="15">
    <w:name w:val="页眉 字符"/>
    <w:basedOn w:val="6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6">
    <w:name w:val="页脚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2FAFC6A-85A7-4B36-8AA9-993B938F4F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329</Words>
  <Characters>461</Characters>
  <Lines>23</Lines>
  <Paragraphs>29</Paragraphs>
  <TotalTime>7</TotalTime>
  <ScaleCrop>false</ScaleCrop>
  <LinksUpToDate>false</LinksUpToDate>
  <CharactersWithSpaces>481</CharactersWithSpaces>
  <Application>WPS Office_12.1.0.29680_F1E327BC-269C-435d-A152-05C5408002CA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2011-05-09T03:33:00Z</dcterms:created>
  <dc:creator>Administrator</dc:creator>
  <cp:lastModifiedBy>WPS_1642391880</cp:lastModifiedBy>
  <cp:lastPrinted>2025-11-10T04:04:00Z</cp:lastPrinted>
  <dcterms:modified xsi:type="dcterms:W3CDTF">2026-10-31T12:51:56Z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2052-12.1.0.29680</vt:lpwstr>
  </property>
  <property fmtid="{D5CDD505-2E9C-101B-9397-08002B2CF9AE}" pid="3" name="ICV">
    <vt:lpwstr>FAA5A257754F4A25BA9F7C07C1F4ED9B_13</vt:lpwstr>
  </property>
  <property fmtid="{D5CDD505-2E9C-101B-9397-08002B2CF9AE}" pid="4" name="KSOTemplateDocerSaveRecord">
    <vt:lpwstr>eyJoZGlkIjoiYTIyNzdjNWQxMjg3MzlhODI2Nzg1ZjY4ZmEzNWUzM2MiLCJ1c2VySWQiOiIxMzE4OTkwMDcxIn0=</vt:lpwstr>
  </property>
</Properties>
</file>