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BCF" w:rsidP="00842BCF" w:rsidRDefault="00C90560" w14:paraId="25003C47" w14:textId="34BAB7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6761DF">
        <w:rPr>
          <w:rStyle w:val="normaltextrun"/>
          <w:b/>
          <w:bCs/>
          <w:color w:val="000000" w:themeColor="text1"/>
          <w:sz w:val="22"/>
          <w:szCs w:val="22"/>
        </w:rPr>
        <w:t>Smith</w:t>
      </w:r>
      <w:r w:rsidR="00842BCF">
        <w:rPr>
          <w:rStyle w:val="normaltextrun"/>
          <w:b/>
          <w:bCs/>
          <w:sz w:val="22"/>
          <w:szCs w:val="22"/>
        </w:rPr>
        <w:t xml:space="preserve"> Houses Analysis:</w:t>
      </w:r>
    </w:p>
    <w:p w:rsidR="00842BCF" w:rsidP="00842BCF" w:rsidRDefault="00842BCF" w14:paraId="15152EE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42BCF" w:rsidP="00842BCF" w:rsidRDefault="00842BCF" w14:paraId="68B46BB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842BCF" w:rsidP="1CE72A27" w:rsidRDefault="00C90560" w14:paraId="6C944C1A" w14:textId="3E1322EC">
      <w:pPr>
        <w:pStyle w:val="paragraph"/>
        <w:spacing w:before="0" w:beforeAutospacing="off" w:after="0" w:afterAutospacing="off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CE72A27" w:rsidR="6B6A7125">
        <w:rPr>
          <w:rStyle w:val="normaltextrun"/>
          <w:color w:val="000000" w:themeColor="text1" w:themeTint="FF" w:themeShade="FF"/>
          <w:sz w:val="22"/>
          <w:szCs w:val="22"/>
        </w:rPr>
        <w:t>Smith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Consolidation 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is in compliance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with </w:t>
      </w:r>
      <w:r w:rsidRPr="1CE72A27" w:rsidR="642F2864">
        <w:rPr>
          <w:rStyle w:val="normaltextrun"/>
          <w:color w:val="000000" w:themeColor="text1" w:themeTint="FF" w:themeShade="FF"/>
          <w:sz w:val="22"/>
          <w:szCs w:val="22"/>
        </w:rPr>
        <w:t xml:space="preserve">inspection and collection requirement of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Paragraph 45 of the HUD Agreement, according to a Compliance Interview conducted on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October </w:t>
      </w:r>
      <w:r w:rsidRPr="1CE72A27" w:rsidR="2C003178">
        <w:rPr>
          <w:rStyle w:val="normaltextrun"/>
          <w:color w:val="000000" w:themeColor="text1" w:themeTint="FF" w:themeShade="FF"/>
          <w:sz w:val="22"/>
          <w:szCs w:val="22"/>
        </w:rPr>
        <w:t>24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, 2019.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The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Supervisor </w:t>
      </w:r>
      <w:r w:rsidRPr="1CE72A27" w:rsidR="5ABA7C0B">
        <w:rPr>
          <w:rStyle w:val="normaltextrun"/>
          <w:color w:val="000000" w:themeColor="text1" w:themeTint="FF" w:themeShade="FF"/>
          <w:sz w:val="22"/>
          <w:szCs w:val="22"/>
        </w:rPr>
        <w:t>Caretaker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1CE72A27" w:rsidR="5ABA7C0B">
        <w:rPr>
          <w:rStyle w:val="normaltextrun"/>
          <w:color w:val="000000" w:themeColor="text1" w:themeTint="FF" w:themeShade="FF"/>
          <w:sz w:val="22"/>
          <w:szCs w:val="22"/>
        </w:rPr>
        <w:t>Frederick Brown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reported that staff patrols the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grounds for cleaning and maintenance and ha</w:t>
      </w:r>
      <w:r w:rsidRPr="1CE72A27" w:rsidR="0D7BA7FD">
        <w:rPr>
          <w:rStyle w:val="normaltextrun"/>
          <w:color w:val="000000" w:themeColor="text1" w:themeTint="FF" w:themeShade="FF"/>
          <w:sz w:val="22"/>
          <w:szCs w:val="22"/>
        </w:rPr>
        <w:t>s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sufficient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manpower to correct </w:t>
      </w:r>
      <w:r w:rsidRPr="1CE72A27" w:rsidR="620086C2">
        <w:rPr>
          <w:rStyle w:val="normaltextrun"/>
          <w:color w:val="000000" w:themeColor="text1" w:themeTint="FF" w:themeShade="FF"/>
          <w:sz w:val="22"/>
          <w:szCs w:val="22"/>
        </w:rPr>
        <w:t>most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observed deficiencies. NYCHA caretakers pick up trash inside the buildings one to two times a day, including weekends.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They conduction ground inspections </w:t>
      </w:r>
      <w:r w:rsidRPr="1CE72A27" w:rsidR="4888D7B8">
        <w:rPr>
          <w:rStyle w:val="normaltextrun"/>
          <w:color w:val="000000" w:themeColor="text1" w:themeTint="FF" w:themeShade="FF"/>
          <w:sz w:val="22"/>
          <w:szCs w:val="22"/>
        </w:rPr>
        <w:t>more than four times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a day, including weekends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. They pick up litter from the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ground on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e to two times a day. Daily trash collection begins between 8:00 AM – 10:00 AM and ends before 4:00 PM.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Mr. </w:t>
      </w:r>
      <w:r w:rsidRPr="1CE72A27" w:rsidR="0A87905F">
        <w:rPr>
          <w:rStyle w:val="normaltextrun"/>
          <w:color w:val="000000" w:themeColor="text1" w:themeTint="FF" w:themeShade="FF"/>
          <w:sz w:val="22"/>
          <w:szCs w:val="22"/>
        </w:rPr>
        <w:t>Brown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stated that caretakers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are usually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able to complete all of their tasks in a day. </w:t>
      </w:r>
      <w:r w:rsidRPr="1CE72A27" w:rsidR="0145E1DB">
        <w:rPr>
          <w:rStyle w:val="eop"/>
          <w:sz w:val="22"/>
          <w:szCs w:val="22"/>
        </w:rPr>
        <w:t> </w:t>
      </w:r>
    </w:p>
    <w:p w:rsidR="00842BCF" w:rsidP="00842BCF" w:rsidRDefault="00842BCF" w14:paraId="10386361" w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842BCF" w:rsidP="00842BCF" w:rsidRDefault="00842BCF" w14:paraId="5E49434C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 Requirement</w:t>
      </w:r>
      <w:r>
        <w:rPr>
          <w:rStyle w:val="eop"/>
          <w:sz w:val="22"/>
          <w:szCs w:val="22"/>
        </w:rPr>
        <w:t> </w:t>
      </w:r>
    </w:p>
    <w:p w:rsidRPr="00800DD1" w:rsidR="00842BCF" w:rsidP="1CE72A27" w:rsidRDefault="00C90560" w14:paraId="3BA7AA41" w14:textId="54175AAB">
      <w:pPr>
        <w:pStyle w:val="paragraph"/>
        <w:spacing w:before="0" w:beforeAutospacing="off" w:after="0" w:afterAutospacing="off"/>
        <w:ind w:firstLine="360"/>
        <w:jc w:val="both"/>
        <w:textAlignment w:val="baseline"/>
        <w:rPr>
          <w:rStyle w:val="eop"/>
          <w:color w:val="000000" w:themeColor="text1"/>
          <w:sz w:val="22"/>
          <w:szCs w:val="22"/>
        </w:rPr>
      </w:pPr>
      <w:r w:rsidRPr="1CE72A27" w:rsidR="6B6A7125">
        <w:rPr>
          <w:rStyle w:val="normaltextrun"/>
          <w:color w:val="000000" w:themeColor="text1" w:themeTint="FF" w:themeShade="FF"/>
          <w:sz w:val="22"/>
          <w:szCs w:val="22"/>
        </w:rPr>
        <w:t>Smith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Consolidation is in compliance with the storage and removal of Paragraph 45 of the HUD Agreement because </w:t>
      </w:r>
      <w:r w:rsidRPr="1CE72A27" w:rsidR="5C552B3A">
        <w:rPr>
          <w:rStyle w:val="normaltextrun"/>
          <w:color w:val="000000" w:themeColor="text1" w:themeTint="FF" w:themeShade="FF"/>
          <w:sz w:val="22"/>
          <w:szCs w:val="22"/>
        </w:rPr>
        <w:t>they are able to store waste in a manner that prevents pests</w:t>
      </w:r>
      <w:r w:rsidRPr="1CE72A27" w:rsidR="6AE2B81A">
        <w:rPr>
          <w:rStyle w:val="normaltextrun"/>
          <w:color w:val="000000" w:themeColor="text1" w:themeTint="FF" w:themeShade="FF"/>
          <w:sz w:val="22"/>
          <w:szCs w:val="22"/>
        </w:rPr>
        <w:t xml:space="preserve"> (e.g., exterior compactors). </w:t>
      </w:r>
    </w:p>
    <w:p w:rsidRPr="00800DD1" w:rsidR="00842BCF" w:rsidP="00842BCF" w:rsidRDefault="00842BCF" w14:paraId="2A3B4BD1" w14:textId="7777777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Pr="00800DD1" w:rsidR="00842BCF" w:rsidP="1CE72A27" w:rsidRDefault="00842BCF" w14:paraId="3FD8605A" w14:textId="6EC581F9">
      <w:pPr>
        <w:pStyle w:val="paragraph"/>
        <w:spacing w:before="0" w:beforeAutospacing="off" w:after="0" w:afterAutospacing="off"/>
        <w:ind w:firstLine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DSNY comes when</w:t>
      </w:r>
      <w:r w:rsidRPr="1CE72A27" w:rsidR="1B8DE082">
        <w:rPr>
          <w:rStyle w:val="normaltextrun"/>
          <w:color w:val="000000" w:themeColor="text1" w:themeTint="FF" w:themeShade="FF"/>
          <w:sz w:val="22"/>
          <w:szCs w:val="22"/>
        </w:rPr>
        <w:t xml:space="preserve"> the </w:t>
      </w:r>
      <w:r w:rsidRPr="1CE72A27" w:rsidR="203F3A63">
        <w:rPr>
          <w:rStyle w:val="normaltextrun"/>
          <w:color w:val="000000" w:themeColor="text1" w:themeTint="FF" w:themeShade="FF"/>
          <w:sz w:val="22"/>
          <w:szCs w:val="22"/>
        </w:rPr>
        <w:t>EZ Packs are</w:t>
      </w:r>
      <w:r w:rsidRPr="1CE72A27" w:rsidR="1B8DE082">
        <w:rPr>
          <w:rStyle w:val="normaltextrun"/>
          <w:color w:val="000000" w:themeColor="text1" w:themeTint="FF" w:themeShade="FF"/>
          <w:sz w:val="22"/>
          <w:szCs w:val="22"/>
        </w:rPr>
        <w:t xml:space="preserve"> full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 to pick-up trash, usually three to four times a week. An average of</w:t>
      </w:r>
      <w:r w:rsidRPr="1CE72A27" w:rsidR="67631703">
        <w:rPr>
          <w:rStyle w:val="normaltextrun"/>
          <w:color w:val="000000" w:themeColor="text1" w:themeTint="FF" w:themeShade="FF"/>
          <w:sz w:val="22"/>
          <w:szCs w:val="22"/>
        </w:rPr>
        <w:t xml:space="preserve"> </w:t>
      </w:r>
      <w:r w:rsidRPr="1CE72A27" w:rsidR="554EECFD">
        <w:rPr>
          <w:rStyle w:val="normaltextrun"/>
          <w:color w:val="000000" w:themeColor="text1" w:themeTint="FF" w:themeShade="FF"/>
          <w:sz w:val="22"/>
          <w:szCs w:val="22"/>
        </w:rPr>
        <w:t xml:space="preserve">five to six 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 xml:space="preserve">bulk tickets are created each </w:t>
      </w:r>
      <w:r w:rsidRPr="1CE72A27" w:rsidR="28D7601F">
        <w:rPr>
          <w:rStyle w:val="normaltextrun"/>
          <w:color w:val="000000" w:themeColor="text1" w:themeTint="FF" w:themeShade="FF"/>
          <w:sz w:val="22"/>
          <w:szCs w:val="22"/>
        </w:rPr>
        <w:t>month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 for the removal of bulk waste</w:t>
      </w:r>
      <w:r w:rsidRPr="1CE72A27" w:rsidR="38F8F21F">
        <w:rPr>
          <w:rStyle w:val="normaltextrun"/>
          <w:color w:val="000000" w:themeColor="text1" w:themeTint="FF" w:themeShade="FF"/>
          <w:sz w:val="22"/>
          <w:szCs w:val="22"/>
        </w:rPr>
        <w:t xml:space="preserve">, but </w:t>
      </w:r>
      <w:r w:rsidRPr="1CE72A27" w:rsidR="16903286">
        <w:rPr>
          <w:rStyle w:val="normaltextrun"/>
          <w:color w:val="000000" w:themeColor="text1" w:themeTint="FF" w:themeShade="FF"/>
          <w:sz w:val="22"/>
          <w:szCs w:val="22"/>
        </w:rPr>
        <w:t>Smith reports it</w:t>
      </w:r>
      <w:r w:rsidRPr="1CE72A27" w:rsidR="38F8F21F">
        <w:rPr>
          <w:rStyle w:val="normaltextrun"/>
          <w:color w:val="000000" w:themeColor="text1" w:themeTint="FF" w:themeShade="FF"/>
          <w:sz w:val="22"/>
          <w:szCs w:val="22"/>
        </w:rPr>
        <w:t xml:space="preserve"> could use more in the range of eight to ten</w:t>
      </w:r>
      <w:r w:rsidRPr="1CE72A27" w:rsidR="157000D1">
        <w:rPr>
          <w:rStyle w:val="normaltextrun"/>
          <w:color w:val="000000" w:themeColor="text1" w:themeTint="FF" w:themeShade="FF"/>
          <w:sz w:val="22"/>
          <w:szCs w:val="22"/>
        </w:rPr>
        <w:t xml:space="preserve"> bulk tickets a month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. Bulk trash sits in a yard with an exterior container before it is picked up</w:t>
      </w:r>
      <w:r w:rsidRPr="1CE72A27" w:rsidR="30579966">
        <w:rPr>
          <w:rStyle w:val="normaltextrun"/>
          <w:color w:val="000000" w:themeColor="text1" w:themeTint="FF" w:themeShade="FF"/>
          <w:sz w:val="22"/>
          <w:szCs w:val="22"/>
        </w:rPr>
        <w:t xml:space="preserve"> by the vendor</w:t>
      </w:r>
      <w:r w:rsidRPr="1CE72A27" w:rsidR="0145E1DB">
        <w:rPr>
          <w:rStyle w:val="normaltextrun"/>
          <w:color w:val="000000" w:themeColor="text1" w:themeTint="FF" w:themeShade="FF"/>
          <w:sz w:val="22"/>
          <w:szCs w:val="22"/>
        </w:rPr>
        <w:t>. </w:t>
      </w:r>
      <w:r w:rsidRPr="1CE72A27" w:rsidR="0145E1DB">
        <w:rPr>
          <w:rStyle w:val="eop"/>
          <w:color w:val="000000" w:themeColor="text1" w:themeTint="FF" w:themeShade="FF"/>
          <w:sz w:val="22"/>
          <w:szCs w:val="22"/>
        </w:rPr>
        <w:t> </w:t>
      </w:r>
    </w:p>
    <w:p w:rsidRPr="00800DD1" w:rsidR="00842BCF" w:rsidP="00842BCF" w:rsidRDefault="00842BCF" w14:paraId="6AF524D9" w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800DD1">
        <w:rPr>
          <w:rStyle w:val="eop"/>
          <w:color w:val="000000" w:themeColor="text1"/>
          <w:sz w:val="22"/>
          <w:szCs w:val="22"/>
        </w:rPr>
        <w:t> </w:t>
      </w:r>
    </w:p>
    <w:p w:rsidR="00842BCF" w:rsidP="00842BCF" w:rsidRDefault="00842BCF" w14:paraId="599395F6" w14:textId="2EEB9E02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00DD1">
        <w:rPr>
          <w:rStyle w:val="normaltextrun"/>
          <w:color w:val="000000" w:themeColor="text1"/>
          <w:sz w:val="22"/>
          <w:szCs w:val="22"/>
        </w:rPr>
        <w:t xml:space="preserve">In terms of storage and disposing of litter into interior trash chutes, </w:t>
      </w:r>
      <w:r w:rsidRPr="00800DD1" w:rsidR="0085621F">
        <w:rPr>
          <w:rStyle w:val="normaltextrun"/>
          <w:color w:val="000000" w:themeColor="text1"/>
          <w:sz w:val="22"/>
          <w:szCs w:val="22"/>
        </w:rPr>
        <w:t xml:space="preserve">there </w:t>
      </w:r>
      <w:r w:rsidR="008476AC">
        <w:rPr>
          <w:rStyle w:val="normaltextrun"/>
          <w:color w:val="000000" w:themeColor="text1"/>
          <w:sz w:val="22"/>
          <w:szCs w:val="22"/>
        </w:rPr>
        <w:t xml:space="preserve">are </w:t>
      </w:r>
      <w:r w:rsidRPr="00800DD1" w:rsidR="0085621F">
        <w:rPr>
          <w:rStyle w:val="normaltextrun"/>
          <w:color w:val="000000" w:themeColor="text1"/>
          <w:sz w:val="22"/>
          <w:szCs w:val="22"/>
        </w:rPr>
        <w:t>no additional drop-off sites for residents to use.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 Tenants are not asked by management to leave their garbage curbside if they choose not to use the chutes, and most tenants leave their trash in front of their buildings</w:t>
      </w:r>
      <w:r w:rsidRPr="00800DD1" w:rsidR="008B58B0">
        <w:rPr>
          <w:rStyle w:val="normaltextrun"/>
          <w:color w:val="000000" w:themeColor="text1"/>
          <w:sz w:val="22"/>
          <w:szCs w:val="22"/>
        </w:rPr>
        <w:t xml:space="preserve"> in exposed trash bags without bins. 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Waste is stored </w:t>
      </w:r>
      <w:r w:rsidRPr="00800DD1" w:rsidR="00AB76DE">
        <w:rPr>
          <w:rStyle w:val="normaltextrun"/>
          <w:color w:val="000000" w:themeColor="text1"/>
          <w:sz w:val="22"/>
          <w:szCs w:val="22"/>
        </w:rPr>
        <w:t>in front of each building in exposed trash bags</w:t>
      </w:r>
      <w:r w:rsidRPr="00800DD1">
        <w:rPr>
          <w:rStyle w:val="normaltextrun"/>
          <w:color w:val="000000" w:themeColor="text1"/>
          <w:sz w:val="22"/>
          <w:szCs w:val="22"/>
        </w:rPr>
        <w:t xml:space="preserve"> at </w:t>
      </w:r>
      <w:r w:rsidRPr="00B70013">
        <w:rPr>
          <w:rStyle w:val="normaltextrun"/>
          <w:color w:val="000000" w:themeColor="text1"/>
          <w:sz w:val="22"/>
          <w:szCs w:val="22"/>
        </w:rPr>
        <w:t>the</w:t>
      </w:r>
      <w:r>
        <w:rPr>
          <w:rStyle w:val="normaltextrun"/>
          <w:color w:val="000000" w:themeColor="text1"/>
          <w:sz w:val="22"/>
          <w:szCs w:val="22"/>
        </w:rPr>
        <w:t xml:space="preserve"> premises</w:t>
      </w:r>
      <w:r w:rsidRPr="00B70013">
        <w:rPr>
          <w:rStyle w:val="normaltextrun"/>
          <w:color w:val="000000" w:themeColor="text1"/>
          <w:sz w:val="22"/>
          <w:szCs w:val="22"/>
        </w:rPr>
        <w:t xml:space="preserve"> </w:t>
      </w:r>
      <w:r>
        <w:rPr>
          <w:rStyle w:val="normaltextrun"/>
          <w:color w:val="000000" w:themeColor="text1"/>
          <w:sz w:val="22"/>
          <w:szCs w:val="22"/>
        </w:rPr>
        <w:t>before</w:t>
      </w:r>
      <w:r w:rsidRPr="00B70013">
        <w:rPr>
          <w:rStyle w:val="normaltextrun"/>
          <w:color w:val="000000" w:themeColor="text1"/>
          <w:sz w:val="22"/>
          <w:szCs w:val="22"/>
        </w:rPr>
        <w:t xml:space="preserve"> being moved offsite</w:t>
      </w:r>
      <w:r w:rsidR="0005208A">
        <w:rPr>
          <w:rStyle w:val="normaltextrun"/>
          <w:color w:val="000000" w:themeColor="text1"/>
          <w:sz w:val="22"/>
          <w:szCs w:val="22"/>
        </w:rPr>
        <w:t xml:space="preserve"> to the exterior compactors</w:t>
      </w:r>
      <w:r w:rsidRPr="00B70013">
        <w:rPr>
          <w:rStyle w:val="normaltextrun"/>
          <w:color w:val="000000" w:themeColor="text1"/>
          <w:sz w:val="22"/>
          <w:szCs w:val="22"/>
        </w:rPr>
        <w:t>.</w:t>
      </w:r>
      <w:r w:rsidRPr="00B70013">
        <w:rPr>
          <w:rStyle w:val="normaltextrun"/>
          <w:b/>
          <w:bCs/>
          <w:color w:val="000000" w:themeColor="text1"/>
          <w:sz w:val="22"/>
          <w:szCs w:val="22"/>
        </w:rPr>
        <w:t xml:space="preserve"> </w:t>
      </w:r>
      <w:r w:rsidRPr="00B5228B" w:rsidR="009F5C52">
        <w:rPr>
          <w:rStyle w:val="normaltextrun"/>
          <w:color w:val="000000" w:themeColor="text1"/>
          <w:sz w:val="22"/>
          <w:szCs w:val="22"/>
        </w:rPr>
        <w:t xml:space="preserve">There are </w:t>
      </w:r>
      <w:r w:rsidRPr="00B5228B" w:rsidR="00C90548">
        <w:rPr>
          <w:rStyle w:val="normaltextrun"/>
          <w:color w:val="000000" w:themeColor="text1"/>
          <w:sz w:val="22"/>
          <w:szCs w:val="22"/>
        </w:rPr>
        <w:t xml:space="preserve">four exterior compactors at Smith. </w:t>
      </w:r>
      <w:r w:rsidRPr="00B5228B" w:rsidR="006836F7">
        <w:rPr>
          <w:rStyle w:val="normaltextrun"/>
          <w:color w:val="000000" w:themeColor="text1"/>
          <w:sz w:val="22"/>
          <w:szCs w:val="22"/>
        </w:rPr>
        <w:t xml:space="preserve">At least one had a hole that required welding at the time of the interview. They intended to reach out to </w:t>
      </w:r>
      <w:r w:rsidRPr="00B5228B" w:rsidR="000506B1">
        <w:rPr>
          <w:rStyle w:val="normaltextrun"/>
          <w:color w:val="000000" w:themeColor="text1"/>
          <w:sz w:val="22"/>
          <w:szCs w:val="22"/>
        </w:rPr>
        <w:t>Arrow Steel to mend the hole.</w:t>
      </w:r>
    </w:p>
    <w:p w:rsidR="00842BCF" w:rsidP="00842BCF" w:rsidRDefault="00842BCF" w14:paraId="0DECE566" w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842BCF" w:rsidP="00842BCF" w:rsidRDefault="00C90560" w14:paraId="5429242A" w14:textId="36F13BC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b/>
          <w:bCs/>
          <w:color w:val="FFC000"/>
          <w:sz w:val="22"/>
          <w:szCs w:val="22"/>
        </w:rPr>
      </w:pP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Pr="006761DF" w:rsidR="00842BCF">
        <w:rPr>
          <w:rStyle w:val="normaltextrun"/>
          <w:color w:val="000000" w:themeColor="text1"/>
          <w:sz w:val="22"/>
          <w:szCs w:val="22"/>
        </w:rPr>
        <w:t xml:space="preserve"> </w:t>
      </w:r>
      <w:r w:rsidRPr="00BB1EB8" w:rsidR="00842BCF">
        <w:rPr>
          <w:rStyle w:val="normaltextrun"/>
          <w:color w:val="000000" w:themeColor="text1"/>
          <w:sz w:val="22"/>
          <w:szCs w:val="22"/>
        </w:rPr>
        <w:t>has two bulk containers and </w:t>
      </w:r>
      <w:r w:rsidRPr="00BB1EB8" w:rsidR="00970AA2">
        <w:rPr>
          <w:rStyle w:val="normaltextrun"/>
          <w:color w:val="000000" w:themeColor="text1"/>
          <w:sz w:val="22"/>
          <w:szCs w:val="22"/>
        </w:rPr>
        <w:t>twelve</w:t>
      </w:r>
      <w:r w:rsidRPr="00BB1EB8" w:rsidR="00842BCF">
        <w:rPr>
          <w:rStyle w:val="normaltextrun"/>
          <w:color w:val="000000" w:themeColor="text1"/>
          <w:sz w:val="22"/>
          <w:szCs w:val="22"/>
        </w:rPr>
        <w:t xml:space="preserve"> interior compactor rooms that were all accessible </w:t>
      </w:r>
      <w:r w:rsidRPr="00BB1EB8" w:rsidR="00BB1EB8">
        <w:rPr>
          <w:rStyle w:val="normaltextrun"/>
          <w:color w:val="000000" w:themeColor="text1"/>
          <w:sz w:val="22"/>
          <w:szCs w:val="22"/>
        </w:rPr>
        <w:t xml:space="preserve">and working </w:t>
      </w:r>
      <w:r w:rsidRPr="00BB1EB8" w:rsidR="00842BCF">
        <w:rPr>
          <w:rStyle w:val="normaltextrun"/>
          <w:color w:val="000000" w:themeColor="text1"/>
          <w:sz w:val="22"/>
          <w:szCs w:val="22"/>
        </w:rPr>
        <w:t xml:space="preserve">at the time of the Compliance Interview. </w:t>
      </w: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Pr="0061142E" w:rsidR="00842BCF">
        <w:rPr>
          <w:rStyle w:val="normaltextrun"/>
          <w:color w:val="000000" w:themeColor="text1"/>
          <w:sz w:val="22"/>
          <w:szCs w:val="22"/>
        </w:rPr>
        <w:t xml:space="preserve"> disposes of </w:t>
      </w:r>
      <w:r w:rsidRPr="00732E23" w:rsidR="00842BCF">
        <w:rPr>
          <w:rStyle w:val="normaltextrun"/>
          <w:color w:val="000000" w:themeColor="text1"/>
          <w:sz w:val="22"/>
          <w:szCs w:val="22"/>
        </w:rPr>
        <w:t xml:space="preserve">100 – 200 </w:t>
      </w:r>
      <w:r w:rsidRPr="0061142E" w:rsidR="00842BCF">
        <w:rPr>
          <w:rStyle w:val="normaltextrun"/>
          <w:color w:val="000000" w:themeColor="text1"/>
          <w:sz w:val="22"/>
          <w:szCs w:val="22"/>
        </w:rPr>
        <w:t xml:space="preserve">compactor bags </w:t>
      </w:r>
      <w:r w:rsidR="00842BCF">
        <w:rPr>
          <w:rStyle w:val="normaltextrun"/>
          <w:color w:val="000000"/>
          <w:sz w:val="22"/>
          <w:szCs w:val="22"/>
        </w:rPr>
        <w:t xml:space="preserve">(40 lbs. bags) daily. When the trash is not able to </w:t>
      </w:r>
      <w:r w:rsidRPr="00E8158B" w:rsidR="00842BCF">
        <w:rPr>
          <w:rStyle w:val="normaltextrun"/>
          <w:color w:val="000000" w:themeColor="text1"/>
          <w:sz w:val="22"/>
          <w:szCs w:val="22"/>
        </w:rPr>
        <w:t>be removed from the premises, i</w:t>
      </w:r>
      <w:r w:rsidRPr="00E8158B" w:rsidR="00E8158B">
        <w:rPr>
          <w:rStyle w:val="normaltextrun"/>
          <w:color w:val="000000" w:themeColor="text1"/>
          <w:sz w:val="22"/>
          <w:szCs w:val="22"/>
        </w:rPr>
        <w:t>t</w:t>
      </w:r>
      <w:r w:rsidRPr="00E8158B" w:rsidR="00842BCF">
        <w:rPr>
          <w:rStyle w:val="normaltextrun"/>
          <w:color w:val="000000" w:themeColor="text1"/>
          <w:sz w:val="22"/>
          <w:szCs w:val="22"/>
        </w:rPr>
        <w:t xml:space="preserve"> is able to be stored in a way to prevent pests (e.g., trash bins), according to the Compliance Interview. If the trash is not moved from the premises, it goes to EZ Pack containers. The </w:t>
      </w:r>
      <w:r w:rsidRPr="00D12F10" w:rsidR="00842BCF">
        <w:rPr>
          <w:rStyle w:val="normaltextrun"/>
          <w:color w:val="000000" w:themeColor="text1"/>
          <w:sz w:val="22"/>
          <w:szCs w:val="22"/>
        </w:rPr>
        <w:t>supervisor also stated that </w:t>
      </w:r>
      <w:r w:rsidRPr="006761DF">
        <w:rPr>
          <w:rStyle w:val="normaltextrun"/>
          <w:color w:val="000000" w:themeColor="text1"/>
          <w:sz w:val="22"/>
          <w:szCs w:val="22"/>
        </w:rPr>
        <w:t>Smith</w:t>
      </w:r>
      <w:r w:rsidRPr="00D12F10" w:rsidR="00842BCF">
        <w:rPr>
          <w:rStyle w:val="normaltextrun"/>
          <w:color w:val="000000" w:themeColor="text1"/>
          <w:sz w:val="22"/>
          <w:szCs w:val="22"/>
        </w:rPr>
        <w:t xml:space="preserve"> </w:t>
      </w:r>
      <w:r w:rsidRPr="0051324B" w:rsidR="00842BCF">
        <w:rPr>
          <w:rStyle w:val="normaltextrun"/>
          <w:color w:val="000000" w:themeColor="text1"/>
          <w:sz w:val="22"/>
          <w:szCs w:val="22"/>
        </w:rPr>
        <w:t xml:space="preserve">does not </w:t>
      </w:r>
      <w:r w:rsidRPr="00D12F10" w:rsidR="00842BCF">
        <w:rPr>
          <w:rStyle w:val="normaltextrun"/>
          <w:color w:val="000000" w:themeColor="text1"/>
          <w:sz w:val="22"/>
          <w:szCs w:val="22"/>
        </w:rPr>
        <w:t xml:space="preserve">have a pest problem. </w:t>
      </w:r>
      <w:r w:rsidRPr="00813684" w:rsidR="00D761C8">
        <w:rPr>
          <w:rStyle w:val="normaltextrun"/>
          <w:color w:val="000000" w:themeColor="text1"/>
          <w:sz w:val="22"/>
          <w:szCs w:val="22"/>
        </w:rPr>
        <w:t>According</w:t>
      </w:r>
      <w:r w:rsidRPr="00813684" w:rsidR="00842BCF">
        <w:rPr>
          <w:rStyle w:val="normaltextrun"/>
          <w:color w:val="000000" w:themeColor="text1"/>
          <w:sz w:val="22"/>
          <w:szCs w:val="22"/>
        </w:rPr>
        <w:t xml:space="preserve"> to the Rat Reduction Plan, </w:t>
      </w:r>
      <w:r w:rsidRPr="00813684">
        <w:rPr>
          <w:rStyle w:val="normaltextrun"/>
          <w:color w:val="000000" w:themeColor="text1"/>
          <w:sz w:val="22"/>
          <w:szCs w:val="22"/>
        </w:rPr>
        <w:t>Smith</w:t>
      </w:r>
      <w:r w:rsidRPr="00813684" w:rsidR="00842BCF">
        <w:rPr>
          <w:rStyle w:val="normaltextrun"/>
          <w:color w:val="000000" w:themeColor="text1"/>
          <w:sz w:val="22"/>
          <w:szCs w:val="22"/>
        </w:rPr>
        <w:t xml:space="preserve"> </w:t>
      </w:r>
      <w:r w:rsidRPr="00813684" w:rsidR="00D761C8">
        <w:rPr>
          <w:rStyle w:val="normaltextrun"/>
          <w:color w:val="000000" w:themeColor="text1"/>
          <w:sz w:val="22"/>
          <w:szCs w:val="22"/>
        </w:rPr>
        <w:t>has seen its rat burrows decrease from 148</w:t>
      </w:r>
      <w:r w:rsidRPr="00813684" w:rsidR="004C6A51">
        <w:rPr>
          <w:rStyle w:val="normaltextrun"/>
          <w:color w:val="000000" w:themeColor="text1"/>
          <w:sz w:val="22"/>
          <w:szCs w:val="22"/>
        </w:rPr>
        <w:t xml:space="preserve"> to 42 as</w:t>
      </w:r>
      <w:r w:rsidRPr="00813684" w:rsidR="00813684">
        <w:rPr>
          <w:rStyle w:val="normaltextrun"/>
          <w:color w:val="000000" w:themeColor="text1"/>
          <w:sz w:val="22"/>
          <w:szCs w:val="22"/>
        </w:rPr>
        <w:t xml:space="preserve"> of January 2019</w:t>
      </w:r>
      <w:r w:rsidRPr="00813684" w:rsidR="00842BCF">
        <w:rPr>
          <w:rStyle w:val="normaltextrun"/>
          <w:color w:val="000000" w:themeColor="text1"/>
          <w:sz w:val="22"/>
          <w:szCs w:val="22"/>
        </w:rPr>
        <w:t>.</w:t>
      </w:r>
      <w:r w:rsidRPr="00813684" w:rsidR="00842BCF">
        <w:rPr>
          <w:rStyle w:val="normaltextrun"/>
          <w:b/>
          <w:bCs/>
          <w:color w:val="000000" w:themeColor="text1"/>
          <w:sz w:val="22"/>
          <w:szCs w:val="22"/>
        </w:rPr>
        <w:t xml:space="preserve"> </w:t>
      </w:r>
    </w:p>
    <w:p w:rsidR="00842BCF" w:rsidP="00842BCF" w:rsidRDefault="00842BCF" w14:paraId="495D3C3E" w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Pr="00537A8D" w:rsidR="00842BCF" w:rsidP="00842BCF" w:rsidRDefault="00C90560" w14:paraId="18DD0053" w14:textId="349DB0A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6761DF">
        <w:rPr>
          <w:rStyle w:val="normaltextrun"/>
          <w:color w:val="000000" w:themeColor="text1"/>
          <w:sz w:val="22"/>
          <w:szCs w:val="22"/>
          <w:shd w:val="clear" w:color="auto" w:fill="FFFFFF"/>
        </w:rPr>
        <w:t>Smith</w:t>
      </w:r>
      <w:r w:rsidRPr="006C7D74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reports that</w:t>
      </w:r>
      <w:r w:rsidR="007307E6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it does not take in neighboring deve</w:t>
      </w:r>
      <w:r w:rsidR="00ED6329">
        <w:rPr>
          <w:rStyle w:val="normaltextrun"/>
          <w:color w:val="000000" w:themeColor="text1"/>
          <w:sz w:val="22"/>
          <w:szCs w:val="22"/>
          <w:shd w:val="clear" w:color="auto" w:fill="FFFFFF"/>
        </w:rPr>
        <w:t>lopments waste</w:t>
      </w:r>
      <w:r w:rsidR="00FF3AE9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but it can </w:t>
      </w:r>
      <w:r w:rsidR="000E076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take its waste to Riis </w:t>
      </w:r>
      <w:r w:rsidR="007D2827">
        <w:rPr>
          <w:rStyle w:val="normaltextrun"/>
          <w:color w:val="000000" w:themeColor="text1"/>
          <w:sz w:val="22"/>
          <w:szCs w:val="22"/>
          <w:shd w:val="clear" w:color="auto" w:fill="FFFFFF"/>
        </w:rPr>
        <w:t>Houses if necessar</w:t>
      </w:r>
      <w:r w:rsidRPr="007D2827" w:rsidR="007D2827">
        <w:rPr>
          <w:rStyle w:val="normaltextrun"/>
          <w:color w:val="000000" w:themeColor="text1"/>
          <w:sz w:val="22"/>
          <w:szCs w:val="22"/>
          <w:shd w:val="clear" w:color="auto" w:fill="FFFFFF"/>
        </w:rPr>
        <w:t>y</w:t>
      </w:r>
      <w:r w:rsidRPr="007D2827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According to the Compliance Interview, there </w:t>
      </w:r>
      <w:r w:rsidRPr="00340B4E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are external </w:t>
      </w:r>
      <w:r w:rsidRPr="00DB7A73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sources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of trash and 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bulk waste illegally dumped at this site</w:t>
      </w:r>
      <w:r w:rsidRPr="006C158D" w:rsidR="00380F4C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from construction sites, nearby restaurants</w:t>
      </w:r>
      <w:r w:rsidR="000F2485">
        <w:rPr>
          <w:rStyle w:val="normaltextrun"/>
          <w:color w:val="000000" w:themeColor="text1"/>
          <w:sz w:val="22"/>
          <w:szCs w:val="22"/>
          <w:shd w:val="clear" w:color="auto" w:fill="FFFFFF"/>
        </w:rPr>
        <w:t>,</w:t>
      </w:r>
      <w:r w:rsidRPr="006C158D" w:rsidR="00380F4C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 local people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. The waste consists mostly of construction material from nearby houses, food, furniture</w:t>
      </w:r>
      <w:r w:rsidRPr="006C158D" w:rsidR="006C470D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appliances</w:t>
      </w:r>
      <w:r w:rsidRPr="006C158D" w:rsidR="006C470D">
        <w:rPr>
          <w:rStyle w:val="normaltextrun"/>
          <w:color w:val="000000" w:themeColor="text1"/>
          <w:sz w:val="22"/>
          <w:szCs w:val="22"/>
          <w:shd w:val="clear" w:color="auto" w:fill="FFFFFF"/>
        </w:rPr>
        <w:t>, and sheetrock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According to 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Mr. </w:t>
      </w:r>
      <w:r w:rsidRPr="006C158D" w:rsidR="006C158D">
        <w:rPr>
          <w:rStyle w:val="normaltextrun"/>
          <w:color w:val="000000" w:themeColor="text1"/>
          <w:sz w:val="22"/>
          <w:szCs w:val="22"/>
          <w:shd w:val="clear" w:color="auto" w:fill="FFFFFF"/>
        </w:rPr>
        <w:t>Brown</w:t>
      </w:r>
      <w:r w:rsidRPr="006C158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42BCF">
        <w:rPr>
          <w:rStyle w:val="normaltextrun"/>
          <w:color w:val="000000"/>
          <w:sz w:val="22"/>
          <w:szCs w:val="22"/>
          <w:shd w:val="clear" w:color="auto" w:fill="FFFFFF"/>
        </w:rPr>
        <w:t xml:space="preserve">the biggest </w:t>
      </w:r>
      <w:r w:rsidRPr="007C111D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obst</w:t>
      </w:r>
      <w:r w:rsidRPr="003313BB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acle the site faced </w:t>
      </w:r>
      <w:r w:rsidR="00337D40">
        <w:rPr>
          <w:rStyle w:val="normaltextrun"/>
          <w:color w:val="000000" w:themeColor="text1"/>
          <w:sz w:val="22"/>
          <w:szCs w:val="22"/>
          <w:shd w:val="clear" w:color="auto" w:fill="FFFFFF"/>
        </w:rPr>
        <w:t>is</w:t>
      </w:r>
      <w:r w:rsidRPr="003313BB" w:rsidR="00842BCF">
        <w:rPr>
          <w:rStyle w:val="normaltextrun"/>
          <w:color w:val="000000" w:themeColor="text1"/>
          <w:sz w:val="22"/>
          <w:szCs w:val="22"/>
          <w:shd w:val="clear" w:color="auto" w:fill="FFFFFF"/>
        </w:rPr>
        <w:t> </w:t>
      </w:r>
      <w:r w:rsidRPr="003313BB" w:rsidR="006112A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that residents bring their trash out after caretakers have already cleaned it up. </w:t>
      </w:r>
    </w:p>
    <w:p w:rsidR="00842BCF" w:rsidP="00842BCF" w:rsidRDefault="00842BCF" w14:paraId="716235E8" w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842BCF" w:rsidP="00842BCF" w:rsidRDefault="00842BCF" w14:paraId="5FBB099A" w14:textId="6C3B477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 June 24, 2020 report, the Monitor Cleanliness Team gave</w:t>
      </w:r>
      <w:r w:rsidRPr="006761DF">
        <w:rPr>
          <w:rStyle w:val="normaltextrun"/>
          <w:color w:val="000000" w:themeColor="text1"/>
          <w:sz w:val="22"/>
          <w:szCs w:val="22"/>
        </w:rPr>
        <w:t xml:space="preserve"> </w:t>
      </w:r>
      <w:r w:rsidRPr="006761DF" w:rsidR="00C90560">
        <w:rPr>
          <w:rStyle w:val="normaltextrun"/>
          <w:color w:val="000000" w:themeColor="text1"/>
          <w:sz w:val="22"/>
          <w:szCs w:val="22"/>
        </w:rPr>
        <w:t>Smith</w:t>
      </w:r>
      <w:r w:rsidRPr="006761DF">
        <w:rPr>
          <w:rStyle w:val="normaltextrun"/>
          <w:color w:val="000000" w:themeColor="text1"/>
          <w:sz w:val="22"/>
          <w:szCs w:val="22"/>
        </w:rPr>
        <w:t xml:space="preserve"> </w:t>
      </w:r>
      <w:r w:rsidRPr="00BB6FEB">
        <w:rPr>
          <w:rStyle w:val="normaltextrun"/>
          <w:color w:val="000000" w:themeColor="text1"/>
          <w:sz w:val="22"/>
          <w:szCs w:val="22"/>
        </w:rPr>
        <w:t>Houses a</w:t>
      </w:r>
      <w:r w:rsidR="00E64BC9">
        <w:rPr>
          <w:rStyle w:val="normaltextrun"/>
          <w:color w:val="000000" w:themeColor="text1"/>
          <w:sz w:val="22"/>
          <w:szCs w:val="22"/>
        </w:rPr>
        <w:t>n A</w:t>
      </w:r>
      <w:r w:rsidRPr="00BB6FEB">
        <w:rPr>
          <w:rStyle w:val="normaltextrun"/>
          <w:color w:val="000000" w:themeColor="text1"/>
          <w:sz w:val="22"/>
          <w:szCs w:val="22"/>
        </w:rPr>
        <w:t xml:space="preserve"> rating. </w:t>
      </w:r>
      <w:r w:rsidRPr="00BB6FEB">
        <w:rPr>
          <w:rStyle w:val="eop"/>
          <w:color w:val="000000" w:themeColor="text1"/>
          <w:sz w:val="22"/>
          <w:szCs w:val="22"/>
        </w:rPr>
        <w:t> </w:t>
      </w:r>
    </w:p>
    <w:p w:rsidR="00842BCF" w:rsidP="00842BCF" w:rsidRDefault="00842BCF" w14:paraId="256C50C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:rsidR="00CE4D87" w:rsidRDefault="00CE4D87" w14:paraId="2C078E63" w14:textId="77777777"/>
    <w:sectPr w:rsidR="00CE4D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25DD"/>
    <w:multiLevelType w:val="multilevel"/>
    <w:tmpl w:val="79B6A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47D34"/>
    <w:multiLevelType w:val="multilevel"/>
    <w:tmpl w:val="2E3A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47081"/>
    <w:rsid w:val="000506B1"/>
    <w:rsid w:val="0005208A"/>
    <w:rsid w:val="000C02D9"/>
    <w:rsid w:val="000E0762"/>
    <w:rsid w:val="000F2485"/>
    <w:rsid w:val="001570B7"/>
    <w:rsid w:val="001577FB"/>
    <w:rsid w:val="00172697"/>
    <w:rsid w:val="001A0689"/>
    <w:rsid w:val="001C58ED"/>
    <w:rsid w:val="00277240"/>
    <w:rsid w:val="00291988"/>
    <w:rsid w:val="002B6584"/>
    <w:rsid w:val="002E3C81"/>
    <w:rsid w:val="003313BB"/>
    <w:rsid w:val="00337D40"/>
    <w:rsid w:val="00340B4E"/>
    <w:rsid w:val="00380F4C"/>
    <w:rsid w:val="003A1EC2"/>
    <w:rsid w:val="003B7336"/>
    <w:rsid w:val="003B78FC"/>
    <w:rsid w:val="004C6A51"/>
    <w:rsid w:val="004D3E28"/>
    <w:rsid w:val="0051324B"/>
    <w:rsid w:val="00537A8D"/>
    <w:rsid w:val="0057366B"/>
    <w:rsid w:val="005D6F54"/>
    <w:rsid w:val="005F4B10"/>
    <w:rsid w:val="006112A2"/>
    <w:rsid w:val="006761DF"/>
    <w:rsid w:val="006836F7"/>
    <w:rsid w:val="006C158D"/>
    <w:rsid w:val="006C470D"/>
    <w:rsid w:val="006E2749"/>
    <w:rsid w:val="007307E6"/>
    <w:rsid w:val="00732E23"/>
    <w:rsid w:val="007D2827"/>
    <w:rsid w:val="00800DD1"/>
    <w:rsid w:val="00813684"/>
    <w:rsid w:val="008218D8"/>
    <w:rsid w:val="00842BCF"/>
    <w:rsid w:val="008476AC"/>
    <w:rsid w:val="0085621F"/>
    <w:rsid w:val="00890A1A"/>
    <w:rsid w:val="008B58B0"/>
    <w:rsid w:val="009019BD"/>
    <w:rsid w:val="00970AA2"/>
    <w:rsid w:val="009F5C52"/>
    <w:rsid w:val="00AB76DE"/>
    <w:rsid w:val="00AB79AD"/>
    <w:rsid w:val="00AC5596"/>
    <w:rsid w:val="00AD3548"/>
    <w:rsid w:val="00B5228B"/>
    <w:rsid w:val="00BB1EB8"/>
    <w:rsid w:val="00BC136B"/>
    <w:rsid w:val="00C90548"/>
    <w:rsid w:val="00C90560"/>
    <w:rsid w:val="00CE4D87"/>
    <w:rsid w:val="00D32224"/>
    <w:rsid w:val="00D7245F"/>
    <w:rsid w:val="00D761C8"/>
    <w:rsid w:val="00D8123A"/>
    <w:rsid w:val="00E64BC9"/>
    <w:rsid w:val="00E8158B"/>
    <w:rsid w:val="00ED6329"/>
    <w:rsid w:val="00EE6B61"/>
    <w:rsid w:val="00F10EBE"/>
    <w:rsid w:val="00F3561F"/>
    <w:rsid w:val="00FF3AE9"/>
    <w:rsid w:val="0145E1DB"/>
    <w:rsid w:val="0A87905F"/>
    <w:rsid w:val="0D7BA7FD"/>
    <w:rsid w:val="157000D1"/>
    <w:rsid w:val="16903286"/>
    <w:rsid w:val="1A6233E0"/>
    <w:rsid w:val="1B8DE082"/>
    <w:rsid w:val="1CE72A27"/>
    <w:rsid w:val="203F3A63"/>
    <w:rsid w:val="22366A1E"/>
    <w:rsid w:val="24A78294"/>
    <w:rsid w:val="28D7601F"/>
    <w:rsid w:val="2C003178"/>
    <w:rsid w:val="30579966"/>
    <w:rsid w:val="38F8F21F"/>
    <w:rsid w:val="4888D7B8"/>
    <w:rsid w:val="49147081"/>
    <w:rsid w:val="4D91A4BD"/>
    <w:rsid w:val="554EECFD"/>
    <w:rsid w:val="5ABA7C0B"/>
    <w:rsid w:val="5B14DADB"/>
    <w:rsid w:val="5C552B3A"/>
    <w:rsid w:val="620086C2"/>
    <w:rsid w:val="6361212F"/>
    <w:rsid w:val="642F2864"/>
    <w:rsid w:val="67631703"/>
    <w:rsid w:val="6AE2B81A"/>
    <w:rsid w:val="6B6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7081"/>
  <w15:chartTrackingRefBased/>
  <w15:docId w15:val="{AE9CE8F6-F8C0-4FA1-B37F-14ABE9C5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42B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42BCF"/>
  </w:style>
  <w:style w:type="character" w:styleId="eop" w:customStyle="1">
    <w:name w:val="eop"/>
    <w:basedOn w:val="DefaultParagraphFont"/>
    <w:rsid w:val="00842BCF"/>
  </w:style>
  <w:style w:type="paragraph" w:styleId="BalloonText">
    <w:name w:val="Balloon Text"/>
    <w:basedOn w:val="Normal"/>
    <w:link w:val="BalloonTextChar"/>
    <w:uiPriority w:val="99"/>
    <w:semiHidden/>
    <w:unhideWhenUsed/>
    <w:rsid w:val="001A068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6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36F31-DE60-48BA-8D05-4E91A3BE8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BA957-CF3E-4A04-9D6E-6AD4235E2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EE8A5C2-9837-47F3-A240-08081E95D7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69</revision>
  <dcterms:created xsi:type="dcterms:W3CDTF">2020-07-06T18:49:00.0000000Z</dcterms:created>
  <dcterms:modified xsi:type="dcterms:W3CDTF">2020-07-07T16:57:15.1832181Z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