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CB60" w14:textId="60D7E09A" w:rsidR="0041192A" w:rsidRDefault="0041192A" w:rsidP="0041192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Sedgwick</w:t>
      </w:r>
      <w:r>
        <w:rPr>
          <w:rStyle w:val="normaltextrun"/>
          <w:b/>
          <w:bCs/>
          <w:sz w:val="22"/>
          <w:szCs w:val="22"/>
        </w:rPr>
        <w:t xml:space="preserve"> Overview: </w:t>
      </w:r>
      <w:r>
        <w:rPr>
          <w:rStyle w:val="eop"/>
          <w:sz w:val="22"/>
          <w:szCs w:val="22"/>
        </w:rPr>
        <w:t> </w:t>
      </w:r>
    </w:p>
    <w:p w14:paraId="55EEAD92" w14:textId="77777777" w:rsidR="0041192A" w:rsidRDefault="0041192A" w:rsidP="004119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6A0ED3" w14:textId="410AD356" w:rsidR="0041192A" w:rsidRPr="001172B7" w:rsidRDefault="0041192A" w:rsidP="0041192A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 </w:t>
      </w:r>
      <w:r w:rsidR="00031219">
        <w:rPr>
          <w:rStyle w:val="normaltextrun"/>
          <w:color w:val="000000"/>
          <w:sz w:val="22"/>
          <w:szCs w:val="22"/>
          <w:shd w:val="clear" w:color="auto" w:fill="FFFFFF"/>
        </w:rPr>
        <w:t>Sed</w:t>
      </w:r>
      <w:r w:rsidR="00CF7BEE">
        <w:rPr>
          <w:rStyle w:val="normaltextrun"/>
          <w:color w:val="000000"/>
          <w:sz w:val="22"/>
          <w:szCs w:val="22"/>
          <w:shd w:val="clear" w:color="auto" w:fill="FFFFFF"/>
        </w:rPr>
        <w:t>g</w:t>
      </w:r>
      <w:r w:rsidR="00031219">
        <w:rPr>
          <w:rStyle w:val="normaltextrun"/>
          <w:color w:val="000000"/>
          <w:sz w:val="22"/>
          <w:szCs w:val="22"/>
          <w:shd w:val="clear" w:color="auto" w:fill="FFFFFF"/>
        </w:rPr>
        <w:t>wick Consolidation</w:t>
      </w:r>
      <w:r w:rsidR="00F21C7B">
        <w:rPr>
          <w:rStyle w:val="normaltextrun"/>
          <w:color w:val="000000"/>
          <w:sz w:val="22"/>
          <w:szCs w:val="22"/>
          <w:shd w:val="clear" w:color="auto" w:fill="FFFFFF"/>
        </w:rPr>
        <w:t xml:space="preserve"> is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located in t</w:t>
      </w:r>
      <w:r w:rsidR="00031219">
        <w:rPr>
          <w:rStyle w:val="normaltextrun"/>
          <w:color w:val="000000"/>
          <w:sz w:val="22"/>
          <w:szCs w:val="22"/>
          <w:shd w:val="clear" w:color="auto" w:fill="FFFFFF"/>
        </w:rPr>
        <w:t>he Bronx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 is comprised of two developments:</w:t>
      </w:r>
      <w:r w:rsidR="00CC2C67">
        <w:rPr>
          <w:rStyle w:val="normaltextrun"/>
          <w:color w:val="000000"/>
          <w:sz w:val="22"/>
          <w:szCs w:val="22"/>
          <w:shd w:val="clear" w:color="auto" w:fill="FFFFFF"/>
        </w:rPr>
        <w:t xml:space="preserve"> Sedg</w:t>
      </w:r>
      <w:r w:rsidR="00DD6393">
        <w:rPr>
          <w:rStyle w:val="normaltextrun"/>
          <w:color w:val="000000"/>
          <w:sz w:val="22"/>
          <w:szCs w:val="22"/>
          <w:shd w:val="clear" w:color="auto" w:fill="FFFFFF"/>
        </w:rPr>
        <w:t>wick Houses and West Tremont Avenue-Se</w:t>
      </w:r>
      <w:r w:rsidR="00031219">
        <w:rPr>
          <w:rStyle w:val="normaltextrun"/>
          <w:color w:val="000000"/>
          <w:sz w:val="22"/>
          <w:szCs w:val="22"/>
          <w:shd w:val="clear" w:color="auto" w:fill="FFFFFF"/>
        </w:rPr>
        <w:t>d</w:t>
      </w:r>
      <w:r w:rsidR="00CF7BEE">
        <w:rPr>
          <w:rStyle w:val="normaltextrun"/>
          <w:color w:val="000000"/>
          <w:sz w:val="22"/>
          <w:szCs w:val="22"/>
          <w:shd w:val="clear" w:color="auto" w:fill="FFFFFF"/>
        </w:rPr>
        <w:t>g</w:t>
      </w:r>
      <w:r w:rsidR="00031219">
        <w:rPr>
          <w:rStyle w:val="normaltextrun"/>
          <w:color w:val="000000"/>
          <w:sz w:val="22"/>
          <w:szCs w:val="22"/>
          <w:shd w:val="clear" w:color="auto" w:fill="FFFFFF"/>
        </w:rPr>
        <w:t>wick Avenue Area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</w:t>
      </w:r>
      <w:r w:rsidR="00CF7BEE">
        <w:rPr>
          <w:rStyle w:val="normaltextrun"/>
          <w:color w:val="000000"/>
          <w:sz w:val="22"/>
          <w:szCs w:val="22"/>
          <w:shd w:val="clear" w:color="auto" w:fill="FFFFFF"/>
        </w:rPr>
        <w:t>Sedgwick Houses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CF7BEE">
        <w:rPr>
          <w:rStyle w:val="normaltextrun"/>
          <w:color w:val="000000"/>
          <w:sz w:val="22"/>
          <w:szCs w:val="22"/>
          <w:shd w:val="clear" w:color="auto" w:fill="FFFFFF"/>
        </w:rPr>
        <w:t xml:space="preserve">is bordered by </w:t>
      </w:r>
      <w:r w:rsidR="00075F08">
        <w:rPr>
          <w:rStyle w:val="normaltextrun"/>
          <w:color w:val="000000"/>
          <w:sz w:val="22"/>
          <w:szCs w:val="22"/>
          <w:shd w:val="clear" w:color="auto" w:fill="FFFFFF"/>
        </w:rPr>
        <w:t>West 174</w:t>
      </w:r>
      <w:r w:rsidR="00075F08" w:rsidRPr="00075F08">
        <w:rPr>
          <w:rStyle w:val="normaltextrun"/>
          <w:color w:val="000000"/>
          <w:sz w:val="22"/>
          <w:szCs w:val="22"/>
          <w:shd w:val="clear" w:color="auto" w:fill="FFFFFF"/>
          <w:vertAlign w:val="superscript"/>
        </w:rPr>
        <w:t>th</w:t>
      </w:r>
      <w:r w:rsidR="00075F08">
        <w:rPr>
          <w:rStyle w:val="normaltextrun"/>
          <w:color w:val="000000"/>
          <w:sz w:val="22"/>
          <w:szCs w:val="22"/>
          <w:shd w:val="clear" w:color="auto" w:fill="FFFFFF"/>
        </w:rPr>
        <w:t xml:space="preserve"> Street, and Undercliff and University Avenues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It is a </w:t>
      </w:r>
      <w:r w:rsidRPr="00167D0C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federally funded conventional development that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finished construction in 195</w:t>
      </w:r>
      <w:r w:rsidR="00075F08"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It is made up</w:t>
      </w:r>
      <w:r w:rsidR="001172B7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of </w:t>
      </w:r>
      <w:r w:rsidR="00075F08">
        <w:rPr>
          <w:rStyle w:val="normaltextrun"/>
          <w:color w:val="000000"/>
          <w:sz w:val="22"/>
          <w:szCs w:val="22"/>
          <w:shd w:val="clear" w:color="auto" w:fill="FFFFFF"/>
        </w:rPr>
        <w:t>seven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residential buildings that range between 1</w:t>
      </w:r>
      <w:r w:rsidR="00075F08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4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and 1</w:t>
      </w:r>
      <w:r w:rsidR="00075F08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5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- stories. The buildings cover </w:t>
      </w:r>
      <w:r w:rsidR="00075F08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7.32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 acres in which there are </w:t>
      </w:r>
      <w:r w:rsidR="00844C34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779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 apartments officially housing </w:t>
      </w:r>
      <w:r w:rsidR="00844C34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1,455</w:t>
      </w:r>
      <w:r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 </w:t>
      </w:r>
      <w:r w:rsidRPr="00614225">
        <w:rPr>
          <w:rStyle w:val="normaltextrun"/>
          <w:color w:val="000000" w:themeColor="text1"/>
          <w:sz w:val="22"/>
          <w:szCs w:val="22"/>
        </w:rPr>
        <w:t> </w:t>
      </w:r>
      <w:r w:rsidRPr="00614225">
        <w:rPr>
          <w:rStyle w:val="eop"/>
          <w:color w:val="000000" w:themeColor="text1"/>
          <w:sz w:val="22"/>
          <w:szCs w:val="22"/>
        </w:rPr>
        <w:t> </w:t>
      </w:r>
    </w:p>
    <w:p w14:paraId="21C76C2D" w14:textId="77777777" w:rsidR="0041192A" w:rsidRPr="00614225" w:rsidRDefault="0041192A" w:rsidP="004119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614225">
        <w:rPr>
          <w:rStyle w:val="normaltextrun"/>
          <w:color w:val="000000" w:themeColor="text1"/>
          <w:sz w:val="22"/>
          <w:szCs w:val="22"/>
        </w:rPr>
        <w:t> </w:t>
      </w:r>
      <w:r w:rsidRPr="00614225">
        <w:rPr>
          <w:rStyle w:val="eop"/>
          <w:color w:val="000000" w:themeColor="text1"/>
          <w:sz w:val="22"/>
          <w:szCs w:val="22"/>
        </w:rPr>
        <w:t> </w:t>
      </w:r>
    </w:p>
    <w:p w14:paraId="7A8DC4AC" w14:textId="62B7EDE9" w:rsidR="0041192A" w:rsidRPr="00614225" w:rsidRDefault="000F76F5" w:rsidP="004119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614225">
        <w:rPr>
          <w:rStyle w:val="spellingerror"/>
          <w:color w:val="000000" w:themeColor="text1"/>
          <w:sz w:val="22"/>
          <w:szCs w:val="22"/>
          <w:shd w:val="clear" w:color="auto" w:fill="FFFFFF"/>
        </w:rPr>
        <w:t>West Tremont Avenue-Sedgwick Avenue Area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 is </w:t>
      </w:r>
      <w:r w:rsidR="00033150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bordered by Palisade Place, and West Tremont, Montgomery 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and Sedgwick Avenues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. It is a federally funded </w:t>
      </w:r>
      <w:r w:rsidR="00167D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turnkey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 development that finished construction in 197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3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 It is a single 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12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-story building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exclusively for seniors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The building covers 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0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.</w:t>
      </w:r>
      <w:r w:rsidR="00C7450C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84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 acres in which there are </w:t>
      </w:r>
      <w:r w:rsidR="00844C34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148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 apartments officially housing </w:t>
      </w:r>
      <w:r w:rsidR="00844C34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165</w:t>
      </w:r>
      <w:r w:rsidR="0041192A" w:rsidRPr="00614225">
        <w:rPr>
          <w:rStyle w:val="normaltextrun"/>
          <w:color w:val="000000" w:themeColor="text1"/>
          <w:sz w:val="22"/>
          <w:szCs w:val="22"/>
          <w:shd w:val="clear" w:color="auto" w:fill="FFFFFF"/>
        </w:rPr>
        <w:t> people. </w:t>
      </w:r>
      <w:r w:rsidR="0041192A" w:rsidRPr="00614225">
        <w:rPr>
          <w:rStyle w:val="normaltextrun"/>
          <w:color w:val="000000" w:themeColor="text1"/>
          <w:sz w:val="22"/>
          <w:szCs w:val="22"/>
        </w:rPr>
        <w:t> </w:t>
      </w:r>
      <w:r w:rsidR="0041192A" w:rsidRPr="00614225">
        <w:rPr>
          <w:rStyle w:val="eop"/>
          <w:color w:val="000000" w:themeColor="text1"/>
          <w:sz w:val="22"/>
          <w:szCs w:val="22"/>
        </w:rPr>
        <w:t> </w:t>
      </w:r>
    </w:p>
    <w:p w14:paraId="2BBF01E2" w14:textId="77777777" w:rsidR="0041192A" w:rsidRDefault="0041192A" w:rsidP="004119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47B0B7" w14:textId="2B2D74F4" w:rsidR="0041192A" w:rsidRDefault="0041192A"/>
    <w:sectPr w:rsidR="0041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034E1A"/>
    <w:rsid w:val="00031219"/>
    <w:rsid w:val="00033150"/>
    <w:rsid w:val="00075F08"/>
    <w:rsid w:val="000F76F5"/>
    <w:rsid w:val="001172B7"/>
    <w:rsid w:val="00167D0C"/>
    <w:rsid w:val="002C596E"/>
    <w:rsid w:val="0041192A"/>
    <w:rsid w:val="00614225"/>
    <w:rsid w:val="0063622F"/>
    <w:rsid w:val="00844C34"/>
    <w:rsid w:val="0085384E"/>
    <w:rsid w:val="00A803F3"/>
    <w:rsid w:val="00AB01A4"/>
    <w:rsid w:val="00C7450C"/>
    <w:rsid w:val="00CC2C67"/>
    <w:rsid w:val="00CF7BEE"/>
    <w:rsid w:val="00DD6393"/>
    <w:rsid w:val="00F21C7B"/>
    <w:rsid w:val="5903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4E1A"/>
  <w15:chartTrackingRefBased/>
  <w15:docId w15:val="{7F9945B7-FA46-4C39-BA6B-D050A40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1192A"/>
  </w:style>
  <w:style w:type="character" w:customStyle="1" w:styleId="eop">
    <w:name w:val="eop"/>
    <w:basedOn w:val="DefaultParagraphFont"/>
    <w:rsid w:val="0041192A"/>
  </w:style>
  <w:style w:type="character" w:customStyle="1" w:styleId="spellingerror">
    <w:name w:val="spellingerror"/>
    <w:basedOn w:val="DefaultParagraphFont"/>
    <w:rsid w:val="004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B3A7FC4-571D-49A7-9307-93EE05D09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F90D7-B2C0-4C42-83B9-E3222F2A5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DF0F7-0717-42D7-8A5D-91192BA53A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>Hannah Wolfe</cp:lastModifiedBy>
  <cp:revision>19</cp:revision>
  <dcterms:created xsi:type="dcterms:W3CDTF">2020-07-13T14:42:00Z</dcterms:created>
  <dcterms:modified xsi:type="dcterms:W3CDTF">2020-07-13T17:47:00Z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