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3FD13C1" w14:paraId="2C078E63" wp14:textId="398F35A9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GoBack" w:id="0"/>
      <w:bookmarkEnd w:id="0"/>
      <w:proofErr w:type="spellStart"/>
      <w:r w:rsidRPr="03FD13C1" w:rsidR="663E102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Edenwald</w:t>
      </w:r>
      <w:proofErr w:type="spellEnd"/>
      <w:r w:rsidRPr="03FD13C1" w:rsidR="663E102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Houses Overview</w:t>
      </w:r>
    </w:p>
    <w:p w:rsidR="7A74EFDE" w:rsidP="66F24C1C" w:rsidRDefault="7A74EFDE" w14:paraId="1E57214D" w14:textId="4DDA9D89">
      <w:pPr>
        <w:pStyle w:val="Normal"/>
        <w:ind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7D70712B" w:rsidR="7A74EF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Edenwald</w:t>
      </w:r>
      <w:proofErr w:type="spellEnd"/>
      <w:r w:rsidRPr="7D70712B" w:rsidR="7A74EF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Houses is a consolidation located</w:t>
      </w:r>
      <w:r w:rsidRPr="7D70712B" w:rsidR="657BB55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 the</w:t>
      </w:r>
      <w:r w:rsidRPr="7D70712B" w:rsidR="7A74EF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7D70712B" w:rsidR="15780C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Edenwald</w:t>
      </w:r>
      <w:proofErr w:type="spellEnd"/>
      <w:r w:rsidRPr="7D70712B" w:rsidR="15780C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neighborhood</w:t>
      </w:r>
      <w:r w:rsidRPr="7D70712B" w:rsidR="7A74EF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</w:t>
      </w:r>
      <w:r w:rsidRPr="7D70712B" w:rsidR="210D1A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</w:t>
      </w:r>
      <w:r w:rsidRPr="7D70712B" w:rsidR="7A74EF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he Bronx. </w:t>
      </w:r>
      <w:r w:rsidRPr="7D70712B" w:rsidR="17ABD9B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It is bound by Laconia Avenue to the west, </w:t>
      </w:r>
      <w:proofErr w:type="spellStart"/>
      <w:r w:rsidRPr="7D70712B" w:rsidR="5A88BD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Schefflin</w:t>
      </w:r>
      <w:proofErr w:type="spellEnd"/>
      <w:r w:rsidRPr="7D70712B" w:rsidR="5A88BD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Avenue to the east, Grenada Place and Baychester Avenue to the north, and E 225</w:t>
      </w:r>
      <w:r w:rsidRPr="7D70712B" w:rsidR="5A88BD34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superscript"/>
        </w:rPr>
        <w:t>th</w:t>
      </w:r>
      <w:r w:rsidRPr="7D70712B" w:rsidR="5A88BD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Street to the south. </w:t>
      </w:r>
      <w:proofErr w:type="spellStart"/>
      <w:r w:rsidRPr="7D70712B" w:rsidR="53D01F9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Edenwald</w:t>
      </w:r>
      <w:proofErr w:type="spellEnd"/>
      <w:r w:rsidRPr="7D70712B" w:rsidR="53D01F9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Houses is a conventional federal </w:t>
      </w:r>
      <w:r w:rsidRPr="7D70712B" w:rsidR="2107CB9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program </w:t>
      </w:r>
      <w:r w:rsidRPr="7D70712B" w:rsidR="53D01F9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which finished construction in 1953. </w:t>
      </w:r>
      <w:r w:rsidRPr="7D70712B" w:rsidR="5DCB38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</w:t>
      </w:r>
      <w:r w:rsidRPr="7D70712B" w:rsidR="4E6A62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the largest NYCHA development in the Bronx </w:t>
      </w:r>
      <w:r w:rsidRPr="7D70712B" w:rsidR="188E433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comprising forty</w:t>
      </w:r>
      <w:r w:rsidRPr="7D70712B" w:rsidR="3441D9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residential</w:t>
      </w:r>
      <w:r w:rsidRPr="7D70712B" w:rsidR="188E433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buildings</w:t>
      </w:r>
      <w:r w:rsidRPr="7D70712B" w:rsidR="3EC50C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3 and 14 stories</w:t>
      </w:r>
      <w:r w:rsidRPr="7D70712B" w:rsidR="0382BCA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tall and covering 48.88 acres. </w:t>
      </w:r>
      <w:r w:rsidRPr="7D70712B" w:rsidR="344DEB9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There are 2,009 households with an official population of 4,783. </w:t>
      </w:r>
      <w:r w:rsidRPr="7D70712B" w:rsidR="6C480C3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Most residents leave their trash curbside in a manner that is not protected from pests as opposed to using </w:t>
      </w:r>
      <w:r w:rsidRPr="7D70712B" w:rsidR="4C6553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trash chutes in their building.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FD5FE9A"/>
  <w15:docId w15:val="{f96099f5-d8ee-4edf-ac63-e67caf4aa754}"/>
  <w:rsids>
    <w:rsidRoot w:val="5FD5FE9A"/>
    <w:rsid w:val="000E1361"/>
    <w:rsid w:val="00C341B8"/>
    <w:rsid w:val="02D2D248"/>
    <w:rsid w:val="0382BCA4"/>
    <w:rsid w:val="03F34484"/>
    <w:rsid w:val="03FD13C1"/>
    <w:rsid w:val="0429058D"/>
    <w:rsid w:val="14EC86E7"/>
    <w:rsid w:val="15780CBF"/>
    <w:rsid w:val="17ABD9BC"/>
    <w:rsid w:val="188E433D"/>
    <w:rsid w:val="1B0399AB"/>
    <w:rsid w:val="20EBDBA8"/>
    <w:rsid w:val="2107CB9F"/>
    <w:rsid w:val="210D1AF5"/>
    <w:rsid w:val="22A60C42"/>
    <w:rsid w:val="22A864AE"/>
    <w:rsid w:val="23157002"/>
    <w:rsid w:val="2843ACED"/>
    <w:rsid w:val="28DB2DE9"/>
    <w:rsid w:val="299CDB0A"/>
    <w:rsid w:val="3441D98B"/>
    <w:rsid w:val="344DEB97"/>
    <w:rsid w:val="35036146"/>
    <w:rsid w:val="35BD8153"/>
    <w:rsid w:val="3EC50CA5"/>
    <w:rsid w:val="4C65538C"/>
    <w:rsid w:val="4E6A6282"/>
    <w:rsid w:val="51DC6D07"/>
    <w:rsid w:val="537993D9"/>
    <w:rsid w:val="53D01F9E"/>
    <w:rsid w:val="5711B78A"/>
    <w:rsid w:val="5A88BD34"/>
    <w:rsid w:val="5DCB3894"/>
    <w:rsid w:val="5FD5FE9A"/>
    <w:rsid w:val="62E9F4C9"/>
    <w:rsid w:val="6391AD40"/>
    <w:rsid w:val="657BB55E"/>
    <w:rsid w:val="65E20D3C"/>
    <w:rsid w:val="663E102E"/>
    <w:rsid w:val="66F24C1C"/>
    <w:rsid w:val="6A5BD6D6"/>
    <w:rsid w:val="6C480C3C"/>
    <w:rsid w:val="7360295F"/>
    <w:rsid w:val="742CB0B9"/>
    <w:rsid w:val="76CED76C"/>
    <w:rsid w:val="7A74EFDE"/>
    <w:rsid w:val="7D70712B"/>
    <w:rsid w:val="7FB89BD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BB18C09-A4FA-401B-B5F7-676676544B4E}"/>
</file>

<file path=customXml/itemProps2.xml><?xml version="1.0" encoding="utf-8"?>
<ds:datastoreItem xmlns:ds="http://schemas.openxmlformats.org/officeDocument/2006/customXml" ds:itemID="{B75A016A-77C1-4B79-B5A0-D8F446577CBF}"/>
</file>

<file path=customXml/itemProps3.xml><?xml version="1.0" encoding="utf-8"?>
<ds:datastoreItem xmlns:ds="http://schemas.openxmlformats.org/officeDocument/2006/customXml" ds:itemID="{802F7449-0941-4CBA-9CA6-2FE4510A2C1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Ryan, Colin</dc:creator>
  <keywords/>
  <dc:description/>
  <lastModifiedBy>Patrick, Meagan</lastModifiedBy>
  <dcterms:created xsi:type="dcterms:W3CDTF">2020-07-07T15:26:09.0000000Z</dcterms:created>
  <dcterms:modified xsi:type="dcterms:W3CDTF">2020-07-10T02:03:39.8361804Z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